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E59" w:rsidRPr="006B174D" w:rsidRDefault="00FF6A18" w:rsidP="00FF6A18">
      <w:pPr>
        <w:spacing w:before="70"/>
        <w:ind w:right="5"/>
        <w:rPr>
          <w:b/>
          <w:sz w:val="24"/>
        </w:rPr>
      </w:pPr>
      <w:r w:rsidRPr="006B174D">
        <w:rPr>
          <w:b/>
          <w:noProof/>
          <w:sz w:val="24"/>
          <w:lang w:bidi="ar-SA"/>
        </w:rPr>
        <w:drawing>
          <wp:inline distT="0" distB="0" distL="0" distR="0">
            <wp:extent cx="6840855" cy="940447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840855" cy="9404476"/>
                    </a:xfrm>
                    <a:prstGeom prst="rect">
                      <a:avLst/>
                    </a:prstGeom>
                    <a:noFill/>
                    <a:ln w="9525">
                      <a:noFill/>
                      <a:miter lim="800000"/>
                      <a:headEnd/>
                      <a:tailEnd/>
                    </a:ln>
                  </pic:spPr>
                </pic:pic>
              </a:graphicData>
            </a:graphic>
          </wp:inline>
        </w:drawing>
      </w:r>
    </w:p>
    <w:p w:rsidR="00FF6A18" w:rsidRPr="006B174D" w:rsidRDefault="00FF6A18" w:rsidP="00E74ABD">
      <w:pPr>
        <w:spacing w:before="70"/>
        <w:ind w:right="5" w:firstLine="426"/>
        <w:rPr>
          <w:b/>
          <w:sz w:val="24"/>
        </w:rPr>
      </w:pPr>
    </w:p>
    <w:p w:rsidR="0098657A" w:rsidRDefault="0098657A">
      <w:pPr>
        <w:rPr>
          <w:b/>
          <w:sz w:val="24"/>
        </w:rPr>
      </w:pPr>
      <w:r>
        <w:rPr>
          <w:b/>
          <w:sz w:val="24"/>
        </w:rPr>
        <w:br w:type="page"/>
      </w:r>
    </w:p>
    <w:p w:rsidR="00441D73" w:rsidRPr="006B174D" w:rsidRDefault="006D7D4C" w:rsidP="00E74ABD">
      <w:pPr>
        <w:spacing w:before="70"/>
        <w:ind w:right="5" w:firstLine="426"/>
        <w:rPr>
          <w:b/>
          <w:sz w:val="24"/>
        </w:rPr>
      </w:pPr>
      <w:r w:rsidRPr="006B174D">
        <w:rPr>
          <w:b/>
          <w:sz w:val="24"/>
        </w:rPr>
        <w:lastRenderedPageBreak/>
        <w:t>1. ПОЯСНИТЕЛЬНАЯ ЗАПИСКА</w:t>
      </w:r>
    </w:p>
    <w:p w:rsidR="00441D73" w:rsidRPr="006B174D" w:rsidRDefault="00441D73" w:rsidP="008356B1">
      <w:pPr>
        <w:pStyle w:val="a3"/>
        <w:spacing w:line="240" w:lineRule="atLeast"/>
        <w:ind w:left="0" w:right="5" w:firstLine="709"/>
        <w:jc w:val="left"/>
        <w:rPr>
          <w:b/>
        </w:rPr>
      </w:pPr>
    </w:p>
    <w:p w:rsidR="00DC2409"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Доп</w:t>
      </w:r>
      <w:r w:rsidR="00055E2C" w:rsidRPr="006B174D">
        <w:rPr>
          <w:sz w:val="24"/>
          <w:szCs w:val="24"/>
          <w:lang w:bidi="ar-SA"/>
        </w:rPr>
        <w:t>олнительная образовательная</w:t>
      </w:r>
      <w:r w:rsidRPr="006B174D">
        <w:rPr>
          <w:sz w:val="24"/>
          <w:szCs w:val="24"/>
          <w:lang w:bidi="ar-SA"/>
        </w:rPr>
        <w:t xml:space="preserve"> программа</w:t>
      </w:r>
      <w:r w:rsidR="00055E2C" w:rsidRPr="006B174D">
        <w:rPr>
          <w:sz w:val="24"/>
          <w:szCs w:val="24"/>
          <w:lang w:bidi="ar-SA"/>
        </w:rPr>
        <w:t xml:space="preserve"> спортивной подготовки </w:t>
      </w:r>
      <w:r w:rsidRPr="006B174D">
        <w:rPr>
          <w:sz w:val="24"/>
          <w:szCs w:val="24"/>
          <w:lang w:bidi="ar-SA"/>
        </w:rPr>
        <w:t>по футболу разработана</w:t>
      </w:r>
      <w:r w:rsidR="00E37B58" w:rsidRPr="006B174D">
        <w:rPr>
          <w:sz w:val="24"/>
          <w:szCs w:val="24"/>
          <w:lang w:bidi="ar-SA"/>
        </w:rPr>
        <w:t xml:space="preserve"> на основании приказа от 16 ноября 2022 года за №-1000 «Об утверждении</w:t>
      </w:r>
      <w:r w:rsidR="00162CF9" w:rsidRPr="006B174D">
        <w:rPr>
          <w:sz w:val="24"/>
          <w:szCs w:val="24"/>
          <w:lang w:bidi="ar-SA"/>
        </w:rPr>
        <w:t xml:space="preserve"> федерального стандарта спортивной подготовки по виду спорта </w:t>
      </w:r>
      <w:r w:rsidR="00E37B58" w:rsidRPr="006B174D">
        <w:rPr>
          <w:sz w:val="24"/>
          <w:szCs w:val="24"/>
          <w:lang w:bidi="ar-SA"/>
        </w:rPr>
        <w:t xml:space="preserve"> футбол» </w:t>
      </w:r>
      <w:r w:rsidRPr="006B174D">
        <w:rPr>
          <w:sz w:val="24"/>
          <w:szCs w:val="24"/>
          <w:lang w:bidi="ar-SA"/>
        </w:rPr>
        <w:t>в соответствии</w:t>
      </w:r>
      <w:r w:rsidR="00DC2409" w:rsidRPr="006B174D">
        <w:rPr>
          <w:sz w:val="24"/>
          <w:szCs w:val="24"/>
          <w:lang w:bidi="ar-SA"/>
        </w:rPr>
        <w:t xml:space="preserve">  с частью 4 стать</w:t>
      </w:r>
      <w:r w:rsidR="00162CF9" w:rsidRPr="006B174D">
        <w:rPr>
          <w:sz w:val="24"/>
          <w:szCs w:val="24"/>
          <w:lang w:bidi="ar-SA"/>
        </w:rPr>
        <w:t>и</w:t>
      </w:r>
      <w:r w:rsidR="0037531B" w:rsidRPr="006B174D">
        <w:rPr>
          <w:sz w:val="24"/>
          <w:szCs w:val="24"/>
          <w:lang w:bidi="ar-SA"/>
        </w:rPr>
        <w:t xml:space="preserve"> 34</w:t>
      </w:r>
      <w:r w:rsidR="00DC2409" w:rsidRPr="006B174D">
        <w:rPr>
          <w:sz w:val="24"/>
          <w:szCs w:val="24"/>
          <w:lang w:bidi="ar-SA"/>
        </w:rPr>
        <w:t xml:space="preserve"> Федерального закона</w:t>
      </w:r>
      <w:r w:rsidR="00055E2C" w:rsidRPr="006B174D">
        <w:rPr>
          <w:sz w:val="24"/>
          <w:szCs w:val="24"/>
          <w:lang w:bidi="ar-SA"/>
        </w:rPr>
        <w:t xml:space="preserve"> от 04.12.2007 года №329-</w:t>
      </w:r>
      <w:r w:rsidRPr="006B174D">
        <w:rPr>
          <w:sz w:val="24"/>
          <w:szCs w:val="24"/>
          <w:lang w:bidi="ar-SA"/>
        </w:rPr>
        <w:t>ФЗ «</w:t>
      </w:r>
      <w:r w:rsidR="00055E2C" w:rsidRPr="006B174D">
        <w:rPr>
          <w:sz w:val="24"/>
          <w:szCs w:val="24"/>
          <w:lang w:bidi="ar-SA"/>
        </w:rPr>
        <w:t xml:space="preserve">О физической культуре и спорте в Российской </w:t>
      </w:r>
      <w:r w:rsidR="00DC2409" w:rsidRPr="006B174D">
        <w:rPr>
          <w:sz w:val="24"/>
          <w:szCs w:val="24"/>
          <w:lang w:bidi="ar-SA"/>
        </w:rPr>
        <w:t>федерации</w:t>
      </w:r>
      <w:r w:rsidR="00162CF9" w:rsidRPr="006B174D">
        <w:rPr>
          <w:sz w:val="24"/>
          <w:szCs w:val="24"/>
          <w:lang w:bidi="ar-SA"/>
        </w:rPr>
        <w:t>».</w:t>
      </w:r>
    </w:p>
    <w:p w:rsidR="004B7A4F" w:rsidRPr="006B174D" w:rsidRDefault="0048304F" w:rsidP="008356B1">
      <w:pPr>
        <w:widowControl/>
        <w:autoSpaceDE/>
        <w:autoSpaceDN/>
        <w:spacing w:line="240" w:lineRule="atLeast"/>
        <w:ind w:right="5" w:firstLine="709"/>
        <w:jc w:val="both"/>
        <w:rPr>
          <w:sz w:val="24"/>
          <w:szCs w:val="24"/>
          <w:lang w:bidi="ar-SA"/>
        </w:rPr>
      </w:pPr>
      <w:r w:rsidRPr="006B174D">
        <w:rPr>
          <w:sz w:val="24"/>
          <w:szCs w:val="24"/>
          <w:lang w:bidi="ar-SA"/>
        </w:rPr>
        <w:t xml:space="preserve">Уставом  МАУ </w:t>
      </w:r>
      <w:r w:rsidR="001840F3" w:rsidRPr="006B174D">
        <w:rPr>
          <w:sz w:val="24"/>
          <w:szCs w:val="24"/>
          <w:lang w:bidi="ar-SA"/>
        </w:rPr>
        <w:t>ДО</w:t>
      </w:r>
      <w:r w:rsidR="004B7A4F" w:rsidRPr="006B174D">
        <w:rPr>
          <w:sz w:val="24"/>
          <w:szCs w:val="24"/>
          <w:lang w:bidi="ar-SA"/>
        </w:rPr>
        <w:t xml:space="preserve"> «СШ» г. Кировград, на основании следующих нормативно - правовых документов, определяющих функционирование спортивной школы:</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 xml:space="preserve">- приказа </w:t>
      </w:r>
      <w:proofErr w:type="spellStart"/>
      <w:r w:rsidRPr="006B174D">
        <w:rPr>
          <w:sz w:val="24"/>
          <w:szCs w:val="24"/>
          <w:lang w:bidi="ar-SA"/>
        </w:rPr>
        <w:t>Минспорта</w:t>
      </w:r>
      <w:proofErr w:type="spellEnd"/>
      <w:r w:rsidRPr="006B174D">
        <w:rPr>
          <w:sz w:val="24"/>
          <w:szCs w:val="24"/>
          <w:lang w:bidi="ar-SA"/>
        </w:rPr>
        <w:t xml:space="preserve"> России от 12.09.2013 г. N 730 «Об утверждении Федеральных государственных требований к минимуму содержания, структуре, условиям реализации дополнительных </w:t>
      </w:r>
      <w:proofErr w:type="spellStart"/>
      <w:r w:rsidRPr="006B174D">
        <w:rPr>
          <w:sz w:val="24"/>
          <w:szCs w:val="24"/>
          <w:lang w:bidi="ar-SA"/>
        </w:rPr>
        <w:t>предпрофессиональных</w:t>
      </w:r>
      <w:proofErr w:type="spellEnd"/>
      <w:r w:rsidRPr="006B174D">
        <w:rPr>
          <w:sz w:val="24"/>
          <w:szCs w:val="24"/>
          <w:lang w:bidi="ar-SA"/>
        </w:rPr>
        <w:t xml:space="preserve"> программ в области физической культуры и спорта и срокам </w:t>
      </w:r>
      <w:proofErr w:type="gramStart"/>
      <w:r w:rsidRPr="006B174D">
        <w:rPr>
          <w:sz w:val="24"/>
          <w:szCs w:val="24"/>
          <w:lang w:bidi="ar-SA"/>
        </w:rPr>
        <w:t>обучения по</w:t>
      </w:r>
      <w:proofErr w:type="gramEnd"/>
      <w:r w:rsidRPr="006B174D">
        <w:rPr>
          <w:sz w:val="24"/>
          <w:szCs w:val="24"/>
          <w:lang w:bidi="ar-SA"/>
        </w:rPr>
        <w:t xml:space="preserve"> этим программам»,</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 xml:space="preserve">- приказа </w:t>
      </w:r>
      <w:proofErr w:type="spellStart"/>
      <w:r w:rsidRPr="006B174D">
        <w:rPr>
          <w:sz w:val="24"/>
          <w:szCs w:val="24"/>
          <w:lang w:bidi="ar-SA"/>
        </w:rPr>
        <w:t>Минспор</w:t>
      </w:r>
      <w:r w:rsidR="00DF7263" w:rsidRPr="006B174D">
        <w:rPr>
          <w:sz w:val="24"/>
          <w:szCs w:val="24"/>
          <w:lang w:bidi="ar-SA"/>
        </w:rPr>
        <w:t>та</w:t>
      </w:r>
      <w:proofErr w:type="spellEnd"/>
      <w:r w:rsidR="00DF7263" w:rsidRPr="006B174D">
        <w:rPr>
          <w:sz w:val="24"/>
          <w:szCs w:val="24"/>
          <w:lang w:bidi="ar-SA"/>
        </w:rPr>
        <w:t xml:space="preserve"> России от 16.11.2022</w:t>
      </w:r>
      <w:r w:rsidR="006F02C7" w:rsidRPr="006B174D">
        <w:rPr>
          <w:sz w:val="24"/>
          <w:szCs w:val="24"/>
          <w:lang w:bidi="ar-SA"/>
        </w:rPr>
        <w:t xml:space="preserve"> г. N 1000</w:t>
      </w:r>
      <w:r w:rsidRPr="006B174D">
        <w:rPr>
          <w:sz w:val="24"/>
          <w:szCs w:val="24"/>
          <w:lang w:bidi="ar-SA"/>
        </w:rPr>
        <w:t xml:space="preserve"> «Об утверждении Федерального стандарта </w:t>
      </w:r>
      <w:r w:rsidR="0037531B" w:rsidRPr="006B174D">
        <w:rPr>
          <w:sz w:val="24"/>
          <w:szCs w:val="24"/>
          <w:lang w:bidi="ar-SA"/>
        </w:rPr>
        <w:t xml:space="preserve">дополнительной </w:t>
      </w:r>
      <w:r w:rsidRPr="006B174D">
        <w:rPr>
          <w:sz w:val="24"/>
          <w:szCs w:val="24"/>
          <w:lang w:bidi="ar-SA"/>
        </w:rPr>
        <w:t xml:space="preserve">спортивной подготовки по виду спорта футбол»; </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 xml:space="preserve">- приказа </w:t>
      </w:r>
      <w:proofErr w:type="spellStart"/>
      <w:r w:rsidRPr="006B174D">
        <w:rPr>
          <w:sz w:val="24"/>
          <w:szCs w:val="24"/>
          <w:lang w:bidi="ar-SA"/>
        </w:rPr>
        <w:t>Минспорта</w:t>
      </w:r>
      <w:proofErr w:type="spellEnd"/>
      <w:r w:rsidRPr="006B174D">
        <w:rPr>
          <w:sz w:val="24"/>
          <w:szCs w:val="24"/>
          <w:lang w:bidi="ar-SA"/>
        </w:rPr>
        <w:t xml:space="preserve"> России от 27.12.2013 г. No1125 «Об утверждении особенностей организации и осуществления образовательной; </w:t>
      </w:r>
      <w:r w:rsidR="00E74ABD" w:rsidRPr="006B174D">
        <w:rPr>
          <w:sz w:val="24"/>
          <w:szCs w:val="24"/>
          <w:lang w:bidi="ar-SA"/>
        </w:rPr>
        <w:t>учебно-</w:t>
      </w:r>
      <w:r w:rsidRPr="006B174D">
        <w:rPr>
          <w:sz w:val="24"/>
          <w:szCs w:val="24"/>
          <w:lang w:bidi="ar-SA"/>
        </w:rPr>
        <w:t>тренировочной и методической деятельности в области физической культуры и спорта».</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Данная программа направлена на: отбор одаренных детей, создание условий для физического воспитания и развития детей, формирование знаний, умений, навыков в области физической культуры и спорта, в том числе в избранном виде спорт</w:t>
      </w:r>
      <w:proofErr w:type="gramStart"/>
      <w:r w:rsidRPr="006B174D">
        <w:rPr>
          <w:sz w:val="24"/>
          <w:szCs w:val="24"/>
          <w:lang w:bidi="ar-SA"/>
        </w:rPr>
        <w:t>а-</w:t>
      </w:r>
      <w:proofErr w:type="gramEnd"/>
      <w:r w:rsidRPr="006B174D">
        <w:rPr>
          <w:sz w:val="24"/>
          <w:szCs w:val="24"/>
          <w:lang w:bidi="ar-SA"/>
        </w:rPr>
        <w:t xml:space="preserve"> футбол, а также организацию досуга и формирование потребности в поддержании здорового образа жизни.</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Изложенный в данной программе материал предполагает решение следующих задач:</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 xml:space="preserve">- содействие всестороннему гармоничному развитию личности, а именно разносторонняя физическая подготовка, укрепление здоровья </w:t>
      </w:r>
      <w:proofErr w:type="gramStart"/>
      <w:r w:rsidR="00E74ABD" w:rsidRPr="006B174D">
        <w:rPr>
          <w:sz w:val="24"/>
          <w:szCs w:val="24"/>
          <w:lang w:bidi="ar-SA"/>
        </w:rPr>
        <w:t>обучающих</w:t>
      </w:r>
      <w:r w:rsidRPr="006B174D">
        <w:rPr>
          <w:sz w:val="24"/>
          <w:szCs w:val="24"/>
          <w:lang w:bidi="ar-SA"/>
        </w:rPr>
        <w:t>ся</w:t>
      </w:r>
      <w:proofErr w:type="gramEnd"/>
      <w:r w:rsidRPr="006B174D">
        <w:rPr>
          <w:sz w:val="24"/>
          <w:szCs w:val="24"/>
          <w:lang w:bidi="ar-SA"/>
        </w:rPr>
        <w:t>, гармоничное психическое развитие;</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 воспитание смелых, волевых, настойчивых, инициативных, трудолюбивых и дисциплинированных спортсменов, готовых к трудовой деятельности и защите Родине;</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 обучение технике и тактике игры в футбол, подготовка юных спортсменов;</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 xml:space="preserve">Подготовка обучающихся по данной программе рассчитана на 10 лет обучения и предусматривает определенные требования </w:t>
      </w:r>
      <w:proofErr w:type="gramStart"/>
      <w:r w:rsidRPr="006B174D">
        <w:rPr>
          <w:sz w:val="24"/>
          <w:szCs w:val="24"/>
          <w:lang w:bidi="ar-SA"/>
        </w:rPr>
        <w:t>к</w:t>
      </w:r>
      <w:proofErr w:type="gramEnd"/>
      <w:r w:rsidRPr="006B174D">
        <w:rPr>
          <w:sz w:val="24"/>
          <w:szCs w:val="24"/>
          <w:lang w:bidi="ar-SA"/>
        </w:rPr>
        <w:t xml:space="preserve"> </w:t>
      </w:r>
      <w:r w:rsidR="00EC6A0C" w:rsidRPr="006B174D">
        <w:rPr>
          <w:sz w:val="24"/>
          <w:szCs w:val="24"/>
          <w:lang w:bidi="ar-SA"/>
        </w:rPr>
        <w:t>обучающ</w:t>
      </w:r>
      <w:r w:rsidRPr="006B174D">
        <w:rPr>
          <w:sz w:val="24"/>
          <w:szCs w:val="24"/>
          <w:lang w:bidi="ar-SA"/>
        </w:rPr>
        <w:t xml:space="preserve">имся футболом в соответствии с этапом подготовки. Для детей, планирующих поступление в образовательные организации профессионального образования, реализующих основные профессиональные образовательные программы в области физической культуры и спорта срок освоения Программы может быть увеличен на 1 год. Группы отделения футбол комплектуются в соответствии с нормативно-правовыми требованиями с учетом возраста и спортивной подготовленности </w:t>
      </w:r>
      <w:proofErr w:type="gramStart"/>
      <w:r w:rsidR="00E74ABD" w:rsidRPr="006B174D">
        <w:rPr>
          <w:sz w:val="24"/>
          <w:szCs w:val="24"/>
          <w:lang w:bidi="ar-SA"/>
        </w:rPr>
        <w:t>обучающихся</w:t>
      </w:r>
      <w:proofErr w:type="gramEnd"/>
      <w:r w:rsidRPr="006B174D">
        <w:rPr>
          <w:sz w:val="24"/>
          <w:szCs w:val="24"/>
          <w:lang w:bidi="ar-SA"/>
        </w:rPr>
        <w:t xml:space="preserve">. В сельской местности допускается комплектование группы с разницей возраста в два года. </w:t>
      </w:r>
      <w:proofErr w:type="gramStart"/>
      <w:r w:rsidRPr="006B174D">
        <w:rPr>
          <w:sz w:val="24"/>
          <w:szCs w:val="24"/>
          <w:lang w:bidi="ar-SA"/>
        </w:rPr>
        <w:t xml:space="preserve">При зачислении </w:t>
      </w:r>
      <w:r w:rsidR="00E74ABD" w:rsidRPr="006B174D">
        <w:rPr>
          <w:sz w:val="24"/>
          <w:szCs w:val="24"/>
          <w:lang w:bidi="ar-SA"/>
        </w:rPr>
        <w:t>обучающиеся</w:t>
      </w:r>
      <w:r w:rsidRPr="006B174D">
        <w:rPr>
          <w:sz w:val="24"/>
          <w:szCs w:val="24"/>
          <w:lang w:bidi="ar-SA"/>
        </w:rPr>
        <w:t xml:space="preserve"> проходят индивидуальный отбор по показателям физического развития и общей физической подготовленности.</w:t>
      </w:r>
      <w:proofErr w:type="gramEnd"/>
      <w:r w:rsidRPr="006B174D">
        <w:rPr>
          <w:sz w:val="24"/>
          <w:szCs w:val="24"/>
          <w:lang w:bidi="ar-SA"/>
        </w:rPr>
        <w:t xml:space="preserve">  Минимальный возраст детей, допускаемых к освоению программы – 7 лет. </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Организация занятий по программе осуществляется на следующих этапах подготовки:</w:t>
      </w:r>
    </w:p>
    <w:p w:rsidR="004B7A4F" w:rsidRPr="006B174D" w:rsidRDefault="004B7A4F" w:rsidP="008356B1">
      <w:pPr>
        <w:widowControl/>
        <w:numPr>
          <w:ilvl w:val="0"/>
          <w:numId w:val="41"/>
        </w:numPr>
        <w:autoSpaceDE/>
        <w:autoSpaceDN/>
        <w:spacing w:line="240" w:lineRule="atLeast"/>
        <w:ind w:left="0" w:right="5" w:firstLine="709"/>
        <w:contextualSpacing/>
        <w:jc w:val="both"/>
        <w:rPr>
          <w:sz w:val="24"/>
          <w:szCs w:val="24"/>
          <w:lang w:bidi="ar-SA"/>
        </w:rPr>
      </w:pPr>
      <w:r w:rsidRPr="006B174D">
        <w:rPr>
          <w:sz w:val="24"/>
          <w:szCs w:val="24"/>
          <w:lang w:bidi="ar-SA"/>
        </w:rPr>
        <w:t>Этап начальной подготовки – 3 года</w:t>
      </w:r>
    </w:p>
    <w:p w:rsidR="004B7A4F" w:rsidRPr="006B174D" w:rsidRDefault="006A08D1" w:rsidP="008356B1">
      <w:pPr>
        <w:widowControl/>
        <w:numPr>
          <w:ilvl w:val="0"/>
          <w:numId w:val="41"/>
        </w:numPr>
        <w:autoSpaceDE/>
        <w:autoSpaceDN/>
        <w:spacing w:line="240" w:lineRule="atLeast"/>
        <w:ind w:left="0" w:right="5" w:firstLine="709"/>
        <w:contextualSpacing/>
        <w:jc w:val="both"/>
        <w:rPr>
          <w:sz w:val="24"/>
          <w:szCs w:val="24"/>
          <w:lang w:bidi="ar-SA"/>
        </w:rPr>
      </w:pPr>
      <w:r w:rsidRPr="006B174D">
        <w:rPr>
          <w:sz w:val="24"/>
          <w:szCs w:val="24"/>
          <w:lang w:bidi="ar-SA"/>
        </w:rPr>
        <w:t>Учебно-т</w:t>
      </w:r>
      <w:r w:rsidR="004B7A4F" w:rsidRPr="006B174D">
        <w:rPr>
          <w:sz w:val="24"/>
          <w:szCs w:val="24"/>
          <w:lang w:bidi="ar-SA"/>
        </w:rPr>
        <w:t>ренировочный этап (период базовой подготовки) – 2 года</w:t>
      </w:r>
    </w:p>
    <w:p w:rsidR="004B7A4F" w:rsidRPr="006B174D" w:rsidRDefault="006A08D1" w:rsidP="008356B1">
      <w:pPr>
        <w:widowControl/>
        <w:numPr>
          <w:ilvl w:val="0"/>
          <w:numId w:val="41"/>
        </w:numPr>
        <w:autoSpaceDE/>
        <w:autoSpaceDN/>
        <w:spacing w:line="240" w:lineRule="atLeast"/>
        <w:ind w:left="0" w:right="5" w:firstLine="709"/>
        <w:contextualSpacing/>
        <w:jc w:val="both"/>
        <w:rPr>
          <w:sz w:val="24"/>
          <w:szCs w:val="24"/>
          <w:lang w:bidi="ar-SA"/>
        </w:rPr>
      </w:pPr>
      <w:r w:rsidRPr="006B174D">
        <w:rPr>
          <w:sz w:val="24"/>
          <w:szCs w:val="24"/>
          <w:lang w:bidi="ar-SA"/>
        </w:rPr>
        <w:t>Учебно-т</w:t>
      </w:r>
      <w:r w:rsidR="004B7A4F" w:rsidRPr="006B174D">
        <w:rPr>
          <w:sz w:val="24"/>
          <w:szCs w:val="24"/>
          <w:lang w:bidi="ar-SA"/>
        </w:rPr>
        <w:t>ренировочный этап (период спортивной специализации) – 3 года</w:t>
      </w:r>
    </w:p>
    <w:p w:rsidR="004B7A4F" w:rsidRPr="006B174D" w:rsidRDefault="004B7A4F" w:rsidP="008356B1">
      <w:pPr>
        <w:widowControl/>
        <w:numPr>
          <w:ilvl w:val="0"/>
          <w:numId w:val="41"/>
        </w:numPr>
        <w:autoSpaceDE/>
        <w:autoSpaceDN/>
        <w:spacing w:line="240" w:lineRule="atLeast"/>
        <w:ind w:left="0" w:right="5" w:firstLine="709"/>
        <w:contextualSpacing/>
        <w:jc w:val="both"/>
        <w:rPr>
          <w:sz w:val="24"/>
          <w:szCs w:val="24"/>
          <w:lang w:bidi="ar-SA"/>
        </w:rPr>
      </w:pPr>
      <w:r w:rsidRPr="006B174D">
        <w:rPr>
          <w:sz w:val="24"/>
          <w:szCs w:val="24"/>
          <w:lang w:bidi="ar-SA"/>
        </w:rPr>
        <w:t>Этап совершенствования спортивного мастерства – не</w:t>
      </w:r>
      <w:r w:rsidR="0073663D" w:rsidRPr="006B174D">
        <w:rPr>
          <w:sz w:val="24"/>
          <w:szCs w:val="24"/>
          <w:lang w:bidi="ar-SA"/>
        </w:rPr>
        <w:t xml:space="preserve"> </w:t>
      </w:r>
      <w:r w:rsidRPr="006B174D">
        <w:rPr>
          <w:sz w:val="24"/>
          <w:szCs w:val="24"/>
          <w:lang w:bidi="ar-SA"/>
        </w:rPr>
        <w:t>ограничено.</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После каждого этапа подготовки обучающиеся проходят систему медицинского контроля и зачетные требования, предусмотренные данной программой.</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Программа имеет следующую структуру:</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-титульный лист;</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 пояснительная записка;</w:t>
      </w:r>
    </w:p>
    <w:p w:rsidR="004B7A4F" w:rsidRPr="006B174D" w:rsidRDefault="004B7A4F" w:rsidP="008356B1">
      <w:pPr>
        <w:widowControl/>
        <w:autoSpaceDE/>
        <w:autoSpaceDN/>
        <w:spacing w:line="240" w:lineRule="atLeast"/>
        <w:ind w:right="5" w:firstLine="709"/>
        <w:rPr>
          <w:sz w:val="24"/>
          <w:szCs w:val="24"/>
          <w:lang w:bidi="ar-SA"/>
        </w:rPr>
      </w:pPr>
      <w:r w:rsidRPr="006B174D">
        <w:rPr>
          <w:sz w:val="24"/>
          <w:szCs w:val="24"/>
          <w:lang w:bidi="ar-SA"/>
        </w:rPr>
        <w:t>- учебный план;</w:t>
      </w:r>
    </w:p>
    <w:p w:rsidR="004B7A4F" w:rsidRPr="006B174D" w:rsidRDefault="004B7A4F" w:rsidP="008356B1">
      <w:pPr>
        <w:widowControl/>
        <w:autoSpaceDE/>
        <w:autoSpaceDN/>
        <w:spacing w:line="240" w:lineRule="atLeast"/>
        <w:ind w:right="5" w:firstLine="709"/>
        <w:rPr>
          <w:sz w:val="24"/>
          <w:szCs w:val="24"/>
          <w:lang w:bidi="ar-SA"/>
        </w:rPr>
      </w:pPr>
      <w:r w:rsidRPr="006B174D">
        <w:rPr>
          <w:sz w:val="24"/>
          <w:szCs w:val="24"/>
          <w:lang w:bidi="ar-SA"/>
        </w:rPr>
        <w:t>- методическая часть;</w:t>
      </w:r>
    </w:p>
    <w:p w:rsidR="004B7A4F" w:rsidRPr="006B174D" w:rsidRDefault="004B7A4F" w:rsidP="008356B1">
      <w:pPr>
        <w:widowControl/>
        <w:autoSpaceDE/>
        <w:autoSpaceDN/>
        <w:spacing w:line="240" w:lineRule="atLeast"/>
        <w:ind w:right="5" w:firstLine="709"/>
        <w:rPr>
          <w:sz w:val="24"/>
          <w:szCs w:val="24"/>
          <w:lang w:bidi="ar-SA"/>
        </w:rPr>
      </w:pPr>
      <w:r w:rsidRPr="006B174D">
        <w:rPr>
          <w:sz w:val="24"/>
          <w:szCs w:val="24"/>
          <w:lang w:bidi="ar-SA"/>
        </w:rPr>
        <w:t>- система контроля и зачетные требования;</w:t>
      </w:r>
    </w:p>
    <w:p w:rsidR="004B7A4F" w:rsidRPr="006B174D" w:rsidRDefault="004B7A4F" w:rsidP="008356B1">
      <w:pPr>
        <w:widowControl/>
        <w:autoSpaceDE/>
        <w:autoSpaceDN/>
        <w:spacing w:line="240" w:lineRule="atLeast"/>
        <w:ind w:right="5" w:firstLine="709"/>
        <w:rPr>
          <w:sz w:val="24"/>
          <w:szCs w:val="24"/>
          <w:lang w:bidi="ar-SA"/>
        </w:rPr>
      </w:pPr>
      <w:r w:rsidRPr="006B174D">
        <w:rPr>
          <w:sz w:val="24"/>
          <w:szCs w:val="24"/>
          <w:lang w:bidi="ar-SA"/>
        </w:rPr>
        <w:t>- перечень информационного обеспечения.</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Ежегодно разрабатывается и утверждается годовой календар</w:t>
      </w:r>
      <w:r w:rsidR="007968FA" w:rsidRPr="006B174D">
        <w:rPr>
          <w:sz w:val="24"/>
          <w:szCs w:val="24"/>
          <w:lang w:bidi="ar-SA"/>
        </w:rPr>
        <w:t>ный учебный график из расчета 52</w:t>
      </w:r>
      <w:r w:rsidRPr="006B174D">
        <w:rPr>
          <w:sz w:val="24"/>
          <w:szCs w:val="24"/>
          <w:lang w:bidi="ar-SA"/>
        </w:rPr>
        <w:t xml:space="preserve"> недели, в котором предусматривается участие обучающихся в летней оздоровительной кампании (июнь). </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 xml:space="preserve">Расписание </w:t>
      </w:r>
      <w:r w:rsidR="00E74ABD" w:rsidRPr="006B174D">
        <w:rPr>
          <w:sz w:val="24"/>
          <w:szCs w:val="24"/>
          <w:lang w:bidi="ar-SA"/>
        </w:rPr>
        <w:t xml:space="preserve">учебно-тренировочных </w:t>
      </w:r>
      <w:r w:rsidRPr="006B174D">
        <w:rPr>
          <w:sz w:val="24"/>
          <w:szCs w:val="24"/>
          <w:lang w:bidi="ar-SA"/>
        </w:rPr>
        <w:t>занят</w:t>
      </w:r>
      <w:r w:rsidR="00E74ABD" w:rsidRPr="006B174D">
        <w:rPr>
          <w:sz w:val="24"/>
          <w:szCs w:val="24"/>
          <w:lang w:bidi="ar-SA"/>
        </w:rPr>
        <w:t>ий</w:t>
      </w:r>
      <w:r w:rsidRPr="006B174D">
        <w:rPr>
          <w:sz w:val="24"/>
          <w:szCs w:val="24"/>
          <w:lang w:bidi="ar-SA"/>
        </w:rPr>
        <w:t xml:space="preserve"> составляется инструктором-методистом спортивной школы по представлению тренера-преподавателя в целях установления благоприятного режима </w:t>
      </w:r>
      <w:r w:rsidR="00E74ABD" w:rsidRPr="006B174D">
        <w:rPr>
          <w:sz w:val="24"/>
          <w:szCs w:val="24"/>
          <w:lang w:bidi="ar-SA"/>
        </w:rPr>
        <w:t>учебно-</w:t>
      </w:r>
      <w:r w:rsidR="00E74ABD" w:rsidRPr="006B174D">
        <w:rPr>
          <w:sz w:val="24"/>
          <w:szCs w:val="24"/>
          <w:lang w:bidi="ar-SA"/>
        </w:rPr>
        <w:lastRenderedPageBreak/>
        <w:t>тренировочных занятий</w:t>
      </w:r>
      <w:r w:rsidRPr="006B174D">
        <w:rPr>
          <w:sz w:val="24"/>
          <w:szCs w:val="24"/>
          <w:lang w:bidi="ar-SA"/>
        </w:rPr>
        <w:t xml:space="preserve">, отдыха </w:t>
      </w:r>
      <w:r w:rsidR="00E74ABD" w:rsidRPr="006B174D">
        <w:rPr>
          <w:sz w:val="24"/>
          <w:szCs w:val="24"/>
          <w:lang w:bidi="ar-SA"/>
        </w:rPr>
        <w:t>обучающихся</w:t>
      </w:r>
      <w:r w:rsidRPr="006B174D">
        <w:rPr>
          <w:sz w:val="24"/>
          <w:szCs w:val="24"/>
          <w:lang w:bidi="ar-SA"/>
        </w:rPr>
        <w:t>, обучения их в общеобразовательных и других учреждениях.</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 xml:space="preserve">Продолжительность одного </w:t>
      </w:r>
      <w:r w:rsidR="00E74ABD" w:rsidRPr="006B174D">
        <w:rPr>
          <w:sz w:val="24"/>
          <w:szCs w:val="24"/>
          <w:lang w:bidi="ar-SA"/>
        </w:rPr>
        <w:t>учебно-</w:t>
      </w:r>
      <w:r w:rsidRPr="006B174D">
        <w:rPr>
          <w:sz w:val="24"/>
          <w:szCs w:val="24"/>
          <w:lang w:bidi="ar-SA"/>
        </w:rPr>
        <w:t xml:space="preserve">тренировочного занятия при реализации </w:t>
      </w:r>
      <w:proofErr w:type="gramStart"/>
      <w:r w:rsidRPr="006B174D">
        <w:rPr>
          <w:sz w:val="24"/>
          <w:szCs w:val="24"/>
          <w:lang w:bidi="ar-SA"/>
        </w:rPr>
        <w:t>обучения по</w:t>
      </w:r>
      <w:proofErr w:type="gramEnd"/>
      <w:r w:rsidRPr="006B174D">
        <w:rPr>
          <w:sz w:val="24"/>
          <w:szCs w:val="24"/>
          <w:lang w:bidi="ar-SA"/>
        </w:rPr>
        <w:t xml:space="preserve"> образовательной программе футбол, рассчитывается в астрономических часах с учетом возрастных особенностей и этапа подготовки </w:t>
      </w:r>
      <w:r w:rsidR="00E74ABD" w:rsidRPr="006B174D">
        <w:rPr>
          <w:sz w:val="24"/>
          <w:szCs w:val="24"/>
          <w:lang w:bidi="ar-SA"/>
        </w:rPr>
        <w:t>обучающихся</w:t>
      </w:r>
      <w:r w:rsidRPr="006B174D">
        <w:rPr>
          <w:sz w:val="24"/>
          <w:szCs w:val="24"/>
          <w:lang w:bidi="ar-SA"/>
        </w:rPr>
        <w:t xml:space="preserve">. Один </w:t>
      </w:r>
      <w:r w:rsidR="00176DF7" w:rsidRPr="006B174D">
        <w:rPr>
          <w:sz w:val="24"/>
          <w:szCs w:val="24"/>
          <w:lang w:bidi="ar-SA"/>
        </w:rPr>
        <w:t xml:space="preserve">астрономических </w:t>
      </w:r>
      <w:r w:rsidRPr="006B174D">
        <w:rPr>
          <w:sz w:val="24"/>
          <w:szCs w:val="24"/>
          <w:lang w:bidi="ar-SA"/>
        </w:rPr>
        <w:t xml:space="preserve">час равен  </w:t>
      </w:r>
      <w:r w:rsidR="00176DF7" w:rsidRPr="006B174D">
        <w:rPr>
          <w:sz w:val="24"/>
          <w:szCs w:val="24"/>
          <w:lang w:bidi="ar-SA"/>
        </w:rPr>
        <w:t xml:space="preserve">60 </w:t>
      </w:r>
      <w:r w:rsidRPr="006B174D">
        <w:rPr>
          <w:sz w:val="24"/>
          <w:szCs w:val="24"/>
          <w:lang w:bidi="ar-SA"/>
        </w:rPr>
        <w:t>минутам</w:t>
      </w:r>
      <w:proofErr w:type="gramStart"/>
      <w:r w:rsidR="00176DF7" w:rsidRPr="006B174D">
        <w:rPr>
          <w:sz w:val="24"/>
          <w:szCs w:val="24"/>
          <w:lang w:bidi="ar-SA"/>
        </w:rPr>
        <w:t xml:space="preserve"> </w:t>
      </w:r>
      <w:r w:rsidRPr="006B174D">
        <w:rPr>
          <w:sz w:val="24"/>
          <w:szCs w:val="24"/>
          <w:lang w:bidi="ar-SA"/>
        </w:rPr>
        <w:t>:</w:t>
      </w:r>
      <w:proofErr w:type="gramEnd"/>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 на этапе начальной подготовки  2 часа (120 минут);</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 xml:space="preserve">- на </w:t>
      </w:r>
      <w:r w:rsidR="006A08D1" w:rsidRPr="006B174D">
        <w:rPr>
          <w:sz w:val="24"/>
          <w:szCs w:val="24"/>
          <w:lang w:bidi="ar-SA"/>
        </w:rPr>
        <w:t>учебно-</w:t>
      </w:r>
      <w:r w:rsidRPr="006B174D">
        <w:rPr>
          <w:sz w:val="24"/>
          <w:szCs w:val="24"/>
          <w:lang w:bidi="ar-SA"/>
        </w:rPr>
        <w:t>тренировочном этапе (начиная со спортивной специализации) 3 часа (180 минут);</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 на этапе совершенствования спортивного мастерства 4 часа (240 минут).</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 xml:space="preserve">В период каникул в общеобразовательных школах </w:t>
      </w:r>
      <w:proofErr w:type="gramStart"/>
      <w:r w:rsidRPr="006B174D">
        <w:rPr>
          <w:sz w:val="24"/>
          <w:szCs w:val="24"/>
          <w:lang w:bidi="ar-SA"/>
        </w:rPr>
        <w:t>в допускается</w:t>
      </w:r>
      <w:proofErr w:type="gramEnd"/>
      <w:r w:rsidRPr="006B174D">
        <w:rPr>
          <w:sz w:val="24"/>
          <w:szCs w:val="24"/>
          <w:lang w:bidi="ar-SA"/>
        </w:rPr>
        <w:t xml:space="preserve"> проведение более одного </w:t>
      </w:r>
      <w:r w:rsidR="00E74ABD" w:rsidRPr="006B174D">
        <w:rPr>
          <w:sz w:val="24"/>
          <w:szCs w:val="24"/>
          <w:lang w:bidi="ar-SA"/>
        </w:rPr>
        <w:t>учебно-</w:t>
      </w:r>
      <w:r w:rsidRPr="006B174D">
        <w:rPr>
          <w:sz w:val="24"/>
          <w:szCs w:val="24"/>
          <w:lang w:bidi="ar-SA"/>
        </w:rPr>
        <w:t xml:space="preserve">тренировочного занятия в день, при этом перерыв между занятиями составляет не менее 6 часов и суммарная продолжительность занятий не может превышать: </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 xml:space="preserve">- на начальном этапе – 4 часов (240 минут); </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 xml:space="preserve">- на </w:t>
      </w:r>
      <w:r w:rsidR="006A08D1" w:rsidRPr="006B174D">
        <w:rPr>
          <w:sz w:val="24"/>
          <w:szCs w:val="24"/>
          <w:lang w:bidi="ar-SA"/>
        </w:rPr>
        <w:t>учебно-</w:t>
      </w:r>
      <w:r w:rsidRPr="006B174D">
        <w:rPr>
          <w:sz w:val="24"/>
          <w:szCs w:val="24"/>
          <w:lang w:bidi="ar-SA"/>
        </w:rPr>
        <w:t>тренировочном этапе – 6 часов (360 минут);</w:t>
      </w:r>
    </w:p>
    <w:p w:rsidR="004B7A4F" w:rsidRPr="006B174D" w:rsidRDefault="004B7A4F" w:rsidP="008356B1">
      <w:pPr>
        <w:widowControl/>
        <w:autoSpaceDE/>
        <w:autoSpaceDN/>
        <w:spacing w:line="240" w:lineRule="atLeast"/>
        <w:ind w:right="5" w:firstLine="709"/>
        <w:jc w:val="both"/>
        <w:rPr>
          <w:sz w:val="24"/>
          <w:szCs w:val="24"/>
          <w:lang w:bidi="ar-SA"/>
        </w:rPr>
      </w:pPr>
      <w:r w:rsidRPr="006B174D">
        <w:rPr>
          <w:sz w:val="24"/>
          <w:szCs w:val="24"/>
          <w:lang w:bidi="ar-SA"/>
        </w:rPr>
        <w:t>- на этапе совершенствования спортивного мастерства – 8 часов (480 минут).</w:t>
      </w:r>
    </w:p>
    <w:p w:rsidR="00441D73" w:rsidRPr="006B174D" w:rsidRDefault="006D7D4C" w:rsidP="008356B1">
      <w:pPr>
        <w:pStyle w:val="a3"/>
        <w:spacing w:line="240" w:lineRule="atLeast"/>
        <w:ind w:left="0" w:right="5" w:firstLine="709"/>
      </w:pPr>
      <w:proofErr w:type="gramStart"/>
      <w:r w:rsidRPr="006B174D">
        <w:t>Программа спортивной подготовки «Футбол» (далее – ПСП) – программа поэтапной подготовки физических лиц по футболу, определяющая основные направления и условия спортивной подготовки на каждом ее этапе, разработанная и реализуем</w:t>
      </w:r>
      <w:r w:rsidR="00904E39" w:rsidRPr="006B174D">
        <w:t>ая муниципальным автономным</w:t>
      </w:r>
      <w:r w:rsidRPr="006B174D">
        <w:t xml:space="preserve"> учрежде</w:t>
      </w:r>
      <w:r w:rsidR="00904E39" w:rsidRPr="006B174D">
        <w:t>нием</w:t>
      </w:r>
      <w:r w:rsidRPr="006B174D">
        <w:t xml:space="preserve"> «Спортивная шк</w:t>
      </w:r>
      <w:r w:rsidR="00904E39" w:rsidRPr="006B174D">
        <w:t>ола</w:t>
      </w:r>
      <w:r w:rsidRPr="006B174D">
        <w:t>»</w:t>
      </w:r>
      <w:r w:rsidR="00904E39" w:rsidRPr="006B174D">
        <w:t xml:space="preserve"> Кировградского городского округа</w:t>
      </w:r>
      <w:r w:rsidRPr="006B174D">
        <w:t xml:space="preserve"> (далее — учреждение) на основе федерального стандарта спортивной подготовки по виду спорта футбол (далее – ФССП), утвержденного</w:t>
      </w:r>
      <w:r w:rsidR="00536CD9" w:rsidRPr="006B174D">
        <w:t xml:space="preserve"> приказом </w:t>
      </w:r>
      <w:proofErr w:type="spellStart"/>
      <w:r w:rsidR="00536CD9" w:rsidRPr="006B174D">
        <w:t>Минспорта</w:t>
      </w:r>
      <w:proofErr w:type="spellEnd"/>
      <w:r w:rsidR="00536CD9" w:rsidRPr="006B174D">
        <w:t xml:space="preserve"> России от 16</w:t>
      </w:r>
      <w:r w:rsidR="00390C62" w:rsidRPr="006B174D">
        <w:t xml:space="preserve"> </w:t>
      </w:r>
      <w:r w:rsidR="00536CD9" w:rsidRPr="006B174D">
        <w:t>ноября</w:t>
      </w:r>
      <w:r w:rsidR="00C64339" w:rsidRPr="006B174D">
        <w:t xml:space="preserve"> 2022</w:t>
      </w:r>
      <w:r w:rsidR="00390C62" w:rsidRPr="006B174D">
        <w:t xml:space="preserve"> года № </w:t>
      </w:r>
      <w:r w:rsidR="00C64339" w:rsidRPr="006B174D">
        <w:t>1000</w:t>
      </w:r>
      <w:r w:rsidR="00390C62" w:rsidRPr="006B174D">
        <w:t>.</w:t>
      </w:r>
      <w:proofErr w:type="gramEnd"/>
    </w:p>
    <w:p w:rsidR="00441D73" w:rsidRPr="006B174D" w:rsidRDefault="006D7D4C" w:rsidP="008356B1">
      <w:pPr>
        <w:pStyle w:val="a3"/>
        <w:spacing w:line="240" w:lineRule="atLeast"/>
        <w:ind w:left="0" w:right="5" w:firstLine="709"/>
        <w:jc w:val="left"/>
      </w:pPr>
      <w:r w:rsidRPr="006B174D">
        <w:t>В ПСП обоснованы следующие положения:</w:t>
      </w:r>
    </w:p>
    <w:p w:rsidR="00441D73" w:rsidRPr="006B174D" w:rsidRDefault="006D7D4C" w:rsidP="008356B1">
      <w:pPr>
        <w:pStyle w:val="a5"/>
        <w:numPr>
          <w:ilvl w:val="0"/>
          <w:numId w:val="40"/>
        </w:numPr>
        <w:tabs>
          <w:tab w:val="left" w:pos="1585"/>
        </w:tabs>
        <w:spacing w:line="240" w:lineRule="atLeast"/>
        <w:ind w:left="0" w:right="5" w:firstLine="709"/>
        <w:jc w:val="both"/>
        <w:rPr>
          <w:sz w:val="24"/>
          <w:szCs w:val="24"/>
        </w:rPr>
      </w:pPr>
      <w:proofErr w:type="spellStart"/>
      <w:r w:rsidRPr="006B174D">
        <w:rPr>
          <w:sz w:val="24"/>
          <w:szCs w:val="24"/>
        </w:rPr>
        <w:t>Тренеры</w:t>
      </w:r>
      <w:r w:rsidR="00E74ABD" w:rsidRPr="006B174D">
        <w:rPr>
          <w:sz w:val="24"/>
          <w:szCs w:val="24"/>
        </w:rPr>
        <w:t>-преподователи</w:t>
      </w:r>
      <w:proofErr w:type="spellEnd"/>
      <w:r w:rsidRPr="006B174D">
        <w:rPr>
          <w:sz w:val="24"/>
          <w:szCs w:val="24"/>
        </w:rPr>
        <w:t xml:space="preserve"> готовят детей к футболу, в который они будут играть в профессиональных командах через 10-15 лет. Поэтому необходимо предвидеть, каким будет этот вид спорта в будущем, и готовить детей в соответствии с требованиями «футбола будущего». Элементам</w:t>
      </w:r>
      <w:r w:rsidR="00E708F5" w:rsidRPr="006B174D">
        <w:rPr>
          <w:sz w:val="24"/>
          <w:szCs w:val="24"/>
        </w:rPr>
        <w:t xml:space="preserve"> </w:t>
      </w:r>
      <w:proofErr w:type="gramStart"/>
      <w:r w:rsidRPr="006B174D">
        <w:rPr>
          <w:sz w:val="24"/>
          <w:szCs w:val="24"/>
        </w:rPr>
        <w:t>такой</w:t>
      </w:r>
      <w:proofErr w:type="gramEnd"/>
    </w:p>
    <w:p w:rsidR="00441D73" w:rsidRPr="006B174D" w:rsidRDefault="006D7D4C" w:rsidP="008356B1">
      <w:pPr>
        <w:pStyle w:val="a3"/>
        <w:spacing w:line="240" w:lineRule="atLeast"/>
        <w:ind w:left="0" w:right="5" w:firstLine="709"/>
        <w:jc w:val="left"/>
      </w:pPr>
      <w:r w:rsidRPr="006B174D">
        <w:t>«игры будущего» нужно начинать учить с детства.</w:t>
      </w:r>
    </w:p>
    <w:p w:rsidR="00441D73" w:rsidRPr="006B174D" w:rsidRDefault="006D7D4C" w:rsidP="008356B1">
      <w:pPr>
        <w:pStyle w:val="a3"/>
        <w:spacing w:line="240" w:lineRule="atLeast"/>
        <w:ind w:left="0" w:right="5" w:firstLine="709"/>
      </w:pPr>
      <w:r w:rsidRPr="006B174D">
        <w:t>Основываясь на динамике развития игры в последние десятилетия, можно полагать, что футбол станет более скоростно-силовым:</w:t>
      </w:r>
    </w:p>
    <w:p w:rsidR="00441D73" w:rsidRPr="006B174D" w:rsidRDefault="006D7D4C" w:rsidP="008356B1">
      <w:pPr>
        <w:pStyle w:val="a5"/>
        <w:numPr>
          <w:ilvl w:val="0"/>
          <w:numId w:val="39"/>
        </w:numPr>
        <w:tabs>
          <w:tab w:val="left" w:pos="1587"/>
        </w:tabs>
        <w:spacing w:line="240" w:lineRule="atLeast"/>
        <w:ind w:left="0" w:right="5" w:firstLine="709"/>
        <w:jc w:val="both"/>
        <w:rPr>
          <w:sz w:val="24"/>
          <w:szCs w:val="24"/>
        </w:rPr>
      </w:pPr>
      <w:r w:rsidRPr="006B174D">
        <w:rPr>
          <w:sz w:val="24"/>
          <w:szCs w:val="24"/>
        </w:rPr>
        <w:t>в нем увеличится число игровых эпизодов, в которых футболисты будут принимать мяч в условиях жесткого сопротивления</w:t>
      </w:r>
      <w:r w:rsidR="00E708F5" w:rsidRPr="006B174D">
        <w:rPr>
          <w:sz w:val="24"/>
          <w:szCs w:val="24"/>
        </w:rPr>
        <w:t xml:space="preserve"> </w:t>
      </w:r>
      <w:r w:rsidRPr="006B174D">
        <w:rPr>
          <w:sz w:val="24"/>
          <w:szCs w:val="24"/>
        </w:rPr>
        <w:t>соперника;</w:t>
      </w:r>
    </w:p>
    <w:p w:rsidR="00441D73" w:rsidRPr="006B174D" w:rsidRDefault="006D7D4C" w:rsidP="008356B1">
      <w:pPr>
        <w:pStyle w:val="a5"/>
        <w:numPr>
          <w:ilvl w:val="0"/>
          <w:numId w:val="39"/>
        </w:numPr>
        <w:tabs>
          <w:tab w:val="left" w:pos="1582"/>
        </w:tabs>
        <w:spacing w:line="240" w:lineRule="atLeast"/>
        <w:ind w:left="0" w:right="5" w:firstLine="709"/>
        <w:rPr>
          <w:sz w:val="24"/>
          <w:szCs w:val="24"/>
        </w:rPr>
      </w:pPr>
      <w:r w:rsidRPr="006B174D">
        <w:rPr>
          <w:sz w:val="24"/>
          <w:szCs w:val="24"/>
        </w:rPr>
        <w:t>уменьшится время на принятие</w:t>
      </w:r>
      <w:r w:rsidR="00E57B4D" w:rsidRPr="006B174D">
        <w:rPr>
          <w:sz w:val="24"/>
          <w:szCs w:val="24"/>
        </w:rPr>
        <w:t xml:space="preserve"> </w:t>
      </w:r>
      <w:r w:rsidRPr="006B174D">
        <w:rPr>
          <w:sz w:val="24"/>
          <w:szCs w:val="24"/>
        </w:rPr>
        <w:t>решений;</w:t>
      </w:r>
    </w:p>
    <w:p w:rsidR="00441D73" w:rsidRPr="006B174D" w:rsidRDefault="006D7D4C" w:rsidP="008356B1">
      <w:pPr>
        <w:pStyle w:val="a5"/>
        <w:numPr>
          <w:ilvl w:val="0"/>
          <w:numId w:val="39"/>
        </w:numPr>
        <w:tabs>
          <w:tab w:val="left" w:pos="1587"/>
        </w:tabs>
        <w:spacing w:line="240" w:lineRule="atLeast"/>
        <w:ind w:left="0" w:right="5" w:firstLine="709"/>
        <w:jc w:val="both"/>
        <w:rPr>
          <w:sz w:val="24"/>
          <w:szCs w:val="24"/>
        </w:rPr>
      </w:pPr>
      <w:r w:rsidRPr="006B174D">
        <w:rPr>
          <w:sz w:val="24"/>
          <w:szCs w:val="24"/>
        </w:rPr>
        <w:t>возрастет эффективность групповых действий в каждом игровом эпизоде и одновременно эффективность индивидуальной игры в штрафных площадках</w:t>
      </w:r>
      <w:r w:rsidR="00E57B4D" w:rsidRPr="006B174D">
        <w:rPr>
          <w:sz w:val="24"/>
          <w:szCs w:val="24"/>
        </w:rPr>
        <w:t xml:space="preserve"> </w:t>
      </w:r>
      <w:r w:rsidRPr="006B174D">
        <w:rPr>
          <w:sz w:val="24"/>
          <w:szCs w:val="24"/>
        </w:rPr>
        <w:t>соперников;</w:t>
      </w:r>
    </w:p>
    <w:p w:rsidR="00441D73" w:rsidRPr="006B174D" w:rsidRDefault="006D7D4C" w:rsidP="008356B1">
      <w:pPr>
        <w:pStyle w:val="a5"/>
        <w:numPr>
          <w:ilvl w:val="0"/>
          <w:numId w:val="39"/>
        </w:numPr>
        <w:tabs>
          <w:tab w:val="left" w:pos="1652"/>
        </w:tabs>
        <w:spacing w:line="240" w:lineRule="atLeast"/>
        <w:ind w:left="0" w:right="5" w:firstLine="709"/>
        <w:jc w:val="both"/>
        <w:rPr>
          <w:sz w:val="24"/>
          <w:szCs w:val="24"/>
        </w:rPr>
      </w:pPr>
      <w:r w:rsidRPr="006B174D">
        <w:rPr>
          <w:sz w:val="24"/>
          <w:szCs w:val="24"/>
        </w:rPr>
        <w:t>станут намного более трудными действия игроков в начальной фазе атаки, так как повысится число попыток отобрать мяч именно в этой</w:t>
      </w:r>
      <w:r w:rsidR="00E57B4D" w:rsidRPr="006B174D">
        <w:rPr>
          <w:sz w:val="24"/>
          <w:szCs w:val="24"/>
        </w:rPr>
        <w:t xml:space="preserve"> </w:t>
      </w:r>
      <w:r w:rsidRPr="006B174D">
        <w:rPr>
          <w:sz w:val="24"/>
          <w:szCs w:val="24"/>
        </w:rPr>
        <w:t>фазе;</w:t>
      </w:r>
    </w:p>
    <w:p w:rsidR="00441D73" w:rsidRPr="006B174D" w:rsidRDefault="006D7D4C" w:rsidP="008356B1">
      <w:pPr>
        <w:pStyle w:val="a5"/>
        <w:numPr>
          <w:ilvl w:val="0"/>
          <w:numId w:val="39"/>
        </w:numPr>
        <w:tabs>
          <w:tab w:val="left" w:pos="1618"/>
        </w:tabs>
        <w:spacing w:line="240" w:lineRule="atLeast"/>
        <w:ind w:left="0" w:right="5" w:firstLine="709"/>
        <w:jc w:val="both"/>
        <w:rPr>
          <w:sz w:val="24"/>
          <w:szCs w:val="24"/>
        </w:rPr>
      </w:pPr>
      <w:r w:rsidRPr="006B174D">
        <w:rPr>
          <w:sz w:val="24"/>
          <w:szCs w:val="24"/>
        </w:rPr>
        <w:t>скоростная техника будет основным фактором решения игровых задач, особенно задач завершения атаки ударом поворотам.</w:t>
      </w:r>
    </w:p>
    <w:p w:rsidR="00441D73" w:rsidRPr="006B174D" w:rsidRDefault="006D7D4C" w:rsidP="008356B1">
      <w:pPr>
        <w:pStyle w:val="a3"/>
        <w:spacing w:line="240" w:lineRule="atLeast"/>
        <w:ind w:left="0" w:right="5" w:firstLine="709"/>
      </w:pPr>
      <w:r w:rsidRPr="006B174D">
        <w:t>Все это приведет к тому, что повысится значение скоростной техники и специальной физической подготовленности игроков, особенно таких специальных качеств, как быстрота реагирования и принятия решений в условиях дефицита времени, быстрота передвижения по полю, взрывная сила, координация движений. Развивать эти качества и способности нужно с детского и юношеского</w:t>
      </w:r>
      <w:r w:rsidR="00E57B4D" w:rsidRPr="006B174D">
        <w:t xml:space="preserve"> </w:t>
      </w:r>
      <w:r w:rsidRPr="006B174D">
        <w:t>возраста.</w:t>
      </w:r>
    </w:p>
    <w:p w:rsidR="00441D73" w:rsidRPr="006B174D" w:rsidRDefault="006D7D4C" w:rsidP="008356B1">
      <w:pPr>
        <w:pStyle w:val="a5"/>
        <w:numPr>
          <w:ilvl w:val="0"/>
          <w:numId w:val="40"/>
        </w:numPr>
        <w:tabs>
          <w:tab w:val="left" w:pos="1546"/>
        </w:tabs>
        <w:spacing w:line="240" w:lineRule="atLeast"/>
        <w:ind w:left="0" w:right="5" w:firstLine="709"/>
        <w:jc w:val="both"/>
        <w:rPr>
          <w:sz w:val="24"/>
          <w:szCs w:val="24"/>
        </w:rPr>
      </w:pPr>
      <w:r w:rsidRPr="006B174D">
        <w:rPr>
          <w:sz w:val="24"/>
          <w:szCs w:val="24"/>
        </w:rPr>
        <w:t>Футбол — командная игра, но на начальных этапах многолетней подготовки командные задачи вторичны. На первый план выходит индивидуальное обучение технике игровых действий и развитие координационных способностей юных футболистов. В футболе будущего особенно востребованными окажутся игроки, индивидуальное техническое мастерство которых позволит им эффективно контролировать мяч в насыщенных соперниками зонах</w:t>
      </w:r>
      <w:r w:rsidR="00E57B4D" w:rsidRPr="006B174D">
        <w:rPr>
          <w:sz w:val="24"/>
          <w:szCs w:val="24"/>
        </w:rPr>
        <w:t xml:space="preserve"> </w:t>
      </w:r>
      <w:r w:rsidRPr="006B174D">
        <w:rPr>
          <w:sz w:val="24"/>
          <w:szCs w:val="24"/>
        </w:rPr>
        <w:t>поля.</w:t>
      </w:r>
    </w:p>
    <w:p w:rsidR="00441D73" w:rsidRPr="006B174D" w:rsidRDefault="006D7D4C" w:rsidP="008356B1">
      <w:pPr>
        <w:pStyle w:val="a3"/>
        <w:spacing w:line="240" w:lineRule="atLeast"/>
        <w:ind w:left="0" w:right="5" w:firstLine="709"/>
      </w:pPr>
      <w:r w:rsidRPr="006B174D">
        <w:t xml:space="preserve">Футбол — это игра со своими законами и правилами. Кроме того, в футболе действуют общие закономерности и принципы подготовки </w:t>
      </w:r>
      <w:proofErr w:type="gramStart"/>
      <w:r w:rsidR="00E74ABD" w:rsidRPr="006B174D">
        <w:rPr>
          <w:lang w:bidi="ar-SA"/>
        </w:rPr>
        <w:t>обучающихся</w:t>
      </w:r>
      <w:proofErr w:type="gramEnd"/>
      <w:r w:rsidRPr="006B174D">
        <w:t xml:space="preserve">, свойственные всем видам спорта. И поэтому </w:t>
      </w:r>
      <w:r w:rsidR="00E74ABD" w:rsidRPr="006B174D">
        <w:t>учебно-</w:t>
      </w:r>
      <w:r w:rsidRPr="006B174D">
        <w:t xml:space="preserve">тренировочный процесс должен быть построен на основе этих закономерностей и принципов. Например, закономерности освоения техники игровых приемов. Одна из них </w:t>
      </w:r>
      <w:proofErr w:type="spellStart"/>
      <w:r w:rsidRPr="006B174D">
        <w:t>закл</w:t>
      </w:r>
      <w:proofErr w:type="gramStart"/>
      <w:r w:rsidRPr="006B174D">
        <w:t>ю</w:t>
      </w:r>
      <w:proofErr w:type="spellEnd"/>
      <w:r w:rsidRPr="006B174D">
        <w:t>-</w:t>
      </w:r>
      <w:proofErr w:type="gramEnd"/>
      <w:r w:rsidRPr="006B174D">
        <w:t xml:space="preserve"> чается в том, что в основе эффективной техники лежит хорошая внутримышечная и межмышечная координация. Такая координация развивается и совершенствуется при многократном повторении одного и того же технического приема вначале в стандартных, а потом и в самых разнообразных условиях.</w:t>
      </w:r>
    </w:p>
    <w:p w:rsidR="00441D73" w:rsidRPr="006B174D" w:rsidRDefault="006D7D4C" w:rsidP="008356B1">
      <w:pPr>
        <w:pStyle w:val="a3"/>
        <w:spacing w:line="240" w:lineRule="atLeast"/>
        <w:ind w:left="0" w:right="5" w:firstLine="709"/>
      </w:pPr>
      <w:r w:rsidRPr="006B174D">
        <w:t xml:space="preserve">В дворовых условиях старого футбола этот закон действовал неотвратимо: за несколько часов игры в течение дня с разными соперниками </w:t>
      </w:r>
      <w:r w:rsidR="00E74ABD" w:rsidRPr="006B174D">
        <w:rPr>
          <w:lang w:bidi="ar-SA"/>
        </w:rPr>
        <w:t>обучающийся</w:t>
      </w:r>
      <w:r w:rsidRPr="006B174D">
        <w:t xml:space="preserve"> </w:t>
      </w:r>
      <w:proofErr w:type="gramStart"/>
      <w:r w:rsidRPr="006B174D">
        <w:t>сотни</w:t>
      </w:r>
      <w:proofErr w:type="gramEnd"/>
      <w:r w:rsidRPr="006B174D">
        <w:t xml:space="preserve"> раз повторял основные технические </w:t>
      </w:r>
      <w:r w:rsidRPr="006B174D">
        <w:lastRenderedPageBreak/>
        <w:t>элементы футбола: прием и передачи мяча, обводку соперников, удары с разных дистанций по воротам. Не было больших перерывов между действиями, и в процессе ежедневных игр мышцы спортсмена «учились» координировать эти</w:t>
      </w:r>
      <w:r w:rsidR="00E57B4D" w:rsidRPr="006B174D">
        <w:t xml:space="preserve"> </w:t>
      </w:r>
      <w:r w:rsidRPr="006B174D">
        <w:t>действия.</w:t>
      </w:r>
    </w:p>
    <w:p w:rsidR="00506929" w:rsidRPr="006B174D" w:rsidRDefault="006D7D4C" w:rsidP="008356B1">
      <w:pPr>
        <w:pStyle w:val="a3"/>
        <w:spacing w:line="240" w:lineRule="atLeast"/>
        <w:ind w:left="0" w:right="5" w:firstLine="709"/>
      </w:pPr>
      <w:r w:rsidRPr="006B174D">
        <w:t>Слово «учились» применительно к мышцам означает следующее: при каждом повторении какого-либо игрового приема (например, остановки мяча бедром) в нервно-мышечной системе спортсмена формируется его образ. Он представляет собой систему команд из центральной нервной системы и ответы мышц на эти команды (ответы — это напряжение и расслабление  мышц в нужные моменты движения). И чем больше число этих повторений, тем прочнее образ. Если перерывы между повторениями большие, то образ, или «нервно-мышечная память», разрушается, и техника игровых приемов оказывается нестабильной, мало эффективной. Поэтому хорошую черту дворового футбола — многократное повторение игровых приемов — необходимо воспроизвести в организованных условиях</w:t>
      </w:r>
      <w:r w:rsidR="00E57B4D" w:rsidRPr="006B174D">
        <w:t xml:space="preserve"> </w:t>
      </w:r>
      <w:r w:rsidRPr="006B174D">
        <w:t>учреждения.</w:t>
      </w:r>
    </w:p>
    <w:p w:rsidR="00441D73" w:rsidRPr="006B174D" w:rsidRDefault="006D7D4C" w:rsidP="008356B1">
      <w:pPr>
        <w:pStyle w:val="a5"/>
        <w:numPr>
          <w:ilvl w:val="0"/>
          <w:numId w:val="40"/>
        </w:numPr>
        <w:tabs>
          <w:tab w:val="left" w:pos="1570"/>
        </w:tabs>
        <w:spacing w:line="240" w:lineRule="atLeast"/>
        <w:ind w:left="0" w:right="5" w:firstLine="709"/>
        <w:jc w:val="both"/>
        <w:rPr>
          <w:sz w:val="24"/>
          <w:szCs w:val="24"/>
        </w:rPr>
      </w:pPr>
      <w:r w:rsidRPr="006B174D">
        <w:rPr>
          <w:sz w:val="24"/>
          <w:szCs w:val="24"/>
        </w:rPr>
        <w:t>Обучение технике в учреждении — сродни обучению грамоте в общеобразовательной школе. Прежде чем написать сочинение на заданную тему, нужно вначале научиться писать бу</w:t>
      </w:r>
      <w:proofErr w:type="gramStart"/>
      <w:r w:rsidRPr="006B174D">
        <w:rPr>
          <w:sz w:val="24"/>
          <w:szCs w:val="24"/>
        </w:rPr>
        <w:t>к-</w:t>
      </w:r>
      <w:proofErr w:type="gramEnd"/>
      <w:r w:rsidRPr="006B174D">
        <w:rPr>
          <w:sz w:val="24"/>
          <w:szCs w:val="24"/>
        </w:rPr>
        <w:t xml:space="preserve"> вы</w:t>
      </w:r>
      <w:r w:rsidR="00E57B4D" w:rsidRPr="006B174D">
        <w:rPr>
          <w:sz w:val="24"/>
          <w:szCs w:val="24"/>
        </w:rPr>
        <w:t xml:space="preserve"> </w:t>
      </w:r>
      <w:r w:rsidRPr="006B174D">
        <w:rPr>
          <w:sz w:val="24"/>
          <w:szCs w:val="24"/>
        </w:rPr>
        <w:t>, затем — складывать эти буквы в слова, потом из слов формировать предложения. И наконец, так сочетать эти предложения, чтобы получились рассказ,</w:t>
      </w:r>
      <w:r w:rsidR="00E57B4D" w:rsidRPr="006B174D">
        <w:rPr>
          <w:sz w:val="24"/>
          <w:szCs w:val="24"/>
        </w:rPr>
        <w:t xml:space="preserve"> </w:t>
      </w:r>
      <w:r w:rsidRPr="006B174D">
        <w:rPr>
          <w:sz w:val="24"/>
          <w:szCs w:val="24"/>
        </w:rPr>
        <w:t>сочинение.</w:t>
      </w:r>
    </w:p>
    <w:p w:rsidR="00441D73" w:rsidRPr="006B174D" w:rsidRDefault="006D7D4C" w:rsidP="008356B1">
      <w:pPr>
        <w:pStyle w:val="a3"/>
        <w:spacing w:line="240" w:lineRule="atLeast"/>
        <w:ind w:left="0" w:right="5" w:firstLine="709"/>
      </w:pPr>
      <w:r w:rsidRPr="006B174D">
        <w:t>Такая же ситуация в футболе: прежде чем хорошо играть, нужно освоить технические приемы, научиться соединять разные приемы в связки и комбинации, необходимые для решения задач каждого игрового эпизода. И наконец, рассматривать игру как набор игровых эпизодов в соответствии со стратегией, предложенной тренером</w:t>
      </w:r>
      <w:r w:rsidR="00E74ABD" w:rsidRPr="006B174D">
        <w:t>-преподавателем</w:t>
      </w:r>
      <w:r w:rsidRPr="006B174D">
        <w:t>.</w:t>
      </w:r>
    </w:p>
    <w:p w:rsidR="00441D73" w:rsidRPr="006B174D" w:rsidRDefault="006D7D4C" w:rsidP="008356B1">
      <w:pPr>
        <w:pStyle w:val="a5"/>
        <w:numPr>
          <w:ilvl w:val="0"/>
          <w:numId w:val="40"/>
        </w:numPr>
        <w:tabs>
          <w:tab w:val="left" w:pos="1544"/>
        </w:tabs>
        <w:spacing w:line="240" w:lineRule="atLeast"/>
        <w:ind w:left="0" w:right="5" w:firstLine="709"/>
        <w:jc w:val="both"/>
        <w:rPr>
          <w:sz w:val="24"/>
          <w:szCs w:val="24"/>
        </w:rPr>
      </w:pPr>
      <w:r w:rsidRPr="006B174D">
        <w:rPr>
          <w:sz w:val="24"/>
          <w:szCs w:val="24"/>
        </w:rPr>
        <w:t>Тренер</w:t>
      </w:r>
      <w:r w:rsidR="00E74ABD" w:rsidRPr="006B174D">
        <w:rPr>
          <w:sz w:val="24"/>
          <w:szCs w:val="24"/>
        </w:rPr>
        <w:t>-преподаватель</w:t>
      </w:r>
      <w:r w:rsidRPr="006B174D">
        <w:rPr>
          <w:sz w:val="24"/>
          <w:szCs w:val="24"/>
        </w:rPr>
        <w:t xml:space="preserve"> должен понимать, что мальчик (девочка) — это не уменьшенная копия мужчины (женщины). У детей есть своя специфическая психология, особый род взаимоотношений с </w:t>
      </w:r>
      <w:proofErr w:type="spellStart"/>
      <w:r w:rsidRPr="006B174D">
        <w:rPr>
          <w:sz w:val="24"/>
          <w:szCs w:val="24"/>
        </w:rPr>
        <w:t>партн</w:t>
      </w:r>
      <w:proofErr w:type="gramStart"/>
      <w:r w:rsidRPr="006B174D">
        <w:rPr>
          <w:sz w:val="24"/>
          <w:szCs w:val="24"/>
        </w:rPr>
        <w:t>е</w:t>
      </w:r>
      <w:proofErr w:type="spellEnd"/>
      <w:r w:rsidRPr="006B174D">
        <w:rPr>
          <w:sz w:val="24"/>
          <w:szCs w:val="24"/>
        </w:rPr>
        <w:t>-</w:t>
      </w:r>
      <w:proofErr w:type="gramEnd"/>
      <w:r w:rsidRPr="006B174D">
        <w:rPr>
          <w:sz w:val="24"/>
          <w:szCs w:val="24"/>
        </w:rPr>
        <w:t xml:space="preserve"> рами, особенности протекания физиологических и биохимических процессов. Именно поэтому </w:t>
      </w:r>
      <w:r w:rsidR="00E74ABD" w:rsidRPr="006B174D">
        <w:rPr>
          <w:sz w:val="24"/>
          <w:szCs w:val="24"/>
        </w:rPr>
        <w:t>обучение</w:t>
      </w:r>
      <w:r w:rsidRPr="006B174D">
        <w:rPr>
          <w:sz w:val="24"/>
          <w:szCs w:val="24"/>
        </w:rPr>
        <w:t xml:space="preserve"> юных футболистов не должны быть уменьшенными копиями </w:t>
      </w:r>
      <w:r w:rsidR="00E74ABD" w:rsidRPr="006B174D">
        <w:rPr>
          <w:sz w:val="24"/>
          <w:szCs w:val="24"/>
        </w:rPr>
        <w:t>учебно-тренировочных занятий</w:t>
      </w:r>
      <w:r w:rsidRPr="006B174D">
        <w:rPr>
          <w:sz w:val="24"/>
          <w:szCs w:val="24"/>
        </w:rPr>
        <w:t xml:space="preserve"> взрослых спортсменов.</w:t>
      </w:r>
    </w:p>
    <w:p w:rsidR="00441D73" w:rsidRPr="006B174D" w:rsidRDefault="006D7D4C" w:rsidP="008356B1">
      <w:pPr>
        <w:pStyle w:val="a3"/>
        <w:spacing w:line="240" w:lineRule="atLeast"/>
        <w:ind w:left="0" w:right="5" w:firstLine="709"/>
      </w:pPr>
      <w:r w:rsidRPr="006B174D">
        <w:t>Многолетняя подготовка в учреждении начинается в восьмилетнем возрасте и продолжается, как минимум, до восемнадцати лет. ФССП по виду спорта футбол утвердил общие требования к содержанию этапов многолетней подготовки спортсменов. Этот срок распадается на два этапа, в каждом из которых задачи и требования имеют свои особенности (таблица №1).</w:t>
      </w:r>
    </w:p>
    <w:p w:rsidR="006A08D1" w:rsidRPr="006B174D" w:rsidRDefault="006A08D1" w:rsidP="00E74ABD">
      <w:pPr>
        <w:pStyle w:val="31"/>
        <w:spacing w:before="1" w:line="240" w:lineRule="auto"/>
        <w:ind w:left="0" w:firstLine="426"/>
      </w:pPr>
    </w:p>
    <w:p w:rsidR="00441D73" w:rsidRPr="006B174D" w:rsidRDefault="006A08D1" w:rsidP="00F17811">
      <w:pPr>
        <w:pStyle w:val="31"/>
        <w:spacing w:before="1" w:line="240" w:lineRule="auto"/>
        <w:ind w:left="0" w:firstLine="426"/>
        <w:jc w:val="right"/>
      </w:pPr>
      <w:r w:rsidRPr="006B174D">
        <w:t>Табли</w:t>
      </w:r>
      <w:r w:rsidR="006D7D4C" w:rsidRPr="006B174D">
        <w:t>ца 1</w:t>
      </w:r>
    </w:p>
    <w:p w:rsidR="00441D73" w:rsidRPr="006B174D" w:rsidRDefault="00441D73" w:rsidP="00E74ABD">
      <w:pPr>
        <w:pStyle w:val="a3"/>
        <w:spacing w:before="4"/>
        <w:ind w:left="0" w:firstLine="426"/>
        <w:jc w:val="left"/>
        <w:rPr>
          <w:b/>
          <w:i/>
        </w:rPr>
      </w:pPr>
    </w:p>
    <w:p w:rsidR="00441D73" w:rsidRPr="006B174D" w:rsidRDefault="006D7D4C" w:rsidP="00E74ABD">
      <w:pPr>
        <w:spacing w:before="1" w:after="3"/>
        <w:ind w:left="1488" w:firstLine="426"/>
        <w:rPr>
          <w:b/>
          <w:sz w:val="24"/>
        </w:rPr>
      </w:pPr>
      <w:r w:rsidRPr="006B174D">
        <w:rPr>
          <w:b/>
          <w:sz w:val="24"/>
        </w:rPr>
        <w:t>Общая схема реализации системы многолетней подготовки юных футболистов</w:t>
      </w:r>
    </w:p>
    <w:tbl>
      <w:tblPr>
        <w:tblStyle w:val="TableNormal"/>
        <w:tblW w:w="109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809"/>
        <w:gridCol w:w="1445"/>
        <w:gridCol w:w="1805"/>
        <w:gridCol w:w="4352"/>
      </w:tblGrid>
      <w:tr w:rsidR="00441D73" w:rsidRPr="006B174D" w:rsidTr="00351FAE">
        <w:trPr>
          <w:trHeight w:val="1012"/>
        </w:trPr>
        <w:tc>
          <w:tcPr>
            <w:tcW w:w="567" w:type="dxa"/>
          </w:tcPr>
          <w:p w:rsidR="00441D73" w:rsidRPr="006B174D" w:rsidRDefault="00441D73" w:rsidP="00E74ABD">
            <w:pPr>
              <w:pStyle w:val="TableParagraph"/>
              <w:spacing w:before="6"/>
              <w:jc w:val="both"/>
              <w:rPr>
                <w:b/>
                <w:sz w:val="21"/>
              </w:rPr>
            </w:pPr>
          </w:p>
          <w:p w:rsidR="00441D73" w:rsidRPr="006B174D" w:rsidRDefault="006D7D4C" w:rsidP="00E74ABD">
            <w:pPr>
              <w:pStyle w:val="TableParagraph"/>
              <w:ind w:left="134" w:right="106"/>
              <w:jc w:val="both"/>
            </w:pPr>
            <w:r w:rsidRPr="006B174D">
              <w:t xml:space="preserve">№ </w:t>
            </w:r>
            <w:proofErr w:type="spellStart"/>
            <w:proofErr w:type="gramStart"/>
            <w:r w:rsidRPr="006B174D">
              <w:t>п</w:t>
            </w:r>
            <w:proofErr w:type="spellEnd"/>
            <w:proofErr w:type="gramEnd"/>
            <w:r w:rsidRPr="006B174D">
              <w:t>/</w:t>
            </w:r>
            <w:proofErr w:type="spellStart"/>
            <w:r w:rsidRPr="006B174D">
              <w:t>п</w:t>
            </w:r>
            <w:proofErr w:type="spellEnd"/>
          </w:p>
        </w:tc>
        <w:tc>
          <w:tcPr>
            <w:tcW w:w="2809" w:type="dxa"/>
          </w:tcPr>
          <w:p w:rsidR="00441D73" w:rsidRPr="006B174D" w:rsidRDefault="006D7D4C" w:rsidP="00351FAE">
            <w:pPr>
              <w:pStyle w:val="TableParagraph"/>
              <w:spacing w:before="133"/>
              <w:jc w:val="both"/>
              <w:rPr>
                <w:sz w:val="24"/>
                <w:szCs w:val="24"/>
              </w:rPr>
            </w:pPr>
            <w:r w:rsidRPr="006B174D">
              <w:rPr>
                <w:sz w:val="24"/>
                <w:szCs w:val="24"/>
              </w:rPr>
              <w:t>Этапы спортивной подготовки</w:t>
            </w:r>
          </w:p>
        </w:tc>
        <w:tc>
          <w:tcPr>
            <w:tcW w:w="1445" w:type="dxa"/>
          </w:tcPr>
          <w:p w:rsidR="00441D73" w:rsidRPr="006B174D" w:rsidRDefault="006D7D4C" w:rsidP="00351FAE">
            <w:pPr>
              <w:pStyle w:val="TableParagraph"/>
              <w:ind w:left="26" w:right="1" w:hanging="26"/>
              <w:jc w:val="center"/>
            </w:pPr>
            <w:proofErr w:type="spellStart"/>
            <w:proofErr w:type="gramStart"/>
            <w:r w:rsidRPr="006B174D">
              <w:t>Продолжи-тельность</w:t>
            </w:r>
            <w:proofErr w:type="spellEnd"/>
            <w:proofErr w:type="gramEnd"/>
            <w:r w:rsidRPr="006B174D">
              <w:t xml:space="preserve"> этапов</w:t>
            </w:r>
          </w:p>
          <w:p w:rsidR="00441D73" w:rsidRPr="006B174D" w:rsidRDefault="006D7D4C" w:rsidP="00351FAE">
            <w:pPr>
              <w:pStyle w:val="TableParagraph"/>
              <w:spacing w:line="240" w:lineRule="exact"/>
              <w:ind w:left="26" w:right="1" w:hanging="26"/>
              <w:jc w:val="center"/>
            </w:pPr>
            <w:r w:rsidRPr="006B174D">
              <w:t>(в годах)</w:t>
            </w:r>
          </w:p>
        </w:tc>
        <w:tc>
          <w:tcPr>
            <w:tcW w:w="1805" w:type="dxa"/>
          </w:tcPr>
          <w:p w:rsidR="00441D73" w:rsidRPr="006B174D" w:rsidRDefault="006D7D4C" w:rsidP="00351FAE">
            <w:pPr>
              <w:pStyle w:val="TableParagraph"/>
              <w:ind w:left="-1"/>
              <w:jc w:val="both"/>
            </w:pPr>
            <w:r w:rsidRPr="006B174D">
              <w:t>Основная задача этапа</w:t>
            </w:r>
          </w:p>
        </w:tc>
        <w:tc>
          <w:tcPr>
            <w:tcW w:w="4352" w:type="dxa"/>
          </w:tcPr>
          <w:p w:rsidR="00441D73" w:rsidRPr="006B174D" w:rsidRDefault="006D7D4C" w:rsidP="00351FAE">
            <w:pPr>
              <w:pStyle w:val="TableParagraph"/>
              <w:ind w:right="880"/>
              <w:jc w:val="both"/>
            </w:pPr>
            <w:r w:rsidRPr="006B174D">
              <w:t>Требования по спортивной подготовленности</w:t>
            </w:r>
          </w:p>
        </w:tc>
      </w:tr>
      <w:tr w:rsidR="00441D73" w:rsidRPr="006B174D" w:rsidTr="00351FAE">
        <w:trPr>
          <w:trHeight w:val="1840"/>
        </w:trPr>
        <w:tc>
          <w:tcPr>
            <w:tcW w:w="567" w:type="dxa"/>
          </w:tcPr>
          <w:p w:rsidR="00441D73" w:rsidRPr="006B174D" w:rsidRDefault="00441D73" w:rsidP="00E74ABD">
            <w:pPr>
              <w:pStyle w:val="TableParagraph"/>
              <w:numPr>
                <w:ilvl w:val="0"/>
                <w:numId w:val="42"/>
              </w:numPr>
              <w:jc w:val="both"/>
              <w:rPr>
                <w:b/>
              </w:rPr>
            </w:pPr>
          </w:p>
        </w:tc>
        <w:tc>
          <w:tcPr>
            <w:tcW w:w="2809" w:type="dxa"/>
          </w:tcPr>
          <w:p w:rsidR="00441D73" w:rsidRPr="006B174D" w:rsidRDefault="006D7D4C" w:rsidP="00351FAE">
            <w:pPr>
              <w:pStyle w:val="TableParagraph"/>
              <w:spacing w:before="176"/>
              <w:jc w:val="both"/>
              <w:rPr>
                <w:sz w:val="24"/>
                <w:szCs w:val="24"/>
              </w:rPr>
            </w:pPr>
            <w:r w:rsidRPr="006B174D">
              <w:rPr>
                <w:sz w:val="24"/>
                <w:szCs w:val="24"/>
              </w:rPr>
              <w:t>Этап начальной подготовки</w:t>
            </w:r>
          </w:p>
        </w:tc>
        <w:tc>
          <w:tcPr>
            <w:tcW w:w="1445" w:type="dxa"/>
          </w:tcPr>
          <w:p w:rsidR="00441D73" w:rsidRPr="006B174D" w:rsidRDefault="006D7D4C" w:rsidP="00351FAE">
            <w:pPr>
              <w:pStyle w:val="TableParagraph"/>
              <w:spacing w:before="176"/>
              <w:ind w:left="26" w:right="1" w:hanging="26"/>
              <w:jc w:val="center"/>
              <w:rPr>
                <w:sz w:val="20"/>
              </w:rPr>
            </w:pPr>
            <w:r w:rsidRPr="006B174D">
              <w:rPr>
                <w:w w:val="99"/>
                <w:sz w:val="20"/>
              </w:rPr>
              <w:t>3</w:t>
            </w:r>
          </w:p>
        </w:tc>
        <w:tc>
          <w:tcPr>
            <w:tcW w:w="1805" w:type="dxa"/>
          </w:tcPr>
          <w:p w:rsidR="00441D73" w:rsidRPr="006B174D" w:rsidRDefault="006D7D4C" w:rsidP="00351FAE">
            <w:pPr>
              <w:pStyle w:val="TableParagraph"/>
              <w:ind w:left="-1"/>
              <w:jc w:val="both"/>
              <w:rPr>
                <w:sz w:val="20"/>
              </w:rPr>
            </w:pPr>
            <w:r w:rsidRPr="006B174D">
              <w:rPr>
                <w:sz w:val="20"/>
              </w:rPr>
              <w:t>Базовая подготовка и определение</w:t>
            </w:r>
          </w:p>
          <w:p w:rsidR="00441D73" w:rsidRPr="006B174D" w:rsidRDefault="006D7D4C" w:rsidP="00351FAE">
            <w:pPr>
              <w:pStyle w:val="TableParagraph"/>
              <w:ind w:left="-1"/>
              <w:jc w:val="both"/>
              <w:rPr>
                <w:sz w:val="20"/>
              </w:rPr>
            </w:pPr>
            <w:r w:rsidRPr="006B174D">
              <w:rPr>
                <w:sz w:val="20"/>
              </w:rPr>
              <w:t xml:space="preserve">избранного вида спорта </w:t>
            </w:r>
            <w:proofErr w:type="gramStart"/>
            <w:r w:rsidRPr="006B174D">
              <w:rPr>
                <w:sz w:val="20"/>
              </w:rPr>
              <w:t>для</w:t>
            </w:r>
            <w:proofErr w:type="gramEnd"/>
          </w:p>
          <w:p w:rsidR="00441D73" w:rsidRPr="006B174D" w:rsidRDefault="006D7D4C" w:rsidP="00351FAE">
            <w:pPr>
              <w:pStyle w:val="TableParagraph"/>
              <w:ind w:left="-1"/>
              <w:jc w:val="both"/>
              <w:rPr>
                <w:sz w:val="20"/>
              </w:rPr>
            </w:pPr>
            <w:r w:rsidRPr="006B174D">
              <w:rPr>
                <w:sz w:val="20"/>
              </w:rPr>
              <w:t xml:space="preserve">дальнейшей </w:t>
            </w:r>
            <w:r w:rsidRPr="006B174D">
              <w:rPr>
                <w:w w:val="95"/>
                <w:sz w:val="20"/>
              </w:rPr>
              <w:t>специализации</w:t>
            </w:r>
          </w:p>
        </w:tc>
        <w:tc>
          <w:tcPr>
            <w:tcW w:w="4352" w:type="dxa"/>
          </w:tcPr>
          <w:p w:rsidR="00441D73" w:rsidRPr="006B174D" w:rsidRDefault="006D7D4C" w:rsidP="00351FAE">
            <w:pPr>
              <w:pStyle w:val="TableParagraph"/>
              <w:ind w:right="255"/>
              <w:jc w:val="both"/>
              <w:rPr>
                <w:sz w:val="20"/>
              </w:rPr>
            </w:pPr>
            <w:r w:rsidRPr="006B174D">
              <w:rPr>
                <w:sz w:val="20"/>
              </w:rPr>
              <w:t>Формирование устойчивого интереса к занятиям спортом; формирование широкого</w:t>
            </w:r>
          </w:p>
          <w:p w:rsidR="00441D73" w:rsidRPr="006B174D" w:rsidRDefault="006D7D4C" w:rsidP="00351FAE">
            <w:pPr>
              <w:pStyle w:val="TableParagraph"/>
              <w:spacing w:line="229" w:lineRule="exact"/>
              <w:jc w:val="both"/>
              <w:rPr>
                <w:sz w:val="20"/>
              </w:rPr>
            </w:pPr>
            <w:r w:rsidRPr="006B174D">
              <w:rPr>
                <w:sz w:val="20"/>
              </w:rPr>
              <w:t>круга двигательных умений и навыков;</w:t>
            </w:r>
          </w:p>
          <w:p w:rsidR="00441D73" w:rsidRPr="006B174D" w:rsidRDefault="006D7D4C" w:rsidP="00351FAE">
            <w:pPr>
              <w:pStyle w:val="TableParagraph"/>
              <w:ind w:right="91"/>
              <w:jc w:val="both"/>
              <w:rPr>
                <w:sz w:val="20"/>
              </w:rPr>
            </w:pPr>
            <w:r w:rsidRPr="006B174D">
              <w:rPr>
                <w:sz w:val="20"/>
              </w:rPr>
              <w:t>освоение основ техники по виду спорта футбол; всестороннее гармоничное развитие</w:t>
            </w:r>
          </w:p>
          <w:p w:rsidR="00441D73" w:rsidRPr="006B174D" w:rsidRDefault="006D7D4C" w:rsidP="00351FAE">
            <w:pPr>
              <w:pStyle w:val="TableParagraph"/>
              <w:ind w:right="87"/>
              <w:jc w:val="both"/>
              <w:rPr>
                <w:sz w:val="20"/>
              </w:rPr>
            </w:pPr>
            <w:r w:rsidRPr="006B174D">
              <w:rPr>
                <w:sz w:val="20"/>
              </w:rPr>
              <w:t>физических качеств; укрепление здоровья спортсменов; отбор перспективных юных</w:t>
            </w:r>
          </w:p>
          <w:p w:rsidR="00441D73" w:rsidRPr="006B174D" w:rsidRDefault="006D7D4C" w:rsidP="00351FAE">
            <w:pPr>
              <w:pStyle w:val="TableParagraph"/>
              <w:spacing w:line="217" w:lineRule="exact"/>
              <w:ind w:right="91"/>
              <w:jc w:val="both"/>
              <w:rPr>
                <w:sz w:val="20"/>
              </w:rPr>
            </w:pPr>
            <w:r w:rsidRPr="006B174D">
              <w:rPr>
                <w:sz w:val="20"/>
              </w:rPr>
              <w:t xml:space="preserve">спортсменов для </w:t>
            </w:r>
            <w:proofErr w:type="gramStart"/>
            <w:r w:rsidRPr="006B174D">
              <w:rPr>
                <w:sz w:val="20"/>
              </w:rPr>
              <w:t>дальнейший</w:t>
            </w:r>
            <w:proofErr w:type="gramEnd"/>
            <w:r w:rsidRPr="006B174D">
              <w:rPr>
                <w:sz w:val="20"/>
              </w:rPr>
              <w:t xml:space="preserve"> специализации.</w:t>
            </w:r>
          </w:p>
        </w:tc>
      </w:tr>
      <w:tr w:rsidR="00441D73" w:rsidRPr="006B174D" w:rsidTr="00351FAE">
        <w:trPr>
          <w:trHeight w:val="1610"/>
        </w:trPr>
        <w:tc>
          <w:tcPr>
            <w:tcW w:w="567" w:type="dxa"/>
          </w:tcPr>
          <w:p w:rsidR="00441D73" w:rsidRPr="006B174D" w:rsidRDefault="00441D73" w:rsidP="00E74ABD">
            <w:pPr>
              <w:pStyle w:val="TableParagraph"/>
              <w:numPr>
                <w:ilvl w:val="0"/>
                <w:numId w:val="42"/>
              </w:numPr>
              <w:jc w:val="both"/>
              <w:rPr>
                <w:b/>
              </w:rPr>
            </w:pPr>
          </w:p>
        </w:tc>
        <w:tc>
          <w:tcPr>
            <w:tcW w:w="2809" w:type="dxa"/>
          </w:tcPr>
          <w:p w:rsidR="00441D73" w:rsidRPr="006B174D" w:rsidRDefault="0048304F" w:rsidP="00351FAE">
            <w:pPr>
              <w:pStyle w:val="TableParagraph"/>
              <w:jc w:val="both"/>
              <w:rPr>
                <w:sz w:val="24"/>
                <w:szCs w:val="24"/>
              </w:rPr>
            </w:pPr>
            <w:r w:rsidRPr="006B174D">
              <w:rPr>
                <w:sz w:val="24"/>
                <w:szCs w:val="24"/>
              </w:rPr>
              <w:t>Учебно-</w:t>
            </w:r>
            <w:r w:rsidR="006D7D4C" w:rsidRPr="006B174D">
              <w:rPr>
                <w:sz w:val="24"/>
                <w:szCs w:val="24"/>
              </w:rPr>
              <w:t>Тренировочный этап</w:t>
            </w:r>
          </w:p>
        </w:tc>
        <w:tc>
          <w:tcPr>
            <w:tcW w:w="1445" w:type="dxa"/>
          </w:tcPr>
          <w:p w:rsidR="00441D73" w:rsidRPr="006B174D" w:rsidRDefault="006D7D4C" w:rsidP="00351FAE">
            <w:pPr>
              <w:pStyle w:val="TableParagraph"/>
              <w:spacing w:before="176"/>
              <w:ind w:left="26" w:right="1" w:hanging="26"/>
              <w:jc w:val="center"/>
              <w:rPr>
                <w:sz w:val="20"/>
              </w:rPr>
            </w:pPr>
            <w:r w:rsidRPr="006B174D">
              <w:rPr>
                <w:w w:val="99"/>
                <w:sz w:val="20"/>
              </w:rPr>
              <w:t>5</w:t>
            </w:r>
          </w:p>
        </w:tc>
        <w:tc>
          <w:tcPr>
            <w:tcW w:w="1805" w:type="dxa"/>
          </w:tcPr>
          <w:p w:rsidR="00441D73" w:rsidRPr="006B174D" w:rsidRDefault="006D7D4C" w:rsidP="00351FAE">
            <w:pPr>
              <w:pStyle w:val="TableParagraph"/>
              <w:ind w:left="-1"/>
              <w:jc w:val="both"/>
              <w:rPr>
                <w:sz w:val="20"/>
              </w:rPr>
            </w:pPr>
            <w:r w:rsidRPr="006B174D">
              <w:rPr>
                <w:sz w:val="20"/>
              </w:rPr>
              <w:t>Специализация и углубленн</w:t>
            </w:r>
            <w:r w:rsidR="00351FAE" w:rsidRPr="006B174D">
              <w:rPr>
                <w:sz w:val="20"/>
              </w:rPr>
              <w:t>ое обучение</w:t>
            </w:r>
            <w:r w:rsidRPr="006B174D">
              <w:rPr>
                <w:sz w:val="20"/>
              </w:rPr>
              <w:t xml:space="preserve"> </w:t>
            </w:r>
            <w:proofErr w:type="gramStart"/>
            <w:r w:rsidRPr="006B174D">
              <w:rPr>
                <w:sz w:val="20"/>
              </w:rPr>
              <w:t>в</w:t>
            </w:r>
            <w:proofErr w:type="gramEnd"/>
          </w:p>
          <w:p w:rsidR="00441D73" w:rsidRPr="006B174D" w:rsidRDefault="006D7D4C" w:rsidP="00351FAE">
            <w:pPr>
              <w:pStyle w:val="TableParagraph"/>
              <w:spacing w:line="229" w:lineRule="exact"/>
              <w:ind w:left="-1"/>
              <w:jc w:val="both"/>
              <w:rPr>
                <w:sz w:val="20"/>
              </w:rPr>
            </w:pPr>
            <w:proofErr w:type="gramStart"/>
            <w:r w:rsidRPr="006B174D">
              <w:rPr>
                <w:sz w:val="20"/>
              </w:rPr>
              <w:t>футболе</w:t>
            </w:r>
            <w:proofErr w:type="gramEnd"/>
          </w:p>
        </w:tc>
        <w:tc>
          <w:tcPr>
            <w:tcW w:w="4352" w:type="dxa"/>
          </w:tcPr>
          <w:p w:rsidR="00441D73" w:rsidRPr="006B174D" w:rsidRDefault="006D7D4C" w:rsidP="00351FAE">
            <w:pPr>
              <w:pStyle w:val="TableParagraph"/>
              <w:ind w:right="90"/>
              <w:jc w:val="both"/>
              <w:rPr>
                <w:sz w:val="20"/>
              </w:rPr>
            </w:pPr>
            <w:r w:rsidRPr="006B174D">
              <w:rPr>
                <w:sz w:val="20"/>
              </w:rPr>
              <w:t xml:space="preserve">Повышение уровня общей и </w:t>
            </w:r>
            <w:proofErr w:type="gramStart"/>
            <w:r w:rsidRPr="006B174D">
              <w:rPr>
                <w:sz w:val="20"/>
              </w:rPr>
              <w:t>специальной</w:t>
            </w:r>
            <w:proofErr w:type="gramEnd"/>
            <w:r w:rsidRPr="006B174D">
              <w:rPr>
                <w:sz w:val="20"/>
              </w:rPr>
              <w:t xml:space="preserve"> физической, технической, тактической и</w:t>
            </w:r>
          </w:p>
          <w:p w:rsidR="00441D73" w:rsidRPr="006B174D" w:rsidRDefault="006D7D4C" w:rsidP="00351FAE">
            <w:pPr>
              <w:pStyle w:val="TableParagraph"/>
              <w:spacing w:line="230" w:lineRule="exact"/>
              <w:ind w:right="90"/>
              <w:jc w:val="both"/>
              <w:rPr>
                <w:sz w:val="20"/>
              </w:rPr>
            </w:pPr>
            <w:r w:rsidRPr="006B174D">
              <w:rPr>
                <w:sz w:val="20"/>
              </w:rPr>
              <w:t xml:space="preserve">психологической подготовки; приобретение опыта и достижение стабильности выступления на официальных спортивных соревнованиях по виду спорта футбол; формирование спортивной мотивации; укрепление здоровья </w:t>
            </w:r>
            <w:r w:rsidR="00351FAE" w:rsidRPr="006B174D">
              <w:rPr>
                <w:sz w:val="24"/>
                <w:szCs w:val="24"/>
                <w:lang w:bidi="ar-SA"/>
              </w:rPr>
              <w:t>обучающихся</w:t>
            </w:r>
            <w:r w:rsidRPr="006B174D">
              <w:rPr>
                <w:sz w:val="20"/>
              </w:rPr>
              <w:t>.</w:t>
            </w:r>
          </w:p>
        </w:tc>
      </w:tr>
    </w:tbl>
    <w:p w:rsidR="00351FAE" w:rsidRPr="006B174D" w:rsidRDefault="00351FAE" w:rsidP="00F17811">
      <w:pPr>
        <w:pStyle w:val="a3"/>
        <w:spacing w:line="240" w:lineRule="atLeast"/>
        <w:ind w:left="0" w:firstLine="709"/>
      </w:pPr>
    </w:p>
    <w:p w:rsidR="00441D73" w:rsidRPr="006B174D" w:rsidRDefault="006D7D4C" w:rsidP="00F17811">
      <w:pPr>
        <w:pStyle w:val="a3"/>
        <w:spacing w:line="240" w:lineRule="atLeast"/>
        <w:ind w:left="0" w:firstLine="709"/>
      </w:pPr>
      <w:r w:rsidRPr="006B174D">
        <w:t>В ПСП используются следующие термины, определения, обозначения и сокращения:</w:t>
      </w:r>
    </w:p>
    <w:p w:rsidR="00441D73" w:rsidRPr="006B174D" w:rsidRDefault="006D7D4C" w:rsidP="00F17811">
      <w:pPr>
        <w:pStyle w:val="a3"/>
        <w:spacing w:line="240" w:lineRule="atLeast"/>
        <w:ind w:left="0" w:firstLine="709"/>
      </w:pPr>
      <w:r w:rsidRPr="006B174D">
        <w:rPr>
          <w:b/>
        </w:rPr>
        <w:t xml:space="preserve">Футбол </w:t>
      </w:r>
      <w:r w:rsidRPr="006B174D">
        <w:t>– олимпийский вид спорта; предусматривает противоборство двух спортивных команд, играющих специальным мячом на размеченной площади стадиона, или спортивного зала соответствующих размеров.</w:t>
      </w:r>
    </w:p>
    <w:p w:rsidR="00441D73" w:rsidRPr="006B174D" w:rsidRDefault="006D7D4C" w:rsidP="00F17811">
      <w:pPr>
        <w:pStyle w:val="a3"/>
        <w:spacing w:line="240" w:lineRule="atLeast"/>
        <w:ind w:left="0" w:firstLine="709"/>
      </w:pPr>
      <w:r w:rsidRPr="006B174D">
        <w:rPr>
          <w:b/>
        </w:rPr>
        <w:t xml:space="preserve">Футболист – </w:t>
      </w:r>
      <w:r w:rsidRPr="006B174D">
        <w:t xml:space="preserve">спортсмен, систематически </w:t>
      </w:r>
      <w:r w:rsidR="00F17811" w:rsidRPr="006B174D">
        <w:t>обучающийся</w:t>
      </w:r>
      <w:r w:rsidRPr="006B174D">
        <w:t xml:space="preserve"> футболом, воспитывающий волевые </w:t>
      </w:r>
      <w:r w:rsidRPr="006B174D">
        <w:lastRenderedPageBreak/>
        <w:t>качества и совершенствующий свое техническое мастерство, активно выступающий в спортивных соревнованиях по</w:t>
      </w:r>
      <w:r w:rsidR="00E57B4D" w:rsidRPr="006B174D">
        <w:t xml:space="preserve"> </w:t>
      </w:r>
      <w:r w:rsidRPr="006B174D">
        <w:t>футболу.</w:t>
      </w:r>
    </w:p>
    <w:p w:rsidR="00441D73" w:rsidRPr="006B174D" w:rsidRDefault="006D7D4C" w:rsidP="00F17811">
      <w:pPr>
        <w:pStyle w:val="a3"/>
        <w:spacing w:line="240" w:lineRule="atLeast"/>
        <w:ind w:left="0" w:firstLine="709"/>
      </w:pPr>
      <w:r w:rsidRPr="006B174D">
        <w:rPr>
          <w:b/>
        </w:rPr>
        <w:t xml:space="preserve">Спортивная подготовка </w:t>
      </w:r>
      <w:r w:rsidRPr="006B174D">
        <w:t xml:space="preserve">– многолетний, круглогодичный, специально организованный и управляемый процесс воспитания, обучения и </w:t>
      </w:r>
      <w:r w:rsidR="00351FAE" w:rsidRPr="006B174D">
        <w:t>развития</w:t>
      </w:r>
      <w:r w:rsidRPr="006B174D">
        <w:t xml:space="preserve"> соответственно индивидуальным особенностям футболистов и требованиям командных действий, в условиях педагогического руководства и контроля, научного, медико-биологического и материально-технического обеспечения.</w:t>
      </w:r>
    </w:p>
    <w:p w:rsidR="00441D73" w:rsidRPr="006B174D" w:rsidRDefault="006D7D4C" w:rsidP="00F17811">
      <w:pPr>
        <w:pStyle w:val="a3"/>
        <w:spacing w:line="240" w:lineRule="atLeast"/>
        <w:ind w:left="0" w:firstLine="709"/>
      </w:pPr>
      <w:r w:rsidRPr="006B174D">
        <w:rPr>
          <w:b/>
        </w:rPr>
        <w:t xml:space="preserve">Общая физическая подготовка </w:t>
      </w:r>
      <w:r w:rsidRPr="006B174D">
        <w:t>(ОФП)– та часть процесса спортивной подготовки, которая направлена на совершенствование физических (двигательных) качеств, обеспечивающих эффективную технику и тактику игры.</w:t>
      </w:r>
    </w:p>
    <w:p w:rsidR="00441D73" w:rsidRPr="006B174D" w:rsidRDefault="006D7D4C" w:rsidP="00F17811">
      <w:pPr>
        <w:pStyle w:val="a3"/>
        <w:spacing w:line="240" w:lineRule="atLeast"/>
        <w:ind w:left="0" w:firstLine="709"/>
      </w:pPr>
      <w:r w:rsidRPr="006B174D">
        <w:rPr>
          <w:b/>
        </w:rPr>
        <w:t xml:space="preserve">Физическая подготовленность </w:t>
      </w:r>
      <w:r w:rsidRPr="006B174D">
        <w:t>– совокупность количественных и качественных показателей, характеризующих способности к проявлению тех или иных физических (двигательных) качеств.</w:t>
      </w:r>
    </w:p>
    <w:p w:rsidR="00441D73" w:rsidRPr="006B174D" w:rsidRDefault="006D7D4C" w:rsidP="00F17811">
      <w:pPr>
        <w:pStyle w:val="a3"/>
        <w:spacing w:line="240" w:lineRule="atLeast"/>
        <w:ind w:left="0" w:firstLine="709"/>
      </w:pPr>
      <w:r w:rsidRPr="006B174D">
        <w:rPr>
          <w:b/>
        </w:rPr>
        <w:t xml:space="preserve">Тактическая подготовка </w:t>
      </w:r>
      <w:r w:rsidRPr="006B174D">
        <w:t>(</w:t>
      </w:r>
      <w:proofErr w:type="spellStart"/>
      <w:r w:rsidRPr="006B174D">
        <w:t>Так</w:t>
      </w:r>
      <w:proofErr w:type="gramStart"/>
      <w:r w:rsidR="00E57B4D" w:rsidRPr="006B174D">
        <w:t>.</w:t>
      </w:r>
      <w:r w:rsidRPr="006B174D">
        <w:t>П</w:t>
      </w:r>
      <w:proofErr w:type="spellEnd"/>
      <w:proofErr w:type="gramEnd"/>
      <w:r w:rsidRPr="006B174D">
        <w:t>) – та часть процесса спортивной подготовки, которая обеспечивает объем, разносторонность и эффективность игровых действий футболистов.</w:t>
      </w:r>
    </w:p>
    <w:p w:rsidR="00441D73" w:rsidRPr="006B174D" w:rsidRDefault="006D7D4C" w:rsidP="00F17811">
      <w:pPr>
        <w:pStyle w:val="a3"/>
        <w:spacing w:line="240" w:lineRule="atLeast"/>
        <w:ind w:left="0" w:firstLine="709"/>
      </w:pPr>
      <w:r w:rsidRPr="006B174D">
        <w:rPr>
          <w:b/>
        </w:rPr>
        <w:t xml:space="preserve">Техническая подготовка </w:t>
      </w:r>
      <w:r w:rsidRPr="006B174D">
        <w:t>(</w:t>
      </w:r>
      <w:proofErr w:type="spellStart"/>
      <w:r w:rsidRPr="006B174D">
        <w:t>Тех</w:t>
      </w:r>
      <w:proofErr w:type="gramStart"/>
      <w:r w:rsidR="00E57B4D" w:rsidRPr="006B174D">
        <w:t>.</w:t>
      </w:r>
      <w:r w:rsidRPr="006B174D">
        <w:t>П</w:t>
      </w:r>
      <w:proofErr w:type="spellEnd"/>
      <w:proofErr w:type="gramEnd"/>
      <w:r w:rsidRPr="006B174D">
        <w:t xml:space="preserve">) – та часть процесса спортивной подготовки, которая преимущественно направлена на овладение техникой футбола и совершенствования в ней. Включает также и овладение техникой всех тех обще развивающих и специальных упражнений, которые используются в </w:t>
      </w:r>
      <w:r w:rsidR="00351FAE" w:rsidRPr="006B174D">
        <w:t>обучении</w:t>
      </w:r>
      <w:r w:rsidRPr="006B174D">
        <w:t xml:space="preserve"> футболистов.</w:t>
      </w:r>
    </w:p>
    <w:p w:rsidR="00441D73" w:rsidRPr="006B174D" w:rsidRDefault="006D7D4C" w:rsidP="00F17811">
      <w:pPr>
        <w:pStyle w:val="a3"/>
        <w:spacing w:line="240" w:lineRule="atLeast"/>
        <w:ind w:left="0" w:firstLine="709"/>
      </w:pPr>
      <w:r w:rsidRPr="006B174D">
        <w:rPr>
          <w:b/>
        </w:rPr>
        <w:t xml:space="preserve">Спортивный резерв </w:t>
      </w:r>
      <w:r w:rsidRPr="006B174D">
        <w:t>– лица, проходящие спортивную подготовку в целях включения их в состав спортивных сборных команд Краснодарского края, в том числе сборных команд Российской Федерации по</w:t>
      </w:r>
      <w:r w:rsidR="000E2821" w:rsidRPr="006B174D">
        <w:t xml:space="preserve"> </w:t>
      </w:r>
      <w:r w:rsidRPr="006B174D">
        <w:t>футболу.</w:t>
      </w:r>
    </w:p>
    <w:p w:rsidR="00441D73" w:rsidRPr="006B174D" w:rsidRDefault="006D7D4C" w:rsidP="00F17811">
      <w:pPr>
        <w:pStyle w:val="a3"/>
        <w:spacing w:line="240" w:lineRule="atLeast"/>
        <w:ind w:left="0" w:firstLine="709"/>
      </w:pPr>
      <w:r w:rsidRPr="006B174D">
        <w:rPr>
          <w:b/>
        </w:rPr>
        <w:t xml:space="preserve">Официальные физкультурные и спортивные мероприятия </w:t>
      </w:r>
      <w:r w:rsidRPr="006B174D">
        <w:t xml:space="preserve">– физкультурные мероприятия, спортивные соревнования по футболу, включенные в календарные планы: Федерального органа исполнительной власти в области физической культуры и спорта; органов исполнительной власти субъектов Российской Федерации в области физической культуры и спорта; органов местного самоуправления в области физической культуры и спорта; физкультурно-спортивных организаций, имеющих право присваивать спортивные разряды и </w:t>
      </w:r>
      <w:r w:rsidR="00351FAE" w:rsidRPr="006B174D">
        <w:t>учебно-</w:t>
      </w:r>
      <w:r w:rsidRPr="006B174D">
        <w:t>тренировочные мероприятия (сборы) по подготовке к ним.</w:t>
      </w:r>
    </w:p>
    <w:p w:rsidR="00441D73" w:rsidRPr="006B174D" w:rsidRDefault="006D7D4C" w:rsidP="00F17811">
      <w:pPr>
        <w:pStyle w:val="a3"/>
        <w:spacing w:line="240" w:lineRule="atLeast"/>
        <w:ind w:left="0" w:firstLine="709"/>
      </w:pPr>
      <w:r w:rsidRPr="006B174D">
        <w:rPr>
          <w:b/>
        </w:rPr>
        <w:t xml:space="preserve">Правила спортивных соревнований по футболу </w:t>
      </w:r>
      <w:r w:rsidRPr="006B174D">
        <w:t>– официальный документ, регламентирующий условия и порядок проведения спортивных соревнований по футболу, права и обязанности участников, их секундантов, судей, тренеров</w:t>
      </w:r>
      <w:r w:rsidR="00351FAE" w:rsidRPr="006B174D">
        <w:t>-преподавателей</w:t>
      </w:r>
      <w:r w:rsidRPr="006B174D">
        <w:t xml:space="preserve"> и членов персонала. Разрабатываются высшими международными спортивными организациями.</w:t>
      </w:r>
    </w:p>
    <w:p w:rsidR="00441D73" w:rsidRPr="006B174D" w:rsidRDefault="006D7D4C" w:rsidP="00F17811">
      <w:pPr>
        <w:pStyle w:val="a3"/>
        <w:spacing w:line="240" w:lineRule="atLeast"/>
        <w:ind w:left="0" w:firstLine="709"/>
      </w:pPr>
      <w:r w:rsidRPr="006B174D">
        <w:rPr>
          <w:b/>
        </w:rPr>
        <w:t xml:space="preserve">Положение о соревнованиях по футболу </w:t>
      </w:r>
      <w:r w:rsidRPr="006B174D">
        <w:t>– основной документ, определяющий условия и порядок организации и проведения соревнований по футболу: цели и задачи соревнования; организацию и руководство; место и сроки проведения; условия допуска участников и команд; характер соревнований и принцип определения спортивных результатов; судейство соревнований; награждение победителей; порядок и сроки подачи заявок. К Положению о соревнованиях могут быть приложены: точный или ориентировочный календарь соревнований; указания о времени и месте работы оргкомитета, мандатной и медицинской комиссий.</w:t>
      </w:r>
    </w:p>
    <w:p w:rsidR="00441D73" w:rsidRPr="006B174D" w:rsidRDefault="006D7D4C" w:rsidP="00F17811">
      <w:pPr>
        <w:spacing w:line="240" w:lineRule="atLeast"/>
        <w:ind w:firstLine="709"/>
        <w:jc w:val="both"/>
        <w:rPr>
          <w:sz w:val="24"/>
        </w:rPr>
      </w:pPr>
      <w:r w:rsidRPr="006B174D">
        <w:rPr>
          <w:b/>
          <w:sz w:val="24"/>
        </w:rPr>
        <w:t xml:space="preserve">Спортивные разряды и звания по футболу – </w:t>
      </w:r>
      <w:r w:rsidRPr="006B174D">
        <w:rPr>
          <w:sz w:val="24"/>
        </w:rPr>
        <w:t xml:space="preserve">присваиваются спортсменам, выполнившим установленные нормы и требования на официальных спортивных соревнованиях. Спортивные разряды и звания присваиваются </w:t>
      </w:r>
      <w:r w:rsidRPr="006B174D">
        <w:rPr>
          <w:b/>
          <w:sz w:val="24"/>
        </w:rPr>
        <w:t xml:space="preserve">в установленном порядке </w:t>
      </w:r>
      <w:r w:rsidRPr="006B174D">
        <w:rPr>
          <w:sz w:val="24"/>
        </w:rPr>
        <w:t>в соответствии с действующей Единой Всероссийской спортивной классификацией (далее — ЕВСК).</w:t>
      </w:r>
    </w:p>
    <w:p w:rsidR="00441D73" w:rsidRPr="006B174D" w:rsidRDefault="006D7D4C" w:rsidP="00F17811">
      <w:pPr>
        <w:pStyle w:val="a3"/>
        <w:spacing w:line="240" w:lineRule="atLeast"/>
        <w:ind w:left="0" w:firstLine="709"/>
      </w:pPr>
      <w:r w:rsidRPr="006B174D">
        <w:rPr>
          <w:b/>
        </w:rPr>
        <w:t xml:space="preserve">Зачетная классификационная книжка спортсмена – </w:t>
      </w:r>
      <w:r w:rsidRPr="006B174D">
        <w:t>документ установленного образца, в котором отражаются установленным порядком: сдача нормативов и присвоение спортивного разряда, участие в соревнованиях, разрешение врача на участие в соревнованиях, награждения и взыскания, общественная работа, отметки о переходе в другой коллектив.</w:t>
      </w:r>
    </w:p>
    <w:p w:rsidR="00441D73" w:rsidRPr="006B174D" w:rsidRDefault="006D7D4C" w:rsidP="00F17811">
      <w:pPr>
        <w:pStyle w:val="a3"/>
        <w:spacing w:line="240" w:lineRule="atLeast"/>
        <w:ind w:left="0" w:firstLine="709"/>
      </w:pPr>
      <w:r w:rsidRPr="006B174D">
        <w:rPr>
          <w:b/>
        </w:rPr>
        <w:t xml:space="preserve">Спортивный паспорт </w:t>
      </w:r>
      <w:r w:rsidRPr="006B174D">
        <w:t>– документ единого образца, удостоверяющий спортивную принадлежность и спортивную квалификацию спортсмена.</w:t>
      </w:r>
    </w:p>
    <w:p w:rsidR="00351FAE" w:rsidRPr="006B174D" w:rsidRDefault="00351FAE" w:rsidP="00E74ABD">
      <w:pPr>
        <w:pStyle w:val="a3"/>
        <w:spacing w:before="5"/>
        <w:ind w:left="0" w:firstLine="426"/>
      </w:pPr>
    </w:p>
    <w:p w:rsidR="00441D73" w:rsidRPr="006B174D" w:rsidRDefault="006D7D4C" w:rsidP="00E74ABD">
      <w:pPr>
        <w:pStyle w:val="21"/>
        <w:ind w:left="0" w:firstLine="426"/>
        <w:jc w:val="both"/>
      </w:pPr>
      <w:r w:rsidRPr="006B174D">
        <w:t>2. НОРМАТИВНАЯ ЧАСТЬ</w:t>
      </w:r>
    </w:p>
    <w:p w:rsidR="00441D73" w:rsidRPr="006B174D" w:rsidRDefault="006D7D4C" w:rsidP="00F17811">
      <w:pPr>
        <w:pStyle w:val="a3"/>
        <w:ind w:left="0" w:firstLine="709"/>
      </w:pPr>
      <w:r w:rsidRPr="006B174D">
        <w:t xml:space="preserve">Организация спортивной подготовки в учреждении осуществляется в соответствии с Федеральным законом Российской Федерации от 04.12.2007 № 329-ФЗ </w:t>
      </w:r>
      <w:r w:rsidRPr="006B174D">
        <w:rPr>
          <w:spacing w:val="-4"/>
        </w:rPr>
        <w:t xml:space="preserve">«О </w:t>
      </w:r>
      <w:r w:rsidRPr="006B174D">
        <w:t xml:space="preserve">физической культуре и спорте в Российской Федерации». </w:t>
      </w:r>
      <w:proofErr w:type="gramStart"/>
      <w:r w:rsidRPr="006B174D">
        <w:t xml:space="preserve">Спортивная подготовка — </w:t>
      </w:r>
      <w:r w:rsidR="00351FAE" w:rsidRPr="006B174D">
        <w:t>учебно-</w:t>
      </w:r>
      <w:r w:rsidRPr="006B174D">
        <w:t xml:space="preserve">тренировочный процесс, который подлежит планированию, включает в себя обязательное систематическое участие в спортивных соревнованиях, направлен на физическое воспитание и совершенствование спортивного мастерства лиц, проходящих спортивную подготовку, и осуществляется согласно муниципальному заданию на оказание </w:t>
      </w:r>
      <w:r w:rsidRPr="006B174D">
        <w:lastRenderedPageBreak/>
        <w:t>муниципальных услуг по спортивной подготовке, на</w:t>
      </w:r>
      <w:r w:rsidR="00506929" w:rsidRPr="006B174D">
        <w:t>ходящихся в ведении управление</w:t>
      </w:r>
      <w:r w:rsidRPr="006B174D">
        <w:t xml:space="preserve"> по физической культуре и</w:t>
      </w:r>
      <w:r w:rsidR="00506929" w:rsidRPr="006B174D">
        <w:t xml:space="preserve"> спорта администрации г. Кировграда</w:t>
      </w:r>
      <w:r w:rsidRPr="006B174D">
        <w:t>».</w:t>
      </w:r>
      <w:proofErr w:type="gramEnd"/>
    </w:p>
    <w:p w:rsidR="00441D73" w:rsidRPr="006B174D" w:rsidRDefault="006D7D4C" w:rsidP="00F17811">
      <w:pPr>
        <w:pStyle w:val="a3"/>
        <w:spacing w:before="1"/>
        <w:ind w:left="0" w:firstLine="709"/>
      </w:pPr>
      <w:r w:rsidRPr="006B174D">
        <w:t>Основными формами осуществления спортивной подготовки являются:</w:t>
      </w:r>
    </w:p>
    <w:p w:rsidR="00441D73" w:rsidRPr="006B174D" w:rsidRDefault="006D7D4C" w:rsidP="00F17811">
      <w:pPr>
        <w:pStyle w:val="a5"/>
        <w:numPr>
          <w:ilvl w:val="0"/>
          <w:numId w:val="38"/>
        </w:numPr>
        <w:tabs>
          <w:tab w:val="left" w:pos="1279"/>
          <w:tab w:val="left" w:pos="1280"/>
        </w:tabs>
        <w:ind w:left="0" w:firstLine="709"/>
        <w:jc w:val="both"/>
        <w:rPr>
          <w:sz w:val="24"/>
        </w:rPr>
      </w:pPr>
      <w:r w:rsidRPr="006B174D">
        <w:rPr>
          <w:sz w:val="24"/>
        </w:rPr>
        <w:t>групповые и индивидуальн</w:t>
      </w:r>
      <w:r w:rsidR="00C44DE1" w:rsidRPr="006B174D">
        <w:rPr>
          <w:sz w:val="24"/>
        </w:rPr>
        <w:t xml:space="preserve">ые </w:t>
      </w:r>
      <w:r w:rsidR="00351FAE" w:rsidRPr="006B174D">
        <w:rPr>
          <w:sz w:val="24"/>
        </w:rPr>
        <w:t>учебно-</w:t>
      </w:r>
      <w:r w:rsidR="00C44DE1" w:rsidRPr="006B174D">
        <w:rPr>
          <w:sz w:val="24"/>
        </w:rPr>
        <w:t xml:space="preserve">тренировочные и теоретические </w:t>
      </w:r>
      <w:r w:rsidRPr="006B174D">
        <w:rPr>
          <w:sz w:val="24"/>
        </w:rPr>
        <w:t>занятия;</w:t>
      </w:r>
    </w:p>
    <w:p w:rsidR="00441D73" w:rsidRPr="006B174D" w:rsidRDefault="006D7D4C" w:rsidP="00F17811">
      <w:pPr>
        <w:pStyle w:val="a5"/>
        <w:numPr>
          <w:ilvl w:val="0"/>
          <w:numId w:val="38"/>
        </w:numPr>
        <w:tabs>
          <w:tab w:val="left" w:pos="1279"/>
          <w:tab w:val="left" w:pos="1280"/>
        </w:tabs>
        <w:ind w:left="0" w:firstLine="709"/>
        <w:jc w:val="both"/>
        <w:rPr>
          <w:sz w:val="24"/>
        </w:rPr>
      </w:pPr>
      <w:r w:rsidRPr="006B174D">
        <w:rPr>
          <w:sz w:val="24"/>
        </w:rPr>
        <w:t>работа по индивидуальным</w:t>
      </w:r>
      <w:r w:rsidR="000E2821" w:rsidRPr="006B174D">
        <w:rPr>
          <w:sz w:val="24"/>
        </w:rPr>
        <w:t xml:space="preserve"> </w:t>
      </w:r>
      <w:r w:rsidRPr="006B174D">
        <w:rPr>
          <w:sz w:val="24"/>
        </w:rPr>
        <w:t>планам;</w:t>
      </w:r>
    </w:p>
    <w:p w:rsidR="00441D73" w:rsidRPr="006B174D" w:rsidRDefault="006A08D1" w:rsidP="00F17811">
      <w:pPr>
        <w:pStyle w:val="a5"/>
        <w:numPr>
          <w:ilvl w:val="0"/>
          <w:numId w:val="38"/>
        </w:numPr>
        <w:tabs>
          <w:tab w:val="left" w:pos="1279"/>
          <w:tab w:val="left" w:pos="1280"/>
        </w:tabs>
        <w:ind w:left="0" w:firstLine="709"/>
        <w:jc w:val="both"/>
        <w:rPr>
          <w:sz w:val="24"/>
        </w:rPr>
      </w:pPr>
      <w:r w:rsidRPr="006B174D">
        <w:rPr>
          <w:sz w:val="24"/>
        </w:rPr>
        <w:t>учебно-</w:t>
      </w:r>
      <w:r w:rsidR="006D7D4C" w:rsidRPr="006B174D">
        <w:rPr>
          <w:sz w:val="24"/>
        </w:rPr>
        <w:t>тренировочные мероприяти</w:t>
      </w:r>
      <w:proofErr w:type="gramStart"/>
      <w:r w:rsidR="006D7D4C" w:rsidRPr="006B174D">
        <w:rPr>
          <w:sz w:val="24"/>
        </w:rPr>
        <w:t>я(</w:t>
      </w:r>
      <w:proofErr w:type="gramEnd"/>
      <w:r w:rsidR="006D7D4C" w:rsidRPr="006B174D">
        <w:rPr>
          <w:sz w:val="24"/>
        </w:rPr>
        <w:t>сборы);</w:t>
      </w:r>
    </w:p>
    <w:p w:rsidR="00441D73" w:rsidRPr="006B174D" w:rsidRDefault="006D7D4C" w:rsidP="00F17811">
      <w:pPr>
        <w:pStyle w:val="a5"/>
        <w:numPr>
          <w:ilvl w:val="0"/>
          <w:numId w:val="38"/>
        </w:numPr>
        <w:tabs>
          <w:tab w:val="left" w:pos="1279"/>
          <w:tab w:val="left" w:pos="1280"/>
        </w:tabs>
        <w:ind w:left="0" w:firstLine="709"/>
        <w:jc w:val="both"/>
        <w:rPr>
          <w:sz w:val="24"/>
        </w:rPr>
      </w:pPr>
      <w:r w:rsidRPr="006B174D">
        <w:rPr>
          <w:sz w:val="24"/>
        </w:rPr>
        <w:t>участие в спортивных соревнованиях и</w:t>
      </w:r>
      <w:r w:rsidR="000E2821" w:rsidRPr="006B174D">
        <w:rPr>
          <w:sz w:val="24"/>
        </w:rPr>
        <w:t xml:space="preserve"> </w:t>
      </w:r>
      <w:r w:rsidRPr="006B174D">
        <w:rPr>
          <w:sz w:val="24"/>
        </w:rPr>
        <w:t>мероприятиях;</w:t>
      </w:r>
    </w:p>
    <w:p w:rsidR="00441D73" w:rsidRPr="006B174D" w:rsidRDefault="006D7D4C" w:rsidP="00F17811">
      <w:pPr>
        <w:pStyle w:val="a5"/>
        <w:numPr>
          <w:ilvl w:val="0"/>
          <w:numId w:val="38"/>
        </w:numPr>
        <w:tabs>
          <w:tab w:val="left" w:pos="1279"/>
          <w:tab w:val="left" w:pos="1280"/>
        </w:tabs>
        <w:ind w:left="0" w:firstLine="709"/>
        <w:jc w:val="both"/>
        <w:rPr>
          <w:sz w:val="24"/>
        </w:rPr>
      </w:pPr>
      <w:r w:rsidRPr="006B174D">
        <w:rPr>
          <w:sz w:val="24"/>
        </w:rPr>
        <w:t>инструкторская и судейская</w:t>
      </w:r>
      <w:r w:rsidR="000E2821" w:rsidRPr="006B174D">
        <w:rPr>
          <w:sz w:val="24"/>
        </w:rPr>
        <w:t xml:space="preserve"> </w:t>
      </w:r>
      <w:r w:rsidRPr="006B174D">
        <w:rPr>
          <w:sz w:val="24"/>
        </w:rPr>
        <w:t>практика;</w:t>
      </w:r>
    </w:p>
    <w:p w:rsidR="00441D73" w:rsidRPr="006B174D" w:rsidRDefault="006D7D4C" w:rsidP="00F17811">
      <w:pPr>
        <w:pStyle w:val="a5"/>
        <w:numPr>
          <w:ilvl w:val="0"/>
          <w:numId w:val="38"/>
        </w:numPr>
        <w:tabs>
          <w:tab w:val="left" w:pos="1279"/>
          <w:tab w:val="left" w:pos="1280"/>
        </w:tabs>
        <w:ind w:left="0" w:firstLine="709"/>
        <w:jc w:val="both"/>
        <w:rPr>
          <w:sz w:val="24"/>
        </w:rPr>
      </w:pPr>
      <w:r w:rsidRPr="006B174D">
        <w:rPr>
          <w:sz w:val="24"/>
        </w:rPr>
        <w:t>медико-восстановительные</w:t>
      </w:r>
      <w:r w:rsidR="000E2821" w:rsidRPr="006B174D">
        <w:rPr>
          <w:sz w:val="24"/>
        </w:rPr>
        <w:t xml:space="preserve"> </w:t>
      </w:r>
      <w:r w:rsidRPr="006B174D">
        <w:rPr>
          <w:sz w:val="24"/>
        </w:rPr>
        <w:t>мероприятия;</w:t>
      </w:r>
    </w:p>
    <w:p w:rsidR="00441D73" w:rsidRPr="006B174D" w:rsidRDefault="006D7D4C" w:rsidP="00F17811">
      <w:pPr>
        <w:pStyle w:val="a5"/>
        <w:numPr>
          <w:ilvl w:val="0"/>
          <w:numId w:val="38"/>
        </w:numPr>
        <w:tabs>
          <w:tab w:val="left" w:pos="1279"/>
          <w:tab w:val="left" w:pos="1280"/>
        </w:tabs>
        <w:spacing w:before="65"/>
        <w:ind w:left="0" w:firstLine="709"/>
        <w:jc w:val="both"/>
        <w:rPr>
          <w:sz w:val="24"/>
        </w:rPr>
      </w:pPr>
      <w:r w:rsidRPr="006B174D">
        <w:rPr>
          <w:sz w:val="24"/>
        </w:rPr>
        <w:t>тестирование и</w:t>
      </w:r>
      <w:r w:rsidR="00FA5196" w:rsidRPr="006B174D">
        <w:rPr>
          <w:sz w:val="24"/>
        </w:rPr>
        <w:t xml:space="preserve"> </w:t>
      </w:r>
      <w:r w:rsidRPr="006B174D">
        <w:rPr>
          <w:sz w:val="24"/>
        </w:rPr>
        <w:t>контроль.</w:t>
      </w:r>
    </w:p>
    <w:p w:rsidR="00441D73" w:rsidRPr="006B174D" w:rsidRDefault="00441D73" w:rsidP="00F17811">
      <w:pPr>
        <w:pStyle w:val="a3"/>
        <w:spacing w:before="5"/>
        <w:ind w:left="0" w:firstLine="709"/>
      </w:pPr>
    </w:p>
    <w:p w:rsidR="00441D73" w:rsidRPr="006B174D" w:rsidRDefault="006D7D4C" w:rsidP="00351FAE">
      <w:pPr>
        <w:pStyle w:val="21"/>
        <w:ind w:left="0" w:firstLine="426"/>
        <w:jc w:val="center"/>
      </w:pPr>
      <w:r w:rsidRPr="006B174D">
        <w:t xml:space="preserve">Продолжительность этапов спортивной подготовки, минимальный возраст лиц </w:t>
      </w:r>
      <w:proofErr w:type="gramStart"/>
      <w:r w:rsidRPr="006B174D">
        <w:t>для</w:t>
      </w:r>
      <w:proofErr w:type="gramEnd"/>
    </w:p>
    <w:p w:rsidR="00441D73" w:rsidRPr="006B174D" w:rsidRDefault="006D7D4C" w:rsidP="00FF4B4D">
      <w:pPr>
        <w:spacing w:after="55"/>
        <w:ind w:firstLine="426"/>
        <w:jc w:val="center"/>
        <w:rPr>
          <w:b/>
          <w:sz w:val="24"/>
        </w:rPr>
      </w:pPr>
      <w:r w:rsidRPr="006B174D">
        <w:rPr>
          <w:b/>
          <w:sz w:val="24"/>
        </w:rPr>
        <w:t>зачисления на этапы спортивной подготовки и количество лиц, проходящих спортивную подготовку в группах на этапах спортивной подготовки</w:t>
      </w:r>
    </w:p>
    <w:tbl>
      <w:tblPr>
        <w:tblStyle w:val="TableNormal"/>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1417"/>
        <w:gridCol w:w="1701"/>
        <w:gridCol w:w="1701"/>
        <w:gridCol w:w="2126"/>
      </w:tblGrid>
      <w:tr w:rsidR="00441D73" w:rsidRPr="006B174D" w:rsidTr="00351FAE">
        <w:trPr>
          <w:trHeight w:val="1113"/>
        </w:trPr>
        <w:tc>
          <w:tcPr>
            <w:tcW w:w="3402" w:type="dxa"/>
          </w:tcPr>
          <w:p w:rsidR="00441D73" w:rsidRPr="006B174D" w:rsidRDefault="00441D73" w:rsidP="00351FAE">
            <w:pPr>
              <w:pStyle w:val="TableParagraph"/>
              <w:spacing w:before="8"/>
              <w:rPr>
                <w:b/>
                <w:sz w:val="23"/>
              </w:rPr>
            </w:pPr>
          </w:p>
          <w:p w:rsidR="00441D73" w:rsidRPr="006B174D" w:rsidRDefault="006D7D4C" w:rsidP="00351FAE">
            <w:pPr>
              <w:pStyle w:val="TableParagraph"/>
              <w:rPr>
                <w:i/>
                <w:sz w:val="24"/>
              </w:rPr>
            </w:pPr>
            <w:r w:rsidRPr="006B174D">
              <w:rPr>
                <w:i/>
                <w:sz w:val="24"/>
              </w:rPr>
              <w:t>Этапы спортивной подготовки</w:t>
            </w:r>
          </w:p>
        </w:tc>
        <w:tc>
          <w:tcPr>
            <w:tcW w:w="1417" w:type="dxa"/>
          </w:tcPr>
          <w:p w:rsidR="00441D73" w:rsidRPr="006B174D" w:rsidRDefault="006D7D4C" w:rsidP="00351FAE">
            <w:pPr>
              <w:pStyle w:val="TableParagraph"/>
              <w:spacing w:before="44"/>
              <w:ind w:right="54"/>
              <w:jc w:val="center"/>
              <w:rPr>
                <w:i/>
              </w:rPr>
            </w:pPr>
            <w:proofErr w:type="spellStart"/>
            <w:proofErr w:type="gramStart"/>
            <w:r w:rsidRPr="006B174D">
              <w:rPr>
                <w:i/>
              </w:rPr>
              <w:t>Продолжи-тельность</w:t>
            </w:r>
            <w:proofErr w:type="spellEnd"/>
            <w:proofErr w:type="gramEnd"/>
            <w:r w:rsidRPr="006B174D">
              <w:rPr>
                <w:i/>
              </w:rPr>
              <w:t xml:space="preserve"> этапов</w:t>
            </w:r>
          </w:p>
          <w:p w:rsidR="00441D73" w:rsidRPr="006B174D" w:rsidRDefault="006D7D4C" w:rsidP="00351FAE">
            <w:pPr>
              <w:pStyle w:val="TableParagraph"/>
              <w:spacing w:before="2"/>
              <w:ind w:right="54"/>
              <w:jc w:val="center"/>
              <w:rPr>
                <w:i/>
              </w:rPr>
            </w:pPr>
            <w:r w:rsidRPr="006B174D">
              <w:rPr>
                <w:i/>
              </w:rPr>
              <w:t>(в годах)</w:t>
            </w:r>
          </w:p>
        </w:tc>
        <w:tc>
          <w:tcPr>
            <w:tcW w:w="1701" w:type="dxa"/>
          </w:tcPr>
          <w:p w:rsidR="00441D73" w:rsidRPr="006B174D" w:rsidRDefault="007C28C8" w:rsidP="00351FAE">
            <w:pPr>
              <w:pStyle w:val="TableParagraph"/>
              <w:spacing w:before="44"/>
              <w:jc w:val="center"/>
              <w:rPr>
                <w:i/>
              </w:rPr>
            </w:pPr>
            <w:r w:rsidRPr="006B174D">
              <w:rPr>
                <w:i/>
              </w:rPr>
              <w:t>Минимальны</w:t>
            </w:r>
            <w:r w:rsidR="006D7D4C" w:rsidRPr="006B174D">
              <w:rPr>
                <w:i/>
              </w:rPr>
              <w:t>й возраст для зачисления в группы (лет)</w:t>
            </w:r>
          </w:p>
        </w:tc>
        <w:tc>
          <w:tcPr>
            <w:tcW w:w="1701" w:type="dxa"/>
          </w:tcPr>
          <w:p w:rsidR="00441D73" w:rsidRPr="006B174D" w:rsidRDefault="007C28C8" w:rsidP="00351FAE">
            <w:pPr>
              <w:pStyle w:val="TableParagraph"/>
              <w:spacing w:before="44"/>
              <w:ind w:right="65"/>
              <w:jc w:val="center"/>
              <w:rPr>
                <w:i/>
              </w:rPr>
            </w:pPr>
            <w:r w:rsidRPr="006B174D">
              <w:rPr>
                <w:i/>
              </w:rPr>
              <w:t>Минимальная наполняемост</w:t>
            </w:r>
            <w:r w:rsidR="006D7D4C" w:rsidRPr="006B174D">
              <w:rPr>
                <w:i/>
              </w:rPr>
              <w:t>ь групп (человек)</w:t>
            </w:r>
          </w:p>
        </w:tc>
        <w:tc>
          <w:tcPr>
            <w:tcW w:w="2126" w:type="dxa"/>
          </w:tcPr>
          <w:p w:rsidR="00441D73" w:rsidRPr="006B174D" w:rsidRDefault="006D7D4C" w:rsidP="00351FAE">
            <w:pPr>
              <w:pStyle w:val="TableParagraph"/>
              <w:spacing w:before="171"/>
              <w:jc w:val="center"/>
              <w:rPr>
                <w:i/>
              </w:rPr>
            </w:pPr>
            <w:r w:rsidRPr="006B174D">
              <w:rPr>
                <w:i/>
              </w:rPr>
              <w:t>Максимальная наполняемость групп</w:t>
            </w:r>
          </w:p>
        </w:tc>
      </w:tr>
      <w:tr w:rsidR="00441D73" w:rsidRPr="006B174D" w:rsidTr="00351FAE">
        <w:trPr>
          <w:trHeight w:val="580"/>
        </w:trPr>
        <w:tc>
          <w:tcPr>
            <w:tcW w:w="3402" w:type="dxa"/>
          </w:tcPr>
          <w:p w:rsidR="00441D73" w:rsidRPr="006B174D" w:rsidRDefault="006D7D4C" w:rsidP="00351FAE">
            <w:pPr>
              <w:pStyle w:val="TableParagraph"/>
              <w:spacing w:before="6"/>
              <w:jc w:val="center"/>
              <w:rPr>
                <w:i/>
                <w:sz w:val="24"/>
              </w:rPr>
            </w:pPr>
            <w:r w:rsidRPr="006B174D">
              <w:rPr>
                <w:i/>
                <w:sz w:val="24"/>
              </w:rPr>
              <w:t>Этап начальной подготовки</w:t>
            </w:r>
          </w:p>
        </w:tc>
        <w:tc>
          <w:tcPr>
            <w:tcW w:w="1417" w:type="dxa"/>
          </w:tcPr>
          <w:p w:rsidR="00441D73" w:rsidRPr="006B174D" w:rsidRDefault="006D7D4C" w:rsidP="00351FAE">
            <w:pPr>
              <w:pStyle w:val="TableParagraph"/>
              <w:spacing w:before="145"/>
              <w:jc w:val="center"/>
              <w:rPr>
                <w:i/>
                <w:sz w:val="24"/>
              </w:rPr>
            </w:pPr>
            <w:r w:rsidRPr="006B174D">
              <w:rPr>
                <w:i/>
                <w:sz w:val="24"/>
              </w:rPr>
              <w:t>3</w:t>
            </w:r>
          </w:p>
        </w:tc>
        <w:tc>
          <w:tcPr>
            <w:tcW w:w="1701" w:type="dxa"/>
          </w:tcPr>
          <w:p w:rsidR="00441D73" w:rsidRPr="006B174D" w:rsidRDefault="00506929" w:rsidP="00351FAE">
            <w:pPr>
              <w:pStyle w:val="TableParagraph"/>
              <w:spacing w:before="145"/>
              <w:jc w:val="center"/>
              <w:rPr>
                <w:i/>
                <w:sz w:val="24"/>
              </w:rPr>
            </w:pPr>
            <w:r w:rsidRPr="006B174D">
              <w:rPr>
                <w:i/>
                <w:sz w:val="24"/>
              </w:rPr>
              <w:t>7</w:t>
            </w:r>
          </w:p>
        </w:tc>
        <w:tc>
          <w:tcPr>
            <w:tcW w:w="1701" w:type="dxa"/>
          </w:tcPr>
          <w:p w:rsidR="00441D73" w:rsidRPr="006B174D" w:rsidRDefault="006D7D4C" w:rsidP="00351FAE">
            <w:pPr>
              <w:pStyle w:val="TableParagraph"/>
              <w:spacing w:before="145"/>
              <w:ind w:right="385"/>
              <w:jc w:val="center"/>
              <w:rPr>
                <w:i/>
                <w:sz w:val="24"/>
              </w:rPr>
            </w:pPr>
            <w:r w:rsidRPr="006B174D">
              <w:rPr>
                <w:i/>
                <w:sz w:val="24"/>
              </w:rPr>
              <w:t>14</w:t>
            </w:r>
          </w:p>
        </w:tc>
        <w:tc>
          <w:tcPr>
            <w:tcW w:w="2126" w:type="dxa"/>
          </w:tcPr>
          <w:p w:rsidR="00441D73" w:rsidRPr="006B174D" w:rsidRDefault="006D7D4C" w:rsidP="00351FAE">
            <w:pPr>
              <w:pStyle w:val="TableParagraph"/>
              <w:spacing w:before="145"/>
              <w:jc w:val="center"/>
              <w:rPr>
                <w:i/>
                <w:sz w:val="24"/>
              </w:rPr>
            </w:pPr>
            <w:r w:rsidRPr="006B174D">
              <w:rPr>
                <w:i/>
                <w:sz w:val="24"/>
              </w:rPr>
              <w:t>25</w:t>
            </w:r>
          </w:p>
        </w:tc>
      </w:tr>
      <w:tr w:rsidR="00441D73" w:rsidRPr="006B174D" w:rsidTr="00351FAE">
        <w:trPr>
          <w:trHeight w:val="851"/>
        </w:trPr>
        <w:tc>
          <w:tcPr>
            <w:tcW w:w="3402" w:type="dxa"/>
          </w:tcPr>
          <w:p w:rsidR="00441D73" w:rsidRPr="006B174D" w:rsidRDefault="0013572B" w:rsidP="00351FAE">
            <w:pPr>
              <w:pStyle w:val="TableParagraph"/>
              <w:spacing w:before="3"/>
              <w:ind w:right="221"/>
              <w:jc w:val="center"/>
              <w:rPr>
                <w:i/>
                <w:sz w:val="24"/>
              </w:rPr>
            </w:pPr>
            <w:r w:rsidRPr="006B174D">
              <w:rPr>
                <w:i/>
                <w:sz w:val="24"/>
              </w:rPr>
              <w:t>Учебно-</w:t>
            </w:r>
            <w:r w:rsidR="00351FAE" w:rsidRPr="006B174D">
              <w:rPr>
                <w:i/>
                <w:sz w:val="24"/>
              </w:rPr>
              <w:t>т</w:t>
            </w:r>
            <w:r w:rsidR="006D7D4C" w:rsidRPr="006B174D">
              <w:rPr>
                <w:i/>
                <w:sz w:val="24"/>
              </w:rPr>
              <w:t>ренировочный этап (этап спортивной подготовки)</w:t>
            </w:r>
          </w:p>
        </w:tc>
        <w:tc>
          <w:tcPr>
            <w:tcW w:w="1417" w:type="dxa"/>
          </w:tcPr>
          <w:p w:rsidR="00441D73" w:rsidRPr="006B174D" w:rsidRDefault="00441D73" w:rsidP="00351FAE">
            <w:pPr>
              <w:pStyle w:val="TableParagraph"/>
              <w:spacing w:before="3"/>
              <w:rPr>
                <w:b/>
                <w:sz w:val="24"/>
              </w:rPr>
            </w:pPr>
          </w:p>
          <w:p w:rsidR="00441D73" w:rsidRPr="006B174D" w:rsidRDefault="006D7D4C" w:rsidP="00351FAE">
            <w:pPr>
              <w:pStyle w:val="TableParagraph"/>
              <w:jc w:val="center"/>
              <w:rPr>
                <w:i/>
                <w:sz w:val="24"/>
              </w:rPr>
            </w:pPr>
            <w:r w:rsidRPr="006B174D">
              <w:rPr>
                <w:i/>
                <w:sz w:val="24"/>
              </w:rPr>
              <w:t>5</w:t>
            </w:r>
          </w:p>
        </w:tc>
        <w:tc>
          <w:tcPr>
            <w:tcW w:w="1701" w:type="dxa"/>
          </w:tcPr>
          <w:p w:rsidR="00441D73" w:rsidRPr="006B174D" w:rsidRDefault="00441D73" w:rsidP="00351FAE">
            <w:pPr>
              <w:pStyle w:val="TableParagraph"/>
              <w:spacing w:before="3"/>
              <w:jc w:val="center"/>
              <w:rPr>
                <w:b/>
                <w:sz w:val="24"/>
              </w:rPr>
            </w:pPr>
          </w:p>
          <w:p w:rsidR="00441D73" w:rsidRPr="006B174D" w:rsidRDefault="006D7D4C" w:rsidP="00351FAE">
            <w:pPr>
              <w:pStyle w:val="TableParagraph"/>
              <w:jc w:val="center"/>
              <w:rPr>
                <w:i/>
                <w:sz w:val="24"/>
              </w:rPr>
            </w:pPr>
            <w:r w:rsidRPr="006B174D">
              <w:rPr>
                <w:i/>
                <w:sz w:val="24"/>
              </w:rPr>
              <w:t>10</w:t>
            </w:r>
          </w:p>
        </w:tc>
        <w:tc>
          <w:tcPr>
            <w:tcW w:w="1701" w:type="dxa"/>
          </w:tcPr>
          <w:p w:rsidR="00441D73" w:rsidRPr="006B174D" w:rsidRDefault="00441D73" w:rsidP="00351FAE">
            <w:pPr>
              <w:pStyle w:val="TableParagraph"/>
              <w:spacing w:before="3"/>
              <w:rPr>
                <w:b/>
                <w:sz w:val="24"/>
              </w:rPr>
            </w:pPr>
          </w:p>
          <w:p w:rsidR="00441D73" w:rsidRPr="006B174D" w:rsidRDefault="006D7D4C" w:rsidP="00351FAE">
            <w:pPr>
              <w:pStyle w:val="TableParagraph"/>
              <w:ind w:right="385"/>
              <w:jc w:val="center"/>
              <w:rPr>
                <w:i/>
                <w:sz w:val="24"/>
              </w:rPr>
            </w:pPr>
            <w:r w:rsidRPr="006B174D">
              <w:rPr>
                <w:i/>
                <w:sz w:val="24"/>
              </w:rPr>
              <w:t>12 - 14</w:t>
            </w:r>
          </w:p>
        </w:tc>
        <w:tc>
          <w:tcPr>
            <w:tcW w:w="2126" w:type="dxa"/>
          </w:tcPr>
          <w:p w:rsidR="00441D73" w:rsidRPr="006B174D" w:rsidRDefault="00441D73" w:rsidP="00351FAE">
            <w:pPr>
              <w:pStyle w:val="TableParagraph"/>
              <w:spacing w:before="3"/>
              <w:jc w:val="center"/>
              <w:rPr>
                <w:b/>
                <w:sz w:val="24"/>
              </w:rPr>
            </w:pPr>
          </w:p>
          <w:p w:rsidR="00441D73" w:rsidRPr="006B174D" w:rsidRDefault="006D7D4C" w:rsidP="00351FAE">
            <w:pPr>
              <w:pStyle w:val="TableParagraph"/>
              <w:jc w:val="center"/>
              <w:rPr>
                <w:i/>
                <w:sz w:val="24"/>
              </w:rPr>
            </w:pPr>
            <w:r w:rsidRPr="006B174D">
              <w:rPr>
                <w:i/>
                <w:sz w:val="24"/>
              </w:rPr>
              <w:t>20</w:t>
            </w:r>
          </w:p>
        </w:tc>
      </w:tr>
    </w:tbl>
    <w:p w:rsidR="00441D73" w:rsidRPr="006B174D" w:rsidRDefault="00441D73" w:rsidP="00E74ABD">
      <w:pPr>
        <w:pStyle w:val="a3"/>
        <w:spacing w:before="8"/>
        <w:ind w:left="0" w:firstLine="426"/>
        <w:jc w:val="left"/>
        <w:rPr>
          <w:b/>
          <w:sz w:val="23"/>
        </w:rPr>
      </w:pPr>
    </w:p>
    <w:p w:rsidR="00441D73" w:rsidRPr="006B174D" w:rsidRDefault="006D7D4C" w:rsidP="00E74ABD">
      <w:pPr>
        <w:pStyle w:val="31"/>
        <w:spacing w:line="240" w:lineRule="auto"/>
        <w:ind w:left="0" w:right="545" w:firstLine="426"/>
        <w:jc w:val="right"/>
      </w:pPr>
      <w:r w:rsidRPr="006B174D">
        <w:t>Таблица 2</w:t>
      </w:r>
    </w:p>
    <w:p w:rsidR="00441D73" w:rsidRPr="006B174D" w:rsidRDefault="006D7D4C" w:rsidP="00351FAE">
      <w:pPr>
        <w:spacing w:before="1"/>
        <w:ind w:right="670" w:firstLine="709"/>
        <w:jc w:val="center"/>
        <w:rPr>
          <w:b/>
          <w:i/>
          <w:sz w:val="24"/>
        </w:rPr>
      </w:pPr>
      <w:r w:rsidRPr="006B174D">
        <w:rPr>
          <w:b/>
          <w:i/>
          <w:sz w:val="24"/>
        </w:rPr>
        <w:t xml:space="preserve">Режимы </w:t>
      </w:r>
      <w:r w:rsidR="00351FAE" w:rsidRPr="006B174D">
        <w:rPr>
          <w:b/>
          <w:i/>
          <w:sz w:val="24"/>
        </w:rPr>
        <w:t>учебно-</w:t>
      </w:r>
      <w:r w:rsidRPr="006B174D">
        <w:rPr>
          <w:b/>
          <w:i/>
          <w:sz w:val="24"/>
        </w:rPr>
        <w:t>тренировочной работы</w:t>
      </w:r>
    </w:p>
    <w:p w:rsidR="00441D73" w:rsidRPr="006B174D" w:rsidRDefault="006D7D4C" w:rsidP="00351FAE">
      <w:pPr>
        <w:spacing w:after="3"/>
        <w:ind w:firstLine="709"/>
        <w:jc w:val="center"/>
        <w:rPr>
          <w:b/>
          <w:i/>
          <w:sz w:val="24"/>
        </w:rPr>
      </w:pPr>
      <w:r w:rsidRPr="006B174D">
        <w:rPr>
          <w:b/>
          <w:i/>
          <w:sz w:val="24"/>
        </w:rPr>
        <w:t>и требования по физической, технической и спортивной подготовке</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58"/>
        <w:gridCol w:w="1959"/>
        <w:gridCol w:w="1940"/>
        <w:gridCol w:w="1969"/>
        <w:gridCol w:w="2091"/>
      </w:tblGrid>
      <w:tr w:rsidR="00441D73" w:rsidRPr="006B174D" w:rsidTr="00351FAE">
        <w:trPr>
          <w:trHeight w:val="1806"/>
        </w:trPr>
        <w:tc>
          <w:tcPr>
            <w:tcW w:w="2358" w:type="dxa"/>
          </w:tcPr>
          <w:p w:rsidR="00441D73" w:rsidRPr="006B174D" w:rsidRDefault="00441D73" w:rsidP="00351FAE">
            <w:pPr>
              <w:pStyle w:val="TableParagraph"/>
              <w:rPr>
                <w:b/>
                <w:i/>
                <w:sz w:val="26"/>
              </w:rPr>
            </w:pPr>
          </w:p>
          <w:p w:rsidR="00441D73" w:rsidRPr="006B174D" w:rsidRDefault="00441D73" w:rsidP="00351FAE">
            <w:pPr>
              <w:pStyle w:val="TableParagraph"/>
              <w:spacing w:before="10"/>
              <w:rPr>
                <w:b/>
                <w:i/>
                <w:sz w:val="21"/>
              </w:rPr>
            </w:pPr>
          </w:p>
          <w:p w:rsidR="00441D73" w:rsidRPr="006B174D" w:rsidRDefault="006D7D4C" w:rsidP="00351FAE">
            <w:pPr>
              <w:pStyle w:val="TableParagraph"/>
              <w:rPr>
                <w:i/>
                <w:sz w:val="24"/>
              </w:rPr>
            </w:pPr>
            <w:r w:rsidRPr="006B174D">
              <w:rPr>
                <w:i/>
                <w:sz w:val="24"/>
              </w:rPr>
              <w:t>Год обучения</w:t>
            </w:r>
          </w:p>
        </w:tc>
        <w:tc>
          <w:tcPr>
            <w:tcW w:w="1959" w:type="dxa"/>
          </w:tcPr>
          <w:p w:rsidR="00441D73" w:rsidRPr="006B174D" w:rsidRDefault="00441D73" w:rsidP="00351FAE">
            <w:pPr>
              <w:pStyle w:val="TableParagraph"/>
              <w:spacing w:before="10"/>
              <w:rPr>
                <w:b/>
                <w:i/>
                <w:sz w:val="23"/>
              </w:rPr>
            </w:pPr>
          </w:p>
          <w:p w:rsidR="00441D73" w:rsidRPr="006B174D" w:rsidRDefault="006D7D4C" w:rsidP="00351FAE">
            <w:pPr>
              <w:pStyle w:val="TableParagraph"/>
              <w:jc w:val="center"/>
              <w:rPr>
                <w:i/>
                <w:sz w:val="24"/>
              </w:rPr>
            </w:pPr>
            <w:r w:rsidRPr="006B174D">
              <w:rPr>
                <w:i/>
                <w:sz w:val="24"/>
              </w:rPr>
              <w:t xml:space="preserve">Минимальный возраст для </w:t>
            </w:r>
            <w:r w:rsidRPr="006B174D">
              <w:rPr>
                <w:i/>
                <w:spacing w:val="-3"/>
                <w:sz w:val="24"/>
              </w:rPr>
              <w:t>зачисления (лет)</w:t>
            </w:r>
          </w:p>
        </w:tc>
        <w:tc>
          <w:tcPr>
            <w:tcW w:w="1940" w:type="dxa"/>
          </w:tcPr>
          <w:p w:rsidR="00441D73" w:rsidRPr="006B174D" w:rsidRDefault="006D7D4C" w:rsidP="00351FAE">
            <w:pPr>
              <w:pStyle w:val="TableParagraph"/>
              <w:spacing w:before="138"/>
              <w:jc w:val="center"/>
              <w:rPr>
                <w:i/>
                <w:sz w:val="24"/>
              </w:rPr>
            </w:pPr>
            <w:r w:rsidRPr="006B174D">
              <w:rPr>
                <w:i/>
                <w:sz w:val="24"/>
              </w:rPr>
              <w:t xml:space="preserve">Оптимальное число </w:t>
            </w:r>
            <w:proofErr w:type="gramStart"/>
            <w:r w:rsidRPr="006B174D">
              <w:rPr>
                <w:i/>
                <w:spacing w:val="-3"/>
                <w:sz w:val="24"/>
              </w:rPr>
              <w:t>обучающихся</w:t>
            </w:r>
            <w:proofErr w:type="gramEnd"/>
            <w:r w:rsidR="00506929" w:rsidRPr="006B174D">
              <w:rPr>
                <w:i/>
                <w:spacing w:val="-3"/>
                <w:sz w:val="24"/>
              </w:rPr>
              <w:t xml:space="preserve"> </w:t>
            </w:r>
            <w:r w:rsidRPr="006B174D">
              <w:rPr>
                <w:i/>
                <w:sz w:val="24"/>
              </w:rPr>
              <w:t>в группе</w:t>
            </w:r>
          </w:p>
        </w:tc>
        <w:tc>
          <w:tcPr>
            <w:tcW w:w="1969" w:type="dxa"/>
          </w:tcPr>
          <w:p w:rsidR="00441D73" w:rsidRPr="006B174D" w:rsidRDefault="0048304F" w:rsidP="00351FAE">
            <w:pPr>
              <w:pStyle w:val="TableParagraph"/>
              <w:spacing w:before="138"/>
              <w:jc w:val="center"/>
              <w:rPr>
                <w:i/>
                <w:sz w:val="24"/>
              </w:rPr>
            </w:pPr>
            <w:r w:rsidRPr="006B174D">
              <w:rPr>
                <w:i/>
                <w:sz w:val="24"/>
              </w:rPr>
              <w:t xml:space="preserve">Минимальное </w:t>
            </w:r>
            <w:r w:rsidR="006D7D4C" w:rsidRPr="006B174D">
              <w:rPr>
                <w:i/>
                <w:sz w:val="24"/>
              </w:rPr>
              <w:t xml:space="preserve">количество </w:t>
            </w:r>
            <w:r w:rsidR="006D7D4C" w:rsidRPr="006B174D">
              <w:rPr>
                <w:i/>
                <w:spacing w:val="-3"/>
                <w:sz w:val="24"/>
              </w:rPr>
              <w:t xml:space="preserve">учебных </w:t>
            </w:r>
            <w:r w:rsidR="006D7D4C" w:rsidRPr="006B174D">
              <w:rPr>
                <w:i/>
                <w:sz w:val="24"/>
              </w:rPr>
              <w:t>часов</w:t>
            </w:r>
            <w:r w:rsidR="00506929" w:rsidRPr="006B174D">
              <w:rPr>
                <w:i/>
                <w:sz w:val="24"/>
              </w:rPr>
              <w:t xml:space="preserve"> </w:t>
            </w:r>
            <w:r w:rsidR="006D7D4C" w:rsidRPr="006B174D">
              <w:rPr>
                <w:i/>
                <w:sz w:val="24"/>
              </w:rPr>
              <w:t>в неделю /год</w:t>
            </w:r>
          </w:p>
        </w:tc>
        <w:tc>
          <w:tcPr>
            <w:tcW w:w="2091" w:type="dxa"/>
          </w:tcPr>
          <w:p w:rsidR="00441D73" w:rsidRPr="006B174D" w:rsidRDefault="006D7D4C" w:rsidP="00351FAE">
            <w:pPr>
              <w:pStyle w:val="TableParagraph"/>
              <w:jc w:val="center"/>
              <w:rPr>
                <w:i/>
                <w:sz w:val="24"/>
              </w:rPr>
            </w:pPr>
            <w:r w:rsidRPr="006B174D">
              <w:rPr>
                <w:i/>
                <w:sz w:val="24"/>
              </w:rPr>
              <w:t>Требования по физической и специальной подготовке на начало</w:t>
            </w:r>
            <w:r w:rsidR="00506929" w:rsidRPr="006B174D">
              <w:rPr>
                <w:i/>
                <w:sz w:val="24"/>
              </w:rPr>
              <w:t xml:space="preserve"> </w:t>
            </w:r>
            <w:r w:rsidRPr="006B174D">
              <w:rPr>
                <w:i/>
                <w:spacing w:val="-3"/>
                <w:sz w:val="24"/>
              </w:rPr>
              <w:t>учебного</w:t>
            </w:r>
            <w:r w:rsidR="0048304F" w:rsidRPr="006B174D">
              <w:rPr>
                <w:i/>
                <w:spacing w:val="-3"/>
                <w:sz w:val="24"/>
              </w:rPr>
              <w:t xml:space="preserve"> года</w:t>
            </w:r>
          </w:p>
        </w:tc>
      </w:tr>
      <w:tr w:rsidR="00441D73" w:rsidRPr="006B174D" w:rsidTr="00351FAE">
        <w:trPr>
          <w:trHeight w:val="270"/>
        </w:trPr>
        <w:tc>
          <w:tcPr>
            <w:tcW w:w="10317" w:type="dxa"/>
            <w:gridSpan w:val="5"/>
          </w:tcPr>
          <w:p w:rsidR="00441D73" w:rsidRPr="006B174D" w:rsidRDefault="006D7D4C" w:rsidP="00E74ABD">
            <w:pPr>
              <w:pStyle w:val="TableParagraph"/>
              <w:spacing w:line="223" w:lineRule="exact"/>
              <w:ind w:left="43" w:firstLine="426"/>
              <w:rPr>
                <w:i/>
                <w:sz w:val="20"/>
              </w:rPr>
            </w:pPr>
            <w:r w:rsidRPr="006B174D">
              <w:rPr>
                <w:i/>
                <w:sz w:val="20"/>
              </w:rPr>
              <w:t>Этап начальной подготовки</w:t>
            </w:r>
          </w:p>
        </w:tc>
      </w:tr>
      <w:tr w:rsidR="00441D73" w:rsidRPr="006B174D" w:rsidTr="00351FAE">
        <w:trPr>
          <w:trHeight w:val="278"/>
        </w:trPr>
        <w:tc>
          <w:tcPr>
            <w:tcW w:w="2358" w:type="dxa"/>
          </w:tcPr>
          <w:p w:rsidR="00441D73" w:rsidRPr="006B174D" w:rsidRDefault="006D7D4C" w:rsidP="00351FAE">
            <w:pPr>
              <w:pStyle w:val="TableParagraph"/>
              <w:spacing w:line="225" w:lineRule="exact"/>
              <w:jc w:val="center"/>
              <w:rPr>
                <w:i/>
                <w:sz w:val="20"/>
              </w:rPr>
            </w:pPr>
            <w:r w:rsidRPr="006B174D">
              <w:rPr>
                <w:i/>
                <w:sz w:val="20"/>
              </w:rPr>
              <w:t>1-й год</w:t>
            </w:r>
          </w:p>
        </w:tc>
        <w:tc>
          <w:tcPr>
            <w:tcW w:w="1959" w:type="dxa"/>
          </w:tcPr>
          <w:p w:rsidR="00441D73" w:rsidRPr="006B174D" w:rsidRDefault="008C7360" w:rsidP="00351FAE">
            <w:pPr>
              <w:pStyle w:val="TableParagraph"/>
              <w:spacing w:line="225" w:lineRule="exact"/>
              <w:jc w:val="center"/>
              <w:rPr>
                <w:i/>
                <w:sz w:val="20"/>
              </w:rPr>
            </w:pPr>
            <w:r w:rsidRPr="006B174D">
              <w:rPr>
                <w:i/>
                <w:sz w:val="20"/>
              </w:rPr>
              <w:t>7</w:t>
            </w:r>
            <w:r w:rsidR="006D7D4C" w:rsidRPr="006B174D">
              <w:rPr>
                <w:i/>
                <w:sz w:val="20"/>
              </w:rPr>
              <w:t xml:space="preserve"> лет</w:t>
            </w:r>
          </w:p>
        </w:tc>
        <w:tc>
          <w:tcPr>
            <w:tcW w:w="1940" w:type="dxa"/>
          </w:tcPr>
          <w:p w:rsidR="00441D73" w:rsidRPr="006B174D" w:rsidRDefault="006D7D4C" w:rsidP="00351FAE">
            <w:pPr>
              <w:pStyle w:val="TableParagraph"/>
              <w:spacing w:line="225" w:lineRule="exact"/>
              <w:jc w:val="center"/>
              <w:rPr>
                <w:i/>
                <w:sz w:val="20"/>
              </w:rPr>
            </w:pPr>
            <w:r w:rsidRPr="006B174D">
              <w:rPr>
                <w:i/>
                <w:sz w:val="20"/>
              </w:rPr>
              <w:t>1</w:t>
            </w:r>
            <w:r w:rsidR="003D77C8" w:rsidRPr="006B174D">
              <w:rPr>
                <w:i/>
                <w:sz w:val="20"/>
              </w:rPr>
              <w:t>4</w:t>
            </w:r>
            <w:r w:rsidRPr="006B174D">
              <w:rPr>
                <w:i/>
                <w:sz w:val="20"/>
              </w:rPr>
              <w:t>-25</w:t>
            </w:r>
          </w:p>
        </w:tc>
        <w:tc>
          <w:tcPr>
            <w:tcW w:w="1969" w:type="dxa"/>
          </w:tcPr>
          <w:p w:rsidR="00441D73" w:rsidRPr="006B174D" w:rsidRDefault="006D7D4C" w:rsidP="00351FAE">
            <w:pPr>
              <w:pStyle w:val="TableParagraph"/>
              <w:spacing w:line="225" w:lineRule="exact"/>
              <w:jc w:val="center"/>
              <w:rPr>
                <w:i/>
                <w:sz w:val="20"/>
              </w:rPr>
            </w:pPr>
            <w:r w:rsidRPr="006B174D">
              <w:rPr>
                <w:i/>
                <w:sz w:val="20"/>
              </w:rPr>
              <w:t>6 / 312</w:t>
            </w:r>
          </w:p>
        </w:tc>
        <w:tc>
          <w:tcPr>
            <w:tcW w:w="2091" w:type="dxa"/>
            <w:vMerge w:val="restart"/>
          </w:tcPr>
          <w:p w:rsidR="00441D73" w:rsidRPr="006B174D" w:rsidRDefault="006D7D4C" w:rsidP="00351FAE">
            <w:pPr>
              <w:pStyle w:val="TableParagraph"/>
              <w:jc w:val="center"/>
              <w:rPr>
                <w:i/>
                <w:sz w:val="20"/>
              </w:rPr>
            </w:pPr>
            <w:r w:rsidRPr="006B174D">
              <w:rPr>
                <w:i/>
                <w:sz w:val="20"/>
              </w:rPr>
              <w:t>Выполнение КПН</w:t>
            </w:r>
          </w:p>
        </w:tc>
      </w:tr>
      <w:tr w:rsidR="00441D73" w:rsidRPr="006B174D" w:rsidTr="00351FAE">
        <w:trPr>
          <w:trHeight w:val="277"/>
        </w:trPr>
        <w:tc>
          <w:tcPr>
            <w:tcW w:w="2358" w:type="dxa"/>
          </w:tcPr>
          <w:p w:rsidR="00441D73" w:rsidRPr="006B174D" w:rsidRDefault="006D7D4C" w:rsidP="00351FAE">
            <w:pPr>
              <w:pStyle w:val="TableParagraph"/>
              <w:spacing w:line="225" w:lineRule="exact"/>
              <w:jc w:val="center"/>
              <w:rPr>
                <w:i/>
                <w:sz w:val="20"/>
              </w:rPr>
            </w:pPr>
            <w:r w:rsidRPr="006B174D">
              <w:rPr>
                <w:i/>
                <w:sz w:val="20"/>
              </w:rPr>
              <w:t>2-3й год</w:t>
            </w:r>
          </w:p>
        </w:tc>
        <w:tc>
          <w:tcPr>
            <w:tcW w:w="1959" w:type="dxa"/>
          </w:tcPr>
          <w:p w:rsidR="00441D73" w:rsidRPr="006B174D" w:rsidRDefault="008C7360" w:rsidP="00351FAE">
            <w:pPr>
              <w:pStyle w:val="TableParagraph"/>
              <w:spacing w:line="225" w:lineRule="exact"/>
              <w:jc w:val="center"/>
              <w:rPr>
                <w:i/>
                <w:sz w:val="20"/>
              </w:rPr>
            </w:pPr>
            <w:r w:rsidRPr="006B174D">
              <w:rPr>
                <w:i/>
                <w:sz w:val="20"/>
              </w:rPr>
              <w:t>8-</w:t>
            </w:r>
            <w:r w:rsidR="006D7D4C" w:rsidRPr="006B174D">
              <w:rPr>
                <w:i/>
                <w:sz w:val="20"/>
              </w:rPr>
              <w:t>9 лет</w:t>
            </w:r>
          </w:p>
        </w:tc>
        <w:tc>
          <w:tcPr>
            <w:tcW w:w="1940" w:type="dxa"/>
          </w:tcPr>
          <w:p w:rsidR="00441D73" w:rsidRPr="006B174D" w:rsidRDefault="00591A8D" w:rsidP="00351FAE">
            <w:pPr>
              <w:pStyle w:val="TableParagraph"/>
              <w:spacing w:line="225" w:lineRule="exact"/>
              <w:jc w:val="center"/>
              <w:rPr>
                <w:i/>
                <w:sz w:val="20"/>
              </w:rPr>
            </w:pPr>
            <w:r w:rsidRPr="006B174D">
              <w:rPr>
                <w:i/>
                <w:sz w:val="20"/>
              </w:rPr>
              <w:t>14-25</w:t>
            </w:r>
          </w:p>
        </w:tc>
        <w:tc>
          <w:tcPr>
            <w:tcW w:w="1969" w:type="dxa"/>
          </w:tcPr>
          <w:p w:rsidR="00441D73" w:rsidRPr="006B174D" w:rsidRDefault="008C7360" w:rsidP="00351FAE">
            <w:pPr>
              <w:pStyle w:val="TableParagraph"/>
              <w:spacing w:line="225" w:lineRule="exact"/>
              <w:jc w:val="center"/>
              <w:rPr>
                <w:i/>
                <w:sz w:val="20"/>
              </w:rPr>
            </w:pPr>
            <w:r w:rsidRPr="006B174D">
              <w:rPr>
                <w:i/>
                <w:sz w:val="20"/>
              </w:rPr>
              <w:t xml:space="preserve">    6-8 / 312-416</w:t>
            </w:r>
          </w:p>
        </w:tc>
        <w:tc>
          <w:tcPr>
            <w:tcW w:w="2091" w:type="dxa"/>
            <w:vMerge/>
            <w:tcBorders>
              <w:top w:val="nil"/>
            </w:tcBorders>
          </w:tcPr>
          <w:p w:rsidR="00441D73" w:rsidRPr="006B174D" w:rsidRDefault="00441D73" w:rsidP="00E74ABD">
            <w:pPr>
              <w:ind w:firstLine="426"/>
              <w:rPr>
                <w:sz w:val="2"/>
                <w:szCs w:val="2"/>
              </w:rPr>
            </w:pPr>
          </w:p>
        </w:tc>
      </w:tr>
      <w:tr w:rsidR="00441D73" w:rsidRPr="006B174D" w:rsidTr="00351FAE">
        <w:trPr>
          <w:trHeight w:val="278"/>
        </w:trPr>
        <w:tc>
          <w:tcPr>
            <w:tcW w:w="10317" w:type="dxa"/>
            <w:gridSpan w:val="5"/>
          </w:tcPr>
          <w:p w:rsidR="00441D73" w:rsidRPr="006B174D" w:rsidRDefault="006A08D1" w:rsidP="00E74ABD">
            <w:pPr>
              <w:pStyle w:val="TableParagraph"/>
              <w:spacing w:line="225" w:lineRule="exact"/>
              <w:ind w:left="43" w:firstLine="426"/>
              <w:rPr>
                <w:i/>
                <w:sz w:val="20"/>
              </w:rPr>
            </w:pPr>
            <w:r w:rsidRPr="006B174D">
              <w:rPr>
                <w:i/>
                <w:sz w:val="20"/>
              </w:rPr>
              <w:t>Учебно-т</w:t>
            </w:r>
            <w:r w:rsidR="006D7D4C" w:rsidRPr="006B174D">
              <w:rPr>
                <w:i/>
                <w:sz w:val="20"/>
              </w:rPr>
              <w:t>ренировочный этап</w:t>
            </w:r>
          </w:p>
        </w:tc>
      </w:tr>
      <w:tr w:rsidR="00441D73" w:rsidRPr="006B174D" w:rsidTr="00351FAE">
        <w:trPr>
          <w:trHeight w:val="273"/>
        </w:trPr>
        <w:tc>
          <w:tcPr>
            <w:tcW w:w="2358" w:type="dxa"/>
          </w:tcPr>
          <w:p w:rsidR="00441D73" w:rsidRPr="006B174D" w:rsidRDefault="006D7D4C" w:rsidP="00351FAE">
            <w:pPr>
              <w:pStyle w:val="TableParagraph"/>
              <w:spacing w:line="226" w:lineRule="exact"/>
              <w:jc w:val="center"/>
              <w:rPr>
                <w:i/>
                <w:sz w:val="20"/>
              </w:rPr>
            </w:pPr>
            <w:r w:rsidRPr="006B174D">
              <w:rPr>
                <w:i/>
                <w:sz w:val="20"/>
              </w:rPr>
              <w:t>1-й год</w:t>
            </w:r>
          </w:p>
        </w:tc>
        <w:tc>
          <w:tcPr>
            <w:tcW w:w="1959" w:type="dxa"/>
          </w:tcPr>
          <w:p w:rsidR="00441D73" w:rsidRPr="006B174D" w:rsidRDefault="00591A8D" w:rsidP="00351FAE">
            <w:pPr>
              <w:pStyle w:val="TableParagraph"/>
              <w:spacing w:line="226" w:lineRule="exact"/>
              <w:jc w:val="center"/>
              <w:rPr>
                <w:i/>
                <w:sz w:val="20"/>
              </w:rPr>
            </w:pPr>
            <w:r w:rsidRPr="006B174D">
              <w:rPr>
                <w:i/>
                <w:sz w:val="20"/>
              </w:rPr>
              <w:t>10</w:t>
            </w:r>
            <w:r w:rsidR="006D7D4C" w:rsidRPr="006B174D">
              <w:rPr>
                <w:i/>
                <w:sz w:val="20"/>
              </w:rPr>
              <w:t xml:space="preserve"> лет</w:t>
            </w:r>
          </w:p>
        </w:tc>
        <w:tc>
          <w:tcPr>
            <w:tcW w:w="1940" w:type="dxa"/>
          </w:tcPr>
          <w:p w:rsidR="00441D73" w:rsidRPr="006B174D" w:rsidRDefault="00591A8D" w:rsidP="00351FAE">
            <w:pPr>
              <w:pStyle w:val="TableParagraph"/>
              <w:spacing w:line="226" w:lineRule="exact"/>
              <w:jc w:val="center"/>
              <w:rPr>
                <w:i/>
                <w:sz w:val="20"/>
              </w:rPr>
            </w:pPr>
            <w:r w:rsidRPr="006B174D">
              <w:rPr>
                <w:i/>
                <w:sz w:val="20"/>
              </w:rPr>
              <w:t>14-20</w:t>
            </w:r>
          </w:p>
        </w:tc>
        <w:tc>
          <w:tcPr>
            <w:tcW w:w="1969" w:type="dxa"/>
          </w:tcPr>
          <w:p w:rsidR="00441D73" w:rsidRPr="006B174D" w:rsidRDefault="00591A8D" w:rsidP="00351FAE">
            <w:pPr>
              <w:pStyle w:val="TableParagraph"/>
              <w:spacing w:line="226" w:lineRule="exact"/>
              <w:jc w:val="center"/>
              <w:rPr>
                <w:i/>
                <w:sz w:val="20"/>
              </w:rPr>
            </w:pPr>
            <w:r w:rsidRPr="006B174D">
              <w:rPr>
                <w:i/>
                <w:sz w:val="20"/>
              </w:rPr>
              <w:t>12 / 624</w:t>
            </w:r>
          </w:p>
        </w:tc>
        <w:tc>
          <w:tcPr>
            <w:tcW w:w="2091" w:type="dxa"/>
            <w:tcBorders>
              <w:bottom w:val="nil"/>
            </w:tcBorders>
          </w:tcPr>
          <w:p w:rsidR="00441D73" w:rsidRPr="006B174D" w:rsidRDefault="006D7D4C" w:rsidP="00351FAE">
            <w:pPr>
              <w:pStyle w:val="TableParagraph"/>
              <w:spacing w:line="226" w:lineRule="exact"/>
              <w:jc w:val="center"/>
              <w:rPr>
                <w:i/>
                <w:sz w:val="20"/>
              </w:rPr>
            </w:pPr>
            <w:r w:rsidRPr="006B174D">
              <w:rPr>
                <w:i/>
                <w:sz w:val="20"/>
              </w:rPr>
              <w:t>Выполнение КПН</w:t>
            </w:r>
          </w:p>
        </w:tc>
      </w:tr>
      <w:tr w:rsidR="00441D73" w:rsidRPr="006B174D" w:rsidTr="00351FAE">
        <w:trPr>
          <w:trHeight w:val="278"/>
        </w:trPr>
        <w:tc>
          <w:tcPr>
            <w:tcW w:w="2358" w:type="dxa"/>
          </w:tcPr>
          <w:p w:rsidR="00441D73" w:rsidRPr="006B174D" w:rsidRDefault="006D7D4C" w:rsidP="00351FAE">
            <w:pPr>
              <w:pStyle w:val="TableParagraph"/>
              <w:spacing w:line="225" w:lineRule="exact"/>
              <w:jc w:val="center"/>
              <w:rPr>
                <w:i/>
                <w:sz w:val="20"/>
              </w:rPr>
            </w:pPr>
            <w:r w:rsidRPr="006B174D">
              <w:rPr>
                <w:i/>
                <w:sz w:val="20"/>
              </w:rPr>
              <w:t>2-й год</w:t>
            </w:r>
          </w:p>
        </w:tc>
        <w:tc>
          <w:tcPr>
            <w:tcW w:w="1959" w:type="dxa"/>
          </w:tcPr>
          <w:p w:rsidR="00441D73" w:rsidRPr="006B174D" w:rsidRDefault="00C04474" w:rsidP="00351FAE">
            <w:pPr>
              <w:pStyle w:val="TableParagraph"/>
              <w:spacing w:line="225" w:lineRule="exact"/>
              <w:jc w:val="center"/>
              <w:rPr>
                <w:i/>
                <w:sz w:val="20"/>
              </w:rPr>
            </w:pPr>
            <w:r w:rsidRPr="006B174D">
              <w:rPr>
                <w:i/>
                <w:sz w:val="20"/>
              </w:rPr>
              <w:t>11</w:t>
            </w:r>
            <w:r w:rsidR="006D7D4C" w:rsidRPr="006B174D">
              <w:rPr>
                <w:i/>
                <w:sz w:val="20"/>
              </w:rPr>
              <w:t xml:space="preserve"> лет</w:t>
            </w:r>
          </w:p>
        </w:tc>
        <w:tc>
          <w:tcPr>
            <w:tcW w:w="1940" w:type="dxa"/>
          </w:tcPr>
          <w:p w:rsidR="00441D73" w:rsidRPr="006B174D" w:rsidRDefault="00591A8D" w:rsidP="00351FAE">
            <w:pPr>
              <w:pStyle w:val="TableParagraph"/>
              <w:spacing w:line="225" w:lineRule="exact"/>
              <w:jc w:val="center"/>
              <w:rPr>
                <w:i/>
                <w:sz w:val="20"/>
              </w:rPr>
            </w:pPr>
            <w:r w:rsidRPr="006B174D">
              <w:rPr>
                <w:i/>
                <w:sz w:val="20"/>
              </w:rPr>
              <w:t>14-20</w:t>
            </w:r>
          </w:p>
        </w:tc>
        <w:tc>
          <w:tcPr>
            <w:tcW w:w="1969" w:type="dxa"/>
          </w:tcPr>
          <w:p w:rsidR="00441D73" w:rsidRPr="006B174D" w:rsidRDefault="00591A8D" w:rsidP="00351FAE">
            <w:pPr>
              <w:pStyle w:val="TableParagraph"/>
              <w:spacing w:line="225" w:lineRule="exact"/>
              <w:jc w:val="center"/>
              <w:rPr>
                <w:i/>
                <w:sz w:val="20"/>
              </w:rPr>
            </w:pPr>
            <w:r w:rsidRPr="006B174D">
              <w:rPr>
                <w:i/>
                <w:sz w:val="20"/>
              </w:rPr>
              <w:t>12 /624</w:t>
            </w:r>
          </w:p>
        </w:tc>
        <w:tc>
          <w:tcPr>
            <w:tcW w:w="2091" w:type="dxa"/>
            <w:tcBorders>
              <w:top w:val="nil"/>
              <w:bottom w:val="nil"/>
            </w:tcBorders>
          </w:tcPr>
          <w:p w:rsidR="00441D73" w:rsidRPr="006B174D" w:rsidRDefault="006D7D4C" w:rsidP="00351FAE">
            <w:pPr>
              <w:pStyle w:val="TableParagraph"/>
              <w:spacing w:line="225" w:lineRule="exact"/>
              <w:jc w:val="center"/>
              <w:rPr>
                <w:sz w:val="20"/>
              </w:rPr>
            </w:pPr>
            <w:r w:rsidRPr="006B174D">
              <w:rPr>
                <w:sz w:val="20"/>
              </w:rPr>
              <w:t>3 юн.</w:t>
            </w:r>
          </w:p>
        </w:tc>
      </w:tr>
      <w:tr w:rsidR="00441D73" w:rsidRPr="006B174D" w:rsidTr="00351FAE">
        <w:trPr>
          <w:trHeight w:val="277"/>
        </w:trPr>
        <w:tc>
          <w:tcPr>
            <w:tcW w:w="2358" w:type="dxa"/>
          </w:tcPr>
          <w:p w:rsidR="00441D73" w:rsidRPr="006B174D" w:rsidRDefault="006D7D4C" w:rsidP="00351FAE">
            <w:pPr>
              <w:pStyle w:val="TableParagraph"/>
              <w:spacing w:line="225" w:lineRule="exact"/>
              <w:jc w:val="center"/>
              <w:rPr>
                <w:i/>
                <w:sz w:val="20"/>
              </w:rPr>
            </w:pPr>
            <w:r w:rsidRPr="006B174D">
              <w:rPr>
                <w:i/>
                <w:sz w:val="20"/>
              </w:rPr>
              <w:t>3-й год</w:t>
            </w:r>
          </w:p>
        </w:tc>
        <w:tc>
          <w:tcPr>
            <w:tcW w:w="1959" w:type="dxa"/>
          </w:tcPr>
          <w:p w:rsidR="00441D73" w:rsidRPr="006B174D" w:rsidRDefault="00C04474" w:rsidP="00351FAE">
            <w:pPr>
              <w:pStyle w:val="TableParagraph"/>
              <w:spacing w:line="225" w:lineRule="exact"/>
              <w:jc w:val="center"/>
              <w:rPr>
                <w:i/>
                <w:sz w:val="20"/>
              </w:rPr>
            </w:pPr>
            <w:r w:rsidRPr="006B174D">
              <w:rPr>
                <w:i/>
                <w:sz w:val="20"/>
              </w:rPr>
              <w:t>12</w:t>
            </w:r>
            <w:r w:rsidR="006D7D4C" w:rsidRPr="006B174D">
              <w:rPr>
                <w:i/>
                <w:sz w:val="20"/>
              </w:rPr>
              <w:t xml:space="preserve"> лет</w:t>
            </w:r>
          </w:p>
        </w:tc>
        <w:tc>
          <w:tcPr>
            <w:tcW w:w="1940" w:type="dxa"/>
          </w:tcPr>
          <w:p w:rsidR="00441D73" w:rsidRPr="006B174D" w:rsidRDefault="00591A8D" w:rsidP="00351FAE">
            <w:pPr>
              <w:pStyle w:val="TableParagraph"/>
              <w:spacing w:line="225" w:lineRule="exact"/>
              <w:jc w:val="center"/>
              <w:rPr>
                <w:i/>
                <w:sz w:val="20"/>
              </w:rPr>
            </w:pPr>
            <w:r w:rsidRPr="006B174D">
              <w:rPr>
                <w:i/>
                <w:sz w:val="20"/>
              </w:rPr>
              <w:t>14-20</w:t>
            </w:r>
          </w:p>
        </w:tc>
        <w:tc>
          <w:tcPr>
            <w:tcW w:w="1969" w:type="dxa"/>
          </w:tcPr>
          <w:p w:rsidR="00441D73" w:rsidRPr="006B174D" w:rsidRDefault="006D7D4C" w:rsidP="00351FAE">
            <w:pPr>
              <w:pStyle w:val="TableParagraph"/>
              <w:spacing w:line="225" w:lineRule="exact"/>
              <w:jc w:val="center"/>
              <w:rPr>
                <w:i/>
                <w:sz w:val="20"/>
              </w:rPr>
            </w:pPr>
            <w:r w:rsidRPr="006B174D">
              <w:rPr>
                <w:i/>
                <w:sz w:val="20"/>
              </w:rPr>
              <w:t>12 / 624</w:t>
            </w:r>
          </w:p>
        </w:tc>
        <w:tc>
          <w:tcPr>
            <w:tcW w:w="2091" w:type="dxa"/>
            <w:tcBorders>
              <w:top w:val="nil"/>
              <w:bottom w:val="nil"/>
            </w:tcBorders>
          </w:tcPr>
          <w:p w:rsidR="00441D73" w:rsidRPr="006B174D" w:rsidRDefault="006D7D4C" w:rsidP="00351FAE">
            <w:pPr>
              <w:pStyle w:val="TableParagraph"/>
              <w:spacing w:line="225" w:lineRule="exact"/>
              <w:jc w:val="center"/>
              <w:rPr>
                <w:i/>
                <w:sz w:val="20"/>
              </w:rPr>
            </w:pPr>
            <w:r w:rsidRPr="006B174D">
              <w:rPr>
                <w:i/>
                <w:sz w:val="20"/>
              </w:rPr>
              <w:t>3 юн.</w:t>
            </w:r>
          </w:p>
        </w:tc>
      </w:tr>
      <w:tr w:rsidR="00441D73" w:rsidRPr="006B174D" w:rsidTr="00351FAE">
        <w:trPr>
          <w:trHeight w:val="273"/>
        </w:trPr>
        <w:tc>
          <w:tcPr>
            <w:tcW w:w="2358" w:type="dxa"/>
          </w:tcPr>
          <w:p w:rsidR="00441D73" w:rsidRPr="006B174D" w:rsidRDefault="006D7D4C" w:rsidP="00351FAE">
            <w:pPr>
              <w:pStyle w:val="TableParagraph"/>
              <w:spacing w:line="223" w:lineRule="exact"/>
              <w:jc w:val="center"/>
              <w:rPr>
                <w:i/>
                <w:sz w:val="20"/>
              </w:rPr>
            </w:pPr>
            <w:r w:rsidRPr="006B174D">
              <w:rPr>
                <w:i/>
                <w:sz w:val="20"/>
              </w:rPr>
              <w:t>4-й год</w:t>
            </w:r>
          </w:p>
        </w:tc>
        <w:tc>
          <w:tcPr>
            <w:tcW w:w="1959" w:type="dxa"/>
          </w:tcPr>
          <w:p w:rsidR="00441D73" w:rsidRPr="006B174D" w:rsidRDefault="00C04474" w:rsidP="00351FAE">
            <w:pPr>
              <w:pStyle w:val="TableParagraph"/>
              <w:spacing w:line="223" w:lineRule="exact"/>
              <w:jc w:val="center"/>
              <w:rPr>
                <w:i/>
                <w:sz w:val="20"/>
              </w:rPr>
            </w:pPr>
            <w:r w:rsidRPr="006B174D">
              <w:rPr>
                <w:i/>
                <w:sz w:val="20"/>
              </w:rPr>
              <w:t>13</w:t>
            </w:r>
            <w:r w:rsidR="006D7D4C" w:rsidRPr="006B174D">
              <w:rPr>
                <w:i/>
                <w:sz w:val="20"/>
              </w:rPr>
              <w:t xml:space="preserve"> лет</w:t>
            </w:r>
          </w:p>
        </w:tc>
        <w:tc>
          <w:tcPr>
            <w:tcW w:w="1940" w:type="dxa"/>
          </w:tcPr>
          <w:p w:rsidR="00441D73" w:rsidRPr="006B174D" w:rsidRDefault="00591A8D" w:rsidP="00351FAE">
            <w:pPr>
              <w:pStyle w:val="TableParagraph"/>
              <w:spacing w:line="223" w:lineRule="exact"/>
              <w:jc w:val="center"/>
              <w:rPr>
                <w:i/>
                <w:sz w:val="20"/>
              </w:rPr>
            </w:pPr>
            <w:r w:rsidRPr="006B174D">
              <w:rPr>
                <w:i/>
                <w:sz w:val="20"/>
              </w:rPr>
              <w:t>14-20</w:t>
            </w:r>
          </w:p>
        </w:tc>
        <w:tc>
          <w:tcPr>
            <w:tcW w:w="1969" w:type="dxa"/>
          </w:tcPr>
          <w:p w:rsidR="00441D73" w:rsidRPr="006B174D" w:rsidRDefault="006D7D4C" w:rsidP="00351FAE">
            <w:pPr>
              <w:pStyle w:val="TableParagraph"/>
              <w:spacing w:line="223" w:lineRule="exact"/>
              <w:jc w:val="center"/>
              <w:rPr>
                <w:i/>
                <w:sz w:val="20"/>
              </w:rPr>
            </w:pPr>
            <w:r w:rsidRPr="006B174D">
              <w:rPr>
                <w:i/>
                <w:sz w:val="20"/>
              </w:rPr>
              <w:t>12 / 624</w:t>
            </w:r>
          </w:p>
        </w:tc>
        <w:tc>
          <w:tcPr>
            <w:tcW w:w="2091" w:type="dxa"/>
            <w:tcBorders>
              <w:top w:val="nil"/>
              <w:bottom w:val="nil"/>
            </w:tcBorders>
          </w:tcPr>
          <w:p w:rsidR="00441D73" w:rsidRPr="006B174D" w:rsidRDefault="006D7D4C" w:rsidP="00351FAE">
            <w:pPr>
              <w:pStyle w:val="TableParagraph"/>
              <w:spacing w:line="223" w:lineRule="exact"/>
              <w:jc w:val="center"/>
              <w:rPr>
                <w:i/>
                <w:sz w:val="20"/>
              </w:rPr>
            </w:pPr>
            <w:r w:rsidRPr="006B174D">
              <w:rPr>
                <w:i/>
                <w:sz w:val="20"/>
              </w:rPr>
              <w:t>3 юн.</w:t>
            </w:r>
          </w:p>
        </w:tc>
      </w:tr>
      <w:tr w:rsidR="00441D73" w:rsidRPr="006B174D" w:rsidTr="00351FAE">
        <w:trPr>
          <w:trHeight w:val="282"/>
        </w:trPr>
        <w:tc>
          <w:tcPr>
            <w:tcW w:w="2358" w:type="dxa"/>
          </w:tcPr>
          <w:p w:rsidR="00441D73" w:rsidRPr="006B174D" w:rsidRDefault="006D7D4C" w:rsidP="00351FAE">
            <w:pPr>
              <w:pStyle w:val="TableParagraph"/>
              <w:spacing w:line="223" w:lineRule="exact"/>
              <w:jc w:val="center"/>
              <w:rPr>
                <w:i/>
                <w:sz w:val="20"/>
              </w:rPr>
            </w:pPr>
            <w:r w:rsidRPr="006B174D">
              <w:rPr>
                <w:i/>
                <w:sz w:val="20"/>
              </w:rPr>
              <w:t>5-й год</w:t>
            </w:r>
          </w:p>
        </w:tc>
        <w:tc>
          <w:tcPr>
            <w:tcW w:w="1959" w:type="dxa"/>
          </w:tcPr>
          <w:p w:rsidR="00441D73" w:rsidRPr="006B174D" w:rsidRDefault="00C04474" w:rsidP="00351FAE">
            <w:pPr>
              <w:pStyle w:val="TableParagraph"/>
              <w:spacing w:line="223" w:lineRule="exact"/>
              <w:jc w:val="center"/>
              <w:rPr>
                <w:i/>
                <w:sz w:val="20"/>
              </w:rPr>
            </w:pPr>
            <w:r w:rsidRPr="006B174D">
              <w:rPr>
                <w:i/>
                <w:sz w:val="20"/>
              </w:rPr>
              <w:t>14</w:t>
            </w:r>
            <w:r w:rsidR="00FA54B9" w:rsidRPr="006B174D">
              <w:rPr>
                <w:i/>
                <w:sz w:val="20"/>
              </w:rPr>
              <w:t xml:space="preserve"> </w:t>
            </w:r>
            <w:r w:rsidR="006D7D4C" w:rsidRPr="006B174D">
              <w:rPr>
                <w:i/>
                <w:sz w:val="20"/>
              </w:rPr>
              <w:t xml:space="preserve"> лет</w:t>
            </w:r>
          </w:p>
        </w:tc>
        <w:tc>
          <w:tcPr>
            <w:tcW w:w="1940" w:type="dxa"/>
          </w:tcPr>
          <w:p w:rsidR="00441D73" w:rsidRPr="006B174D" w:rsidRDefault="00591A8D" w:rsidP="00351FAE">
            <w:pPr>
              <w:pStyle w:val="TableParagraph"/>
              <w:spacing w:line="223" w:lineRule="exact"/>
              <w:jc w:val="center"/>
              <w:rPr>
                <w:i/>
                <w:sz w:val="20"/>
              </w:rPr>
            </w:pPr>
            <w:r w:rsidRPr="006B174D">
              <w:rPr>
                <w:i/>
                <w:sz w:val="20"/>
              </w:rPr>
              <w:t>14-20</w:t>
            </w:r>
          </w:p>
        </w:tc>
        <w:tc>
          <w:tcPr>
            <w:tcW w:w="1969" w:type="dxa"/>
          </w:tcPr>
          <w:p w:rsidR="00441D73" w:rsidRPr="006B174D" w:rsidRDefault="006D7D4C" w:rsidP="00351FAE">
            <w:pPr>
              <w:pStyle w:val="TableParagraph"/>
              <w:spacing w:line="223" w:lineRule="exact"/>
              <w:jc w:val="center"/>
              <w:rPr>
                <w:i/>
                <w:sz w:val="20"/>
              </w:rPr>
            </w:pPr>
            <w:r w:rsidRPr="006B174D">
              <w:rPr>
                <w:i/>
                <w:sz w:val="20"/>
              </w:rPr>
              <w:t>12 / 624</w:t>
            </w:r>
          </w:p>
        </w:tc>
        <w:tc>
          <w:tcPr>
            <w:tcW w:w="2091" w:type="dxa"/>
            <w:tcBorders>
              <w:top w:val="nil"/>
            </w:tcBorders>
          </w:tcPr>
          <w:p w:rsidR="00441D73" w:rsidRPr="006B174D" w:rsidRDefault="006D7D4C" w:rsidP="00351FAE">
            <w:pPr>
              <w:pStyle w:val="TableParagraph"/>
              <w:spacing w:line="223" w:lineRule="exact"/>
              <w:jc w:val="center"/>
              <w:rPr>
                <w:i/>
                <w:sz w:val="20"/>
              </w:rPr>
            </w:pPr>
            <w:r w:rsidRPr="006B174D">
              <w:rPr>
                <w:i/>
                <w:sz w:val="20"/>
              </w:rPr>
              <w:t>3 юн.</w:t>
            </w:r>
          </w:p>
        </w:tc>
      </w:tr>
    </w:tbl>
    <w:p w:rsidR="00441D73" w:rsidRPr="006B174D" w:rsidRDefault="006D7D4C" w:rsidP="00F17811">
      <w:pPr>
        <w:pStyle w:val="a3"/>
        <w:spacing w:line="240" w:lineRule="atLeast"/>
        <w:ind w:left="0" w:right="6" w:firstLine="709"/>
      </w:pPr>
      <w:r w:rsidRPr="006B174D">
        <w:t>С учетом специфики футбола определяются следующие особенности спортивной подготовки:</w:t>
      </w:r>
    </w:p>
    <w:p w:rsidR="00441D73" w:rsidRPr="006B174D" w:rsidRDefault="006D7D4C" w:rsidP="00F17811">
      <w:pPr>
        <w:pStyle w:val="a5"/>
        <w:numPr>
          <w:ilvl w:val="0"/>
          <w:numId w:val="38"/>
        </w:numPr>
        <w:tabs>
          <w:tab w:val="left" w:pos="1280"/>
        </w:tabs>
        <w:spacing w:line="240" w:lineRule="atLeast"/>
        <w:ind w:left="0" w:right="6" w:firstLine="709"/>
        <w:jc w:val="both"/>
        <w:rPr>
          <w:sz w:val="24"/>
          <w:szCs w:val="24"/>
        </w:rPr>
      </w:pPr>
      <w:r w:rsidRPr="006B174D">
        <w:rPr>
          <w:sz w:val="24"/>
          <w:szCs w:val="24"/>
        </w:rPr>
        <w:t xml:space="preserve">комплектование групп спортивной подготовки, а также планирование </w:t>
      </w:r>
      <w:r w:rsidR="006A08D1" w:rsidRPr="006B174D">
        <w:rPr>
          <w:sz w:val="24"/>
          <w:szCs w:val="24"/>
        </w:rPr>
        <w:t>учебно-</w:t>
      </w:r>
      <w:r w:rsidRPr="006B174D">
        <w:rPr>
          <w:sz w:val="24"/>
          <w:szCs w:val="24"/>
        </w:rPr>
        <w:t xml:space="preserve">тренировочных занятий (по объему и интенсивности </w:t>
      </w:r>
      <w:r w:rsidR="006A08D1" w:rsidRPr="006B174D">
        <w:rPr>
          <w:sz w:val="24"/>
          <w:szCs w:val="24"/>
        </w:rPr>
        <w:t>учебно-</w:t>
      </w:r>
      <w:r w:rsidRPr="006B174D">
        <w:rPr>
          <w:sz w:val="24"/>
          <w:szCs w:val="24"/>
        </w:rPr>
        <w:t xml:space="preserve">тренировочных нагрузок разной направленности) в учреждении осуществляются в соответствии с </w:t>
      </w:r>
      <w:proofErr w:type="spellStart"/>
      <w:r w:rsidRPr="006B174D">
        <w:rPr>
          <w:sz w:val="24"/>
          <w:szCs w:val="24"/>
        </w:rPr>
        <w:t>гендерными</w:t>
      </w:r>
      <w:proofErr w:type="spellEnd"/>
      <w:r w:rsidRPr="006B174D">
        <w:rPr>
          <w:sz w:val="24"/>
          <w:szCs w:val="24"/>
        </w:rPr>
        <w:t xml:space="preserve"> и возрастными особенностями развития</w:t>
      </w:r>
      <w:r w:rsidR="000E2821" w:rsidRPr="006B174D">
        <w:rPr>
          <w:sz w:val="24"/>
          <w:szCs w:val="24"/>
        </w:rPr>
        <w:t xml:space="preserve"> </w:t>
      </w:r>
      <w:r w:rsidR="0037531B" w:rsidRPr="006B174D">
        <w:rPr>
          <w:sz w:val="24"/>
          <w:szCs w:val="24"/>
          <w:lang w:bidi="ar-SA"/>
        </w:rPr>
        <w:t>обучающихся</w:t>
      </w:r>
      <w:r w:rsidRPr="006B174D">
        <w:rPr>
          <w:sz w:val="24"/>
          <w:szCs w:val="24"/>
        </w:rPr>
        <w:t>;</w:t>
      </w:r>
    </w:p>
    <w:p w:rsidR="00441D73" w:rsidRPr="006B174D" w:rsidRDefault="006D7D4C" w:rsidP="00F17811">
      <w:pPr>
        <w:pStyle w:val="a5"/>
        <w:numPr>
          <w:ilvl w:val="0"/>
          <w:numId w:val="38"/>
        </w:numPr>
        <w:tabs>
          <w:tab w:val="left" w:pos="1280"/>
        </w:tabs>
        <w:spacing w:line="240" w:lineRule="atLeast"/>
        <w:ind w:left="0" w:right="6" w:firstLine="709"/>
        <w:jc w:val="both"/>
        <w:rPr>
          <w:sz w:val="24"/>
          <w:szCs w:val="24"/>
        </w:rPr>
      </w:pPr>
      <w:r w:rsidRPr="006B174D">
        <w:rPr>
          <w:sz w:val="24"/>
          <w:szCs w:val="24"/>
        </w:rPr>
        <w:t>в зависимости от условий и организации занятий, а также условий проведения спортивных соревнований спортивная подготовка осуществляется на основе обязательного соблюдения необходимых мер безопасности в целях сохранения здоровья юных</w:t>
      </w:r>
      <w:r w:rsidR="000E2821" w:rsidRPr="006B174D">
        <w:rPr>
          <w:sz w:val="24"/>
          <w:szCs w:val="24"/>
        </w:rPr>
        <w:t xml:space="preserve"> </w:t>
      </w:r>
      <w:r w:rsidRPr="006B174D">
        <w:rPr>
          <w:sz w:val="24"/>
          <w:szCs w:val="24"/>
        </w:rPr>
        <w:t>футболистов.</w:t>
      </w:r>
    </w:p>
    <w:p w:rsidR="00441D73" w:rsidRPr="006B174D" w:rsidRDefault="006D7D4C" w:rsidP="00F17811">
      <w:pPr>
        <w:pStyle w:val="a3"/>
        <w:spacing w:line="240" w:lineRule="atLeast"/>
        <w:ind w:left="0" w:right="6" w:firstLine="709"/>
      </w:pPr>
      <w:r w:rsidRPr="006B174D">
        <w:t>Для обеспечения этапов спортивной подготовки учреждение использует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 Система спортивного отбора включает:</w:t>
      </w:r>
    </w:p>
    <w:p w:rsidR="00441D73" w:rsidRPr="006B174D" w:rsidRDefault="006D7D4C" w:rsidP="00F17811">
      <w:pPr>
        <w:pStyle w:val="a5"/>
        <w:numPr>
          <w:ilvl w:val="0"/>
          <w:numId w:val="38"/>
        </w:numPr>
        <w:tabs>
          <w:tab w:val="left" w:pos="1280"/>
        </w:tabs>
        <w:spacing w:line="240" w:lineRule="atLeast"/>
        <w:ind w:left="0" w:right="6" w:firstLine="709"/>
        <w:jc w:val="both"/>
        <w:rPr>
          <w:sz w:val="24"/>
          <w:szCs w:val="24"/>
        </w:rPr>
      </w:pPr>
      <w:r w:rsidRPr="006B174D">
        <w:rPr>
          <w:sz w:val="24"/>
          <w:szCs w:val="24"/>
        </w:rPr>
        <w:t xml:space="preserve">массовый просмотр и тестирование юношей и девушек с целью ориентирования их </w:t>
      </w:r>
      <w:r w:rsidRPr="006B174D">
        <w:rPr>
          <w:spacing w:val="-10"/>
          <w:sz w:val="24"/>
          <w:szCs w:val="24"/>
        </w:rPr>
        <w:t xml:space="preserve">на </w:t>
      </w:r>
      <w:r w:rsidRPr="006B174D">
        <w:rPr>
          <w:sz w:val="24"/>
          <w:szCs w:val="24"/>
        </w:rPr>
        <w:lastRenderedPageBreak/>
        <w:t>занятия</w:t>
      </w:r>
      <w:r w:rsidR="000E2821" w:rsidRPr="006B174D">
        <w:rPr>
          <w:sz w:val="24"/>
          <w:szCs w:val="24"/>
        </w:rPr>
        <w:t xml:space="preserve"> </w:t>
      </w:r>
      <w:r w:rsidRPr="006B174D">
        <w:rPr>
          <w:sz w:val="24"/>
          <w:szCs w:val="24"/>
        </w:rPr>
        <w:t>спортом;</w:t>
      </w:r>
    </w:p>
    <w:p w:rsidR="00441D73" w:rsidRPr="006B174D" w:rsidRDefault="006D7D4C" w:rsidP="00F17811">
      <w:pPr>
        <w:pStyle w:val="a5"/>
        <w:numPr>
          <w:ilvl w:val="0"/>
          <w:numId w:val="38"/>
        </w:numPr>
        <w:tabs>
          <w:tab w:val="left" w:pos="1279"/>
          <w:tab w:val="left" w:pos="1280"/>
        </w:tabs>
        <w:spacing w:line="240" w:lineRule="atLeast"/>
        <w:ind w:left="0" w:right="6" w:firstLine="709"/>
        <w:jc w:val="both"/>
        <w:rPr>
          <w:sz w:val="24"/>
          <w:szCs w:val="24"/>
        </w:rPr>
      </w:pPr>
      <w:r w:rsidRPr="006B174D">
        <w:rPr>
          <w:sz w:val="24"/>
          <w:szCs w:val="24"/>
        </w:rPr>
        <w:t>отбор перспективных юных футболистов для комплектования групп спортивной</w:t>
      </w:r>
      <w:r w:rsidR="000E2821" w:rsidRPr="006B174D">
        <w:rPr>
          <w:sz w:val="24"/>
          <w:szCs w:val="24"/>
        </w:rPr>
        <w:t xml:space="preserve"> </w:t>
      </w:r>
      <w:r w:rsidRPr="006B174D">
        <w:rPr>
          <w:sz w:val="24"/>
          <w:szCs w:val="24"/>
        </w:rPr>
        <w:t>подготовки;</w:t>
      </w:r>
    </w:p>
    <w:p w:rsidR="00441D73" w:rsidRPr="006B174D" w:rsidRDefault="006D7D4C" w:rsidP="00F17811">
      <w:pPr>
        <w:pStyle w:val="a5"/>
        <w:numPr>
          <w:ilvl w:val="0"/>
          <w:numId w:val="38"/>
        </w:numPr>
        <w:tabs>
          <w:tab w:val="left" w:pos="1280"/>
        </w:tabs>
        <w:spacing w:line="240" w:lineRule="atLeast"/>
        <w:ind w:left="0" w:right="6" w:firstLine="709"/>
        <w:jc w:val="both"/>
        <w:rPr>
          <w:sz w:val="24"/>
          <w:szCs w:val="24"/>
        </w:rPr>
      </w:pPr>
      <w:r w:rsidRPr="006B174D">
        <w:rPr>
          <w:sz w:val="24"/>
          <w:szCs w:val="24"/>
        </w:rPr>
        <w:t xml:space="preserve">просмотр и отбор перспективных юных футболистов на </w:t>
      </w:r>
      <w:r w:rsidR="0037531B" w:rsidRPr="006B174D">
        <w:rPr>
          <w:sz w:val="24"/>
          <w:szCs w:val="24"/>
        </w:rPr>
        <w:t>учебно-</w:t>
      </w:r>
      <w:r w:rsidRPr="006B174D">
        <w:rPr>
          <w:sz w:val="24"/>
          <w:szCs w:val="24"/>
        </w:rPr>
        <w:t xml:space="preserve">тренировочных </w:t>
      </w:r>
      <w:r w:rsidRPr="006B174D">
        <w:rPr>
          <w:spacing w:val="-3"/>
          <w:sz w:val="24"/>
          <w:szCs w:val="24"/>
        </w:rPr>
        <w:t xml:space="preserve">мероприятиях </w:t>
      </w:r>
      <w:r w:rsidRPr="006B174D">
        <w:rPr>
          <w:sz w:val="24"/>
          <w:szCs w:val="24"/>
        </w:rPr>
        <w:t>(сборах) и</w:t>
      </w:r>
      <w:r w:rsidR="000E2821" w:rsidRPr="006B174D">
        <w:rPr>
          <w:sz w:val="24"/>
          <w:szCs w:val="24"/>
        </w:rPr>
        <w:t xml:space="preserve"> </w:t>
      </w:r>
      <w:r w:rsidRPr="006B174D">
        <w:rPr>
          <w:sz w:val="24"/>
          <w:szCs w:val="24"/>
        </w:rPr>
        <w:t>соревнованиях.</w:t>
      </w:r>
    </w:p>
    <w:p w:rsidR="00441D73" w:rsidRPr="006B174D" w:rsidRDefault="006D7D4C" w:rsidP="00F17811">
      <w:pPr>
        <w:pStyle w:val="a3"/>
        <w:spacing w:line="240" w:lineRule="atLeast"/>
        <w:ind w:left="0" w:right="6" w:firstLine="709"/>
      </w:pPr>
      <w:r w:rsidRPr="006B174D">
        <w:t>Правила приема поступающих в учреждение для освоения ПСП, а также порядок формирования групп спортивной подготовки осуществляется в соответствии с локальным актом учреждения, разработанным в соответствии с методическими рекомендациями по применению</w:t>
      </w:r>
      <w:r w:rsidR="0048304F" w:rsidRPr="006B174D">
        <w:t>.</w:t>
      </w:r>
    </w:p>
    <w:p w:rsidR="00441D73" w:rsidRPr="006B174D" w:rsidRDefault="006D7D4C" w:rsidP="00F17811">
      <w:pPr>
        <w:pStyle w:val="a3"/>
        <w:spacing w:line="240" w:lineRule="atLeast"/>
        <w:ind w:left="0" w:right="6" w:firstLine="709"/>
      </w:pPr>
      <w:r w:rsidRPr="006B174D">
        <w:t>Порядка приема лиц в физкультурно-спортивные организации, осуществляющие спортивную подготовку (приказ министерства физической культуры и спорта РФ от 11.04.2014 года № 582).</w:t>
      </w:r>
    </w:p>
    <w:p w:rsidR="00441D73" w:rsidRPr="006B174D" w:rsidRDefault="006D7D4C" w:rsidP="00F17811">
      <w:pPr>
        <w:pStyle w:val="a3"/>
        <w:spacing w:line="240" w:lineRule="atLeast"/>
        <w:ind w:left="0" w:right="6" w:firstLine="709"/>
      </w:pPr>
      <w:r w:rsidRPr="006B174D">
        <w:t xml:space="preserve">Принадлежность лица к учреждению определяется </w:t>
      </w:r>
      <w:proofErr w:type="gramStart"/>
      <w:r w:rsidRPr="006B174D">
        <w:t>при наличии приказа о его зачислении в учреждение для прохождения спортивной подготовки на основании</w:t>
      </w:r>
      <w:proofErr w:type="gramEnd"/>
      <w:r w:rsidRPr="006B174D">
        <w:t xml:space="preserve"> государственного задания на оказание услуг по спортивной подготовке или договора оказания услуг по спортивной подготовке.</w:t>
      </w:r>
    </w:p>
    <w:p w:rsidR="00441D73" w:rsidRPr="006B174D" w:rsidRDefault="006D7D4C" w:rsidP="00F17811">
      <w:pPr>
        <w:spacing w:line="240" w:lineRule="atLeast"/>
        <w:ind w:right="6" w:firstLine="709"/>
        <w:jc w:val="both"/>
        <w:rPr>
          <w:i/>
          <w:sz w:val="24"/>
          <w:szCs w:val="24"/>
        </w:rPr>
      </w:pPr>
      <w:r w:rsidRPr="006B174D">
        <w:rPr>
          <w:i/>
          <w:sz w:val="24"/>
          <w:szCs w:val="24"/>
        </w:rPr>
        <w:t xml:space="preserve">Спортсмен имеет право </w:t>
      </w:r>
      <w:proofErr w:type="gramStart"/>
      <w:r w:rsidRPr="006B174D">
        <w:rPr>
          <w:i/>
          <w:sz w:val="24"/>
          <w:szCs w:val="24"/>
        </w:rPr>
        <w:t>на</w:t>
      </w:r>
      <w:proofErr w:type="gramEnd"/>
      <w:r w:rsidRPr="006B174D">
        <w:rPr>
          <w:i/>
          <w:sz w:val="24"/>
          <w:szCs w:val="24"/>
        </w:rPr>
        <w:t>:</w:t>
      </w:r>
    </w:p>
    <w:p w:rsidR="00441D73" w:rsidRPr="006B174D" w:rsidRDefault="006D7D4C" w:rsidP="00F17811">
      <w:pPr>
        <w:pStyle w:val="a5"/>
        <w:numPr>
          <w:ilvl w:val="0"/>
          <w:numId w:val="37"/>
        </w:numPr>
        <w:tabs>
          <w:tab w:val="left" w:pos="1630"/>
        </w:tabs>
        <w:spacing w:line="240" w:lineRule="atLeast"/>
        <w:ind w:left="0" w:right="6" w:firstLine="709"/>
        <w:jc w:val="both"/>
        <w:rPr>
          <w:sz w:val="24"/>
          <w:szCs w:val="24"/>
        </w:rPr>
      </w:pPr>
      <w:r w:rsidRPr="006B174D">
        <w:rPr>
          <w:sz w:val="24"/>
          <w:szCs w:val="24"/>
        </w:rPr>
        <w:t>освоение ПСП в объеме, установленном учреждением в соответствии с требованиями ФССП;</w:t>
      </w:r>
    </w:p>
    <w:p w:rsidR="00441D73" w:rsidRPr="006B174D" w:rsidRDefault="006D7D4C" w:rsidP="00F17811">
      <w:pPr>
        <w:pStyle w:val="a5"/>
        <w:numPr>
          <w:ilvl w:val="0"/>
          <w:numId w:val="37"/>
        </w:numPr>
        <w:tabs>
          <w:tab w:val="left" w:pos="1669"/>
        </w:tabs>
        <w:spacing w:line="240" w:lineRule="atLeast"/>
        <w:ind w:left="0" w:right="6" w:firstLine="709"/>
        <w:jc w:val="both"/>
        <w:rPr>
          <w:sz w:val="24"/>
          <w:szCs w:val="24"/>
        </w:rPr>
      </w:pPr>
      <w:r w:rsidRPr="006B174D">
        <w:rPr>
          <w:sz w:val="24"/>
          <w:szCs w:val="24"/>
        </w:rPr>
        <w:t>пользование объектами спорта учреждения, необходимое медицинское обеспечение, материально-техническое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w:t>
      </w:r>
      <w:r w:rsidR="000E2821" w:rsidRPr="006B174D">
        <w:rPr>
          <w:sz w:val="24"/>
          <w:szCs w:val="24"/>
        </w:rPr>
        <w:t xml:space="preserve"> </w:t>
      </w:r>
      <w:r w:rsidRPr="006B174D">
        <w:rPr>
          <w:sz w:val="24"/>
          <w:szCs w:val="24"/>
        </w:rPr>
        <w:t>мероприятий;</w:t>
      </w:r>
    </w:p>
    <w:p w:rsidR="00441D73" w:rsidRPr="006B174D" w:rsidRDefault="006D7D4C" w:rsidP="00F17811">
      <w:pPr>
        <w:pStyle w:val="a5"/>
        <w:numPr>
          <w:ilvl w:val="0"/>
          <w:numId w:val="37"/>
        </w:numPr>
        <w:tabs>
          <w:tab w:val="left" w:pos="1606"/>
        </w:tabs>
        <w:spacing w:line="240" w:lineRule="atLeast"/>
        <w:ind w:left="0" w:right="6" w:firstLine="709"/>
        <w:jc w:val="both"/>
        <w:rPr>
          <w:sz w:val="24"/>
          <w:szCs w:val="24"/>
        </w:rPr>
      </w:pPr>
      <w:r w:rsidRPr="006B174D">
        <w:rPr>
          <w:sz w:val="24"/>
          <w:szCs w:val="24"/>
        </w:rPr>
        <w:t>осуществление иных прав в соответствии с законодательством о физической культуре и спорте, учредительными документами и локальными нормативными актами учреждения, договором оказания услуг по спортивной</w:t>
      </w:r>
      <w:r w:rsidR="000E2821" w:rsidRPr="006B174D">
        <w:rPr>
          <w:sz w:val="24"/>
          <w:szCs w:val="24"/>
        </w:rPr>
        <w:t xml:space="preserve"> </w:t>
      </w:r>
      <w:r w:rsidRPr="006B174D">
        <w:rPr>
          <w:sz w:val="24"/>
          <w:szCs w:val="24"/>
        </w:rPr>
        <w:t>подготовке.</w:t>
      </w:r>
    </w:p>
    <w:p w:rsidR="00441D73" w:rsidRPr="006B174D" w:rsidRDefault="006D7D4C" w:rsidP="00F17811">
      <w:pPr>
        <w:spacing w:line="240" w:lineRule="atLeast"/>
        <w:ind w:right="6" w:firstLine="709"/>
        <w:jc w:val="both"/>
        <w:rPr>
          <w:i/>
          <w:sz w:val="24"/>
          <w:szCs w:val="24"/>
        </w:rPr>
      </w:pPr>
      <w:r w:rsidRPr="006B174D">
        <w:rPr>
          <w:i/>
          <w:sz w:val="24"/>
          <w:szCs w:val="24"/>
        </w:rPr>
        <w:t>Спортсмен обязан:</w:t>
      </w:r>
    </w:p>
    <w:p w:rsidR="00441D73" w:rsidRPr="006B174D" w:rsidRDefault="006D7D4C" w:rsidP="00F17811">
      <w:pPr>
        <w:pStyle w:val="a5"/>
        <w:numPr>
          <w:ilvl w:val="0"/>
          <w:numId w:val="37"/>
        </w:numPr>
        <w:tabs>
          <w:tab w:val="left" w:pos="1700"/>
        </w:tabs>
        <w:spacing w:line="240" w:lineRule="atLeast"/>
        <w:ind w:left="0" w:right="6" w:firstLine="709"/>
        <w:jc w:val="both"/>
        <w:rPr>
          <w:sz w:val="24"/>
          <w:szCs w:val="24"/>
        </w:rPr>
      </w:pPr>
      <w:r w:rsidRPr="006B174D">
        <w:rPr>
          <w:sz w:val="24"/>
          <w:szCs w:val="24"/>
        </w:rPr>
        <w:t>исполнять обязанности, возложенные на него локальными нормативными актами учреждения и (или) договором оказания услуг по спортивной</w:t>
      </w:r>
      <w:r w:rsidR="000E2821" w:rsidRPr="006B174D">
        <w:rPr>
          <w:sz w:val="24"/>
          <w:szCs w:val="24"/>
        </w:rPr>
        <w:t xml:space="preserve"> </w:t>
      </w:r>
      <w:r w:rsidRPr="006B174D">
        <w:rPr>
          <w:sz w:val="24"/>
          <w:szCs w:val="24"/>
        </w:rPr>
        <w:t>подготовке;</w:t>
      </w:r>
    </w:p>
    <w:p w:rsidR="00441D73" w:rsidRPr="006B174D" w:rsidRDefault="006D7D4C" w:rsidP="00F17811">
      <w:pPr>
        <w:pStyle w:val="a5"/>
        <w:numPr>
          <w:ilvl w:val="0"/>
          <w:numId w:val="37"/>
        </w:numPr>
        <w:tabs>
          <w:tab w:val="left" w:pos="1659"/>
        </w:tabs>
        <w:spacing w:line="240" w:lineRule="atLeast"/>
        <w:ind w:left="0" w:right="6" w:firstLine="709"/>
        <w:jc w:val="both"/>
        <w:rPr>
          <w:sz w:val="24"/>
          <w:szCs w:val="24"/>
        </w:rPr>
      </w:pPr>
      <w:r w:rsidRPr="006B174D">
        <w:rPr>
          <w:sz w:val="24"/>
          <w:szCs w:val="24"/>
        </w:rPr>
        <w:t>принимать участие только в спортивных мероприятиях, в том числе в спортивных соревнованиях, предусмотренных реализуемой ПСП (за исключением участия в спортивных мероприятиях спортивных сборных команд Российской Федерации или участия в спортивных мероприятиях по виду или видам спорта, определенных трудовым договором спортсмена, проходящего спортивную подготовку);</w:t>
      </w:r>
    </w:p>
    <w:p w:rsidR="00441D73" w:rsidRPr="006B174D" w:rsidRDefault="006D7D4C" w:rsidP="00F17811">
      <w:pPr>
        <w:pStyle w:val="a5"/>
        <w:numPr>
          <w:ilvl w:val="0"/>
          <w:numId w:val="37"/>
        </w:numPr>
        <w:tabs>
          <w:tab w:val="left" w:pos="1645"/>
        </w:tabs>
        <w:spacing w:line="240" w:lineRule="atLeast"/>
        <w:ind w:left="0" w:right="6" w:firstLine="709"/>
        <w:jc w:val="both"/>
        <w:rPr>
          <w:sz w:val="24"/>
          <w:szCs w:val="24"/>
        </w:rPr>
      </w:pPr>
      <w:r w:rsidRPr="006B174D">
        <w:rPr>
          <w:sz w:val="24"/>
          <w:szCs w:val="24"/>
        </w:rPr>
        <w:t>выполнять указания тренеров</w:t>
      </w:r>
      <w:r w:rsidR="0037531B" w:rsidRPr="006B174D">
        <w:rPr>
          <w:sz w:val="24"/>
          <w:szCs w:val="24"/>
        </w:rPr>
        <w:t>-преподавателей</w:t>
      </w:r>
      <w:r w:rsidRPr="006B174D">
        <w:rPr>
          <w:sz w:val="24"/>
          <w:szCs w:val="24"/>
        </w:rPr>
        <w:t xml:space="preserve"> учреждения, соблюдать установленный им спортивный режим, выполнять в полном объеме мероприятия, предусмотренные ПСП и планами подготовки к спортивным соревнованиям, своевременно проходить медицинские осмотры, предусмотренные в соответствии с настоящим Федеральным законом, выполнять по согласованию с тренерами</w:t>
      </w:r>
      <w:r w:rsidR="0037531B" w:rsidRPr="006B174D">
        <w:rPr>
          <w:sz w:val="24"/>
          <w:szCs w:val="24"/>
        </w:rPr>
        <w:t>-преподавателями</w:t>
      </w:r>
      <w:r w:rsidRPr="006B174D">
        <w:rPr>
          <w:sz w:val="24"/>
          <w:szCs w:val="24"/>
        </w:rPr>
        <w:t xml:space="preserve"> указания</w:t>
      </w:r>
      <w:r w:rsidR="00FA54B9" w:rsidRPr="006B174D">
        <w:rPr>
          <w:sz w:val="24"/>
          <w:szCs w:val="24"/>
        </w:rPr>
        <w:t xml:space="preserve"> </w:t>
      </w:r>
      <w:r w:rsidRPr="006B174D">
        <w:rPr>
          <w:sz w:val="24"/>
          <w:szCs w:val="24"/>
        </w:rPr>
        <w:t>врача;</w:t>
      </w:r>
    </w:p>
    <w:p w:rsidR="00441D73" w:rsidRPr="006B174D" w:rsidRDefault="006D7D4C" w:rsidP="00F17811">
      <w:pPr>
        <w:pStyle w:val="a5"/>
        <w:numPr>
          <w:ilvl w:val="0"/>
          <w:numId w:val="37"/>
        </w:numPr>
        <w:tabs>
          <w:tab w:val="left" w:pos="1580"/>
        </w:tabs>
        <w:spacing w:line="240" w:lineRule="atLeast"/>
        <w:ind w:left="0" w:right="6" w:firstLine="709"/>
        <w:jc w:val="both"/>
        <w:rPr>
          <w:sz w:val="24"/>
          <w:szCs w:val="24"/>
        </w:rPr>
      </w:pPr>
      <w:r w:rsidRPr="006B174D">
        <w:rPr>
          <w:sz w:val="24"/>
          <w:szCs w:val="24"/>
        </w:rPr>
        <w:t>бережно относиться к имуществу</w:t>
      </w:r>
      <w:r w:rsidR="000E2821" w:rsidRPr="006B174D">
        <w:rPr>
          <w:sz w:val="24"/>
          <w:szCs w:val="24"/>
        </w:rPr>
        <w:t xml:space="preserve"> </w:t>
      </w:r>
      <w:r w:rsidRPr="006B174D">
        <w:rPr>
          <w:sz w:val="24"/>
          <w:szCs w:val="24"/>
        </w:rPr>
        <w:t>учреждения;</w:t>
      </w:r>
    </w:p>
    <w:p w:rsidR="00441D73" w:rsidRPr="006B174D" w:rsidRDefault="006D7D4C" w:rsidP="00F17811">
      <w:pPr>
        <w:pStyle w:val="a5"/>
        <w:numPr>
          <w:ilvl w:val="0"/>
          <w:numId w:val="37"/>
        </w:numPr>
        <w:tabs>
          <w:tab w:val="left" w:pos="1590"/>
        </w:tabs>
        <w:spacing w:line="240" w:lineRule="atLeast"/>
        <w:ind w:left="0" w:right="6" w:firstLine="709"/>
        <w:jc w:val="both"/>
        <w:rPr>
          <w:sz w:val="24"/>
          <w:szCs w:val="24"/>
        </w:rPr>
      </w:pPr>
      <w:proofErr w:type="gramStart"/>
      <w:r w:rsidRPr="006B174D">
        <w:rPr>
          <w:sz w:val="24"/>
          <w:szCs w:val="24"/>
        </w:rPr>
        <w:t>незамедлительно сообщать руководителям или иным ответственным должностным лицам учреждения, либо своему тренеру</w:t>
      </w:r>
      <w:r w:rsidR="0037531B" w:rsidRPr="006B174D">
        <w:rPr>
          <w:sz w:val="24"/>
          <w:szCs w:val="24"/>
        </w:rPr>
        <w:t>-преподавателю</w:t>
      </w:r>
      <w:r w:rsidRPr="006B174D">
        <w:rPr>
          <w:sz w:val="24"/>
          <w:szCs w:val="24"/>
        </w:rPr>
        <w:t>,</w:t>
      </w:r>
      <w:r w:rsidR="0037531B" w:rsidRPr="006B174D">
        <w:rPr>
          <w:sz w:val="24"/>
          <w:szCs w:val="24"/>
        </w:rPr>
        <w:t xml:space="preserve"> </w:t>
      </w:r>
      <w:r w:rsidRPr="006B174D">
        <w:rPr>
          <w:sz w:val="24"/>
          <w:szCs w:val="24"/>
        </w:rPr>
        <w:t xml:space="preserve">о возникновении при прохождении спортивной подготовки ситуаций, представляющих угрозу жизни или здоровью этого лица либо жизни или здоровью иных лиц, в том числе о неисправностях используемых оборудования и спортивного инвентаря, заболеваниях и травмах, а также о нарушениях общественного порядка </w:t>
      </w:r>
      <w:r w:rsidRPr="006B174D">
        <w:rPr>
          <w:spacing w:val="3"/>
          <w:sz w:val="24"/>
          <w:szCs w:val="24"/>
        </w:rPr>
        <w:t xml:space="preserve">при </w:t>
      </w:r>
      <w:r w:rsidRPr="006B174D">
        <w:rPr>
          <w:sz w:val="24"/>
          <w:szCs w:val="24"/>
        </w:rPr>
        <w:t>прохождении спортивной</w:t>
      </w:r>
      <w:r w:rsidR="000E2821" w:rsidRPr="006B174D">
        <w:rPr>
          <w:sz w:val="24"/>
          <w:szCs w:val="24"/>
        </w:rPr>
        <w:t xml:space="preserve"> </w:t>
      </w:r>
      <w:r w:rsidRPr="006B174D">
        <w:rPr>
          <w:sz w:val="24"/>
          <w:szCs w:val="24"/>
        </w:rPr>
        <w:t>подготовки;</w:t>
      </w:r>
      <w:proofErr w:type="gramEnd"/>
    </w:p>
    <w:p w:rsidR="00441D73" w:rsidRPr="006B174D" w:rsidRDefault="006D7D4C" w:rsidP="00F17811">
      <w:pPr>
        <w:pStyle w:val="a5"/>
        <w:numPr>
          <w:ilvl w:val="0"/>
          <w:numId w:val="37"/>
        </w:numPr>
        <w:tabs>
          <w:tab w:val="left" w:pos="1597"/>
        </w:tabs>
        <w:spacing w:line="240" w:lineRule="atLeast"/>
        <w:ind w:left="0" w:right="6" w:firstLine="709"/>
        <w:jc w:val="both"/>
        <w:rPr>
          <w:sz w:val="24"/>
          <w:szCs w:val="24"/>
        </w:rPr>
      </w:pPr>
      <w:r w:rsidRPr="006B174D">
        <w:rPr>
          <w:sz w:val="24"/>
          <w:szCs w:val="24"/>
        </w:rPr>
        <w:t>исполнять иные обязанности в соответствии с законодательством о физической культуре и спорте, учредительными документами и локальными нормативными актами учреждения, договором оказания услуг по спортивной</w:t>
      </w:r>
      <w:r w:rsidR="000E2821" w:rsidRPr="006B174D">
        <w:rPr>
          <w:sz w:val="24"/>
          <w:szCs w:val="24"/>
        </w:rPr>
        <w:t xml:space="preserve"> </w:t>
      </w:r>
      <w:r w:rsidRPr="006B174D">
        <w:rPr>
          <w:sz w:val="24"/>
          <w:szCs w:val="24"/>
        </w:rPr>
        <w:t>подготовке.</w:t>
      </w:r>
    </w:p>
    <w:p w:rsidR="00441D73" w:rsidRPr="006B174D" w:rsidRDefault="006D7D4C" w:rsidP="00F17811">
      <w:pPr>
        <w:pStyle w:val="a3"/>
        <w:spacing w:line="240" w:lineRule="atLeast"/>
        <w:ind w:left="0" w:right="6" w:firstLine="709"/>
      </w:pPr>
      <w:r w:rsidRPr="006B174D">
        <w:t>Спортсменам, не выполнившим предъявляемые ПСП требования, предоставляется возможность продолжить спортивную подготовку на том же этапе спортивной подготовки.</w:t>
      </w:r>
    </w:p>
    <w:p w:rsidR="00441D73" w:rsidRPr="006B174D" w:rsidRDefault="006D7D4C" w:rsidP="00F17811">
      <w:pPr>
        <w:pStyle w:val="a3"/>
        <w:spacing w:line="240" w:lineRule="atLeast"/>
        <w:ind w:left="0" w:right="6" w:firstLine="709"/>
      </w:pPr>
      <w:r w:rsidRPr="006B174D">
        <w:t xml:space="preserve">При построении многолетнего </w:t>
      </w:r>
      <w:r w:rsidR="0037531B" w:rsidRPr="006B174D">
        <w:t>учебно-</w:t>
      </w:r>
      <w:r w:rsidRPr="006B174D">
        <w:t xml:space="preserve">тренировочного процесса необходимо ориентироваться на оптимальные возрастные группы, в пределах которых спортсмены добиваются своих высших достижений. Как правило, способные спортсмены достигают первых успехов через 3-4 года, а высших достижений – через 4-6 лет специализированной подготовки. При этом надо иметь в виду, что наиболее высокие темпы прироста результатов спортсменов </w:t>
      </w:r>
      <w:proofErr w:type="gramStart"/>
      <w:r w:rsidRPr="006B174D">
        <w:t>в первые</w:t>
      </w:r>
      <w:proofErr w:type="gramEnd"/>
      <w:r w:rsidRPr="006B174D">
        <w:t xml:space="preserve"> 2-3 года специализированной подготовки.</w:t>
      </w:r>
    </w:p>
    <w:p w:rsidR="00441D73" w:rsidRPr="006B174D" w:rsidRDefault="006D7D4C" w:rsidP="00F17811">
      <w:pPr>
        <w:pStyle w:val="a3"/>
        <w:spacing w:line="240" w:lineRule="atLeast"/>
        <w:ind w:left="0" w:right="6" w:firstLine="709"/>
      </w:pPr>
      <w:r w:rsidRPr="006B174D">
        <w:t xml:space="preserve">Основная цель многолетнего </w:t>
      </w:r>
      <w:r w:rsidR="006A08D1" w:rsidRPr="006B174D">
        <w:t>учебно-</w:t>
      </w:r>
      <w:r w:rsidRPr="006B174D">
        <w:t xml:space="preserve">тренировочного процесса в учреждении — подготовить высококвалифицированных футболистов, способных в составе сборной школы бороться за самые </w:t>
      </w:r>
      <w:r w:rsidRPr="006B174D">
        <w:lastRenderedPageBreak/>
        <w:t>высокие места на городских, областных и региональных соревнованиях.</w:t>
      </w:r>
    </w:p>
    <w:p w:rsidR="00441D73" w:rsidRPr="006B174D" w:rsidRDefault="006D7D4C" w:rsidP="00F17811">
      <w:pPr>
        <w:pStyle w:val="a3"/>
        <w:spacing w:line="240" w:lineRule="atLeast"/>
        <w:ind w:left="0" w:right="6" w:firstLine="709"/>
      </w:pPr>
      <w:r w:rsidRPr="006B174D">
        <w:t xml:space="preserve">Система подготовки спортивного резерва в </w:t>
      </w:r>
      <w:r w:rsidR="000E2821" w:rsidRPr="006B174D">
        <w:t xml:space="preserve">учреждении должна основываться </w:t>
      </w:r>
      <w:r w:rsidRPr="006B174D">
        <w:t>на  следующих</w:t>
      </w:r>
      <w:r w:rsidR="000E2821" w:rsidRPr="006B174D">
        <w:t xml:space="preserve"> </w:t>
      </w:r>
      <w:r w:rsidRPr="006B174D">
        <w:t>положениях:</w:t>
      </w:r>
    </w:p>
    <w:p w:rsidR="00441D73" w:rsidRPr="006B174D" w:rsidRDefault="006D7D4C" w:rsidP="00F17811">
      <w:pPr>
        <w:pStyle w:val="a5"/>
        <w:numPr>
          <w:ilvl w:val="0"/>
          <w:numId w:val="36"/>
        </w:numPr>
        <w:tabs>
          <w:tab w:val="left" w:pos="1618"/>
        </w:tabs>
        <w:spacing w:line="240" w:lineRule="atLeast"/>
        <w:ind w:left="0" w:right="6" w:firstLine="709"/>
        <w:jc w:val="both"/>
        <w:rPr>
          <w:sz w:val="24"/>
          <w:szCs w:val="24"/>
        </w:rPr>
      </w:pPr>
      <w:r w:rsidRPr="006B174D">
        <w:rPr>
          <w:sz w:val="24"/>
          <w:szCs w:val="24"/>
        </w:rPr>
        <w:t>Целевая направленность подготовки юных футболистов на достижение в будущем высокого спортивного</w:t>
      </w:r>
      <w:r w:rsidR="000E2821" w:rsidRPr="006B174D">
        <w:rPr>
          <w:sz w:val="24"/>
          <w:szCs w:val="24"/>
        </w:rPr>
        <w:t xml:space="preserve"> </w:t>
      </w:r>
      <w:r w:rsidRPr="006B174D">
        <w:rPr>
          <w:sz w:val="24"/>
          <w:szCs w:val="24"/>
        </w:rPr>
        <w:t>мастерства.</w:t>
      </w:r>
    </w:p>
    <w:p w:rsidR="00441D73" w:rsidRPr="006B174D" w:rsidRDefault="006D7D4C" w:rsidP="00F17811">
      <w:pPr>
        <w:pStyle w:val="a5"/>
        <w:numPr>
          <w:ilvl w:val="0"/>
          <w:numId w:val="36"/>
        </w:numPr>
        <w:tabs>
          <w:tab w:val="left" w:pos="1544"/>
        </w:tabs>
        <w:spacing w:line="240" w:lineRule="atLeast"/>
        <w:ind w:left="0" w:right="6" w:firstLine="709"/>
        <w:jc w:val="both"/>
        <w:rPr>
          <w:sz w:val="24"/>
          <w:szCs w:val="24"/>
        </w:rPr>
      </w:pPr>
      <w:r w:rsidRPr="006B174D">
        <w:rPr>
          <w:sz w:val="24"/>
          <w:szCs w:val="24"/>
        </w:rPr>
        <w:t>Уровень подготовленности юных футболистов на каждом этапе многолетней подготовки должен реализовываться в соревновательных достижениях. При этом на первых двух этапах</w:t>
      </w:r>
      <w:r w:rsidR="000E2821" w:rsidRPr="006B174D">
        <w:rPr>
          <w:sz w:val="24"/>
          <w:szCs w:val="24"/>
        </w:rPr>
        <w:t xml:space="preserve"> </w:t>
      </w:r>
      <w:r w:rsidRPr="006B174D">
        <w:rPr>
          <w:sz w:val="24"/>
          <w:szCs w:val="24"/>
        </w:rPr>
        <w:t>ведущими являются соревновательные достижения личности. Такие, например, как стремление юного игрока побеждать соперника в любом игровом эпизоде, быть лидером, не опускать руки, если команда проигрывает.</w:t>
      </w:r>
    </w:p>
    <w:p w:rsidR="00441D73" w:rsidRPr="006B174D" w:rsidRDefault="006D7D4C" w:rsidP="00F17811">
      <w:pPr>
        <w:pStyle w:val="a5"/>
        <w:numPr>
          <w:ilvl w:val="0"/>
          <w:numId w:val="36"/>
        </w:numPr>
        <w:tabs>
          <w:tab w:val="left" w:pos="1702"/>
        </w:tabs>
        <w:spacing w:line="240" w:lineRule="atLeast"/>
        <w:ind w:left="0" w:right="6" w:firstLine="709"/>
        <w:jc w:val="both"/>
        <w:rPr>
          <w:sz w:val="24"/>
          <w:szCs w:val="24"/>
        </w:rPr>
      </w:pPr>
      <w:r w:rsidRPr="006B174D">
        <w:rPr>
          <w:sz w:val="24"/>
          <w:szCs w:val="24"/>
        </w:rPr>
        <w:t xml:space="preserve">В физической подготовке юных футболистов должно быть такое сочетание </w:t>
      </w:r>
      <w:r w:rsidR="0037531B" w:rsidRPr="006B174D">
        <w:rPr>
          <w:sz w:val="24"/>
          <w:szCs w:val="24"/>
        </w:rPr>
        <w:t>учебно-</w:t>
      </w:r>
      <w:r w:rsidRPr="006B174D">
        <w:rPr>
          <w:sz w:val="24"/>
          <w:szCs w:val="24"/>
        </w:rPr>
        <w:t>тренировочных средств, которое обеспечивало бы соразмерность в развитии разных физических качеств. Реализация установки на соразмерность позволит сбалансировать эффективность энергетических механизмов юных спортсменов в зависимости энергетических требований конкретных</w:t>
      </w:r>
      <w:r w:rsidR="000E2821" w:rsidRPr="006B174D">
        <w:rPr>
          <w:sz w:val="24"/>
          <w:szCs w:val="24"/>
        </w:rPr>
        <w:t xml:space="preserve"> </w:t>
      </w:r>
      <w:r w:rsidRPr="006B174D">
        <w:rPr>
          <w:sz w:val="24"/>
          <w:szCs w:val="24"/>
        </w:rPr>
        <w:t>упражнений.</w:t>
      </w:r>
    </w:p>
    <w:p w:rsidR="00441D73" w:rsidRPr="006B174D" w:rsidRDefault="006D7D4C" w:rsidP="00F17811">
      <w:pPr>
        <w:pStyle w:val="a5"/>
        <w:numPr>
          <w:ilvl w:val="0"/>
          <w:numId w:val="36"/>
        </w:numPr>
        <w:tabs>
          <w:tab w:val="left" w:pos="1522"/>
        </w:tabs>
        <w:spacing w:line="240" w:lineRule="atLeast"/>
        <w:ind w:left="0" w:right="6" w:firstLine="709"/>
        <w:jc w:val="both"/>
        <w:rPr>
          <w:sz w:val="24"/>
          <w:szCs w:val="24"/>
        </w:rPr>
      </w:pPr>
      <w:r w:rsidRPr="006B174D">
        <w:rPr>
          <w:sz w:val="24"/>
          <w:szCs w:val="24"/>
        </w:rPr>
        <w:t xml:space="preserve">Содержание </w:t>
      </w:r>
      <w:r w:rsidR="0037531B" w:rsidRPr="006B174D">
        <w:rPr>
          <w:sz w:val="24"/>
          <w:szCs w:val="24"/>
        </w:rPr>
        <w:t>учебно-тренировочного занятия</w:t>
      </w:r>
      <w:r w:rsidRPr="006B174D">
        <w:rPr>
          <w:sz w:val="24"/>
          <w:szCs w:val="24"/>
        </w:rPr>
        <w:t xml:space="preserve"> на каждом этапе должно обеспечивать перспективное опережение формирования спортивно-технических умений и навыков. Юные футболисты должны постепенно овладевать умениями и навыками в режиме, необходимом для успешной соревновательной деятельности в</w:t>
      </w:r>
      <w:r w:rsidR="000E2821" w:rsidRPr="006B174D">
        <w:rPr>
          <w:sz w:val="24"/>
          <w:szCs w:val="24"/>
        </w:rPr>
        <w:t xml:space="preserve"> </w:t>
      </w:r>
      <w:r w:rsidRPr="006B174D">
        <w:rPr>
          <w:sz w:val="24"/>
          <w:szCs w:val="24"/>
        </w:rPr>
        <w:t>будущем.</w:t>
      </w:r>
    </w:p>
    <w:p w:rsidR="00441D73" w:rsidRPr="006B174D" w:rsidRDefault="006D7D4C" w:rsidP="00F17811">
      <w:pPr>
        <w:pStyle w:val="a5"/>
        <w:numPr>
          <w:ilvl w:val="0"/>
          <w:numId w:val="36"/>
        </w:numPr>
        <w:tabs>
          <w:tab w:val="left" w:pos="1808"/>
        </w:tabs>
        <w:spacing w:line="240" w:lineRule="atLeast"/>
        <w:ind w:left="0" w:right="6" w:firstLine="709"/>
        <w:jc w:val="both"/>
        <w:rPr>
          <w:sz w:val="24"/>
          <w:szCs w:val="24"/>
        </w:rPr>
      </w:pPr>
      <w:r w:rsidRPr="006B174D">
        <w:rPr>
          <w:sz w:val="24"/>
          <w:szCs w:val="24"/>
        </w:rPr>
        <w:t xml:space="preserve">Для каждого этапа многолетней подготовки должен быть реализован дифференцированный подход в планировании нагрузок, который заключается в оптимальном соотношении командных, групповых и индивидуальных упражнений в каждом </w:t>
      </w:r>
      <w:r w:rsidR="0037531B" w:rsidRPr="006B174D">
        <w:rPr>
          <w:sz w:val="24"/>
          <w:szCs w:val="24"/>
        </w:rPr>
        <w:t>учебно-</w:t>
      </w:r>
      <w:r w:rsidRPr="006B174D">
        <w:rPr>
          <w:sz w:val="24"/>
          <w:szCs w:val="24"/>
        </w:rPr>
        <w:t>тренировочном занятии.</w:t>
      </w:r>
    </w:p>
    <w:p w:rsidR="00441D73" w:rsidRPr="006B174D" w:rsidRDefault="006D7D4C" w:rsidP="00F17811">
      <w:pPr>
        <w:pStyle w:val="a3"/>
        <w:spacing w:line="240" w:lineRule="atLeast"/>
        <w:ind w:left="0" w:right="6" w:firstLine="709"/>
      </w:pPr>
      <w:r w:rsidRPr="006B174D">
        <w:t xml:space="preserve">При планировании </w:t>
      </w:r>
      <w:r w:rsidR="0037531B" w:rsidRPr="006B174D">
        <w:t>учебно-</w:t>
      </w:r>
      <w:r w:rsidRPr="006B174D">
        <w:t>тренировочных нагрузок необходимо учитывать, что при одном и том же паспортном возрасте у детей может быть разный биологический возраст. Предположим, что по паспорту двум детям 10 лет, но по уровню развития функциональных систем организма (</w:t>
      </w:r>
      <w:proofErr w:type="spellStart"/>
      <w:r w:rsidRPr="006B174D">
        <w:t>костн</w:t>
      </w:r>
      <w:proofErr w:type="gramStart"/>
      <w:r w:rsidRPr="006B174D">
        <w:t>о</w:t>
      </w:r>
      <w:proofErr w:type="spellEnd"/>
      <w:r w:rsidRPr="006B174D">
        <w:t>-</w:t>
      </w:r>
      <w:proofErr w:type="gramEnd"/>
      <w:r w:rsidRPr="006B174D">
        <w:t xml:space="preserve"> мышечной, нервной, </w:t>
      </w:r>
      <w:proofErr w:type="spellStart"/>
      <w:r w:rsidRPr="006B174D">
        <w:t>сердечно-сосудистой</w:t>
      </w:r>
      <w:proofErr w:type="spellEnd"/>
      <w:r w:rsidRPr="006B174D">
        <w:t xml:space="preserve"> и дыхательной и т.п.) возраст одного из них соответствует возрасту восьмилетнего, а у другого — возрасту двенадцатилетнего. Есть и спортивный возраст, который определяют уровнем тренированности, эффективностью техники выполнения игровых приемов, тактическими знаниями. И здесь между детьми одного паспортного возраста могут быть значительные различия. Состав, </w:t>
      </w:r>
      <w:proofErr w:type="gramStart"/>
      <w:r w:rsidRPr="006B174D">
        <w:t>объем</w:t>
      </w:r>
      <w:proofErr w:type="gramEnd"/>
      <w:r w:rsidRPr="006B174D">
        <w:t xml:space="preserve"> и интенсивность этих нагрузок должны соответствовать как требованиям игры, так и особенностям структуры подготовленности юных футболистов. Лучшие качества каждого юного футболиста, которые определяют меру его талантливости, должны развиваться и </w:t>
      </w:r>
      <w:proofErr w:type="gramStart"/>
      <w:r w:rsidRPr="006B174D">
        <w:t>совершенствоваться</w:t>
      </w:r>
      <w:proofErr w:type="gramEnd"/>
      <w:r w:rsidRPr="006B174D">
        <w:t xml:space="preserve"> прежде</w:t>
      </w:r>
      <w:r w:rsidR="000E2821" w:rsidRPr="006B174D">
        <w:t xml:space="preserve"> </w:t>
      </w:r>
      <w:r w:rsidRPr="006B174D">
        <w:t>всего.</w:t>
      </w:r>
    </w:p>
    <w:p w:rsidR="00441D73" w:rsidRPr="006B174D" w:rsidRDefault="006D7D4C" w:rsidP="00F17811">
      <w:pPr>
        <w:pStyle w:val="a3"/>
        <w:spacing w:line="240" w:lineRule="atLeast"/>
        <w:ind w:left="0" w:right="6" w:firstLine="709"/>
      </w:pPr>
      <w:r w:rsidRPr="006B174D">
        <w:t xml:space="preserve">Отметим, что комплектование групп и команд проводится по возрастному критерию. Это означает, что в одной команде или группе будут дети, родившиеся 1 января и 31 декабря текущего года. Формально, по документам, они однолетки, но реально </w:t>
      </w:r>
      <w:proofErr w:type="gramStart"/>
      <w:r w:rsidRPr="006B174D">
        <w:t>родившийся</w:t>
      </w:r>
      <w:proofErr w:type="gramEnd"/>
      <w:r w:rsidRPr="006B174D">
        <w:t xml:space="preserve"> 1 января на 364 дня старше рожденного 31 декабря этого же года. Первый, как правило, выше и тяжелее, с более высоким уровнем физической подготовленности. Он больше загружен </w:t>
      </w:r>
      <w:r w:rsidR="0037531B" w:rsidRPr="006B174D">
        <w:t>учебно-</w:t>
      </w:r>
      <w:r w:rsidRPr="006B174D">
        <w:t>тренировочной работой, чаще играет в сборной команде учреждения. Иное отношение к детям, родившимся во второй половине года. К ним – меньшее внимание, потому что обеспечить победный результат для них затруднительно. В результате – замедленное прогрессирование и преждевременный уход из футбола. Такое положение сохранится до пубертатного скачка, после которого возможны изменения в динамике физического состояния и тактико-технических умений и навыков. Дополнительное и бережное внимание тренеров</w:t>
      </w:r>
      <w:r w:rsidR="0037531B" w:rsidRPr="006B174D">
        <w:t>-преподавателей</w:t>
      </w:r>
      <w:r w:rsidRPr="006B174D">
        <w:t xml:space="preserve"> к таким юношам позволит сохранить их в футболе.</w:t>
      </w:r>
    </w:p>
    <w:p w:rsidR="00441D73" w:rsidRPr="006B174D" w:rsidRDefault="006D7D4C" w:rsidP="00E74ABD">
      <w:pPr>
        <w:pStyle w:val="31"/>
        <w:spacing w:line="240" w:lineRule="auto"/>
        <w:ind w:left="0" w:right="545" w:firstLine="426"/>
        <w:jc w:val="right"/>
      </w:pPr>
      <w:r w:rsidRPr="006B174D">
        <w:t>Таблица 3</w:t>
      </w:r>
    </w:p>
    <w:p w:rsidR="00441D73" w:rsidRPr="006B174D" w:rsidRDefault="006D7D4C" w:rsidP="00E74ABD">
      <w:pPr>
        <w:spacing w:after="4"/>
        <w:ind w:left="2479" w:firstLine="426"/>
        <w:rPr>
          <w:b/>
          <w:sz w:val="24"/>
        </w:rPr>
      </w:pPr>
      <w:r w:rsidRPr="006B174D">
        <w:rPr>
          <w:b/>
          <w:sz w:val="24"/>
        </w:rPr>
        <w:t xml:space="preserve">Нормативы максимального объема </w:t>
      </w:r>
      <w:r w:rsidR="006A08D1" w:rsidRPr="006B174D">
        <w:rPr>
          <w:b/>
          <w:sz w:val="24"/>
        </w:rPr>
        <w:t>учебно-</w:t>
      </w:r>
      <w:r w:rsidRPr="006B174D">
        <w:rPr>
          <w:b/>
          <w:sz w:val="24"/>
        </w:rPr>
        <w:t>тренировочной нагрузки</w:t>
      </w:r>
    </w:p>
    <w:tbl>
      <w:tblPr>
        <w:tblStyle w:val="TableNormal"/>
        <w:tblW w:w="10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95"/>
        <w:gridCol w:w="1559"/>
        <w:gridCol w:w="1559"/>
        <w:gridCol w:w="1648"/>
        <w:gridCol w:w="1649"/>
      </w:tblGrid>
      <w:tr w:rsidR="00441D73" w:rsidRPr="006B174D" w:rsidTr="0037531B">
        <w:trPr>
          <w:trHeight w:val="275"/>
        </w:trPr>
        <w:tc>
          <w:tcPr>
            <w:tcW w:w="4395" w:type="dxa"/>
            <w:vMerge w:val="restart"/>
          </w:tcPr>
          <w:p w:rsidR="00441D73" w:rsidRPr="006B174D" w:rsidRDefault="00441D73" w:rsidP="0037531B">
            <w:pPr>
              <w:pStyle w:val="TableParagraph"/>
              <w:jc w:val="both"/>
              <w:rPr>
                <w:b/>
                <w:sz w:val="26"/>
              </w:rPr>
            </w:pPr>
          </w:p>
          <w:p w:rsidR="00441D73" w:rsidRPr="006B174D" w:rsidRDefault="00441D73" w:rsidP="0037531B">
            <w:pPr>
              <w:pStyle w:val="TableParagraph"/>
              <w:spacing w:before="3"/>
              <w:jc w:val="both"/>
              <w:rPr>
                <w:b/>
                <w:sz w:val="21"/>
              </w:rPr>
            </w:pPr>
          </w:p>
          <w:p w:rsidR="00441D73" w:rsidRPr="006B174D" w:rsidRDefault="006D7D4C" w:rsidP="0037531B">
            <w:pPr>
              <w:pStyle w:val="TableParagraph"/>
              <w:ind w:left="1187"/>
              <w:jc w:val="both"/>
              <w:rPr>
                <w:sz w:val="24"/>
              </w:rPr>
            </w:pPr>
            <w:r w:rsidRPr="006B174D">
              <w:rPr>
                <w:sz w:val="24"/>
              </w:rPr>
              <w:t>Этапный норматив</w:t>
            </w:r>
          </w:p>
        </w:tc>
        <w:tc>
          <w:tcPr>
            <w:tcW w:w="6415" w:type="dxa"/>
            <w:gridSpan w:val="4"/>
          </w:tcPr>
          <w:p w:rsidR="00441D73" w:rsidRPr="006B174D" w:rsidRDefault="006D7D4C" w:rsidP="00E74ABD">
            <w:pPr>
              <w:pStyle w:val="TableParagraph"/>
              <w:spacing w:line="256" w:lineRule="exact"/>
              <w:ind w:left="883" w:firstLine="426"/>
              <w:rPr>
                <w:sz w:val="24"/>
              </w:rPr>
            </w:pPr>
            <w:r w:rsidRPr="006B174D">
              <w:rPr>
                <w:sz w:val="24"/>
              </w:rPr>
              <w:t>Этапы и годы спортивной подготовки</w:t>
            </w:r>
          </w:p>
        </w:tc>
      </w:tr>
      <w:tr w:rsidR="00441D73" w:rsidRPr="006B174D" w:rsidTr="0037531B">
        <w:trPr>
          <w:trHeight w:val="551"/>
        </w:trPr>
        <w:tc>
          <w:tcPr>
            <w:tcW w:w="4395" w:type="dxa"/>
            <w:vMerge/>
            <w:tcBorders>
              <w:top w:val="nil"/>
            </w:tcBorders>
          </w:tcPr>
          <w:p w:rsidR="00441D73" w:rsidRPr="006B174D" w:rsidRDefault="00441D73" w:rsidP="0037531B">
            <w:pPr>
              <w:jc w:val="both"/>
              <w:rPr>
                <w:sz w:val="2"/>
                <w:szCs w:val="2"/>
              </w:rPr>
            </w:pPr>
          </w:p>
        </w:tc>
        <w:tc>
          <w:tcPr>
            <w:tcW w:w="3118" w:type="dxa"/>
            <w:gridSpan w:val="2"/>
          </w:tcPr>
          <w:p w:rsidR="00441D73" w:rsidRPr="006B174D" w:rsidRDefault="006D7D4C" w:rsidP="0037531B">
            <w:pPr>
              <w:pStyle w:val="TableParagraph"/>
              <w:spacing w:line="268" w:lineRule="exact"/>
              <w:jc w:val="center"/>
              <w:rPr>
                <w:sz w:val="24"/>
              </w:rPr>
            </w:pPr>
            <w:r w:rsidRPr="006B174D">
              <w:rPr>
                <w:sz w:val="24"/>
              </w:rPr>
              <w:t xml:space="preserve">этап </w:t>
            </w:r>
            <w:proofErr w:type="gramStart"/>
            <w:r w:rsidRPr="006B174D">
              <w:rPr>
                <w:sz w:val="24"/>
              </w:rPr>
              <w:t>начальной</w:t>
            </w:r>
            <w:proofErr w:type="gramEnd"/>
          </w:p>
          <w:p w:rsidR="00441D73" w:rsidRPr="006B174D" w:rsidRDefault="006D7D4C" w:rsidP="0037531B">
            <w:pPr>
              <w:pStyle w:val="TableParagraph"/>
              <w:spacing w:line="264" w:lineRule="exact"/>
              <w:jc w:val="center"/>
              <w:rPr>
                <w:sz w:val="24"/>
              </w:rPr>
            </w:pPr>
            <w:r w:rsidRPr="006B174D">
              <w:rPr>
                <w:sz w:val="24"/>
              </w:rPr>
              <w:t>подготовки</w:t>
            </w:r>
          </w:p>
        </w:tc>
        <w:tc>
          <w:tcPr>
            <w:tcW w:w="3297" w:type="dxa"/>
            <w:gridSpan w:val="2"/>
          </w:tcPr>
          <w:p w:rsidR="00441D73" w:rsidRPr="006B174D" w:rsidRDefault="0056385D" w:rsidP="0037531B">
            <w:pPr>
              <w:pStyle w:val="TableParagraph"/>
              <w:spacing w:line="268" w:lineRule="exact"/>
              <w:jc w:val="center"/>
              <w:rPr>
                <w:sz w:val="24"/>
              </w:rPr>
            </w:pPr>
            <w:proofErr w:type="gramStart"/>
            <w:r w:rsidRPr="006B174D">
              <w:rPr>
                <w:sz w:val="24"/>
              </w:rPr>
              <w:t>учебно-</w:t>
            </w:r>
            <w:r w:rsidR="006D7D4C" w:rsidRPr="006B174D">
              <w:rPr>
                <w:sz w:val="24"/>
              </w:rPr>
              <w:t>тренировочный этап (этап</w:t>
            </w:r>
            <w:proofErr w:type="gramEnd"/>
          </w:p>
          <w:p w:rsidR="00441D73" w:rsidRPr="006B174D" w:rsidRDefault="006D7D4C" w:rsidP="0037531B">
            <w:pPr>
              <w:pStyle w:val="TableParagraph"/>
              <w:spacing w:line="264" w:lineRule="exact"/>
              <w:jc w:val="center"/>
              <w:rPr>
                <w:sz w:val="24"/>
              </w:rPr>
            </w:pPr>
            <w:r w:rsidRPr="006B174D">
              <w:rPr>
                <w:sz w:val="24"/>
              </w:rPr>
              <w:t>спортивной специализации</w:t>
            </w:r>
          </w:p>
        </w:tc>
      </w:tr>
      <w:tr w:rsidR="00441D73" w:rsidRPr="006B174D" w:rsidTr="0037531B">
        <w:trPr>
          <w:trHeight w:val="230"/>
        </w:trPr>
        <w:tc>
          <w:tcPr>
            <w:tcW w:w="4395" w:type="dxa"/>
            <w:vMerge/>
            <w:tcBorders>
              <w:top w:val="nil"/>
            </w:tcBorders>
          </w:tcPr>
          <w:p w:rsidR="00441D73" w:rsidRPr="006B174D" w:rsidRDefault="00441D73" w:rsidP="0037531B">
            <w:pPr>
              <w:jc w:val="both"/>
              <w:rPr>
                <w:sz w:val="2"/>
                <w:szCs w:val="2"/>
              </w:rPr>
            </w:pPr>
          </w:p>
        </w:tc>
        <w:tc>
          <w:tcPr>
            <w:tcW w:w="1559" w:type="dxa"/>
          </w:tcPr>
          <w:p w:rsidR="00441D73" w:rsidRPr="006B174D" w:rsidRDefault="006D7D4C" w:rsidP="0037531B">
            <w:pPr>
              <w:pStyle w:val="TableParagraph"/>
              <w:spacing w:line="210" w:lineRule="exact"/>
              <w:jc w:val="center"/>
              <w:rPr>
                <w:sz w:val="20"/>
              </w:rPr>
            </w:pPr>
            <w:r w:rsidRPr="006B174D">
              <w:rPr>
                <w:sz w:val="20"/>
              </w:rPr>
              <w:t>до года</w:t>
            </w:r>
          </w:p>
        </w:tc>
        <w:tc>
          <w:tcPr>
            <w:tcW w:w="1559" w:type="dxa"/>
          </w:tcPr>
          <w:p w:rsidR="00441D73" w:rsidRPr="006B174D" w:rsidRDefault="006D7D4C" w:rsidP="0037531B">
            <w:pPr>
              <w:pStyle w:val="TableParagraph"/>
              <w:spacing w:line="210" w:lineRule="exact"/>
              <w:jc w:val="center"/>
              <w:rPr>
                <w:sz w:val="20"/>
              </w:rPr>
            </w:pPr>
            <w:r w:rsidRPr="006B174D">
              <w:rPr>
                <w:sz w:val="20"/>
              </w:rPr>
              <w:t>свыше года</w:t>
            </w:r>
          </w:p>
        </w:tc>
        <w:tc>
          <w:tcPr>
            <w:tcW w:w="1648" w:type="dxa"/>
          </w:tcPr>
          <w:p w:rsidR="00441D73" w:rsidRPr="006B174D" w:rsidRDefault="008103B8" w:rsidP="0037531B">
            <w:pPr>
              <w:pStyle w:val="TableParagraph"/>
              <w:spacing w:line="210" w:lineRule="exact"/>
              <w:jc w:val="center"/>
              <w:rPr>
                <w:sz w:val="20"/>
              </w:rPr>
            </w:pPr>
            <w:r w:rsidRPr="006B174D">
              <w:rPr>
                <w:sz w:val="20"/>
              </w:rPr>
              <w:t>до трех</w:t>
            </w:r>
            <w:r w:rsidR="006D7D4C" w:rsidRPr="006B174D">
              <w:rPr>
                <w:sz w:val="20"/>
              </w:rPr>
              <w:t xml:space="preserve"> лет</w:t>
            </w:r>
          </w:p>
        </w:tc>
        <w:tc>
          <w:tcPr>
            <w:tcW w:w="1649" w:type="dxa"/>
          </w:tcPr>
          <w:p w:rsidR="00441D73" w:rsidRPr="006B174D" w:rsidRDefault="008103B8" w:rsidP="0037531B">
            <w:pPr>
              <w:pStyle w:val="TableParagraph"/>
              <w:spacing w:line="210" w:lineRule="exact"/>
              <w:jc w:val="center"/>
              <w:rPr>
                <w:sz w:val="20"/>
              </w:rPr>
            </w:pPr>
            <w:r w:rsidRPr="006B174D">
              <w:rPr>
                <w:sz w:val="20"/>
              </w:rPr>
              <w:t>свыше трех</w:t>
            </w:r>
            <w:r w:rsidR="006D7D4C" w:rsidRPr="006B174D">
              <w:rPr>
                <w:sz w:val="20"/>
              </w:rPr>
              <w:t xml:space="preserve"> лет</w:t>
            </w:r>
          </w:p>
        </w:tc>
      </w:tr>
      <w:tr w:rsidR="00441D73" w:rsidRPr="006B174D" w:rsidTr="0037531B">
        <w:trPr>
          <w:trHeight w:val="275"/>
        </w:trPr>
        <w:tc>
          <w:tcPr>
            <w:tcW w:w="4395" w:type="dxa"/>
          </w:tcPr>
          <w:p w:rsidR="00441D73" w:rsidRPr="006B174D" w:rsidRDefault="006D7D4C" w:rsidP="0037531B">
            <w:pPr>
              <w:pStyle w:val="TableParagraph"/>
              <w:spacing w:line="256" w:lineRule="exact"/>
              <w:ind w:left="277"/>
              <w:jc w:val="both"/>
              <w:rPr>
                <w:sz w:val="24"/>
              </w:rPr>
            </w:pPr>
            <w:r w:rsidRPr="006B174D">
              <w:rPr>
                <w:sz w:val="24"/>
              </w:rPr>
              <w:t>Количество часов в неделю</w:t>
            </w:r>
          </w:p>
        </w:tc>
        <w:tc>
          <w:tcPr>
            <w:tcW w:w="1559" w:type="dxa"/>
          </w:tcPr>
          <w:p w:rsidR="00441D73" w:rsidRPr="006B174D" w:rsidRDefault="006D7D4C" w:rsidP="0037531B">
            <w:pPr>
              <w:pStyle w:val="TableParagraph"/>
              <w:spacing w:line="256" w:lineRule="exact"/>
              <w:jc w:val="center"/>
              <w:rPr>
                <w:sz w:val="24"/>
              </w:rPr>
            </w:pPr>
            <w:r w:rsidRPr="006B174D">
              <w:rPr>
                <w:sz w:val="24"/>
              </w:rPr>
              <w:t>6</w:t>
            </w:r>
          </w:p>
        </w:tc>
        <w:tc>
          <w:tcPr>
            <w:tcW w:w="1559" w:type="dxa"/>
          </w:tcPr>
          <w:p w:rsidR="00441D73" w:rsidRPr="006B174D" w:rsidRDefault="006D7D4C" w:rsidP="0037531B">
            <w:pPr>
              <w:pStyle w:val="TableParagraph"/>
              <w:spacing w:line="256" w:lineRule="exact"/>
              <w:jc w:val="center"/>
              <w:rPr>
                <w:sz w:val="24"/>
              </w:rPr>
            </w:pPr>
            <w:r w:rsidRPr="006B174D">
              <w:rPr>
                <w:sz w:val="24"/>
              </w:rPr>
              <w:t>7</w:t>
            </w:r>
            <w:r w:rsidR="008103B8" w:rsidRPr="006B174D">
              <w:rPr>
                <w:sz w:val="24"/>
              </w:rPr>
              <w:t>-8</w:t>
            </w:r>
          </w:p>
        </w:tc>
        <w:tc>
          <w:tcPr>
            <w:tcW w:w="1648" w:type="dxa"/>
          </w:tcPr>
          <w:p w:rsidR="00441D73" w:rsidRPr="006B174D" w:rsidRDefault="008103B8" w:rsidP="0037531B">
            <w:pPr>
              <w:pStyle w:val="TableParagraph"/>
              <w:spacing w:line="256" w:lineRule="exact"/>
              <w:jc w:val="center"/>
              <w:rPr>
                <w:sz w:val="24"/>
              </w:rPr>
            </w:pPr>
            <w:r w:rsidRPr="006B174D">
              <w:rPr>
                <w:sz w:val="24"/>
              </w:rPr>
              <w:t>10-12</w:t>
            </w:r>
          </w:p>
        </w:tc>
        <w:tc>
          <w:tcPr>
            <w:tcW w:w="1649" w:type="dxa"/>
          </w:tcPr>
          <w:p w:rsidR="00441D73" w:rsidRPr="006B174D" w:rsidRDefault="006D7D4C" w:rsidP="0037531B">
            <w:pPr>
              <w:pStyle w:val="TableParagraph"/>
              <w:spacing w:line="256" w:lineRule="exact"/>
              <w:jc w:val="center"/>
              <w:rPr>
                <w:sz w:val="24"/>
              </w:rPr>
            </w:pPr>
            <w:r w:rsidRPr="006B174D">
              <w:rPr>
                <w:sz w:val="24"/>
              </w:rPr>
              <w:t>12</w:t>
            </w:r>
            <w:r w:rsidR="008103B8" w:rsidRPr="006B174D">
              <w:rPr>
                <w:sz w:val="24"/>
              </w:rPr>
              <w:t>-16</w:t>
            </w:r>
          </w:p>
        </w:tc>
      </w:tr>
      <w:tr w:rsidR="00441D73" w:rsidRPr="006B174D" w:rsidTr="0037531B">
        <w:trPr>
          <w:trHeight w:val="275"/>
        </w:trPr>
        <w:tc>
          <w:tcPr>
            <w:tcW w:w="4395" w:type="dxa"/>
          </w:tcPr>
          <w:p w:rsidR="00441D73" w:rsidRPr="006B174D" w:rsidRDefault="006D7D4C" w:rsidP="0037531B">
            <w:pPr>
              <w:pStyle w:val="TableParagraph"/>
              <w:spacing w:line="256" w:lineRule="exact"/>
              <w:ind w:left="279"/>
              <w:jc w:val="both"/>
              <w:rPr>
                <w:sz w:val="24"/>
              </w:rPr>
            </w:pPr>
            <w:r w:rsidRPr="006B174D">
              <w:rPr>
                <w:sz w:val="24"/>
              </w:rPr>
              <w:t>Количество тренировок в неделю</w:t>
            </w:r>
          </w:p>
        </w:tc>
        <w:tc>
          <w:tcPr>
            <w:tcW w:w="1559" w:type="dxa"/>
          </w:tcPr>
          <w:p w:rsidR="00441D73" w:rsidRPr="006B174D" w:rsidRDefault="006D7D4C" w:rsidP="0037531B">
            <w:pPr>
              <w:pStyle w:val="TableParagraph"/>
              <w:spacing w:line="256" w:lineRule="exact"/>
              <w:jc w:val="center"/>
              <w:rPr>
                <w:sz w:val="24"/>
              </w:rPr>
            </w:pPr>
            <w:r w:rsidRPr="006B174D">
              <w:rPr>
                <w:sz w:val="24"/>
              </w:rPr>
              <w:t>3</w:t>
            </w:r>
          </w:p>
        </w:tc>
        <w:tc>
          <w:tcPr>
            <w:tcW w:w="1559" w:type="dxa"/>
          </w:tcPr>
          <w:p w:rsidR="00441D73" w:rsidRPr="006B174D" w:rsidRDefault="006D7D4C" w:rsidP="0037531B">
            <w:pPr>
              <w:pStyle w:val="TableParagraph"/>
              <w:spacing w:line="256" w:lineRule="exact"/>
              <w:jc w:val="center"/>
              <w:rPr>
                <w:sz w:val="24"/>
              </w:rPr>
            </w:pPr>
            <w:r w:rsidRPr="006B174D">
              <w:rPr>
                <w:sz w:val="24"/>
              </w:rPr>
              <w:t>3-4</w:t>
            </w:r>
          </w:p>
        </w:tc>
        <w:tc>
          <w:tcPr>
            <w:tcW w:w="1648" w:type="dxa"/>
          </w:tcPr>
          <w:p w:rsidR="00441D73" w:rsidRPr="006B174D" w:rsidRDefault="006D7D4C" w:rsidP="0037531B">
            <w:pPr>
              <w:pStyle w:val="TableParagraph"/>
              <w:spacing w:line="256" w:lineRule="exact"/>
              <w:jc w:val="center"/>
              <w:rPr>
                <w:sz w:val="24"/>
              </w:rPr>
            </w:pPr>
            <w:r w:rsidRPr="006B174D">
              <w:rPr>
                <w:sz w:val="24"/>
              </w:rPr>
              <w:t>4-5</w:t>
            </w:r>
          </w:p>
        </w:tc>
        <w:tc>
          <w:tcPr>
            <w:tcW w:w="1649" w:type="dxa"/>
          </w:tcPr>
          <w:p w:rsidR="00441D73" w:rsidRPr="006B174D" w:rsidRDefault="006D7D4C" w:rsidP="0037531B">
            <w:pPr>
              <w:pStyle w:val="TableParagraph"/>
              <w:spacing w:line="256" w:lineRule="exact"/>
              <w:jc w:val="center"/>
              <w:rPr>
                <w:sz w:val="24"/>
              </w:rPr>
            </w:pPr>
            <w:r w:rsidRPr="006B174D">
              <w:rPr>
                <w:sz w:val="24"/>
              </w:rPr>
              <w:t>5-6</w:t>
            </w:r>
          </w:p>
        </w:tc>
      </w:tr>
      <w:tr w:rsidR="00441D73" w:rsidRPr="006B174D" w:rsidTr="0037531B">
        <w:trPr>
          <w:trHeight w:val="278"/>
        </w:trPr>
        <w:tc>
          <w:tcPr>
            <w:tcW w:w="4395" w:type="dxa"/>
          </w:tcPr>
          <w:p w:rsidR="00441D73" w:rsidRPr="006B174D" w:rsidRDefault="006D7D4C" w:rsidP="0037531B">
            <w:pPr>
              <w:pStyle w:val="TableParagraph"/>
              <w:spacing w:line="258" w:lineRule="exact"/>
              <w:ind w:left="277"/>
              <w:jc w:val="both"/>
              <w:rPr>
                <w:sz w:val="24"/>
              </w:rPr>
            </w:pPr>
            <w:r w:rsidRPr="006B174D">
              <w:rPr>
                <w:sz w:val="24"/>
              </w:rPr>
              <w:t>Общее количество часов в год</w:t>
            </w:r>
          </w:p>
        </w:tc>
        <w:tc>
          <w:tcPr>
            <w:tcW w:w="1559" w:type="dxa"/>
          </w:tcPr>
          <w:p w:rsidR="00441D73" w:rsidRPr="006B174D" w:rsidRDefault="006D7D4C" w:rsidP="0037531B">
            <w:pPr>
              <w:pStyle w:val="TableParagraph"/>
              <w:spacing w:line="258" w:lineRule="exact"/>
              <w:jc w:val="center"/>
              <w:rPr>
                <w:sz w:val="24"/>
              </w:rPr>
            </w:pPr>
            <w:r w:rsidRPr="006B174D">
              <w:rPr>
                <w:sz w:val="24"/>
              </w:rPr>
              <w:t>312</w:t>
            </w:r>
          </w:p>
        </w:tc>
        <w:tc>
          <w:tcPr>
            <w:tcW w:w="1559" w:type="dxa"/>
          </w:tcPr>
          <w:p w:rsidR="00441D73" w:rsidRPr="006B174D" w:rsidRDefault="006D7D4C" w:rsidP="0037531B">
            <w:pPr>
              <w:pStyle w:val="TableParagraph"/>
              <w:spacing w:line="258" w:lineRule="exact"/>
              <w:jc w:val="center"/>
              <w:rPr>
                <w:sz w:val="24"/>
              </w:rPr>
            </w:pPr>
            <w:r w:rsidRPr="006B174D">
              <w:rPr>
                <w:sz w:val="24"/>
              </w:rPr>
              <w:t>364</w:t>
            </w:r>
          </w:p>
        </w:tc>
        <w:tc>
          <w:tcPr>
            <w:tcW w:w="1648" w:type="dxa"/>
          </w:tcPr>
          <w:p w:rsidR="00441D73" w:rsidRPr="006B174D" w:rsidRDefault="008103B8" w:rsidP="0037531B">
            <w:pPr>
              <w:pStyle w:val="TableParagraph"/>
              <w:spacing w:line="258" w:lineRule="exact"/>
              <w:jc w:val="center"/>
              <w:rPr>
                <w:sz w:val="24"/>
              </w:rPr>
            </w:pPr>
            <w:r w:rsidRPr="006B174D">
              <w:rPr>
                <w:sz w:val="24"/>
              </w:rPr>
              <w:t>520-624</w:t>
            </w:r>
          </w:p>
        </w:tc>
        <w:tc>
          <w:tcPr>
            <w:tcW w:w="1649" w:type="dxa"/>
          </w:tcPr>
          <w:p w:rsidR="00441D73" w:rsidRPr="006B174D" w:rsidRDefault="006D7D4C" w:rsidP="0037531B">
            <w:pPr>
              <w:pStyle w:val="TableParagraph"/>
              <w:spacing w:line="258" w:lineRule="exact"/>
              <w:jc w:val="center"/>
              <w:rPr>
                <w:sz w:val="24"/>
              </w:rPr>
            </w:pPr>
            <w:r w:rsidRPr="006B174D">
              <w:rPr>
                <w:sz w:val="24"/>
              </w:rPr>
              <w:t>624</w:t>
            </w:r>
            <w:r w:rsidR="008103B8" w:rsidRPr="006B174D">
              <w:rPr>
                <w:sz w:val="24"/>
              </w:rPr>
              <w:t>-832</w:t>
            </w:r>
          </w:p>
        </w:tc>
      </w:tr>
      <w:tr w:rsidR="00441D73" w:rsidRPr="006B174D" w:rsidTr="0037531B">
        <w:trPr>
          <w:trHeight w:val="275"/>
        </w:trPr>
        <w:tc>
          <w:tcPr>
            <w:tcW w:w="4395" w:type="dxa"/>
          </w:tcPr>
          <w:p w:rsidR="00441D73" w:rsidRPr="006B174D" w:rsidRDefault="006D7D4C" w:rsidP="0037531B">
            <w:pPr>
              <w:pStyle w:val="TableParagraph"/>
              <w:spacing w:line="256" w:lineRule="exact"/>
              <w:ind w:left="282"/>
              <w:jc w:val="both"/>
              <w:rPr>
                <w:sz w:val="24"/>
              </w:rPr>
            </w:pPr>
            <w:r w:rsidRPr="006B174D">
              <w:rPr>
                <w:sz w:val="24"/>
              </w:rPr>
              <w:t>Общее количество тренировок в год</w:t>
            </w:r>
          </w:p>
        </w:tc>
        <w:tc>
          <w:tcPr>
            <w:tcW w:w="1559" w:type="dxa"/>
          </w:tcPr>
          <w:p w:rsidR="00441D73" w:rsidRPr="006B174D" w:rsidRDefault="006D7D4C" w:rsidP="0037531B">
            <w:pPr>
              <w:pStyle w:val="TableParagraph"/>
              <w:spacing w:line="256" w:lineRule="exact"/>
              <w:jc w:val="center"/>
              <w:rPr>
                <w:sz w:val="24"/>
              </w:rPr>
            </w:pPr>
            <w:r w:rsidRPr="006B174D">
              <w:rPr>
                <w:sz w:val="24"/>
              </w:rPr>
              <w:t>156</w:t>
            </w:r>
          </w:p>
        </w:tc>
        <w:tc>
          <w:tcPr>
            <w:tcW w:w="1559" w:type="dxa"/>
          </w:tcPr>
          <w:p w:rsidR="00441D73" w:rsidRPr="006B174D" w:rsidRDefault="006D7D4C" w:rsidP="0037531B">
            <w:pPr>
              <w:pStyle w:val="TableParagraph"/>
              <w:spacing w:line="256" w:lineRule="exact"/>
              <w:jc w:val="center"/>
              <w:rPr>
                <w:sz w:val="24"/>
              </w:rPr>
            </w:pPr>
            <w:r w:rsidRPr="006B174D">
              <w:rPr>
                <w:sz w:val="24"/>
              </w:rPr>
              <w:t>208</w:t>
            </w:r>
          </w:p>
        </w:tc>
        <w:tc>
          <w:tcPr>
            <w:tcW w:w="1648" w:type="dxa"/>
          </w:tcPr>
          <w:p w:rsidR="00441D73" w:rsidRPr="006B174D" w:rsidRDefault="008103B8" w:rsidP="0037531B">
            <w:pPr>
              <w:pStyle w:val="TableParagraph"/>
              <w:spacing w:line="256" w:lineRule="exact"/>
              <w:jc w:val="center"/>
              <w:rPr>
                <w:sz w:val="24"/>
              </w:rPr>
            </w:pPr>
            <w:r w:rsidRPr="006B174D">
              <w:rPr>
                <w:sz w:val="24"/>
              </w:rPr>
              <w:t>260-</w:t>
            </w:r>
            <w:r w:rsidR="006D7D4C" w:rsidRPr="006B174D">
              <w:rPr>
                <w:sz w:val="24"/>
              </w:rPr>
              <w:t>312</w:t>
            </w:r>
          </w:p>
        </w:tc>
        <w:tc>
          <w:tcPr>
            <w:tcW w:w="1649" w:type="dxa"/>
          </w:tcPr>
          <w:p w:rsidR="00441D73" w:rsidRPr="006B174D" w:rsidRDefault="006D7D4C" w:rsidP="0037531B">
            <w:pPr>
              <w:pStyle w:val="TableParagraph"/>
              <w:spacing w:line="256" w:lineRule="exact"/>
              <w:jc w:val="center"/>
              <w:rPr>
                <w:sz w:val="24"/>
              </w:rPr>
            </w:pPr>
            <w:r w:rsidRPr="006B174D">
              <w:rPr>
                <w:sz w:val="24"/>
              </w:rPr>
              <w:t>312</w:t>
            </w:r>
            <w:r w:rsidR="008103B8" w:rsidRPr="006B174D">
              <w:rPr>
                <w:sz w:val="24"/>
              </w:rPr>
              <w:t>-416</w:t>
            </w:r>
          </w:p>
        </w:tc>
      </w:tr>
    </w:tbl>
    <w:p w:rsidR="00441D73" w:rsidRPr="006B174D" w:rsidRDefault="006D7D4C" w:rsidP="00F17811">
      <w:pPr>
        <w:pStyle w:val="a3"/>
        <w:spacing w:line="240" w:lineRule="atLeast"/>
        <w:ind w:left="0" w:right="6" w:firstLine="709"/>
      </w:pPr>
      <w:r w:rsidRPr="006B174D">
        <w:lastRenderedPageBreak/>
        <w:t>Многолетняя подготовка разделена на виды спортивной подготовки в зависимости от реального тренировочного эффекта каждого упражнения. Проведенные ранее исследования показывают, что тренировочные эффекты подавляющего большинства футбольных упражнений многосторонние. В таблице 4 показано соотношение этих видов по этапам и годам в процентах.</w:t>
      </w:r>
    </w:p>
    <w:p w:rsidR="00441D73" w:rsidRPr="006B174D" w:rsidRDefault="006D7D4C" w:rsidP="00FF4B4D">
      <w:pPr>
        <w:pStyle w:val="21"/>
        <w:spacing w:before="1"/>
        <w:ind w:firstLine="426"/>
        <w:jc w:val="right"/>
      </w:pPr>
      <w:r w:rsidRPr="006B174D">
        <w:t>Таблица 4</w:t>
      </w:r>
    </w:p>
    <w:p w:rsidR="00441D73" w:rsidRPr="006B174D" w:rsidRDefault="00441D73" w:rsidP="00E74ABD">
      <w:pPr>
        <w:pStyle w:val="a3"/>
        <w:spacing w:before="11"/>
        <w:ind w:left="0" w:firstLine="426"/>
        <w:jc w:val="left"/>
        <w:rPr>
          <w:b/>
          <w:sz w:val="23"/>
        </w:rPr>
      </w:pPr>
    </w:p>
    <w:p w:rsidR="00441D73" w:rsidRPr="006B174D" w:rsidRDefault="006D7D4C" w:rsidP="00E74ABD">
      <w:pPr>
        <w:pStyle w:val="31"/>
        <w:spacing w:line="240" w:lineRule="auto"/>
        <w:ind w:left="0" w:right="595" w:firstLine="426"/>
        <w:jc w:val="center"/>
      </w:pPr>
      <w:r w:rsidRPr="006B174D">
        <w:t xml:space="preserve">Соотношение объемов </w:t>
      </w:r>
      <w:r w:rsidR="00921275" w:rsidRPr="006B174D">
        <w:t>учебно-</w:t>
      </w:r>
      <w:r w:rsidRPr="006B174D">
        <w:t>тренировочного процесса по видам спортивной подготовки на этапах спортивной подготовки по виду спорта футбол</w:t>
      </w:r>
    </w:p>
    <w:p w:rsidR="00441D73" w:rsidRPr="006B174D" w:rsidRDefault="00441D73" w:rsidP="00E74ABD">
      <w:pPr>
        <w:pStyle w:val="a3"/>
        <w:spacing w:before="1"/>
        <w:ind w:left="0" w:firstLine="426"/>
        <w:jc w:val="left"/>
        <w:rPr>
          <w:b/>
          <w:i/>
          <w:sz w:val="6"/>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95"/>
        <w:gridCol w:w="1559"/>
        <w:gridCol w:w="1559"/>
        <w:gridCol w:w="1701"/>
        <w:gridCol w:w="1562"/>
      </w:tblGrid>
      <w:tr w:rsidR="00441D73" w:rsidRPr="006B174D" w:rsidTr="0037531B">
        <w:trPr>
          <w:trHeight w:val="277"/>
        </w:trPr>
        <w:tc>
          <w:tcPr>
            <w:tcW w:w="4395" w:type="dxa"/>
            <w:vMerge w:val="restart"/>
          </w:tcPr>
          <w:p w:rsidR="00441D73" w:rsidRPr="006B174D" w:rsidRDefault="00441D73" w:rsidP="0037531B">
            <w:pPr>
              <w:pStyle w:val="TableParagraph"/>
              <w:rPr>
                <w:b/>
                <w:i/>
                <w:sz w:val="26"/>
              </w:rPr>
            </w:pPr>
          </w:p>
          <w:p w:rsidR="00441D73" w:rsidRPr="006B174D" w:rsidRDefault="00441D73" w:rsidP="0037531B">
            <w:pPr>
              <w:pStyle w:val="TableParagraph"/>
              <w:spacing w:before="10"/>
              <w:rPr>
                <w:b/>
                <w:i/>
                <w:sz w:val="21"/>
              </w:rPr>
            </w:pPr>
          </w:p>
          <w:p w:rsidR="00441D73" w:rsidRPr="006B174D" w:rsidRDefault="006D7D4C" w:rsidP="0037531B">
            <w:pPr>
              <w:pStyle w:val="TableParagraph"/>
              <w:ind w:left="1063"/>
              <w:rPr>
                <w:b/>
                <w:sz w:val="24"/>
              </w:rPr>
            </w:pPr>
            <w:r w:rsidRPr="006B174D">
              <w:rPr>
                <w:b/>
                <w:sz w:val="24"/>
              </w:rPr>
              <w:t>Этапный норматив</w:t>
            </w:r>
          </w:p>
        </w:tc>
        <w:tc>
          <w:tcPr>
            <w:tcW w:w="6381" w:type="dxa"/>
            <w:gridSpan w:val="4"/>
          </w:tcPr>
          <w:p w:rsidR="00441D73" w:rsidRPr="006B174D" w:rsidRDefault="006D7D4C" w:rsidP="00E74ABD">
            <w:pPr>
              <w:pStyle w:val="TableParagraph"/>
              <w:spacing w:line="258" w:lineRule="exact"/>
              <w:ind w:left="955" w:firstLine="426"/>
              <w:rPr>
                <w:sz w:val="24"/>
              </w:rPr>
            </w:pPr>
            <w:r w:rsidRPr="006B174D">
              <w:rPr>
                <w:sz w:val="24"/>
              </w:rPr>
              <w:t>Этапы и годы спортивной подготовки</w:t>
            </w:r>
          </w:p>
        </w:tc>
      </w:tr>
      <w:tr w:rsidR="00441D73" w:rsidRPr="006B174D" w:rsidTr="0037531B">
        <w:trPr>
          <w:trHeight w:val="827"/>
        </w:trPr>
        <w:tc>
          <w:tcPr>
            <w:tcW w:w="4395" w:type="dxa"/>
            <w:vMerge/>
            <w:tcBorders>
              <w:top w:val="nil"/>
            </w:tcBorders>
          </w:tcPr>
          <w:p w:rsidR="00441D73" w:rsidRPr="006B174D" w:rsidRDefault="00441D73" w:rsidP="0037531B">
            <w:pPr>
              <w:rPr>
                <w:sz w:val="2"/>
                <w:szCs w:val="2"/>
              </w:rPr>
            </w:pPr>
          </w:p>
        </w:tc>
        <w:tc>
          <w:tcPr>
            <w:tcW w:w="3118" w:type="dxa"/>
            <w:gridSpan w:val="2"/>
          </w:tcPr>
          <w:p w:rsidR="00441D73" w:rsidRPr="006B174D" w:rsidRDefault="006D7D4C" w:rsidP="0037531B">
            <w:pPr>
              <w:pStyle w:val="TableParagraph"/>
              <w:rPr>
                <w:sz w:val="24"/>
              </w:rPr>
            </w:pPr>
            <w:r w:rsidRPr="006B174D">
              <w:rPr>
                <w:sz w:val="24"/>
              </w:rPr>
              <w:t>этап начальной подготовки</w:t>
            </w:r>
          </w:p>
        </w:tc>
        <w:tc>
          <w:tcPr>
            <w:tcW w:w="3263" w:type="dxa"/>
            <w:gridSpan w:val="2"/>
          </w:tcPr>
          <w:p w:rsidR="00441D73" w:rsidRPr="006B174D" w:rsidRDefault="006A08D1" w:rsidP="0037531B">
            <w:pPr>
              <w:pStyle w:val="TableParagraph"/>
              <w:jc w:val="center"/>
              <w:rPr>
                <w:sz w:val="24"/>
              </w:rPr>
            </w:pPr>
            <w:proofErr w:type="gramStart"/>
            <w:r w:rsidRPr="006B174D">
              <w:rPr>
                <w:sz w:val="24"/>
              </w:rPr>
              <w:t>Учебно-</w:t>
            </w:r>
            <w:r w:rsidR="006D7D4C" w:rsidRPr="006B174D">
              <w:rPr>
                <w:sz w:val="24"/>
              </w:rPr>
              <w:t>тренировочный этап (этап спортивной</w:t>
            </w:r>
            <w:proofErr w:type="gramEnd"/>
          </w:p>
          <w:p w:rsidR="00441D73" w:rsidRPr="006B174D" w:rsidRDefault="006D7D4C" w:rsidP="0037531B">
            <w:pPr>
              <w:pStyle w:val="TableParagraph"/>
              <w:spacing w:line="264" w:lineRule="exact"/>
              <w:jc w:val="center"/>
              <w:rPr>
                <w:sz w:val="24"/>
              </w:rPr>
            </w:pPr>
            <w:r w:rsidRPr="006B174D">
              <w:rPr>
                <w:sz w:val="24"/>
              </w:rPr>
              <w:t>специализации</w:t>
            </w:r>
          </w:p>
        </w:tc>
      </w:tr>
      <w:tr w:rsidR="00441D73" w:rsidRPr="006B174D" w:rsidTr="0037531B">
        <w:trPr>
          <w:trHeight w:val="551"/>
        </w:trPr>
        <w:tc>
          <w:tcPr>
            <w:tcW w:w="4395" w:type="dxa"/>
            <w:vMerge/>
            <w:tcBorders>
              <w:top w:val="nil"/>
            </w:tcBorders>
          </w:tcPr>
          <w:p w:rsidR="00441D73" w:rsidRPr="006B174D" w:rsidRDefault="00441D73" w:rsidP="0037531B">
            <w:pPr>
              <w:rPr>
                <w:sz w:val="2"/>
                <w:szCs w:val="2"/>
              </w:rPr>
            </w:pPr>
          </w:p>
        </w:tc>
        <w:tc>
          <w:tcPr>
            <w:tcW w:w="1559" w:type="dxa"/>
          </w:tcPr>
          <w:p w:rsidR="00441D73" w:rsidRPr="006B174D" w:rsidRDefault="006D7D4C" w:rsidP="0037531B">
            <w:pPr>
              <w:pStyle w:val="TableParagraph"/>
              <w:spacing w:line="273" w:lineRule="exact"/>
              <w:jc w:val="center"/>
              <w:rPr>
                <w:b/>
                <w:sz w:val="24"/>
              </w:rPr>
            </w:pPr>
            <w:r w:rsidRPr="006B174D">
              <w:rPr>
                <w:b/>
                <w:sz w:val="24"/>
              </w:rPr>
              <w:t>до года</w:t>
            </w:r>
          </w:p>
        </w:tc>
        <w:tc>
          <w:tcPr>
            <w:tcW w:w="1559" w:type="dxa"/>
          </w:tcPr>
          <w:p w:rsidR="00441D73" w:rsidRPr="006B174D" w:rsidRDefault="006D7D4C" w:rsidP="0037531B">
            <w:pPr>
              <w:pStyle w:val="TableParagraph"/>
              <w:spacing w:line="276" w:lineRule="exact"/>
              <w:rPr>
                <w:b/>
                <w:sz w:val="24"/>
              </w:rPr>
            </w:pPr>
            <w:r w:rsidRPr="006B174D">
              <w:rPr>
                <w:b/>
                <w:sz w:val="24"/>
              </w:rPr>
              <w:t>свыше года</w:t>
            </w:r>
          </w:p>
        </w:tc>
        <w:tc>
          <w:tcPr>
            <w:tcW w:w="1701" w:type="dxa"/>
          </w:tcPr>
          <w:p w:rsidR="00441D73" w:rsidRPr="006B174D" w:rsidRDefault="00172061" w:rsidP="0037531B">
            <w:pPr>
              <w:pStyle w:val="TableParagraph"/>
              <w:spacing w:line="276" w:lineRule="exact"/>
              <w:jc w:val="center"/>
              <w:rPr>
                <w:b/>
                <w:sz w:val="24"/>
              </w:rPr>
            </w:pPr>
            <w:r w:rsidRPr="006B174D">
              <w:rPr>
                <w:b/>
                <w:sz w:val="24"/>
              </w:rPr>
              <w:t>до трех</w:t>
            </w:r>
            <w:r w:rsidR="006D7D4C" w:rsidRPr="006B174D">
              <w:rPr>
                <w:b/>
                <w:sz w:val="24"/>
              </w:rPr>
              <w:t xml:space="preserve"> лет</w:t>
            </w:r>
          </w:p>
        </w:tc>
        <w:tc>
          <w:tcPr>
            <w:tcW w:w="1562" w:type="dxa"/>
          </w:tcPr>
          <w:p w:rsidR="00441D73" w:rsidRPr="006B174D" w:rsidRDefault="00172061" w:rsidP="0037531B">
            <w:pPr>
              <w:pStyle w:val="TableParagraph"/>
              <w:spacing w:line="276" w:lineRule="exact"/>
              <w:jc w:val="center"/>
              <w:rPr>
                <w:b/>
                <w:sz w:val="24"/>
              </w:rPr>
            </w:pPr>
            <w:r w:rsidRPr="006B174D">
              <w:rPr>
                <w:b/>
                <w:sz w:val="24"/>
              </w:rPr>
              <w:t>свыше трех</w:t>
            </w:r>
            <w:r w:rsidR="006D7D4C" w:rsidRPr="006B174D">
              <w:rPr>
                <w:b/>
                <w:sz w:val="24"/>
              </w:rPr>
              <w:t xml:space="preserve"> лет</w:t>
            </w:r>
          </w:p>
        </w:tc>
      </w:tr>
      <w:tr w:rsidR="00441D73" w:rsidRPr="006B174D" w:rsidTr="0037531B">
        <w:trPr>
          <w:trHeight w:val="253"/>
        </w:trPr>
        <w:tc>
          <w:tcPr>
            <w:tcW w:w="4395" w:type="dxa"/>
          </w:tcPr>
          <w:p w:rsidR="00441D73" w:rsidRPr="006B174D" w:rsidRDefault="006D7D4C" w:rsidP="0037531B">
            <w:pPr>
              <w:pStyle w:val="TableParagraph"/>
              <w:spacing w:line="234" w:lineRule="exact"/>
              <w:ind w:left="108"/>
            </w:pPr>
            <w:r w:rsidRPr="006B174D">
              <w:t>Общая физическая подготовка</w:t>
            </w:r>
            <w:proofErr w:type="gramStart"/>
            <w:r w:rsidRPr="006B174D">
              <w:t xml:space="preserve"> (%)</w:t>
            </w:r>
            <w:proofErr w:type="gramEnd"/>
          </w:p>
        </w:tc>
        <w:tc>
          <w:tcPr>
            <w:tcW w:w="1559" w:type="dxa"/>
          </w:tcPr>
          <w:p w:rsidR="00441D73" w:rsidRPr="006B174D" w:rsidRDefault="006D7D4C" w:rsidP="0037531B">
            <w:pPr>
              <w:pStyle w:val="TableParagraph"/>
              <w:spacing w:line="234" w:lineRule="exact"/>
              <w:jc w:val="center"/>
            </w:pPr>
            <w:r w:rsidRPr="006B174D">
              <w:t>13-17</w:t>
            </w:r>
          </w:p>
        </w:tc>
        <w:tc>
          <w:tcPr>
            <w:tcW w:w="1559" w:type="dxa"/>
          </w:tcPr>
          <w:p w:rsidR="00441D73" w:rsidRPr="006B174D" w:rsidRDefault="006D7D4C" w:rsidP="0037531B">
            <w:pPr>
              <w:pStyle w:val="TableParagraph"/>
              <w:spacing w:line="234" w:lineRule="exact"/>
              <w:jc w:val="center"/>
            </w:pPr>
            <w:r w:rsidRPr="006B174D">
              <w:t>13-17</w:t>
            </w:r>
          </w:p>
        </w:tc>
        <w:tc>
          <w:tcPr>
            <w:tcW w:w="1701" w:type="dxa"/>
          </w:tcPr>
          <w:p w:rsidR="00441D73" w:rsidRPr="006B174D" w:rsidRDefault="006D7D4C" w:rsidP="0037531B">
            <w:pPr>
              <w:pStyle w:val="TableParagraph"/>
              <w:spacing w:line="234" w:lineRule="exact"/>
              <w:jc w:val="center"/>
            </w:pPr>
            <w:r w:rsidRPr="006B174D">
              <w:t>13-17</w:t>
            </w:r>
          </w:p>
        </w:tc>
        <w:tc>
          <w:tcPr>
            <w:tcW w:w="1562" w:type="dxa"/>
          </w:tcPr>
          <w:p w:rsidR="00441D73" w:rsidRPr="006B174D" w:rsidRDefault="006D7D4C" w:rsidP="0037531B">
            <w:pPr>
              <w:pStyle w:val="TableParagraph"/>
              <w:spacing w:line="234" w:lineRule="exact"/>
              <w:jc w:val="center"/>
            </w:pPr>
            <w:r w:rsidRPr="006B174D">
              <w:t>13-17</w:t>
            </w:r>
          </w:p>
        </w:tc>
      </w:tr>
      <w:tr w:rsidR="00441D73" w:rsidRPr="006B174D" w:rsidTr="0037531B">
        <w:trPr>
          <w:trHeight w:val="252"/>
        </w:trPr>
        <w:tc>
          <w:tcPr>
            <w:tcW w:w="4395" w:type="dxa"/>
          </w:tcPr>
          <w:p w:rsidR="00441D73" w:rsidRPr="006B174D" w:rsidRDefault="006D7D4C" w:rsidP="0037531B">
            <w:pPr>
              <w:pStyle w:val="TableParagraph"/>
              <w:spacing w:line="232" w:lineRule="exact"/>
              <w:ind w:left="108"/>
            </w:pPr>
            <w:r w:rsidRPr="006B174D">
              <w:t>Специальная физическая подготовка</w:t>
            </w:r>
            <w:proofErr w:type="gramStart"/>
            <w:r w:rsidRPr="006B174D">
              <w:t xml:space="preserve"> (%)</w:t>
            </w:r>
            <w:proofErr w:type="gramEnd"/>
          </w:p>
        </w:tc>
        <w:tc>
          <w:tcPr>
            <w:tcW w:w="1559" w:type="dxa"/>
          </w:tcPr>
          <w:p w:rsidR="00441D73" w:rsidRPr="006B174D" w:rsidRDefault="006D7D4C" w:rsidP="0037531B">
            <w:pPr>
              <w:pStyle w:val="TableParagraph"/>
              <w:spacing w:line="232" w:lineRule="exact"/>
              <w:jc w:val="center"/>
            </w:pPr>
            <w:r w:rsidRPr="006B174D">
              <w:t>4-6</w:t>
            </w:r>
          </w:p>
        </w:tc>
        <w:tc>
          <w:tcPr>
            <w:tcW w:w="1559" w:type="dxa"/>
          </w:tcPr>
          <w:p w:rsidR="00441D73" w:rsidRPr="006B174D" w:rsidRDefault="006D7D4C" w:rsidP="0037531B">
            <w:pPr>
              <w:pStyle w:val="TableParagraph"/>
              <w:spacing w:line="232" w:lineRule="exact"/>
              <w:jc w:val="center"/>
            </w:pPr>
            <w:r w:rsidRPr="006B174D">
              <w:t>4-6</w:t>
            </w:r>
          </w:p>
        </w:tc>
        <w:tc>
          <w:tcPr>
            <w:tcW w:w="1701" w:type="dxa"/>
          </w:tcPr>
          <w:p w:rsidR="00441D73" w:rsidRPr="006B174D" w:rsidRDefault="006D7D4C" w:rsidP="0037531B">
            <w:pPr>
              <w:pStyle w:val="TableParagraph"/>
              <w:spacing w:line="232" w:lineRule="exact"/>
              <w:jc w:val="center"/>
            </w:pPr>
            <w:r w:rsidRPr="006B174D">
              <w:t>9-11</w:t>
            </w:r>
          </w:p>
        </w:tc>
        <w:tc>
          <w:tcPr>
            <w:tcW w:w="1562" w:type="dxa"/>
          </w:tcPr>
          <w:p w:rsidR="00441D73" w:rsidRPr="006B174D" w:rsidRDefault="006D7D4C" w:rsidP="0037531B">
            <w:pPr>
              <w:pStyle w:val="TableParagraph"/>
              <w:spacing w:line="232" w:lineRule="exact"/>
              <w:jc w:val="center"/>
            </w:pPr>
            <w:r w:rsidRPr="006B174D">
              <w:t>9-11</w:t>
            </w:r>
          </w:p>
        </w:tc>
      </w:tr>
      <w:tr w:rsidR="00441D73" w:rsidRPr="006B174D" w:rsidTr="0037531B">
        <w:trPr>
          <w:trHeight w:val="254"/>
        </w:trPr>
        <w:tc>
          <w:tcPr>
            <w:tcW w:w="4395" w:type="dxa"/>
          </w:tcPr>
          <w:p w:rsidR="00441D73" w:rsidRPr="006B174D" w:rsidRDefault="006D7D4C" w:rsidP="0037531B">
            <w:pPr>
              <w:pStyle w:val="TableParagraph"/>
              <w:spacing w:line="234" w:lineRule="exact"/>
              <w:ind w:left="108"/>
            </w:pPr>
            <w:r w:rsidRPr="006B174D">
              <w:t>Техническая подготовка</w:t>
            </w:r>
            <w:proofErr w:type="gramStart"/>
            <w:r w:rsidRPr="006B174D">
              <w:t xml:space="preserve"> (%)</w:t>
            </w:r>
            <w:proofErr w:type="gramEnd"/>
          </w:p>
        </w:tc>
        <w:tc>
          <w:tcPr>
            <w:tcW w:w="1559" w:type="dxa"/>
          </w:tcPr>
          <w:p w:rsidR="00441D73" w:rsidRPr="006B174D" w:rsidRDefault="006D7D4C" w:rsidP="0037531B">
            <w:pPr>
              <w:pStyle w:val="TableParagraph"/>
              <w:spacing w:line="234" w:lineRule="exact"/>
              <w:jc w:val="center"/>
            </w:pPr>
            <w:r w:rsidRPr="006B174D">
              <w:t>35-45</w:t>
            </w:r>
          </w:p>
        </w:tc>
        <w:tc>
          <w:tcPr>
            <w:tcW w:w="1559" w:type="dxa"/>
          </w:tcPr>
          <w:p w:rsidR="00441D73" w:rsidRPr="006B174D" w:rsidRDefault="006D7D4C" w:rsidP="0037531B">
            <w:pPr>
              <w:pStyle w:val="TableParagraph"/>
              <w:spacing w:line="234" w:lineRule="exact"/>
              <w:jc w:val="center"/>
            </w:pPr>
            <w:r w:rsidRPr="006B174D">
              <w:t>35-45</w:t>
            </w:r>
          </w:p>
        </w:tc>
        <w:tc>
          <w:tcPr>
            <w:tcW w:w="1701" w:type="dxa"/>
          </w:tcPr>
          <w:p w:rsidR="00441D73" w:rsidRPr="006B174D" w:rsidRDefault="006D7D4C" w:rsidP="0037531B">
            <w:pPr>
              <w:pStyle w:val="TableParagraph"/>
              <w:spacing w:line="234" w:lineRule="exact"/>
              <w:jc w:val="center"/>
            </w:pPr>
            <w:r w:rsidRPr="006B174D">
              <w:t>26-34</w:t>
            </w:r>
          </w:p>
        </w:tc>
        <w:tc>
          <w:tcPr>
            <w:tcW w:w="1562" w:type="dxa"/>
          </w:tcPr>
          <w:p w:rsidR="00441D73" w:rsidRPr="006B174D" w:rsidRDefault="006D7D4C" w:rsidP="0037531B">
            <w:pPr>
              <w:pStyle w:val="TableParagraph"/>
              <w:spacing w:line="234" w:lineRule="exact"/>
              <w:jc w:val="center"/>
            </w:pPr>
            <w:r w:rsidRPr="006B174D">
              <w:t>18-23</w:t>
            </w:r>
          </w:p>
        </w:tc>
      </w:tr>
      <w:tr w:rsidR="00441D73" w:rsidRPr="006B174D" w:rsidTr="0037531B">
        <w:trPr>
          <w:trHeight w:val="505"/>
        </w:trPr>
        <w:tc>
          <w:tcPr>
            <w:tcW w:w="4395" w:type="dxa"/>
          </w:tcPr>
          <w:p w:rsidR="00441D73" w:rsidRPr="006B174D" w:rsidRDefault="006D7D4C" w:rsidP="0037531B">
            <w:pPr>
              <w:pStyle w:val="TableParagraph"/>
              <w:spacing w:line="246" w:lineRule="exact"/>
              <w:ind w:left="108"/>
            </w:pPr>
            <w:r w:rsidRPr="006B174D">
              <w:t>Тактическая, теоретическая,</w:t>
            </w:r>
          </w:p>
          <w:p w:rsidR="00441D73" w:rsidRPr="006B174D" w:rsidRDefault="006D7D4C" w:rsidP="0037531B">
            <w:pPr>
              <w:pStyle w:val="TableParagraph"/>
              <w:spacing w:line="240" w:lineRule="exact"/>
              <w:ind w:left="108"/>
            </w:pPr>
            <w:r w:rsidRPr="006B174D">
              <w:t>психологическая подготовка</w:t>
            </w:r>
            <w:proofErr w:type="gramStart"/>
            <w:r w:rsidRPr="006B174D">
              <w:t xml:space="preserve"> (%)</w:t>
            </w:r>
            <w:proofErr w:type="gramEnd"/>
          </w:p>
        </w:tc>
        <w:tc>
          <w:tcPr>
            <w:tcW w:w="1559" w:type="dxa"/>
          </w:tcPr>
          <w:p w:rsidR="00441D73" w:rsidRPr="006B174D" w:rsidRDefault="006D7D4C" w:rsidP="0037531B">
            <w:pPr>
              <w:pStyle w:val="TableParagraph"/>
              <w:spacing w:line="247" w:lineRule="exact"/>
              <w:jc w:val="center"/>
            </w:pPr>
            <w:r w:rsidRPr="006B174D">
              <w:t>9-11</w:t>
            </w:r>
          </w:p>
        </w:tc>
        <w:tc>
          <w:tcPr>
            <w:tcW w:w="1559" w:type="dxa"/>
          </w:tcPr>
          <w:p w:rsidR="00441D73" w:rsidRPr="006B174D" w:rsidRDefault="006D7D4C" w:rsidP="0037531B">
            <w:pPr>
              <w:pStyle w:val="TableParagraph"/>
              <w:spacing w:line="247" w:lineRule="exact"/>
              <w:jc w:val="center"/>
            </w:pPr>
            <w:r w:rsidRPr="006B174D">
              <w:t>9-11</w:t>
            </w:r>
          </w:p>
        </w:tc>
        <w:tc>
          <w:tcPr>
            <w:tcW w:w="1701" w:type="dxa"/>
          </w:tcPr>
          <w:p w:rsidR="00441D73" w:rsidRPr="006B174D" w:rsidRDefault="006D7D4C" w:rsidP="0037531B">
            <w:pPr>
              <w:pStyle w:val="TableParagraph"/>
              <w:spacing w:line="247" w:lineRule="exact"/>
              <w:jc w:val="center"/>
            </w:pPr>
            <w:r w:rsidRPr="006B174D">
              <w:t>9-11</w:t>
            </w:r>
          </w:p>
        </w:tc>
        <w:tc>
          <w:tcPr>
            <w:tcW w:w="1562" w:type="dxa"/>
          </w:tcPr>
          <w:p w:rsidR="00441D73" w:rsidRPr="006B174D" w:rsidRDefault="006D7D4C" w:rsidP="0037531B">
            <w:pPr>
              <w:pStyle w:val="TableParagraph"/>
              <w:spacing w:line="247" w:lineRule="exact"/>
              <w:jc w:val="center"/>
            </w:pPr>
            <w:r w:rsidRPr="006B174D">
              <w:t>9-11</w:t>
            </w:r>
          </w:p>
        </w:tc>
      </w:tr>
      <w:tr w:rsidR="00441D73" w:rsidRPr="006B174D" w:rsidTr="0037531B">
        <w:trPr>
          <w:trHeight w:val="506"/>
        </w:trPr>
        <w:tc>
          <w:tcPr>
            <w:tcW w:w="4395" w:type="dxa"/>
          </w:tcPr>
          <w:p w:rsidR="00441D73" w:rsidRPr="006B174D" w:rsidRDefault="006D7D4C" w:rsidP="0037531B">
            <w:pPr>
              <w:pStyle w:val="TableParagraph"/>
              <w:spacing w:line="246" w:lineRule="exact"/>
              <w:ind w:left="108"/>
            </w:pPr>
            <w:r w:rsidRPr="006B174D">
              <w:t>Технико-тактическая (интегральная)</w:t>
            </w:r>
          </w:p>
          <w:p w:rsidR="00441D73" w:rsidRPr="006B174D" w:rsidRDefault="006D7D4C" w:rsidP="0037531B">
            <w:pPr>
              <w:pStyle w:val="TableParagraph"/>
              <w:spacing w:line="240" w:lineRule="exact"/>
              <w:ind w:left="108"/>
            </w:pPr>
            <w:r w:rsidRPr="006B174D">
              <w:t>подготовка</w:t>
            </w:r>
            <w:proofErr w:type="gramStart"/>
            <w:r w:rsidRPr="006B174D">
              <w:t xml:space="preserve"> (%)</w:t>
            </w:r>
            <w:proofErr w:type="gramEnd"/>
          </w:p>
        </w:tc>
        <w:tc>
          <w:tcPr>
            <w:tcW w:w="1559" w:type="dxa"/>
          </w:tcPr>
          <w:p w:rsidR="00441D73" w:rsidRPr="006B174D" w:rsidRDefault="006D7D4C" w:rsidP="0037531B">
            <w:pPr>
              <w:pStyle w:val="TableParagraph"/>
              <w:spacing w:line="247" w:lineRule="exact"/>
              <w:jc w:val="center"/>
            </w:pPr>
            <w:r w:rsidRPr="006B174D">
              <w:t>22-28</w:t>
            </w:r>
          </w:p>
        </w:tc>
        <w:tc>
          <w:tcPr>
            <w:tcW w:w="1559" w:type="dxa"/>
          </w:tcPr>
          <w:p w:rsidR="00441D73" w:rsidRPr="006B174D" w:rsidRDefault="006D7D4C" w:rsidP="0037531B">
            <w:pPr>
              <w:pStyle w:val="TableParagraph"/>
              <w:spacing w:line="247" w:lineRule="exact"/>
              <w:jc w:val="center"/>
            </w:pPr>
            <w:r w:rsidRPr="006B174D">
              <w:t>22-28</w:t>
            </w:r>
          </w:p>
        </w:tc>
        <w:tc>
          <w:tcPr>
            <w:tcW w:w="1701" w:type="dxa"/>
          </w:tcPr>
          <w:p w:rsidR="00441D73" w:rsidRPr="006B174D" w:rsidRDefault="006D7D4C" w:rsidP="0037531B">
            <w:pPr>
              <w:pStyle w:val="TableParagraph"/>
              <w:spacing w:line="247" w:lineRule="exact"/>
              <w:jc w:val="center"/>
            </w:pPr>
            <w:r w:rsidRPr="006B174D">
              <w:t>26-34</w:t>
            </w:r>
          </w:p>
        </w:tc>
        <w:tc>
          <w:tcPr>
            <w:tcW w:w="1562" w:type="dxa"/>
          </w:tcPr>
          <w:p w:rsidR="00441D73" w:rsidRPr="006B174D" w:rsidRDefault="006D7D4C" w:rsidP="0037531B">
            <w:pPr>
              <w:pStyle w:val="TableParagraph"/>
              <w:spacing w:line="247" w:lineRule="exact"/>
              <w:jc w:val="center"/>
            </w:pPr>
            <w:r w:rsidRPr="006B174D">
              <w:t>31-39</w:t>
            </w:r>
          </w:p>
        </w:tc>
      </w:tr>
      <w:tr w:rsidR="00441D73" w:rsidRPr="006B174D" w:rsidTr="0037531B">
        <w:trPr>
          <w:trHeight w:val="505"/>
        </w:trPr>
        <w:tc>
          <w:tcPr>
            <w:tcW w:w="4395" w:type="dxa"/>
          </w:tcPr>
          <w:p w:rsidR="00441D73" w:rsidRPr="006B174D" w:rsidRDefault="006D7D4C" w:rsidP="0037531B">
            <w:pPr>
              <w:pStyle w:val="TableParagraph"/>
              <w:spacing w:line="246" w:lineRule="exact"/>
              <w:ind w:left="108"/>
            </w:pPr>
            <w:r w:rsidRPr="006B174D">
              <w:t>Участие в соревнованиях, трен</w:t>
            </w:r>
            <w:r w:rsidR="0037531B" w:rsidRPr="006B174D">
              <w:t>ерско-преподавательская</w:t>
            </w:r>
            <w:r w:rsidRPr="006B174D">
              <w:t xml:space="preserve"> и</w:t>
            </w:r>
            <w:r w:rsidR="0037531B" w:rsidRPr="006B174D">
              <w:t xml:space="preserve"> </w:t>
            </w:r>
            <w:r w:rsidRPr="006B174D">
              <w:t>судейская практика</w:t>
            </w:r>
            <w:proofErr w:type="gramStart"/>
            <w:r w:rsidRPr="006B174D">
              <w:t xml:space="preserve"> (%)</w:t>
            </w:r>
            <w:proofErr w:type="gramEnd"/>
          </w:p>
        </w:tc>
        <w:tc>
          <w:tcPr>
            <w:tcW w:w="1559" w:type="dxa"/>
          </w:tcPr>
          <w:p w:rsidR="00441D73" w:rsidRPr="006B174D" w:rsidRDefault="006D7D4C" w:rsidP="0037531B">
            <w:pPr>
              <w:pStyle w:val="TableParagraph"/>
              <w:spacing w:line="247" w:lineRule="exact"/>
              <w:jc w:val="center"/>
            </w:pPr>
            <w:r w:rsidRPr="006B174D">
              <w:t>4-6</w:t>
            </w:r>
          </w:p>
        </w:tc>
        <w:tc>
          <w:tcPr>
            <w:tcW w:w="1559" w:type="dxa"/>
          </w:tcPr>
          <w:p w:rsidR="00441D73" w:rsidRPr="006B174D" w:rsidRDefault="006D7D4C" w:rsidP="0037531B">
            <w:pPr>
              <w:pStyle w:val="TableParagraph"/>
              <w:spacing w:line="247" w:lineRule="exact"/>
              <w:jc w:val="center"/>
            </w:pPr>
            <w:r w:rsidRPr="006B174D">
              <w:t>4-6</w:t>
            </w:r>
          </w:p>
        </w:tc>
        <w:tc>
          <w:tcPr>
            <w:tcW w:w="1701" w:type="dxa"/>
          </w:tcPr>
          <w:p w:rsidR="00441D73" w:rsidRPr="006B174D" w:rsidRDefault="006D7D4C" w:rsidP="0037531B">
            <w:pPr>
              <w:pStyle w:val="TableParagraph"/>
              <w:spacing w:line="247" w:lineRule="exact"/>
              <w:jc w:val="center"/>
            </w:pPr>
            <w:r w:rsidRPr="006B174D">
              <w:t>5-8</w:t>
            </w:r>
          </w:p>
        </w:tc>
        <w:tc>
          <w:tcPr>
            <w:tcW w:w="1562" w:type="dxa"/>
          </w:tcPr>
          <w:p w:rsidR="00441D73" w:rsidRPr="006B174D" w:rsidRDefault="006D7D4C" w:rsidP="0037531B">
            <w:pPr>
              <w:pStyle w:val="TableParagraph"/>
              <w:spacing w:line="247" w:lineRule="exact"/>
              <w:jc w:val="center"/>
            </w:pPr>
            <w:r w:rsidRPr="006B174D">
              <w:t>5-8</w:t>
            </w:r>
          </w:p>
        </w:tc>
      </w:tr>
    </w:tbl>
    <w:p w:rsidR="00441D73" w:rsidRPr="006B174D" w:rsidRDefault="006D7D4C" w:rsidP="00E74ABD">
      <w:pPr>
        <w:pStyle w:val="a3"/>
        <w:ind w:left="0" w:right="5" w:firstLine="426"/>
      </w:pPr>
      <w:proofErr w:type="gramStart"/>
      <w:r w:rsidRPr="006B174D">
        <w:t xml:space="preserve">Например, при выполнении любого игрового упражнения одновременно совершенствуются: </w:t>
      </w:r>
      <w:r w:rsidRPr="006B174D">
        <w:rPr>
          <w:i/>
        </w:rPr>
        <w:t xml:space="preserve">техника футбола </w:t>
      </w:r>
      <w:r w:rsidRPr="006B174D">
        <w:t>(футболисты многократно применяют ведения мяча, отборы, перехваты, передачи мяча, финты (обманные движения) и т.п.);</w:t>
      </w:r>
      <w:proofErr w:type="gramEnd"/>
      <w:r w:rsidRPr="006B174D">
        <w:t xml:space="preserve"> </w:t>
      </w:r>
      <w:r w:rsidRPr="006B174D">
        <w:rPr>
          <w:i/>
        </w:rPr>
        <w:t xml:space="preserve">тактика футбола </w:t>
      </w:r>
      <w:r w:rsidRPr="006B174D">
        <w:t>(футболисты применяют такие индивидуальные и групповые тактические действия, как скрещивание, создание численного преимущества, игра в «стенку», пропуск мяча 3-му игроку и т.п.)</w:t>
      </w:r>
      <w:proofErr w:type="gramStart"/>
      <w:r w:rsidRPr="006B174D">
        <w:t>;</w:t>
      </w:r>
      <w:r w:rsidRPr="006B174D">
        <w:rPr>
          <w:i/>
        </w:rPr>
        <w:t>с</w:t>
      </w:r>
      <w:proofErr w:type="gramEnd"/>
      <w:r w:rsidRPr="006B174D">
        <w:rPr>
          <w:i/>
        </w:rPr>
        <w:t xml:space="preserve">пециальная физическая подготовленность </w:t>
      </w:r>
      <w:r w:rsidRPr="006B174D">
        <w:t>(при его выполнении активизируются аэробные и анаэробные механизмы энергообеспечения в рамках техники и тактики футбола; средняя ЧСС повышается до 170-200 уд/мин, концентрация молочной кислоты увеличивае</w:t>
      </w:r>
      <w:r w:rsidR="00485913" w:rsidRPr="006B174D">
        <w:t>тся в отдельные моменты до 12 мм</w:t>
      </w:r>
      <w:r w:rsidRPr="006B174D">
        <w:t xml:space="preserve"> и т.д.); </w:t>
      </w:r>
      <w:r w:rsidRPr="006B174D">
        <w:rPr>
          <w:i/>
        </w:rPr>
        <w:t xml:space="preserve">психологическая подготовленность </w:t>
      </w:r>
      <w:r w:rsidRPr="006B174D">
        <w:t xml:space="preserve">(на занятиях в специализированных </w:t>
      </w:r>
      <w:r w:rsidR="0037531B" w:rsidRPr="006B174D">
        <w:t>учебно-</w:t>
      </w:r>
      <w:r w:rsidRPr="006B174D">
        <w:t>тренировочных упражнениях много единоборств, нужно преодолевать утомление и т.п.).</w:t>
      </w:r>
    </w:p>
    <w:p w:rsidR="00441D73" w:rsidRPr="006B174D" w:rsidRDefault="006D7D4C" w:rsidP="00E74ABD">
      <w:pPr>
        <w:pStyle w:val="a3"/>
        <w:ind w:left="0" w:right="5" w:firstLine="426"/>
      </w:pPr>
      <w:r w:rsidRPr="006B174D">
        <w:t xml:space="preserve">Видно, что специализированные упражнения, как и все другие футбольные упражнения, имеют многостороннюю направленность, и поэтому их нужно рассматривать как средства </w:t>
      </w:r>
      <w:r w:rsidRPr="006B174D">
        <w:rPr>
          <w:i/>
        </w:rPr>
        <w:t>интегральной подготовки</w:t>
      </w:r>
      <w:r w:rsidRPr="006B174D">
        <w:t>. К средствам «чисто» технической или тактической подготовки при таком подходе можно отнести специальные упражнения с мячом, которые выполняют с низкой интенсивностью. Например, такие упражнения, как перекатывание мяча подошвой или ведение мяча в шаге и т.п. ЧСС при их выполнении повышается незначительно, тактических задач решать не нужно. Такие упражнения можно отнести к средствам технической подготовки.</w:t>
      </w:r>
    </w:p>
    <w:p w:rsidR="00441D73" w:rsidRPr="006B174D" w:rsidRDefault="006D7D4C" w:rsidP="00E74ABD">
      <w:pPr>
        <w:pStyle w:val="a3"/>
        <w:tabs>
          <w:tab w:val="left" w:pos="3186"/>
          <w:tab w:val="left" w:pos="5853"/>
          <w:tab w:val="left" w:pos="7822"/>
          <w:tab w:val="left" w:pos="9630"/>
        </w:tabs>
        <w:ind w:left="0" w:right="5" w:firstLine="426"/>
      </w:pPr>
      <w:r w:rsidRPr="006B174D">
        <w:t xml:space="preserve">В основе управления </w:t>
      </w:r>
      <w:r w:rsidR="0037531B" w:rsidRPr="006B174D">
        <w:t>учебно-</w:t>
      </w:r>
      <w:r w:rsidRPr="006B174D">
        <w:t xml:space="preserve">тренировочным процессом лежит правильное изменение соотношения этих четырех групп упражнений и объемов нагрузки в них на разных этапах многолетней </w:t>
      </w:r>
      <w:proofErr w:type="spellStart"/>
      <w:proofErr w:type="gramStart"/>
      <w:r w:rsidRPr="006B174D">
        <w:rPr>
          <w:spacing w:val="2"/>
        </w:rPr>
        <w:t>подго-</w:t>
      </w:r>
      <w:r w:rsidRPr="006B174D">
        <w:t>товки</w:t>
      </w:r>
      <w:proofErr w:type="spellEnd"/>
      <w:proofErr w:type="gramEnd"/>
      <w:r w:rsidRPr="006B174D">
        <w:t>, в разных циклах. Правильным оно может быть в том случае, если критерии распредел</w:t>
      </w:r>
      <w:r w:rsidR="00485913" w:rsidRPr="006B174D">
        <w:t xml:space="preserve">ения упражнений на группы будут </w:t>
      </w:r>
      <w:r w:rsidRPr="006B174D">
        <w:t>обоснованы. В соответствии с логикой таблицы 4 на каждом последующем этапе многолетней подготовки происходит постепенное повышение объема футбольных упражн</w:t>
      </w:r>
      <w:r w:rsidR="00485913" w:rsidRPr="006B174D">
        <w:t>ений, в которых совер</w:t>
      </w:r>
      <w:r w:rsidRPr="006B174D">
        <w:t>шенствуется специальная подготовленность юных футболистов. В рамках этапа начальной подготовки футбольные упражнения составляют 65% общего объема тренировочных средств, из которых 40% — элементарные (подводящие, подготовительные и т.п.). На этапе совершенствования спортивного мастерства объем футбольных упражнений равен 55%, но только 15% из них — элементарные, остальные 40% — это реальный футбол с решением игровых задач в условиях, моделирующих</w:t>
      </w:r>
      <w:r w:rsidR="000E2821" w:rsidRPr="006B174D">
        <w:t xml:space="preserve"> </w:t>
      </w:r>
      <w:r w:rsidRPr="006B174D">
        <w:t>игру.</w:t>
      </w:r>
    </w:p>
    <w:p w:rsidR="00441D73" w:rsidRPr="006B174D" w:rsidRDefault="006D7D4C" w:rsidP="00E74ABD">
      <w:pPr>
        <w:pStyle w:val="a3"/>
        <w:ind w:left="0" w:right="5" w:firstLine="426"/>
      </w:pPr>
      <w:proofErr w:type="gramStart"/>
      <w:r w:rsidRPr="006B174D">
        <w:t xml:space="preserve">Для участия в спортивных соревнованиях учреждение утверждает для </w:t>
      </w:r>
      <w:r w:rsidR="0037531B" w:rsidRPr="006B174D">
        <w:rPr>
          <w:lang w:bidi="ar-SA"/>
        </w:rPr>
        <w:t>обучающихся</w:t>
      </w:r>
      <w:r w:rsidRPr="006B174D">
        <w:t xml:space="preserve"> следующие требования: соответствие возраста и пола участника положению (регламенту) об официальных спортивных соревнованиях и правилам вида спорта футбол;</w:t>
      </w:r>
      <w:proofErr w:type="gramEnd"/>
    </w:p>
    <w:p w:rsidR="006A08D1" w:rsidRPr="006B174D" w:rsidRDefault="006D7D4C" w:rsidP="00E74ABD">
      <w:pPr>
        <w:pStyle w:val="a3"/>
        <w:spacing w:before="65"/>
        <w:ind w:left="0" w:right="5" w:firstLine="426"/>
      </w:pPr>
      <w:r w:rsidRPr="006B174D">
        <w:t xml:space="preserve">соответствие уровня спортивной квалификации участника положению (регламенту) об официальных спортивных соревнованиях согласно ЕВСК и правилам вида спорта футбол; выполнение </w:t>
      </w:r>
      <w:r w:rsidRPr="006B174D">
        <w:lastRenderedPageBreak/>
        <w:t>плана спортивной подготовки; прохождение предварительного соревновательного отбора; наличие соответствующего медицинского заключения о допуске к участию в спортивных соревнованиях; соблюдение общероссийских антидопинговых правил и антидопинговых правил, утвержденных международными антидопинговыми организациями. Спортсмен направляется учреждением на спортивные соревнования в соответствии с содержащимся в ПСП планом физкультурных мероприятий и спортивных мероприятий и положениями (регламентами) о спортивных соревнованиях и спортивных мероприятиях.</w:t>
      </w:r>
    </w:p>
    <w:p w:rsidR="0048304F" w:rsidRPr="006B174D" w:rsidRDefault="006D7D4C" w:rsidP="00FF4B4D">
      <w:pPr>
        <w:pStyle w:val="a3"/>
        <w:spacing w:before="65"/>
        <w:ind w:right="550" w:firstLine="426"/>
        <w:jc w:val="right"/>
        <w:rPr>
          <w:b/>
        </w:rPr>
      </w:pPr>
      <w:r w:rsidRPr="006B174D">
        <w:rPr>
          <w:b/>
        </w:rPr>
        <w:t>Таблица 5</w:t>
      </w:r>
    </w:p>
    <w:p w:rsidR="00441D73" w:rsidRPr="006B174D" w:rsidRDefault="000603DE" w:rsidP="00E74ABD">
      <w:pPr>
        <w:pStyle w:val="31"/>
        <w:spacing w:before="1" w:line="480" w:lineRule="auto"/>
        <w:ind w:left="1356" w:right="532" w:firstLine="426"/>
      </w:pPr>
      <w:r>
        <w:rPr>
          <w:noProof/>
          <w:lang w:bidi="ar-SA"/>
        </w:rPr>
        <w:pict>
          <v:shapetype id="_x0000_t202" coordsize="21600,21600" o:spt="202" path="m,l,21600r21600,l21600,xe">
            <v:stroke joinstyle="miter"/>
            <v:path gradientshapeok="t" o:connecttype="rect"/>
          </v:shapetype>
          <v:shape id="Text Box 2" o:spid="_x0000_s1026" type="#_x0000_t202" style="position:absolute;left:0;text-align:left;margin-left:27.25pt;margin-top:24.6pt;width:539.4pt;height:114.4pt;z-index:10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" filled="f" stroked="f">
            <v:textbox style="mso-next-textbox:#Text Box 2"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10"/>
                    <w:gridCol w:w="1702"/>
                    <w:gridCol w:w="1558"/>
                    <w:gridCol w:w="1561"/>
                    <w:gridCol w:w="2442"/>
                  </w:tblGrid>
                  <w:tr w:rsidR="00641BBC" w:rsidTr="00DD6B65">
                    <w:trPr>
                      <w:trHeight w:val="275"/>
                    </w:trPr>
                    <w:tc>
                      <w:tcPr>
                        <w:tcW w:w="3510" w:type="dxa"/>
                        <w:vMerge w:val="restart"/>
                      </w:tcPr>
                      <w:p w:rsidR="00641BBC" w:rsidRDefault="00641BBC">
                        <w:pPr>
                          <w:pStyle w:val="TableParagraph"/>
                          <w:spacing w:before="3"/>
                          <w:rPr>
                            <w:b/>
                            <w:i/>
                            <w:sz w:val="23"/>
                          </w:rPr>
                        </w:pPr>
                      </w:p>
                      <w:p w:rsidR="00641BBC" w:rsidRDefault="00641BBC">
                        <w:pPr>
                          <w:pStyle w:val="TableParagraph"/>
                          <w:ind w:left="1502" w:right="699" w:hanging="773"/>
                          <w:rPr>
                            <w:sz w:val="24"/>
                          </w:rPr>
                        </w:pPr>
                        <w:r>
                          <w:rPr>
                            <w:sz w:val="24"/>
                          </w:rPr>
                          <w:t>Виды соревнований (игр)</w:t>
                        </w:r>
                      </w:p>
                    </w:tc>
                    <w:tc>
                      <w:tcPr>
                        <w:tcW w:w="7263" w:type="dxa"/>
                        <w:gridSpan w:val="4"/>
                      </w:tcPr>
                      <w:p w:rsidR="00641BBC" w:rsidRDefault="00641BBC">
                        <w:pPr>
                          <w:pStyle w:val="TableParagraph"/>
                          <w:spacing w:line="256" w:lineRule="exact"/>
                          <w:ind w:left="1380"/>
                          <w:rPr>
                            <w:sz w:val="24"/>
                          </w:rPr>
                        </w:pPr>
                        <w:r>
                          <w:rPr>
                            <w:sz w:val="24"/>
                          </w:rPr>
                          <w:t>Этапы и годы спортивной подготовки</w:t>
                        </w:r>
                      </w:p>
                    </w:tc>
                  </w:tr>
                  <w:tr w:rsidR="00641BBC" w:rsidTr="00DD6B65">
                    <w:trPr>
                      <w:trHeight w:val="551"/>
                    </w:trPr>
                    <w:tc>
                      <w:tcPr>
                        <w:tcW w:w="3510" w:type="dxa"/>
                        <w:vMerge/>
                        <w:tcBorders>
                          <w:top w:val="nil"/>
                        </w:tcBorders>
                      </w:tcPr>
                      <w:p w:rsidR="00641BBC" w:rsidRDefault="00641BBC">
                        <w:pPr>
                          <w:rPr>
                            <w:sz w:val="2"/>
                            <w:szCs w:val="2"/>
                          </w:rPr>
                        </w:pPr>
                      </w:p>
                    </w:tc>
                    <w:tc>
                      <w:tcPr>
                        <w:tcW w:w="3260" w:type="dxa"/>
                        <w:gridSpan w:val="2"/>
                      </w:tcPr>
                      <w:p w:rsidR="00641BBC" w:rsidRDefault="00641BBC">
                        <w:pPr>
                          <w:pStyle w:val="TableParagraph"/>
                          <w:spacing w:line="268" w:lineRule="exact"/>
                          <w:ind w:left="227"/>
                          <w:rPr>
                            <w:sz w:val="24"/>
                          </w:rPr>
                        </w:pPr>
                        <w:r>
                          <w:rPr>
                            <w:sz w:val="24"/>
                          </w:rPr>
                          <w:t>этап начальной подготовки</w:t>
                        </w:r>
                      </w:p>
                    </w:tc>
                    <w:tc>
                      <w:tcPr>
                        <w:tcW w:w="4003" w:type="dxa"/>
                        <w:gridSpan w:val="2"/>
                      </w:tcPr>
                      <w:p w:rsidR="00641BBC" w:rsidRDefault="00641BBC">
                        <w:pPr>
                          <w:pStyle w:val="TableParagraph"/>
                          <w:spacing w:line="268" w:lineRule="exact"/>
                          <w:ind w:left="359"/>
                          <w:rPr>
                            <w:sz w:val="24"/>
                          </w:rPr>
                        </w:pPr>
                        <w:proofErr w:type="gramStart"/>
                        <w:r>
                          <w:rPr>
                            <w:sz w:val="24"/>
                          </w:rPr>
                          <w:t>учебно-тренировочный этап (этап</w:t>
                        </w:r>
                        <w:proofErr w:type="gramEnd"/>
                      </w:p>
                      <w:p w:rsidR="00641BBC" w:rsidRDefault="00641BBC">
                        <w:pPr>
                          <w:pStyle w:val="TableParagraph"/>
                          <w:spacing w:line="264" w:lineRule="exact"/>
                          <w:ind w:left="303"/>
                          <w:rPr>
                            <w:sz w:val="24"/>
                          </w:rPr>
                        </w:pPr>
                        <w:r>
                          <w:rPr>
                            <w:sz w:val="24"/>
                          </w:rPr>
                          <w:t>спортивной специализации</w:t>
                        </w:r>
                      </w:p>
                    </w:tc>
                  </w:tr>
                  <w:tr w:rsidR="00641BBC" w:rsidTr="00DD6B65">
                    <w:trPr>
                      <w:trHeight w:val="278"/>
                    </w:trPr>
                    <w:tc>
                      <w:tcPr>
                        <w:tcW w:w="3510" w:type="dxa"/>
                        <w:vMerge/>
                        <w:tcBorders>
                          <w:top w:val="nil"/>
                        </w:tcBorders>
                      </w:tcPr>
                      <w:p w:rsidR="00641BBC" w:rsidRDefault="00641BBC">
                        <w:pPr>
                          <w:rPr>
                            <w:sz w:val="2"/>
                            <w:szCs w:val="2"/>
                          </w:rPr>
                        </w:pPr>
                      </w:p>
                    </w:tc>
                    <w:tc>
                      <w:tcPr>
                        <w:tcW w:w="1702" w:type="dxa"/>
                      </w:tcPr>
                      <w:p w:rsidR="00641BBC" w:rsidRDefault="00641BBC">
                        <w:pPr>
                          <w:pStyle w:val="TableParagraph"/>
                          <w:spacing w:line="259" w:lineRule="exact"/>
                          <w:ind w:left="474"/>
                          <w:rPr>
                            <w:sz w:val="24"/>
                          </w:rPr>
                        </w:pPr>
                        <w:r>
                          <w:rPr>
                            <w:sz w:val="24"/>
                          </w:rPr>
                          <w:t>до года</w:t>
                        </w:r>
                      </w:p>
                    </w:tc>
                    <w:tc>
                      <w:tcPr>
                        <w:tcW w:w="1558" w:type="dxa"/>
                      </w:tcPr>
                      <w:p w:rsidR="00641BBC" w:rsidRDefault="00641BBC">
                        <w:pPr>
                          <w:pStyle w:val="TableParagraph"/>
                          <w:spacing w:line="259" w:lineRule="exact"/>
                          <w:ind w:left="189"/>
                          <w:rPr>
                            <w:sz w:val="24"/>
                          </w:rPr>
                        </w:pPr>
                        <w:r>
                          <w:rPr>
                            <w:sz w:val="24"/>
                          </w:rPr>
                          <w:t>свыше года</w:t>
                        </w:r>
                      </w:p>
                    </w:tc>
                    <w:tc>
                      <w:tcPr>
                        <w:tcW w:w="1561" w:type="dxa"/>
                      </w:tcPr>
                      <w:p w:rsidR="00641BBC" w:rsidRDefault="00641BBC">
                        <w:pPr>
                          <w:pStyle w:val="TableParagraph"/>
                          <w:spacing w:line="259" w:lineRule="exact"/>
                          <w:ind w:left="196"/>
                          <w:rPr>
                            <w:sz w:val="24"/>
                          </w:rPr>
                        </w:pPr>
                        <w:r>
                          <w:rPr>
                            <w:sz w:val="24"/>
                          </w:rPr>
                          <w:t>до двух лет</w:t>
                        </w:r>
                      </w:p>
                    </w:tc>
                    <w:tc>
                      <w:tcPr>
                        <w:tcW w:w="2442" w:type="dxa"/>
                      </w:tcPr>
                      <w:p w:rsidR="00641BBC" w:rsidRDefault="00641BBC">
                        <w:pPr>
                          <w:pStyle w:val="TableParagraph"/>
                          <w:spacing w:line="259" w:lineRule="exact"/>
                          <w:ind w:left="123"/>
                          <w:rPr>
                            <w:sz w:val="24"/>
                          </w:rPr>
                        </w:pPr>
                        <w:r>
                          <w:rPr>
                            <w:sz w:val="24"/>
                          </w:rPr>
                          <w:t>свыше двух лет</w:t>
                        </w:r>
                      </w:p>
                    </w:tc>
                  </w:tr>
                  <w:tr w:rsidR="00641BBC" w:rsidTr="00DD6B65">
                    <w:trPr>
                      <w:trHeight w:val="275"/>
                    </w:trPr>
                    <w:tc>
                      <w:tcPr>
                        <w:tcW w:w="3510" w:type="dxa"/>
                      </w:tcPr>
                      <w:p w:rsidR="00641BBC" w:rsidRDefault="00641BBC">
                        <w:pPr>
                          <w:pStyle w:val="TableParagraph"/>
                          <w:spacing w:line="256" w:lineRule="exact"/>
                          <w:ind w:left="110"/>
                          <w:rPr>
                            <w:i/>
                            <w:sz w:val="24"/>
                          </w:rPr>
                        </w:pPr>
                        <w:r>
                          <w:rPr>
                            <w:i/>
                            <w:sz w:val="24"/>
                          </w:rPr>
                          <w:t>Контрольные</w:t>
                        </w:r>
                      </w:p>
                    </w:tc>
                    <w:tc>
                      <w:tcPr>
                        <w:tcW w:w="1702" w:type="dxa"/>
                      </w:tcPr>
                      <w:p w:rsidR="00641BBC" w:rsidRDefault="00641BBC">
                        <w:pPr>
                          <w:pStyle w:val="TableParagraph"/>
                          <w:spacing w:line="256" w:lineRule="exact"/>
                          <w:ind w:left="160"/>
                          <w:jc w:val="center"/>
                          <w:rPr>
                            <w:i/>
                            <w:sz w:val="24"/>
                          </w:rPr>
                        </w:pPr>
                        <w:r>
                          <w:rPr>
                            <w:i/>
                            <w:sz w:val="24"/>
                          </w:rPr>
                          <w:t>1-12</w:t>
                        </w:r>
                      </w:p>
                    </w:tc>
                    <w:tc>
                      <w:tcPr>
                        <w:tcW w:w="1558" w:type="dxa"/>
                      </w:tcPr>
                      <w:p w:rsidR="00641BBC" w:rsidRDefault="00641BBC">
                        <w:pPr>
                          <w:pStyle w:val="TableParagraph"/>
                          <w:spacing w:line="256" w:lineRule="exact"/>
                          <w:ind w:left="164"/>
                          <w:jc w:val="center"/>
                          <w:rPr>
                            <w:i/>
                            <w:sz w:val="24"/>
                          </w:rPr>
                        </w:pPr>
                        <w:r>
                          <w:rPr>
                            <w:i/>
                            <w:sz w:val="24"/>
                          </w:rPr>
                          <w:t>1-16</w:t>
                        </w:r>
                      </w:p>
                    </w:tc>
                    <w:tc>
                      <w:tcPr>
                        <w:tcW w:w="1561" w:type="dxa"/>
                      </w:tcPr>
                      <w:p w:rsidR="00641BBC" w:rsidRDefault="00641BBC">
                        <w:pPr>
                          <w:pStyle w:val="TableParagraph"/>
                          <w:spacing w:line="256" w:lineRule="exact"/>
                          <w:ind w:left="167"/>
                          <w:jc w:val="center"/>
                          <w:rPr>
                            <w:i/>
                            <w:sz w:val="24"/>
                          </w:rPr>
                        </w:pPr>
                        <w:r>
                          <w:rPr>
                            <w:i/>
                            <w:sz w:val="24"/>
                          </w:rPr>
                          <w:t>1-16</w:t>
                        </w:r>
                      </w:p>
                    </w:tc>
                    <w:tc>
                      <w:tcPr>
                        <w:tcW w:w="2442" w:type="dxa"/>
                      </w:tcPr>
                      <w:p w:rsidR="00641BBC" w:rsidRDefault="00641BBC">
                        <w:pPr>
                          <w:pStyle w:val="TableParagraph"/>
                          <w:spacing w:line="256" w:lineRule="exact"/>
                          <w:ind w:left="218"/>
                          <w:jc w:val="center"/>
                          <w:rPr>
                            <w:i/>
                            <w:sz w:val="24"/>
                          </w:rPr>
                        </w:pPr>
                        <w:r>
                          <w:rPr>
                            <w:i/>
                            <w:sz w:val="24"/>
                          </w:rPr>
                          <w:t>2-12</w:t>
                        </w:r>
                      </w:p>
                    </w:tc>
                  </w:tr>
                  <w:tr w:rsidR="00641BBC" w:rsidTr="00DD6B65">
                    <w:trPr>
                      <w:trHeight w:val="275"/>
                    </w:trPr>
                    <w:tc>
                      <w:tcPr>
                        <w:tcW w:w="3510" w:type="dxa"/>
                      </w:tcPr>
                      <w:p w:rsidR="00641BBC" w:rsidRDefault="00641BBC">
                        <w:pPr>
                          <w:pStyle w:val="TableParagraph"/>
                          <w:spacing w:line="256" w:lineRule="exact"/>
                          <w:ind w:left="110"/>
                          <w:rPr>
                            <w:i/>
                            <w:sz w:val="24"/>
                          </w:rPr>
                        </w:pPr>
                        <w:r>
                          <w:rPr>
                            <w:i/>
                            <w:sz w:val="24"/>
                          </w:rPr>
                          <w:t>Отборочные</w:t>
                        </w:r>
                      </w:p>
                    </w:tc>
                    <w:tc>
                      <w:tcPr>
                        <w:tcW w:w="1702" w:type="dxa"/>
                      </w:tcPr>
                      <w:p w:rsidR="00641BBC" w:rsidRDefault="00641BBC">
                        <w:pPr>
                          <w:pStyle w:val="TableParagraph"/>
                          <w:spacing w:line="256" w:lineRule="exact"/>
                          <w:ind w:left="148"/>
                          <w:jc w:val="center"/>
                          <w:rPr>
                            <w:i/>
                            <w:sz w:val="24"/>
                          </w:rPr>
                        </w:pPr>
                        <w:r>
                          <w:rPr>
                            <w:i/>
                            <w:w w:val="99"/>
                            <w:sz w:val="24"/>
                          </w:rPr>
                          <w:t>1-12</w:t>
                        </w:r>
                      </w:p>
                    </w:tc>
                    <w:tc>
                      <w:tcPr>
                        <w:tcW w:w="1558" w:type="dxa"/>
                      </w:tcPr>
                      <w:p w:rsidR="00641BBC" w:rsidRDefault="00641BBC">
                        <w:pPr>
                          <w:pStyle w:val="TableParagraph"/>
                          <w:spacing w:line="256" w:lineRule="exact"/>
                          <w:ind w:left="148"/>
                          <w:jc w:val="center"/>
                          <w:rPr>
                            <w:i/>
                            <w:sz w:val="24"/>
                          </w:rPr>
                        </w:pPr>
                        <w:r>
                          <w:rPr>
                            <w:i/>
                            <w:w w:val="99"/>
                            <w:sz w:val="24"/>
                          </w:rPr>
                          <w:t>1-16</w:t>
                        </w:r>
                      </w:p>
                    </w:tc>
                    <w:tc>
                      <w:tcPr>
                        <w:tcW w:w="1561" w:type="dxa"/>
                      </w:tcPr>
                      <w:p w:rsidR="00641BBC" w:rsidRDefault="00641BBC">
                        <w:pPr>
                          <w:pStyle w:val="TableParagraph"/>
                          <w:spacing w:line="256" w:lineRule="exact"/>
                          <w:ind w:left="167"/>
                          <w:jc w:val="center"/>
                          <w:rPr>
                            <w:i/>
                            <w:sz w:val="24"/>
                          </w:rPr>
                        </w:pPr>
                        <w:r>
                          <w:rPr>
                            <w:i/>
                            <w:sz w:val="24"/>
                          </w:rPr>
                          <w:t>1-16</w:t>
                        </w:r>
                      </w:p>
                    </w:tc>
                    <w:tc>
                      <w:tcPr>
                        <w:tcW w:w="2442" w:type="dxa"/>
                      </w:tcPr>
                      <w:p w:rsidR="00641BBC" w:rsidRDefault="00641BBC">
                        <w:pPr>
                          <w:pStyle w:val="TableParagraph"/>
                          <w:spacing w:line="256" w:lineRule="exact"/>
                          <w:ind w:left="218"/>
                          <w:jc w:val="center"/>
                          <w:rPr>
                            <w:i/>
                            <w:sz w:val="24"/>
                          </w:rPr>
                        </w:pPr>
                        <w:r>
                          <w:rPr>
                            <w:i/>
                            <w:sz w:val="24"/>
                          </w:rPr>
                          <w:t>2-12</w:t>
                        </w:r>
                      </w:p>
                    </w:tc>
                  </w:tr>
                  <w:tr w:rsidR="00641BBC" w:rsidTr="00DD6B65">
                    <w:trPr>
                      <w:trHeight w:val="275"/>
                    </w:trPr>
                    <w:tc>
                      <w:tcPr>
                        <w:tcW w:w="3510" w:type="dxa"/>
                      </w:tcPr>
                      <w:p w:rsidR="00641BBC" w:rsidRDefault="00641BBC">
                        <w:pPr>
                          <w:pStyle w:val="TableParagraph"/>
                          <w:spacing w:line="256" w:lineRule="exact"/>
                          <w:ind w:left="110"/>
                          <w:rPr>
                            <w:i/>
                            <w:sz w:val="24"/>
                          </w:rPr>
                        </w:pPr>
                        <w:r>
                          <w:rPr>
                            <w:i/>
                            <w:sz w:val="24"/>
                          </w:rPr>
                          <w:t>Основные</w:t>
                        </w:r>
                      </w:p>
                    </w:tc>
                    <w:tc>
                      <w:tcPr>
                        <w:tcW w:w="1702" w:type="dxa"/>
                      </w:tcPr>
                      <w:p w:rsidR="00641BBC" w:rsidRDefault="00641BBC">
                        <w:pPr>
                          <w:pStyle w:val="TableParagraph"/>
                          <w:spacing w:line="256" w:lineRule="exact"/>
                          <w:ind w:left="160"/>
                          <w:jc w:val="center"/>
                          <w:rPr>
                            <w:i/>
                            <w:sz w:val="24"/>
                          </w:rPr>
                        </w:pPr>
                        <w:r>
                          <w:rPr>
                            <w:i/>
                            <w:sz w:val="24"/>
                          </w:rPr>
                          <w:t>2-20</w:t>
                        </w:r>
                      </w:p>
                    </w:tc>
                    <w:tc>
                      <w:tcPr>
                        <w:tcW w:w="1558" w:type="dxa"/>
                      </w:tcPr>
                      <w:p w:rsidR="00641BBC" w:rsidRDefault="00641BBC">
                        <w:pPr>
                          <w:pStyle w:val="TableParagraph"/>
                          <w:spacing w:line="256" w:lineRule="exact"/>
                          <w:ind w:left="164"/>
                          <w:jc w:val="center"/>
                          <w:rPr>
                            <w:i/>
                            <w:sz w:val="24"/>
                          </w:rPr>
                        </w:pPr>
                        <w:r>
                          <w:rPr>
                            <w:i/>
                            <w:sz w:val="24"/>
                          </w:rPr>
                          <w:t>2-28</w:t>
                        </w:r>
                      </w:p>
                    </w:tc>
                    <w:tc>
                      <w:tcPr>
                        <w:tcW w:w="1561" w:type="dxa"/>
                      </w:tcPr>
                      <w:p w:rsidR="00641BBC" w:rsidRDefault="00641BBC">
                        <w:pPr>
                          <w:pStyle w:val="TableParagraph"/>
                          <w:spacing w:line="256" w:lineRule="exact"/>
                          <w:ind w:left="157"/>
                          <w:jc w:val="center"/>
                          <w:rPr>
                            <w:i/>
                            <w:sz w:val="24"/>
                          </w:rPr>
                        </w:pPr>
                        <w:r>
                          <w:rPr>
                            <w:i/>
                            <w:sz w:val="24"/>
                          </w:rPr>
                          <w:t>2-28</w:t>
                        </w:r>
                      </w:p>
                    </w:tc>
                    <w:tc>
                      <w:tcPr>
                        <w:tcW w:w="2442" w:type="dxa"/>
                      </w:tcPr>
                      <w:p w:rsidR="00641BBC" w:rsidRDefault="00641BBC">
                        <w:pPr>
                          <w:pStyle w:val="TableParagraph"/>
                          <w:spacing w:line="256" w:lineRule="exact"/>
                          <w:ind w:left="218"/>
                          <w:jc w:val="center"/>
                          <w:rPr>
                            <w:i/>
                            <w:sz w:val="24"/>
                          </w:rPr>
                        </w:pPr>
                        <w:r>
                          <w:rPr>
                            <w:i/>
                            <w:sz w:val="24"/>
                          </w:rPr>
                          <w:t>2-28</w:t>
                        </w:r>
                      </w:p>
                    </w:tc>
                  </w:tr>
                  <w:tr w:rsidR="00641BBC" w:rsidTr="00DD6B65">
                    <w:trPr>
                      <w:trHeight w:val="275"/>
                    </w:trPr>
                    <w:tc>
                      <w:tcPr>
                        <w:tcW w:w="3510" w:type="dxa"/>
                      </w:tcPr>
                      <w:p w:rsidR="00641BBC" w:rsidRDefault="00641BBC">
                        <w:pPr>
                          <w:pStyle w:val="TableParagraph"/>
                          <w:spacing w:line="256" w:lineRule="exact"/>
                          <w:ind w:left="110"/>
                          <w:rPr>
                            <w:i/>
                            <w:sz w:val="24"/>
                          </w:rPr>
                        </w:pPr>
                        <w:r>
                          <w:rPr>
                            <w:i/>
                            <w:sz w:val="24"/>
                          </w:rPr>
                          <w:t>Всего игр</w:t>
                        </w:r>
                      </w:p>
                    </w:tc>
                    <w:tc>
                      <w:tcPr>
                        <w:tcW w:w="1702" w:type="dxa"/>
                      </w:tcPr>
                      <w:p w:rsidR="00641BBC" w:rsidRDefault="00641BBC">
                        <w:pPr>
                          <w:pStyle w:val="TableParagraph"/>
                          <w:spacing w:before="17"/>
                          <w:ind w:left="162" w:right="12"/>
                          <w:jc w:val="center"/>
                          <w:rPr>
                            <w:i/>
                            <w:sz w:val="20"/>
                          </w:rPr>
                        </w:pPr>
                        <w:r>
                          <w:rPr>
                            <w:i/>
                            <w:sz w:val="20"/>
                          </w:rPr>
                          <w:t>44</w:t>
                        </w:r>
                      </w:p>
                    </w:tc>
                    <w:tc>
                      <w:tcPr>
                        <w:tcW w:w="1558" w:type="dxa"/>
                      </w:tcPr>
                      <w:p w:rsidR="00641BBC" w:rsidRDefault="00641BBC">
                        <w:pPr>
                          <w:pStyle w:val="TableParagraph"/>
                          <w:spacing w:before="17"/>
                          <w:ind w:left="729" w:right="579"/>
                          <w:jc w:val="center"/>
                          <w:rPr>
                            <w:i/>
                            <w:sz w:val="20"/>
                          </w:rPr>
                        </w:pPr>
                        <w:r>
                          <w:rPr>
                            <w:i/>
                            <w:sz w:val="20"/>
                          </w:rPr>
                          <w:t>60</w:t>
                        </w:r>
                      </w:p>
                    </w:tc>
                    <w:tc>
                      <w:tcPr>
                        <w:tcW w:w="1561" w:type="dxa"/>
                      </w:tcPr>
                      <w:p w:rsidR="00641BBC" w:rsidRDefault="00641BBC">
                        <w:pPr>
                          <w:pStyle w:val="TableParagraph"/>
                          <w:spacing w:line="256" w:lineRule="exact"/>
                          <w:ind w:left="445" w:right="288"/>
                          <w:jc w:val="center"/>
                          <w:rPr>
                            <w:i/>
                            <w:sz w:val="24"/>
                          </w:rPr>
                        </w:pPr>
                        <w:r>
                          <w:rPr>
                            <w:i/>
                            <w:sz w:val="24"/>
                          </w:rPr>
                          <w:t>60</w:t>
                        </w:r>
                      </w:p>
                    </w:tc>
                    <w:tc>
                      <w:tcPr>
                        <w:tcW w:w="2442" w:type="dxa"/>
                      </w:tcPr>
                      <w:p w:rsidR="00641BBC" w:rsidRDefault="00641BBC">
                        <w:pPr>
                          <w:pStyle w:val="TableParagraph"/>
                          <w:spacing w:line="256" w:lineRule="exact"/>
                          <w:ind w:left="854" w:right="699"/>
                          <w:jc w:val="center"/>
                          <w:rPr>
                            <w:i/>
                            <w:sz w:val="24"/>
                          </w:rPr>
                        </w:pPr>
                        <w:r>
                          <w:rPr>
                            <w:i/>
                            <w:sz w:val="24"/>
                          </w:rPr>
                          <w:t>52</w:t>
                        </w:r>
                      </w:p>
                    </w:tc>
                  </w:tr>
                  <w:tr w:rsidR="00641BBC" w:rsidTr="00DD6B65">
                    <w:trPr>
                      <w:trHeight w:val="275"/>
                    </w:trPr>
                    <w:tc>
                      <w:tcPr>
                        <w:tcW w:w="3510" w:type="dxa"/>
                      </w:tcPr>
                      <w:p w:rsidR="00641BBC" w:rsidRDefault="00641BBC">
                        <w:pPr>
                          <w:pStyle w:val="TableParagraph"/>
                          <w:spacing w:line="256" w:lineRule="exact"/>
                          <w:ind w:left="110"/>
                          <w:rPr>
                            <w:i/>
                            <w:sz w:val="24"/>
                          </w:rPr>
                        </w:pPr>
                      </w:p>
                    </w:tc>
                    <w:tc>
                      <w:tcPr>
                        <w:tcW w:w="1702" w:type="dxa"/>
                      </w:tcPr>
                      <w:p w:rsidR="00641BBC" w:rsidRDefault="00641BBC">
                        <w:pPr>
                          <w:pStyle w:val="TableParagraph"/>
                          <w:spacing w:before="17"/>
                          <w:ind w:left="162" w:right="12"/>
                          <w:jc w:val="center"/>
                          <w:rPr>
                            <w:i/>
                            <w:sz w:val="20"/>
                          </w:rPr>
                        </w:pPr>
                      </w:p>
                    </w:tc>
                    <w:tc>
                      <w:tcPr>
                        <w:tcW w:w="1558" w:type="dxa"/>
                      </w:tcPr>
                      <w:p w:rsidR="00641BBC" w:rsidRDefault="00641BBC">
                        <w:pPr>
                          <w:pStyle w:val="TableParagraph"/>
                          <w:spacing w:before="17"/>
                          <w:ind w:left="729" w:right="579"/>
                          <w:jc w:val="center"/>
                          <w:rPr>
                            <w:i/>
                            <w:sz w:val="20"/>
                          </w:rPr>
                        </w:pPr>
                      </w:p>
                    </w:tc>
                    <w:tc>
                      <w:tcPr>
                        <w:tcW w:w="1561" w:type="dxa"/>
                      </w:tcPr>
                      <w:p w:rsidR="00641BBC" w:rsidRDefault="00641BBC">
                        <w:pPr>
                          <w:pStyle w:val="TableParagraph"/>
                          <w:spacing w:line="256" w:lineRule="exact"/>
                          <w:ind w:left="445" w:right="288"/>
                          <w:jc w:val="center"/>
                          <w:rPr>
                            <w:i/>
                            <w:sz w:val="24"/>
                          </w:rPr>
                        </w:pPr>
                      </w:p>
                    </w:tc>
                    <w:tc>
                      <w:tcPr>
                        <w:tcW w:w="2442" w:type="dxa"/>
                      </w:tcPr>
                      <w:p w:rsidR="00641BBC" w:rsidRDefault="00641BBC">
                        <w:pPr>
                          <w:pStyle w:val="TableParagraph"/>
                          <w:spacing w:line="256" w:lineRule="exact"/>
                          <w:ind w:left="854" w:right="699"/>
                          <w:jc w:val="center"/>
                          <w:rPr>
                            <w:i/>
                            <w:sz w:val="24"/>
                          </w:rPr>
                        </w:pPr>
                      </w:p>
                    </w:tc>
                  </w:tr>
                  <w:tr w:rsidR="00641BBC" w:rsidTr="00DD6B65">
                    <w:trPr>
                      <w:trHeight w:val="275"/>
                    </w:trPr>
                    <w:tc>
                      <w:tcPr>
                        <w:tcW w:w="3510" w:type="dxa"/>
                      </w:tcPr>
                      <w:p w:rsidR="00641BBC" w:rsidRDefault="00641BBC">
                        <w:pPr>
                          <w:pStyle w:val="TableParagraph"/>
                          <w:spacing w:line="256" w:lineRule="exact"/>
                          <w:ind w:left="110"/>
                          <w:rPr>
                            <w:i/>
                            <w:sz w:val="24"/>
                          </w:rPr>
                        </w:pPr>
                      </w:p>
                    </w:tc>
                    <w:tc>
                      <w:tcPr>
                        <w:tcW w:w="1702" w:type="dxa"/>
                      </w:tcPr>
                      <w:p w:rsidR="00641BBC" w:rsidRDefault="00641BBC">
                        <w:pPr>
                          <w:pStyle w:val="TableParagraph"/>
                          <w:spacing w:before="17"/>
                          <w:ind w:left="162" w:right="12"/>
                          <w:jc w:val="center"/>
                          <w:rPr>
                            <w:i/>
                            <w:sz w:val="20"/>
                          </w:rPr>
                        </w:pPr>
                      </w:p>
                    </w:tc>
                    <w:tc>
                      <w:tcPr>
                        <w:tcW w:w="1558" w:type="dxa"/>
                      </w:tcPr>
                      <w:p w:rsidR="00641BBC" w:rsidRDefault="00641BBC">
                        <w:pPr>
                          <w:pStyle w:val="TableParagraph"/>
                          <w:spacing w:before="17"/>
                          <w:ind w:left="729" w:right="579"/>
                          <w:jc w:val="center"/>
                          <w:rPr>
                            <w:i/>
                            <w:sz w:val="20"/>
                          </w:rPr>
                        </w:pPr>
                      </w:p>
                    </w:tc>
                    <w:tc>
                      <w:tcPr>
                        <w:tcW w:w="1561" w:type="dxa"/>
                      </w:tcPr>
                      <w:p w:rsidR="00641BBC" w:rsidRDefault="00641BBC">
                        <w:pPr>
                          <w:pStyle w:val="TableParagraph"/>
                          <w:spacing w:line="256" w:lineRule="exact"/>
                          <w:ind w:left="445" w:right="288"/>
                          <w:jc w:val="center"/>
                          <w:rPr>
                            <w:i/>
                            <w:sz w:val="24"/>
                          </w:rPr>
                        </w:pPr>
                      </w:p>
                    </w:tc>
                    <w:tc>
                      <w:tcPr>
                        <w:tcW w:w="2442" w:type="dxa"/>
                      </w:tcPr>
                      <w:p w:rsidR="00641BBC" w:rsidRDefault="00641BBC">
                        <w:pPr>
                          <w:pStyle w:val="TableParagraph"/>
                          <w:spacing w:line="256" w:lineRule="exact"/>
                          <w:ind w:left="854" w:right="699"/>
                          <w:jc w:val="center"/>
                          <w:rPr>
                            <w:i/>
                            <w:sz w:val="24"/>
                          </w:rPr>
                        </w:pPr>
                      </w:p>
                    </w:tc>
                  </w:tr>
                </w:tbl>
                <w:p w:rsidR="00641BBC" w:rsidRDefault="00641BBC">
                  <w:pPr>
                    <w:pStyle w:val="a3"/>
                    <w:ind w:left="0" w:firstLine="0"/>
                    <w:jc w:val="left"/>
                  </w:pPr>
                </w:p>
              </w:txbxContent>
            </v:textbox>
            <w10:wrap anchorx="page"/>
          </v:shape>
        </w:pict>
      </w:r>
      <w:r w:rsidR="006D7D4C" w:rsidRPr="006B174D">
        <w:t xml:space="preserve"> Планируемые показатели соревновательной деятельности по виду спорта футбол</w:t>
      </w:r>
    </w:p>
    <w:p w:rsidR="0056385D" w:rsidRPr="006B174D" w:rsidRDefault="0056385D" w:rsidP="00E74ABD">
      <w:pPr>
        <w:pStyle w:val="31"/>
        <w:spacing w:before="1" w:line="480" w:lineRule="auto"/>
        <w:ind w:left="1356" w:right="532" w:firstLine="426"/>
      </w:pPr>
    </w:p>
    <w:p w:rsidR="00441D73" w:rsidRPr="006B174D" w:rsidRDefault="00441D73" w:rsidP="00E74ABD">
      <w:pPr>
        <w:pStyle w:val="a3"/>
        <w:ind w:left="0" w:firstLine="426"/>
        <w:jc w:val="left"/>
        <w:rPr>
          <w:b/>
          <w:i/>
          <w:sz w:val="26"/>
        </w:rPr>
      </w:pPr>
    </w:p>
    <w:p w:rsidR="00441D73" w:rsidRPr="006B174D" w:rsidRDefault="00441D73" w:rsidP="00E74ABD">
      <w:pPr>
        <w:pStyle w:val="a3"/>
        <w:ind w:left="0" w:firstLine="426"/>
        <w:jc w:val="left"/>
        <w:rPr>
          <w:b/>
          <w:i/>
          <w:sz w:val="26"/>
        </w:rPr>
      </w:pPr>
    </w:p>
    <w:p w:rsidR="00441D73" w:rsidRPr="006B174D" w:rsidRDefault="00441D73" w:rsidP="00E74ABD">
      <w:pPr>
        <w:pStyle w:val="a3"/>
        <w:ind w:left="0" w:firstLine="426"/>
        <w:jc w:val="left"/>
        <w:rPr>
          <w:b/>
          <w:i/>
          <w:sz w:val="26"/>
        </w:rPr>
      </w:pPr>
    </w:p>
    <w:p w:rsidR="00441D73" w:rsidRPr="006B174D" w:rsidRDefault="00441D73" w:rsidP="00E74ABD">
      <w:pPr>
        <w:pStyle w:val="a3"/>
        <w:ind w:left="0" w:firstLine="426"/>
        <w:jc w:val="left"/>
        <w:rPr>
          <w:b/>
          <w:i/>
          <w:sz w:val="26"/>
        </w:rPr>
      </w:pPr>
    </w:p>
    <w:p w:rsidR="00090636" w:rsidRPr="006B174D" w:rsidRDefault="006A08D1" w:rsidP="00E74ABD">
      <w:pPr>
        <w:spacing w:before="226"/>
        <w:ind w:right="573" w:firstLine="426"/>
        <w:jc w:val="center"/>
        <w:rPr>
          <w:b/>
          <w:i/>
          <w:sz w:val="24"/>
          <w:szCs w:val="24"/>
        </w:rPr>
      </w:pPr>
      <w:r w:rsidRPr="006B174D">
        <w:rPr>
          <w:b/>
          <w:i/>
          <w:sz w:val="24"/>
          <w:szCs w:val="24"/>
        </w:rPr>
        <w:t>П</w:t>
      </w:r>
      <w:r w:rsidR="00090636" w:rsidRPr="006B174D">
        <w:rPr>
          <w:b/>
          <w:i/>
          <w:sz w:val="24"/>
          <w:szCs w:val="24"/>
        </w:rPr>
        <w:t>ланируемые показатели соревновательной деятельности по мини-футболу</w:t>
      </w:r>
      <w:r w:rsidR="0031339E" w:rsidRPr="006B174D">
        <w:rPr>
          <w:b/>
          <w:i/>
          <w:sz w:val="24"/>
          <w:szCs w:val="24"/>
        </w:rPr>
        <w:t xml:space="preserve"> </w:t>
      </w:r>
      <w:r w:rsidR="00090636" w:rsidRPr="006B174D">
        <w:rPr>
          <w:b/>
          <w:i/>
          <w:sz w:val="24"/>
          <w:szCs w:val="24"/>
        </w:rPr>
        <w:t>(</w:t>
      </w:r>
      <w:proofErr w:type="spellStart"/>
      <w:r w:rsidR="00090636" w:rsidRPr="006B174D">
        <w:rPr>
          <w:b/>
          <w:i/>
          <w:sz w:val="24"/>
          <w:szCs w:val="24"/>
        </w:rPr>
        <w:t>футзал</w:t>
      </w:r>
      <w:proofErr w:type="spellEnd"/>
      <w:r w:rsidR="00090636" w:rsidRPr="006B174D">
        <w:rPr>
          <w:b/>
          <w:i/>
          <w:sz w:val="24"/>
          <w:szCs w:val="24"/>
        </w:rPr>
        <w:t>)</w:t>
      </w:r>
    </w:p>
    <w:tbl>
      <w:tblPr>
        <w:tblStyle w:val="TableNormal"/>
        <w:tblpPr w:leftFromText="180" w:rightFromText="180" w:vertAnchor="text" w:horzAnchor="margin" w:tblpXSpec="center" w:tblpY="2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7"/>
        <w:gridCol w:w="1821"/>
        <w:gridCol w:w="1821"/>
        <w:gridCol w:w="1561"/>
        <w:gridCol w:w="1844"/>
      </w:tblGrid>
      <w:tr w:rsidR="00090636" w:rsidRPr="006B174D" w:rsidTr="00DD6B65">
        <w:trPr>
          <w:trHeight w:val="275"/>
        </w:trPr>
        <w:tc>
          <w:tcPr>
            <w:tcW w:w="3407" w:type="dxa"/>
            <w:vMerge w:val="restart"/>
          </w:tcPr>
          <w:p w:rsidR="00090636" w:rsidRPr="006B174D" w:rsidRDefault="00090636" w:rsidP="00DD6B65">
            <w:pPr>
              <w:pStyle w:val="TableParagraph"/>
              <w:spacing w:before="3"/>
              <w:ind w:right="-44" w:firstLine="5"/>
              <w:rPr>
                <w:b/>
                <w:i/>
                <w:sz w:val="23"/>
              </w:rPr>
            </w:pPr>
          </w:p>
          <w:p w:rsidR="00090636" w:rsidRPr="006B174D" w:rsidRDefault="00090636" w:rsidP="00DD6B65">
            <w:pPr>
              <w:pStyle w:val="TableParagraph"/>
              <w:ind w:left="5" w:right="-44"/>
              <w:jc w:val="center"/>
              <w:rPr>
                <w:sz w:val="24"/>
              </w:rPr>
            </w:pPr>
            <w:r w:rsidRPr="006B174D">
              <w:rPr>
                <w:sz w:val="24"/>
              </w:rPr>
              <w:t>Виды соревнований (игр)</w:t>
            </w:r>
          </w:p>
        </w:tc>
        <w:tc>
          <w:tcPr>
            <w:tcW w:w="7047" w:type="dxa"/>
            <w:gridSpan w:val="4"/>
          </w:tcPr>
          <w:p w:rsidR="00090636" w:rsidRPr="006B174D" w:rsidRDefault="00090636" w:rsidP="00E74ABD">
            <w:pPr>
              <w:pStyle w:val="TableParagraph"/>
              <w:spacing w:line="256" w:lineRule="exact"/>
              <w:ind w:left="1380" w:firstLine="426"/>
              <w:rPr>
                <w:sz w:val="24"/>
              </w:rPr>
            </w:pPr>
            <w:r w:rsidRPr="006B174D">
              <w:rPr>
                <w:sz w:val="24"/>
              </w:rPr>
              <w:t>Этапы и годы спортивной подготовки</w:t>
            </w:r>
          </w:p>
        </w:tc>
      </w:tr>
      <w:tr w:rsidR="00090636" w:rsidRPr="006B174D" w:rsidTr="00DD6B65">
        <w:trPr>
          <w:trHeight w:val="551"/>
        </w:trPr>
        <w:tc>
          <w:tcPr>
            <w:tcW w:w="3407" w:type="dxa"/>
            <w:vMerge/>
            <w:tcBorders>
              <w:top w:val="nil"/>
            </w:tcBorders>
          </w:tcPr>
          <w:p w:rsidR="00090636" w:rsidRPr="006B174D" w:rsidRDefault="00090636" w:rsidP="00DD6B65">
            <w:pPr>
              <w:ind w:right="-44" w:firstLine="5"/>
              <w:rPr>
                <w:sz w:val="2"/>
                <w:szCs w:val="2"/>
              </w:rPr>
            </w:pPr>
          </w:p>
        </w:tc>
        <w:tc>
          <w:tcPr>
            <w:tcW w:w="3642" w:type="dxa"/>
            <w:gridSpan w:val="2"/>
          </w:tcPr>
          <w:p w:rsidR="00090636" w:rsidRPr="006B174D" w:rsidRDefault="00090636" w:rsidP="00DD6B65">
            <w:pPr>
              <w:pStyle w:val="TableParagraph"/>
              <w:spacing w:line="268" w:lineRule="exact"/>
              <w:jc w:val="center"/>
              <w:rPr>
                <w:sz w:val="24"/>
              </w:rPr>
            </w:pPr>
            <w:r w:rsidRPr="006B174D">
              <w:rPr>
                <w:sz w:val="24"/>
              </w:rPr>
              <w:t>этап начальной подготовки</w:t>
            </w:r>
          </w:p>
        </w:tc>
        <w:tc>
          <w:tcPr>
            <w:tcW w:w="3405" w:type="dxa"/>
            <w:gridSpan w:val="2"/>
          </w:tcPr>
          <w:p w:rsidR="00090636" w:rsidRPr="006B174D" w:rsidRDefault="0056385D" w:rsidP="00DD6B65">
            <w:pPr>
              <w:pStyle w:val="TableParagraph"/>
              <w:spacing w:line="268" w:lineRule="exact"/>
              <w:ind w:firstLine="44"/>
              <w:jc w:val="center"/>
              <w:rPr>
                <w:sz w:val="24"/>
              </w:rPr>
            </w:pPr>
            <w:proofErr w:type="gramStart"/>
            <w:r w:rsidRPr="006B174D">
              <w:rPr>
                <w:sz w:val="24"/>
              </w:rPr>
              <w:t>учебно-</w:t>
            </w:r>
            <w:r w:rsidR="00090636" w:rsidRPr="006B174D">
              <w:rPr>
                <w:sz w:val="24"/>
              </w:rPr>
              <w:t>тренировочный этап (этап</w:t>
            </w:r>
            <w:proofErr w:type="gramEnd"/>
          </w:p>
          <w:p w:rsidR="00090636" w:rsidRPr="006B174D" w:rsidRDefault="00090636" w:rsidP="00DD6B65">
            <w:pPr>
              <w:pStyle w:val="TableParagraph"/>
              <w:spacing w:line="264" w:lineRule="exact"/>
              <w:ind w:firstLine="44"/>
              <w:jc w:val="center"/>
              <w:rPr>
                <w:sz w:val="24"/>
              </w:rPr>
            </w:pPr>
            <w:r w:rsidRPr="006B174D">
              <w:rPr>
                <w:sz w:val="24"/>
              </w:rPr>
              <w:t>спортивной специализации</w:t>
            </w:r>
          </w:p>
        </w:tc>
      </w:tr>
      <w:tr w:rsidR="00090636" w:rsidRPr="006B174D" w:rsidTr="00DD6B65">
        <w:trPr>
          <w:trHeight w:val="278"/>
        </w:trPr>
        <w:tc>
          <w:tcPr>
            <w:tcW w:w="3407" w:type="dxa"/>
            <w:vMerge/>
            <w:tcBorders>
              <w:top w:val="nil"/>
            </w:tcBorders>
          </w:tcPr>
          <w:p w:rsidR="00090636" w:rsidRPr="006B174D" w:rsidRDefault="00090636" w:rsidP="00DD6B65">
            <w:pPr>
              <w:ind w:right="-44" w:firstLine="5"/>
              <w:rPr>
                <w:sz w:val="2"/>
                <w:szCs w:val="2"/>
              </w:rPr>
            </w:pPr>
          </w:p>
        </w:tc>
        <w:tc>
          <w:tcPr>
            <w:tcW w:w="1821" w:type="dxa"/>
          </w:tcPr>
          <w:p w:rsidR="00090636" w:rsidRPr="006B174D" w:rsidRDefault="00090636" w:rsidP="00DD6B65">
            <w:pPr>
              <w:pStyle w:val="TableParagraph"/>
              <w:spacing w:line="259" w:lineRule="exact"/>
              <w:jc w:val="center"/>
              <w:rPr>
                <w:sz w:val="24"/>
              </w:rPr>
            </w:pPr>
            <w:r w:rsidRPr="006B174D">
              <w:rPr>
                <w:sz w:val="24"/>
              </w:rPr>
              <w:t>до года</w:t>
            </w:r>
          </w:p>
        </w:tc>
        <w:tc>
          <w:tcPr>
            <w:tcW w:w="1821" w:type="dxa"/>
          </w:tcPr>
          <w:p w:rsidR="00090636" w:rsidRPr="006B174D" w:rsidRDefault="00090636" w:rsidP="00DD6B65">
            <w:pPr>
              <w:pStyle w:val="TableParagraph"/>
              <w:spacing w:line="259" w:lineRule="exact"/>
              <w:jc w:val="center"/>
              <w:rPr>
                <w:sz w:val="24"/>
              </w:rPr>
            </w:pPr>
            <w:r w:rsidRPr="006B174D">
              <w:rPr>
                <w:sz w:val="24"/>
              </w:rPr>
              <w:t>свыше года</w:t>
            </w:r>
          </w:p>
        </w:tc>
        <w:tc>
          <w:tcPr>
            <w:tcW w:w="1561" w:type="dxa"/>
          </w:tcPr>
          <w:p w:rsidR="00090636" w:rsidRPr="006B174D" w:rsidRDefault="00090636" w:rsidP="00DD6B65">
            <w:pPr>
              <w:pStyle w:val="TableParagraph"/>
              <w:spacing w:line="259" w:lineRule="exact"/>
              <w:jc w:val="center"/>
              <w:rPr>
                <w:sz w:val="24"/>
              </w:rPr>
            </w:pPr>
            <w:r w:rsidRPr="006B174D">
              <w:rPr>
                <w:sz w:val="24"/>
              </w:rPr>
              <w:t>до двух лет</w:t>
            </w:r>
          </w:p>
        </w:tc>
        <w:tc>
          <w:tcPr>
            <w:tcW w:w="1844" w:type="dxa"/>
          </w:tcPr>
          <w:p w:rsidR="00090636" w:rsidRPr="006B174D" w:rsidRDefault="00090636" w:rsidP="00DD6B65">
            <w:pPr>
              <w:pStyle w:val="TableParagraph"/>
              <w:spacing w:line="259" w:lineRule="exact"/>
              <w:jc w:val="center"/>
              <w:rPr>
                <w:sz w:val="24"/>
              </w:rPr>
            </w:pPr>
            <w:r w:rsidRPr="006B174D">
              <w:rPr>
                <w:sz w:val="24"/>
              </w:rPr>
              <w:t>свыше двух лет</w:t>
            </w:r>
          </w:p>
        </w:tc>
      </w:tr>
      <w:tr w:rsidR="00090636" w:rsidRPr="006B174D" w:rsidTr="00DD6B65">
        <w:trPr>
          <w:trHeight w:val="275"/>
        </w:trPr>
        <w:tc>
          <w:tcPr>
            <w:tcW w:w="3407" w:type="dxa"/>
          </w:tcPr>
          <w:p w:rsidR="00090636" w:rsidRPr="006B174D" w:rsidRDefault="00090636" w:rsidP="00DD6B65">
            <w:pPr>
              <w:pStyle w:val="TableParagraph"/>
              <w:spacing w:line="256" w:lineRule="exact"/>
              <w:ind w:left="110" w:right="-44" w:firstLine="5"/>
              <w:rPr>
                <w:i/>
                <w:sz w:val="24"/>
              </w:rPr>
            </w:pPr>
            <w:r w:rsidRPr="006B174D">
              <w:rPr>
                <w:i/>
                <w:sz w:val="24"/>
              </w:rPr>
              <w:t>Контрольные</w:t>
            </w:r>
          </w:p>
        </w:tc>
        <w:tc>
          <w:tcPr>
            <w:tcW w:w="1821" w:type="dxa"/>
          </w:tcPr>
          <w:p w:rsidR="00090636" w:rsidRPr="006B174D" w:rsidRDefault="00090636" w:rsidP="00DD6B65">
            <w:pPr>
              <w:pStyle w:val="TableParagraph"/>
              <w:spacing w:line="256" w:lineRule="exact"/>
              <w:jc w:val="center"/>
              <w:rPr>
                <w:i/>
                <w:sz w:val="24"/>
              </w:rPr>
            </w:pPr>
            <w:r w:rsidRPr="006B174D">
              <w:rPr>
                <w:i/>
                <w:sz w:val="24"/>
              </w:rPr>
              <w:t>1-12</w:t>
            </w:r>
          </w:p>
        </w:tc>
        <w:tc>
          <w:tcPr>
            <w:tcW w:w="1821" w:type="dxa"/>
          </w:tcPr>
          <w:p w:rsidR="00090636" w:rsidRPr="006B174D" w:rsidRDefault="00090636" w:rsidP="00DD6B65">
            <w:pPr>
              <w:pStyle w:val="TableParagraph"/>
              <w:spacing w:line="256" w:lineRule="exact"/>
              <w:jc w:val="center"/>
              <w:rPr>
                <w:i/>
                <w:sz w:val="24"/>
              </w:rPr>
            </w:pPr>
            <w:r w:rsidRPr="006B174D">
              <w:rPr>
                <w:i/>
                <w:sz w:val="24"/>
              </w:rPr>
              <w:t>1-16</w:t>
            </w:r>
          </w:p>
        </w:tc>
        <w:tc>
          <w:tcPr>
            <w:tcW w:w="1561" w:type="dxa"/>
          </w:tcPr>
          <w:p w:rsidR="00090636" w:rsidRPr="006B174D" w:rsidRDefault="00635F85" w:rsidP="00DD6B65">
            <w:pPr>
              <w:pStyle w:val="TableParagraph"/>
              <w:spacing w:line="256" w:lineRule="exact"/>
              <w:jc w:val="center"/>
              <w:rPr>
                <w:i/>
                <w:sz w:val="24"/>
              </w:rPr>
            </w:pPr>
            <w:r w:rsidRPr="006B174D">
              <w:rPr>
                <w:i/>
                <w:sz w:val="24"/>
              </w:rPr>
              <w:t>1-14</w:t>
            </w:r>
          </w:p>
        </w:tc>
        <w:tc>
          <w:tcPr>
            <w:tcW w:w="1844" w:type="dxa"/>
          </w:tcPr>
          <w:p w:rsidR="00090636" w:rsidRPr="006B174D" w:rsidRDefault="00635F85" w:rsidP="00DD6B65">
            <w:pPr>
              <w:pStyle w:val="TableParagraph"/>
              <w:spacing w:line="256" w:lineRule="exact"/>
              <w:jc w:val="center"/>
              <w:rPr>
                <w:i/>
                <w:sz w:val="24"/>
              </w:rPr>
            </w:pPr>
            <w:r w:rsidRPr="006B174D">
              <w:rPr>
                <w:i/>
                <w:sz w:val="24"/>
              </w:rPr>
              <w:t>1-14</w:t>
            </w:r>
          </w:p>
        </w:tc>
      </w:tr>
      <w:tr w:rsidR="00090636" w:rsidRPr="006B174D" w:rsidTr="00DD6B65">
        <w:trPr>
          <w:trHeight w:val="275"/>
        </w:trPr>
        <w:tc>
          <w:tcPr>
            <w:tcW w:w="3407" w:type="dxa"/>
          </w:tcPr>
          <w:p w:rsidR="00090636" w:rsidRPr="006B174D" w:rsidRDefault="00090636" w:rsidP="00DD6B65">
            <w:pPr>
              <w:pStyle w:val="TableParagraph"/>
              <w:spacing w:line="256" w:lineRule="exact"/>
              <w:ind w:left="110" w:right="-44" w:firstLine="5"/>
              <w:rPr>
                <w:i/>
                <w:sz w:val="24"/>
              </w:rPr>
            </w:pPr>
            <w:r w:rsidRPr="006B174D">
              <w:rPr>
                <w:i/>
                <w:sz w:val="24"/>
              </w:rPr>
              <w:t>Отборочные</w:t>
            </w:r>
          </w:p>
        </w:tc>
        <w:tc>
          <w:tcPr>
            <w:tcW w:w="1821" w:type="dxa"/>
          </w:tcPr>
          <w:p w:rsidR="00090636" w:rsidRPr="006B174D" w:rsidRDefault="00090636" w:rsidP="00DD6B65">
            <w:pPr>
              <w:pStyle w:val="TableParagraph"/>
              <w:spacing w:line="256" w:lineRule="exact"/>
              <w:jc w:val="center"/>
              <w:rPr>
                <w:i/>
                <w:sz w:val="24"/>
              </w:rPr>
            </w:pPr>
            <w:r w:rsidRPr="006B174D">
              <w:rPr>
                <w:i/>
                <w:w w:val="99"/>
                <w:sz w:val="24"/>
              </w:rPr>
              <w:t>1-12</w:t>
            </w:r>
          </w:p>
        </w:tc>
        <w:tc>
          <w:tcPr>
            <w:tcW w:w="1821" w:type="dxa"/>
          </w:tcPr>
          <w:p w:rsidR="00090636" w:rsidRPr="006B174D" w:rsidRDefault="00090636" w:rsidP="00DD6B65">
            <w:pPr>
              <w:pStyle w:val="TableParagraph"/>
              <w:spacing w:line="256" w:lineRule="exact"/>
              <w:jc w:val="center"/>
              <w:rPr>
                <w:i/>
                <w:sz w:val="24"/>
              </w:rPr>
            </w:pPr>
            <w:r w:rsidRPr="006B174D">
              <w:rPr>
                <w:i/>
                <w:w w:val="99"/>
                <w:sz w:val="24"/>
              </w:rPr>
              <w:t>1-16</w:t>
            </w:r>
          </w:p>
        </w:tc>
        <w:tc>
          <w:tcPr>
            <w:tcW w:w="1561" w:type="dxa"/>
          </w:tcPr>
          <w:p w:rsidR="00090636" w:rsidRPr="006B174D" w:rsidRDefault="00635F85" w:rsidP="00DD6B65">
            <w:pPr>
              <w:pStyle w:val="TableParagraph"/>
              <w:spacing w:line="256" w:lineRule="exact"/>
              <w:jc w:val="center"/>
              <w:rPr>
                <w:i/>
                <w:sz w:val="24"/>
              </w:rPr>
            </w:pPr>
            <w:r w:rsidRPr="006B174D">
              <w:rPr>
                <w:i/>
                <w:sz w:val="24"/>
              </w:rPr>
              <w:t>1-14</w:t>
            </w:r>
          </w:p>
        </w:tc>
        <w:tc>
          <w:tcPr>
            <w:tcW w:w="1844" w:type="dxa"/>
          </w:tcPr>
          <w:p w:rsidR="00090636" w:rsidRPr="006B174D" w:rsidRDefault="00635F85" w:rsidP="00DD6B65">
            <w:pPr>
              <w:pStyle w:val="TableParagraph"/>
              <w:spacing w:line="256" w:lineRule="exact"/>
              <w:jc w:val="center"/>
              <w:rPr>
                <w:i/>
                <w:sz w:val="24"/>
              </w:rPr>
            </w:pPr>
            <w:r w:rsidRPr="006B174D">
              <w:rPr>
                <w:i/>
                <w:sz w:val="24"/>
              </w:rPr>
              <w:t>1-14</w:t>
            </w:r>
          </w:p>
        </w:tc>
      </w:tr>
      <w:tr w:rsidR="00090636" w:rsidRPr="006B174D" w:rsidTr="00DD6B65">
        <w:trPr>
          <w:trHeight w:val="275"/>
        </w:trPr>
        <w:tc>
          <w:tcPr>
            <w:tcW w:w="3407" w:type="dxa"/>
          </w:tcPr>
          <w:p w:rsidR="00090636" w:rsidRPr="006B174D" w:rsidRDefault="00090636" w:rsidP="00DD6B65">
            <w:pPr>
              <w:pStyle w:val="TableParagraph"/>
              <w:spacing w:line="256" w:lineRule="exact"/>
              <w:ind w:left="110" w:right="-44" w:firstLine="5"/>
              <w:rPr>
                <w:i/>
                <w:sz w:val="24"/>
              </w:rPr>
            </w:pPr>
            <w:r w:rsidRPr="006B174D">
              <w:rPr>
                <w:i/>
                <w:sz w:val="24"/>
              </w:rPr>
              <w:t>Основные</w:t>
            </w:r>
          </w:p>
        </w:tc>
        <w:tc>
          <w:tcPr>
            <w:tcW w:w="1821" w:type="dxa"/>
          </w:tcPr>
          <w:p w:rsidR="00090636" w:rsidRPr="006B174D" w:rsidRDefault="00090636" w:rsidP="00DD6B65">
            <w:pPr>
              <w:pStyle w:val="TableParagraph"/>
              <w:spacing w:line="256" w:lineRule="exact"/>
              <w:jc w:val="center"/>
              <w:rPr>
                <w:i/>
                <w:sz w:val="24"/>
              </w:rPr>
            </w:pPr>
            <w:r w:rsidRPr="006B174D">
              <w:rPr>
                <w:i/>
                <w:sz w:val="24"/>
              </w:rPr>
              <w:t>1-12</w:t>
            </w:r>
          </w:p>
        </w:tc>
        <w:tc>
          <w:tcPr>
            <w:tcW w:w="1821" w:type="dxa"/>
          </w:tcPr>
          <w:p w:rsidR="00090636" w:rsidRPr="006B174D" w:rsidRDefault="00090636" w:rsidP="00DD6B65">
            <w:pPr>
              <w:pStyle w:val="TableParagraph"/>
              <w:spacing w:line="256" w:lineRule="exact"/>
              <w:jc w:val="center"/>
              <w:rPr>
                <w:i/>
                <w:sz w:val="24"/>
              </w:rPr>
            </w:pPr>
            <w:r w:rsidRPr="006B174D">
              <w:rPr>
                <w:i/>
                <w:sz w:val="24"/>
              </w:rPr>
              <w:t>1-16</w:t>
            </w:r>
          </w:p>
        </w:tc>
        <w:tc>
          <w:tcPr>
            <w:tcW w:w="1561" w:type="dxa"/>
          </w:tcPr>
          <w:p w:rsidR="00090636" w:rsidRPr="006B174D" w:rsidRDefault="00090636" w:rsidP="00DD6B65">
            <w:pPr>
              <w:pStyle w:val="TableParagraph"/>
              <w:spacing w:line="256" w:lineRule="exact"/>
              <w:jc w:val="center"/>
              <w:rPr>
                <w:i/>
                <w:sz w:val="24"/>
              </w:rPr>
            </w:pPr>
            <w:r w:rsidRPr="006B174D">
              <w:rPr>
                <w:i/>
                <w:sz w:val="24"/>
              </w:rPr>
              <w:t>1</w:t>
            </w:r>
            <w:r w:rsidR="00635F85" w:rsidRPr="006B174D">
              <w:rPr>
                <w:i/>
                <w:sz w:val="24"/>
              </w:rPr>
              <w:t>-14</w:t>
            </w:r>
          </w:p>
        </w:tc>
        <w:tc>
          <w:tcPr>
            <w:tcW w:w="1844" w:type="dxa"/>
          </w:tcPr>
          <w:p w:rsidR="00090636" w:rsidRPr="006B174D" w:rsidRDefault="00635F85" w:rsidP="00DD6B65">
            <w:pPr>
              <w:pStyle w:val="TableParagraph"/>
              <w:spacing w:line="256" w:lineRule="exact"/>
              <w:jc w:val="center"/>
              <w:rPr>
                <w:i/>
                <w:sz w:val="24"/>
              </w:rPr>
            </w:pPr>
            <w:r w:rsidRPr="006B174D">
              <w:rPr>
                <w:i/>
                <w:sz w:val="24"/>
              </w:rPr>
              <w:t>1-14</w:t>
            </w:r>
          </w:p>
        </w:tc>
      </w:tr>
      <w:tr w:rsidR="00090636" w:rsidRPr="006B174D" w:rsidTr="00DD6B65">
        <w:trPr>
          <w:trHeight w:val="275"/>
        </w:trPr>
        <w:tc>
          <w:tcPr>
            <w:tcW w:w="3407" w:type="dxa"/>
          </w:tcPr>
          <w:p w:rsidR="00090636" w:rsidRPr="006B174D" w:rsidRDefault="00090636" w:rsidP="00DD6B65">
            <w:pPr>
              <w:pStyle w:val="TableParagraph"/>
              <w:spacing w:line="256" w:lineRule="exact"/>
              <w:ind w:left="110" w:right="-44" w:firstLine="5"/>
              <w:rPr>
                <w:i/>
                <w:sz w:val="24"/>
              </w:rPr>
            </w:pPr>
            <w:r w:rsidRPr="006B174D">
              <w:rPr>
                <w:i/>
                <w:sz w:val="24"/>
              </w:rPr>
              <w:t>Всего игр</w:t>
            </w:r>
          </w:p>
        </w:tc>
        <w:tc>
          <w:tcPr>
            <w:tcW w:w="1821" w:type="dxa"/>
          </w:tcPr>
          <w:p w:rsidR="00090636" w:rsidRPr="006B174D" w:rsidRDefault="00090636" w:rsidP="00DD6B65">
            <w:pPr>
              <w:pStyle w:val="TableParagraph"/>
              <w:spacing w:before="17"/>
              <w:ind w:right="12"/>
              <w:jc w:val="center"/>
              <w:rPr>
                <w:i/>
                <w:sz w:val="20"/>
              </w:rPr>
            </w:pPr>
            <w:r w:rsidRPr="006B174D">
              <w:rPr>
                <w:i/>
                <w:sz w:val="20"/>
              </w:rPr>
              <w:t>36</w:t>
            </w:r>
          </w:p>
        </w:tc>
        <w:tc>
          <w:tcPr>
            <w:tcW w:w="1821" w:type="dxa"/>
          </w:tcPr>
          <w:p w:rsidR="00090636" w:rsidRPr="006B174D" w:rsidRDefault="00090636" w:rsidP="00DD6B65">
            <w:pPr>
              <w:pStyle w:val="TableParagraph"/>
              <w:spacing w:before="17"/>
              <w:ind w:right="579"/>
              <w:jc w:val="center"/>
              <w:rPr>
                <w:i/>
                <w:sz w:val="20"/>
              </w:rPr>
            </w:pPr>
            <w:r w:rsidRPr="006B174D">
              <w:rPr>
                <w:i/>
                <w:sz w:val="20"/>
              </w:rPr>
              <w:t>48</w:t>
            </w:r>
          </w:p>
        </w:tc>
        <w:tc>
          <w:tcPr>
            <w:tcW w:w="1561" w:type="dxa"/>
          </w:tcPr>
          <w:p w:rsidR="00090636" w:rsidRPr="006B174D" w:rsidRDefault="00635F85" w:rsidP="00DD6B65">
            <w:pPr>
              <w:pStyle w:val="TableParagraph"/>
              <w:spacing w:line="256" w:lineRule="exact"/>
              <w:jc w:val="center"/>
              <w:rPr>
                <w:i/>
                <w:sz w:val="24"/>
              </w:rPr>
            </w:pPr>
            <w:r w:rsidRPr="006B174D">
              <w:rPr>
                <w:i/>
                <w:sz w:val="24"/>
              </w:rPr>
              <w:t>42</w:t>
            </w:r>
          </w:p>
        </w:tc>
        <w:tc>
          <w:tcPr>
            <w:tcW w:w="1844" w:type="dxa"/>
          </w:tcPr>
          <w:p w:rsidR="00090636" w:rsidRPr="006B174D" w:rsidRDefault="00635F85" w:rsidP="00DD6B65">
            <w:pPr>
              <w:pStyle w:val="TableParagraph"/>
              <w:spacing w:line="256" w:lineRule="exact"/>
              <w:jc w:val="center"/>
              <w:rPr>
                <w:i/>
                <w:sz w:val="24"/>
              </w:rPr>
            </w:pPr>
            <w:r w:rsidRPr="006B174D">
              <w:rPr>
                <w:i/>
                <w:sz w:val="24"/>
              </w:rPr>
              <w:t>4</w:t>
            </w:r>
            <w:r w:rsidR="00090636" w:rsidRPr="006B174D">
              <w:rPr>
                <w:i/>
                <w:sz w:val="24"/>
              </w:rPr>
              <w:t>2</w:t>
            </w:r>
          </w:p>
        </w:tc>
      </w:tr>
    </w:tbl>
    <w:p w:rsidR="00217044" w:rsidRPr="006B174D" w:rsidRDefault="00635F85" w:rsidP="00E74ABD">
      <w:pPr>
        <w:pStyle w:val="ac"/>
        <w:spacing w:before="0" w:beforeAutospacing="0" w:after="0" w:afterAutospacing="0"/>
        <w:ind w:right="5" w:firstLine="426"/>
        <w:jc w:val="both"/>
      </w:pPr>
      <w:r w:rsidRPr="006B174D">
        <w:rPr>
          <w:b/>
        </w:rPr>
        <w:t>Контрольные игры</w:t>
      </w:r>
      <w:r w:rsidRPr="006B174D">
        <w:t xml:space="preserve"> –</w:t>
      </w:r>
      <w:r w:rsidR="00217044" w:rsidRPr="006B174D">
        <w:t xml:space="preserve"> </w:t>
      </w:r>
      <w:r w:rsidR="006617BC" w:rsidRPr="006B174D">
        <w:t xml:space="preserve">К ним можно отнести </w:t>
      </w:r>
      <w:r w:rsidR="00217044" w:rsidRPr="006B174D">
        <w:t xml:space="preserve"> </w:t>
      </w:r>
      <w:r w:rsidR="006617BC" w:rsidRPr="006B174D">
        <w:t xml:space="preserve">соревнования перед </w:t>
      </w:r>
      <w:r w:rsidR="00217044" w:rsidRPr="006B174D">
        <w:t>началом</w:t>
      </w:r>
      <w:r w:rsidR="006617BC" w:rsidRPr="006B174D">
        <w:t xml:space="preserve"> летнего и зимнего</w:t>
      </w:r>
      <w:r w:rsidR="00217044" w:rsidRPr="006B174D">
        <w:t xml:space="preserve"> </w:t>
      </w:r>
      <w:r w:rsidR="006617BC" w:rsidRPr="006B174D">
        <w:t xml:space="preserve"> </w:t>
      </w:r>
      <w:proofErr w:type="spellStart"/>
      <w:r w:rsidR="006617BC" w:rsidRPr="006B174D">
        <w:t>предсоревновательного</w:t>
      </w:r>
      <w:proofErr w:type="spellEnd"/>
      <w:r w:rsidR="006617BC" w:rsidRPr="006B174D">
        <w:t xml:space="preserve"> периода</w:t>
      </w:r>
      <w:r w:rsidR="00217044" w:rsidRPr="006B174D">
        <w:t xml:space="preserve"> для определения слабых и сильных сторон в игре коман</w:t>
      </w:r>
      <w:r w:rsidR="00217044" w:rsidRPr="006B174D">
        <w:softHyphen/>
        <w:t>ды необходимо провести несколько товарищеских,  (контрольных) встреч с командами других коллективов.</w:t>
      </w:r>
    </w:p>
    <w:p w:rsidR="00217044" w:rsidRPr="006B174D" w:rsidRDefault="00217044" w:rsidP="00E74ABD">
      <w:pPr>
        <w:pStyle w:val="ac"/>
        <w:spacing w:before="0" w:beforeAutospacing="0" w:after="0" w:afterAutospacing="0"/>
        <w:ind w:right="5" w:firstLine="426"/>
        <w:jc w:val="both"/>
      </w:pPr>
      <w:r w:rsidRPr="006B174D">
        <w:t>Перед началом встречи тренер</w:t>
      </w:r>
      <w:r w:rsidR="00DD6B65" w:rsidRPr="006B174D">
        <w:t>-преподаватель</w:t>
      </w:r>
      <w:r w:rsidRPr="006B174D">
        <w:t xml:space="preserve"> объясняет игрокам тактический план ведения игры. Тактическим планом предусматривается приме</w:t>
      </w:r>
      <w:r w:rsidRPr="006B174D">
        <w:softHyphen/>
        <w:t>нение в товарищеской игре разученных на учебно-тренировочных занятиях различных систем и комбинаций.</w:t>
      </w:r>
    </w:p>
    <w:p w:rsidR="00217044" w:rsidRPr="006B174D" w:rsidRDefault="00217044" w:rsidP="00E74ABD">
      <w:pPr>
        <w:pStyle w:val="ac"/>
        <w:spacing w:before="0" w:beforeAutospacing="0" w:after="0" w:afterAutospacing="0"/>
        <w:ind w:right="5" w:firstLine="426"/>
        <w:jc w:val="both"/>
      </w:pPr>
      <w:r w:rsidRPr="006B174D">
        <w:t>В товарищеских (контрольных) встречах тренер</w:t>
      </w:r>
      <w:r w:rsidR="00E67443" w:rsidRPr="006B174D">
        <w:t>-преподаватель</w:t>
      </w:r>
      <w:r w:rsidRPr="006B174D">
        <w:t xml:space="preserve"> контролирует эффективность принятых командой тактических средств и способов ведения игры. Для того чтобы игроки после первой же встречи не испытывали тягостного чувства от поражения и как следствие неуверенности в своих силах и сомнений в целесообразности принятой тактики, первые товарищеские встречи не следует проводить с более силь</w:t>
      </w:r>
      <w:r w:rsidRPr="006B174D">
        <w:softHyphen/>
        <w:t>ными противниками. Однако проведение игр только со слабыми ко</w:t>
      </w:r>
      <w:r w:rsidRPr="006B174D">
        <w:softHyphen/>
        <w:t>мандами может создать ложное представление у игроков и тренера</w:t>
      </w:r>
      <w:r w:rsidR="00E67443" w:rsidRPr="006B174D">
        <w:t>-преподавателя</w:t>
      </w:r>
      <w:r w:rsidRPr="006B174D">
        <w:t xml:space="preserve"> о силе своего коллектива. К контрольным играм можно отнести соревнования внутри спортивной школы</w:t>
      </w:r>
      <w:r w:rsidR="00E67443" w:rsidRPr="006B174D">
        <w:t xml:space="preserve"> дополнительного образования</w:t>
      </w:r>
      <w:r w:rsidRPr="006B174D">
        <w:t xml:space="preserve"> привлекая другие </w:t>
      </w:r>
      <w:r w:rsidR="006617BC" w:rsidRPr="006B174D">
        <w:t>команды</w:t>
      </w:r>
      <w:r w:rsidRPr="006B174D">
        <w:t xml:space="preserve">, </w:t>
      </w:r>
      <w:r w:rsidR="006617BC" w:rsidRPr="006B174D">
        <w:t xml:space="preserve">муниципальные чемпионаты футбольных федераций, районные (сельские) чемпионаты муниципалитетов. Проходящие по правилам </w:t>
      </w:r>
      <w:proofErr w:type="gramStart"/>
      <w:r w:rsidR="006617BC" w:rsidRPr="006B174D">
        <w:t>ФИФА</w:t>
      </w:r>
      <w:proofErr w:type="gramEnd"/>
      <w:r w:rsidR="006617BC" w:rsidRPr="006B174D">
        <w:t xml:space="preserve"> а так же по возрастам правилам с использованием определенных форматов.</w:t>
      </w:r>
    </w:p>
    <w:p w:rsidR="00D34B79" w:rsidRPr="006B174D" w:rsidRDefault="00635F85" w:rsidP="00E74ABD">
      <w:pPr>
        <w:pStyle w:val="ac"/>
        <w:spacing w:before="0" w:beforeAutospacing="0" w:after="0" w:afterAutospacing="0"/>
        <w:ind w:right="5" w:firstLine="426"/>
        <w:jc w:val="both"/>
      </w:pPr>
      <w:r w:rsidRPr="006B174D">
        <w:rPr>
          <w:b/>
        </w:rPr>
        <w:t>Отборочные игры –</w:t>
      </w:r>
      <w:r w:rsidRPr="006B174D">
        <w:t xml:space="preserve"> </w:t>
      </w:r>
      <w:r w:rsidR="00D34B79" w:rsidRPr="006B174D">
        <w:rPr>
          <w:iCs/>
        </w:rPr>
        <w:t>Подводящие соревнования</w:t>
      </w:r>
      <w:r w:rsidR="00565E1C" w:rsidRPr="006B174D">
        <w:rPr>
          <w:i/>
          <w:iCs/>
        </w:rPr>
        <w:t> </w:t>
      </w:r>
      <w:r w:rsidR="00565E1C" w:rsidRPr="006B174D">
        <w:t>в них отрабатывается модель соревновательной</w:t>
      </w:r>
      <w:r w:rsidR="00D34B79" w:rsidRPr="006B174D">
        <w:t xml:space="preserve"> деятельности, которую командам</w:t>
      </w:r>
      <w:r w:rsidR="00565E1C" w:rsidRPr="006B174D">
        <w:t xml:space="preserve"> предполагает реализовать в главных соревнованиях. Необходимость отработки различных вариантов </w:t>
      </w:r>
      <w:r w:rsidR="00D34B79" w:rsidRPr="006B174D">
        <w:t xml:space="preserve">игровой </w:t>
      </w:r>
      <w:r w:rsidR="00565E1C" w:rsidRPr="006B174D">
        <w:t>соревновательной бор</w:t>
      </w:r>
      <w:r w:rsidR="003C730F" w:rsidRPr="006B174D">
        <w:t xml:space="preserve">ьбы, </w:t>
      </w:r>
      <w:proofErr w:type="gramStart"/>
      <w:r w:rsidR="00D34B79" w:rsidRPr="006B174D">
        <w:t>например</w:t>
      </w:r>
      <w:proofErr w:type="gramEnd"/>
      <w:r w:rsidR="003C730F" w:rsidRPr="006B174D">
        <w:t xml:space="preserve"> спортивных играх </w:t>
      </w:r>
      <w:r w:rsidR="00565E1C" w:rsidRPr="006B174D">
        <w:t xml:space="preserve"> предусматривает подбор </w:t>
      </w:r>
      <w:r w:rsidR="00D34B79" w:rsidRPr="006B174D">
        <w:t xml:space="preserve">команд </w:t>
      </w:r>
      <w:r w:rsidR="00565E1C" w:rsidRPr="006B174D">
        <w:t>соперников, с которыми можно в наилучшей мере подготовить тот или иной технико</w:t>
      </w:r>
      <w:r w:rsidR="003C730F" w:rsidRPr="006B174D">
        <w:t xml:space="preserve">-тактический вариант.  Отборочные </w:t>
      </w:r>
      <w:r w:rsidR="00565E1C" w:rsidRPr="006B174D">
        <w:t xml:space="preserve"> соревнования следует проводить в условиях, максимально приближенных к условиям главных соревнований. Подводящими могут быть как специально организованные, так и официальные соревнования.</w:t>
      </w:r>
      <w:r w:rsidR="00D34B79" w:rsidRPr="006B174D">
        <w:t xml:space="preserve"> </w:t>
      </w:r>
      <w:r w:rsidR="00565E1C" w:rsidRPr="006B174D">
        <w:t xml:space="preserve">По результатам этих соревнований комплектуют команды, отбирают участников главных соревнований. В отборочных соревнованиях перед спортсменом ставится задача завоевать определенное место, выполнить контрольный норматив, позволяющий попасть в состав команды и надеяться на успешное выступление в главных </w:t>
      </w:r>
      <w:r w:rsidR="00565E1C" w:rsidRPr="006B174D">
        <w:lastRenderedPageBreak/>
        <w:t>соревнованиях.</w:t>
      </w:r>
      <w:r w:rsidR="00D34B79" w:rsidRPr="006B174D">
        <w:t xml:space="preserve"> К этим соревнования можно отнести – региональные соревнования (первенство и кубок области), соревнования среди клубов, соревнования в возрастах лигах. Данные соревнования проходят по правилам ФИФА и  </w:t>
      </w:r>
      <w:proofErr w:type="gramStart"/>
      <w:r w:rsidR="00D34B79" w:rsidRPr="006B174D">
        <w:t>возрастах</w:t>
      </w:r>
      <w:proofErr w:type="gramEnd"/>
      <w:r w:rsidR="00D34B79" w:rsidRPr="006B174D">
        <w:t xml:space="preserve"> пределах</w:t>
      </w:r>
      <w:r w:rsidR="004031C9" w:rsidRPr="006B174D">
        <w:t>.</w:t>
      </w:r>
    </w:p>
    <w:p w:rsidR="00E67443" w:rsidRPr="006B174D" w:rsidRDefault="00635F85" w:rsidP="00E67443">
      <w:pPr>
        <w:pStyle w:val="ac"/>
        <w:spacing w:before="0" w:beforeAutospacing="0" w:after="0" w:afterAutospacing="0"/>
        <w:ind w:right="5" w:firstLine="426"/>
        <w:jc w:val="both"/>
        <w:rPr>
          <w:rFonts w:ascii="Georgia" w:hAnsi="Georgia"/>
        </w:rPr>
      </w:pPr>
      <w:r w:rsidRPr="006B174D">
        <w:rPr>
          <w:b/>
        </w:rPr>
        <w:t xml:space="preserve">Основные игры - </w:t>
      </w:r>
      <w:r w:rsidR="003C730F" w:rsidRPr="006B174D">
        <w:rPr>
          <w:rFonts w:ascii="Georgia" w:hAnsi="Georgia"/>
          <w:iCs/>
        </w:rPr>
        <w:t>Главные соревнования</w:t>
      </w:r>
      <w:r w:rsidR="00E67443" w:rsidRPr="006B174D">
        <w:rPr>
          <w:rFonts w:ascii="Georgia" w:hAnsi="Georgia"/>
          <w:i/>
          <w:iCs/>
        </w:rPr>
        <w:t xml:space="preserve"> </w:t>
      </w:r>
      <w:r w:rsidR="003C730F" w:rsidRPr="006B174D">
        <w:rPr>
          <w:rFonts w:ascii="Georgia" w:hAnsi="Georgia"/>
        </w:rPr>
        <w:t xml:space="preserve">целью этих соревнованиях является достижение победы или завоевание возможно более высокого места. В них спортсмен ориентируется на достижение максимально высоких результатов, полную мобилизацию и проявление физических, технических, тактических и психических возможностей. По результатам этих соревнований комплектуют команды, отбирают участников главных соревнований. В отборочных соревнованиях перед спортсменом ставится задача завоевать определенное место, выполнить контрольный норматив, позволяющий попасть в состав команды и надеяться на успешное выступление в главных соревнованиях. К данным соревнования можно отнести – финалы первенство России по всем категориям соревнований и возрастам, участие в международных соревнованиях </w:t>
      </w:r>
      <w:r w:rsidR="00710387" w:rsidRPr="006B174D">
        <w:rPr>
          <w:rFonts w:ascii="Georgia" w:hAnsi="Georgia"/>
        </w:rPr>
        <w:t>(</w:t>
      </w:r>
      <w:r w:rsidR="003C730F" w:rsidRPr="006B174D">
        <w:rPr>
          <w:rFonts w:ascii="Georgia" w:hAnsi="Georgia"/>
        </w:rPr>
        <w:t>отбо</w:t>
      </w:r>
      <w:bookmarkStart w:id="0" w:name="_GoBack"/>
      <w:bookmarkEnd w:id="0"/>
      <w:r w:rsidR="003C730F" w:rsidRPr="006B174D">
        <w:rPr>
          <w:rFonts w:ascii="Georgia" w:hAnsi="Georgia"/>
        </w:rPr>
        <w:t>рочных и  финальных стадиях) и.т.д.</w:t>
      </w:r>
    </w:p>
    <w:p w:rsidR="00F33F38" w:rsidRPr="006B174D" w:rsidRDefault="00F33F38" w:rsidP="00E67443">
      <w:pPr>
        <w:pStyle w:val="ac"/>
        <w:spacing w:before="0" w:beforeAutospacing="0" w:after="0" w:afterAutospacing="0"/>
        <w:ind w:right="5" w:firstLine="426"/>
        <w:jc w:val="both"/>
        <w:rPr>
          <w:rFonts w:ascii="Georgia" w:hAnsi="Georgia"/>
        </w:rPr>
      </w:pPr>
      <w:proofErr w:type="spellStart"/>
      <w:r w:rsidRPr="006B174D">
        <w:rPr>
          <w:bCs/>
          <w:shd w:val="clear" w:color="auto" w:fill="FFFFFF"/>
          <w:lang w:bidi="ru-RU"/>
        </w:rPr>
        <w:t>Ми́ни-футбо́л</w:t>
      </w:r>
      <w:proofErr w:type="spellEnd"/>
      <w:r w:rsidRPr="006B174D">
        <w:rPr>
          <w:shd w:val="clear" w:color="auto" w:fill="FFFFFF"/>
          <w:lang w:bidi="ru-RU"/>
        </w:rPr>
        <w:t>, или</w:t>
      </w:r>
      <w:r w:rsidR="00E67443" w:rsidRPr="006B174D">
        <w:rPr>
          <w:shd w:val="clear" w:color="auto" w:fill="FFFFFF"/>
          <w:lang w:bidi="ru-RU"/>
        </w:rPr>
        <w:t xml:space="preserve"> </w:t>
      </w:r>
      <w:proofErr w:type="spellStart"/>
      <w:r w:rsidRPr="006B174D">
        <w:rPr>
          <w:bCs/>
          <w:shd w:val="clear" w:color="auto" w:fill="FFFFFF"/>
          <w:lang w:bidi="ru-RU"/>
        </w:rPr>
        <w:t>футза́л</w:t>
      </w:r>
      <w:proofErr w:type="spellEnd"/>
      <w:r w:rsidRPr="006B174D">
        <w:rPr>
          <w:bCs/>
          <w:shd w:val="clear" w:color="auto" w:fill="FFFFFF"/>
          <w:lang w:bidi="ru-RU"/>
        </w:rPr>
        <w:t xml:space="preserve"> FIFA</w:t>
      </w:r>
      <w:r w:rsidRPr="006B174D">
        <w:rPr>
          <w:shd w:val="clear" w:color="auto" w:fill="FFFFFF"/>
          <w:lang w:bidi="ru-RU"/>
        </w:rPr>
        <w:t> — командный вид спорта, одна из разновидностей </w:t>
      </w:r>
      <w:hyperlink r:id="rId9" w:tooltip="Футбол" w:history="1">
        <w:r w:rsidRPr="006B174D">
          <w:rPr>
            <w:shd w:val="clear" w:color="auto" w:fill="FFFFFF"/>
            <w:lang w:bidi="ru-RU"/>
          </w:rPr>
          <w:t>футбола</w:t>
        </w:r>
      </w:hyperlink>
      <w:r w:rsidRPr="006B174D">
        <w:rPr>
          <w:shd w:val="clear" w:color="auto" w:fill="FFFFFF"/>
          <w:lang w:bidi="ru-RU"/>
        </w:rPr>
        <w:t>, соревнования по которому проводятся под эгидой </w:t>
      </w:r>
      <w:hyperlink r:id="rId10" w:tooltip="ФИФА" w:history="1">
        <w:r w:rsidRPr="006B174D">
          <w:rPr>
            <w:shd w:val="clear" w:color="auto" w:fill="FFFFFF"/>
            <w:lang w:bidi="ru-RU"/>
          </w:rPr>
          <w:t>ФИФА</w:t>
        </w:r>
      </w:hyperlink>
      <w:r w:rsidRPr="006B174D">
        <w:rPr>
          <w:shd w:val="clear" w:color="auto" w:fill="FFFFFF"/>
          <w:lang w:bidi="ru-RU"/>
        </w:rPr>
        <w:t>. Другим похожим видом спорта является </w:t>
      </w:r>
      <w:hyperlink r:id="rId11" w:tooltip="Футбол в залах" w:history="1">
        <w:r w:rsidRPr="006B174D">
          <w:rPr>
            <w:shd w:val="clear" w:color="auto" w:fill="FFFFFF"/>
            <w:lang w:bidi="ru-RU"/>
          </w:rPr>
          <w:t>футбол в залах</w:t>
        </w:r>
      </w:hyperlink>
      <w:r w:rsidRPr="006B174D">
        <w:rPr>
          <w:shd w:val="clear" w:color="auto" w:fill="FFFFFF"/>
          <w:lang w:bidi="ru-RU"/>
        </w:rPr>
        <w:t xml:space="preserve">, или </w:t>
      </w:r>
      <w:proofErr w:type="spellStart"/>
      <w:r w:rsidRPr="006B174D">
        <w:rPr>
          <w:shd w:val="clear" w:color="auto" w:fill="FFFFFF"/>
          <w:lang w:bidi="ru-RU"/>
        </w:rPr>
        <w:t>футзал</w:t>
      </w:r>
      <w:proofErr w:type="spellEnd"/>
      <w:r w:rsidRPr="006B174D">
        <w:rPr>
          <w:shd w:val="clear" w:color="auto" w:fill="FFFFFF"/>
          <w:lang w:bidi="ru-RU"/>
        </w:rPr>
        <w:t xml:space="preserve"> AMF, который проводится под эгидой AMF. Данное направление соревнований проводиться муниципальном, региональном и российском уровне, в меж сезоне </w:t>
      </w:r>
      <w:proofErr w:type="gramStart"/>
      <w:r w:rsidRPr="006B174D">
        <w:rPr>
          <w:shd w:val="clear" w:color="auto" w:fill="FFFFFF"/>
          <w:lang w:bidi="ru-RU"/>
        </w:rPr>
        <w:t xml:space="preserve">( </w:t>
      </w:r>
      <w:proofErr w:type="gramEnd"/>
      <w:r w:rsidRPr="006B174D">
        <w:rPr>
          <w:shd w:val="clear" w:color="auto" w:fill="FFFFFF"/>
          <w:lang w:bidi="ru-RU"/>
        </w:rPr>
        <w:t>в зимний период  в залах) для поддержки и профессиональной деятельности спортсменов.</w:t>
      </w:r>
    </w:p>
    <w:p w:rsidR="00441D73" w:rsidRPr="006B174D" w:rsidRDefault="006D7D4C" w:rsidP="00E74ABD">
      <w:pPr>
        <w:pStyle w:val="ac"/>
        <w:spacing w:before="0" w:beforeAutospacing="0" w:after="0" w:afterAutospacing="0"/>
        <w:ind w:right="555" w:firstLine="426"/>
        <w:jc w:val="right"/>
      </w:pPr>
      <w:r w:rsidRPr="006B174D">
        <w:rPr>
          <w:b/>
          <w:i/>
        </w:rPr>
        <w:t>Таблица 6</w:t>
      </w:r>
    </w:p>
    <w:p w:rsidR="00441D73" w:rsidRPr="006B174D" w:rsidRDefault="006D7D4C" w:rsidP="00E74ABD">
      <w:pPr>
        <w:spacing w:after="32"/>
        <w:ind w:firstLine="426"/>
        <w:jc w:val="center"/>
        <w:rPr>
          <w:b/>
          <w:i/>
          <w:sz w:val="24"/>
        </w:rPr>
      </w:pPr>
      <w:r w:rsidRPr="006B174D">
        <w:rPr>
          <w:b/>
          <w:i/>
          <w:sz w:val="24"/>
        </w:rPr>
        <w:t>Формы детско-юношеских соревнований по футболу</w:t>
      </w:r>
    </w:p>
    <w:tbl>
      <w:tblPr>
        <w:tblStyle w:val="TableNormal"/>
        <w:tblW w:w="109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1303"/>
        <w:gridCol w:w="1136"/>
        <w:gridCol w:w="991"/>
        <w:gridCol w:w="852"/>
        <w:gridCol w:w="1128"/>
        <w:gridCol w:w="1003"/>
        <w:gridCol w:w="1274"/>
        <w:gridCol w:w="1415"/>
      </w:tblGrid>
      <w:tr w:rsidR="00441D73" w:rsidRPr="006B174D" w:rsidTr="00E67443">
        <w:trPr>
          <w:trHeight w:val="690"/>
        </w:trPr>
        <w:tc>
          <w:tcPr>
            <w:tcW w:w="1843" w:type="dxa"/>
          </w:tcPr>
          <w:p w:rsidR="00441D73" w:rsidRPr="006B174D" w:rsidRDefault="006D7D4C" w:rsidP="00E67443">
            <w:pPr>
              <w:pStyle w:val="TableParagraph"/>
              <w:spacing w:before="113"/>
              <w:jc w:val="center"/>
              <w:rPr>
                <w:b/>
                <w:sz w:val="20"/>
              </w:rPr>
            </w:pPr>
            <w:r w:rsidRPr="006B174D">
              <w:rPr>
                <w:b/>
                <w:w w:val="95"/>
                <w:sz w:val="20"/>
              </w:rPr>
              <w:t xml:space="preserve">Возраст </w:t>
            </w:r>
            <w:r w:rsidRPr="006B174D">
              <w:rPr>
                <w:b/>
                <w:sz w:val="20"/>
              </w:rPr>
              <w:t>(лет)</w:t>
            </w:r>
          </w:p>
        </w:tc>
        <w:tc>
          <w:tcPr>
            <w:tcW w:w="1303" w:type="dxa"/>
          </w:tcPr>
          <w:p w:rsidR="00441D73" w:rsidRPr="006B174D" w:rsidRDefault="006D7D4C" w:rsidP="00E67443">
            <w:pPr>
              <w:pStyle w:val="TableParagraph"/>
              <w:spacing w:line="230" w:lineRule="exact"/>
              <w:ind w:right="142"/>
              <w:jc w:val="center"/>
              <w:rPr>
                <w:b/>
                <w:sz w:val="20"/>
              </w:rPr>
            </w:pPr>
            <w:proofErr w:type="spellStart"/>
            <w:proofErr w:type="gramStart"/>
            <w:r w:rsidRPr="006B174D">
              <w:rPr>
                <w:b/>
                <w:w w:val="95"/>
                <w:sz w:val="20"/>
              </w:rPr>
              <w:t>Продолжи-</w:t>
            </w:r>
            <w:r w:rsidRPr="006B174D">
              <w:rPr>
                <w:b/>
                <w:sz w:val="20"/>
              </w:rPr>
              <w:t>тельность</w:t>
            </w:r>
            <w:proofErr w:type="spellEnd"/>
            <w:proofErr w:type="gramEnd"/>
            <w:r w:rsidRPr="006B174D">
              <w:rPr>
                <w:b/>
                <w:sz w:val="20"/>
              </w:rPr>
              <w:t xml:space="preserve"> игры</w:t>
            </w:r>
          </w:p>
        </w:tc>
        <w:tc>
          <w:tcPr>
            <w:tcW w:w="1136" w:type="dxa"/>
          </w:tcPr>
          <w:p w:rsidR="00441D73" w:rsidRPr="006B174D" w:rsidRDefault="00441D73" w:rsidP="00E67443">
            <w:pPr>
              <w:pStyle w:val="TableParagraph"/>
              <w:spacing w:before="9"/>
              <w:jc w:val="center"/>
              <w:rPr>
                <w:b/>
                <w:i/>
                <w:sz w:val="19"/>
              </w:rPr>
            </w:pPr>
          </w:p>
          <w:p w:rsidR="00441D73" w:rsidRPr="006B174D" w:rsidRDefault="006D7D4C" w:rsidP="00E67443">
            <w:pPr>
              <w:pStyle w:val="TableParagraph"/>
              <w:ind w:right="110"/>
              <w:jc w:val="center"/>
              <w:rPr>
                <w:b/>
                <w:sz w:val="20"/>
              </w:rPr>
            </w:pPr>
            <w:r w:rsidRPr="006B174D">
              <w:rPr>
                <w:b/>
                <w:sz w:val="20"/>
              </w:rPr>
              <w:t>Поле</w:t>
            </w:r>
          </w:p>
        </w:tc>
        <w:tc>
          <w:tcPr>
            <w:tcW w:w="991" w:type="dxa"/>
          </w:tcPr>
          <w:p w:rsidR="00441D73" w:rsidRPr="006B174D" w:rsidRDefault="00441D73" w:rsidP="00E67443">
            <w:pPr>
              <w:pStyle w:val="TableParagraph"/>
              <w:spacing w:before="9"/>
              <w:jc w:val="center"/>
              <w:rPr>
                <w:b/>
                <w:i/>
                <w:sz w:val="19"/>
              </w:rPr>
            </w:pPr>
          </w:p>
          <w:p w:rsidR="00441D73" w:rsidRPr="006B174D" w:rsidRDefault="006D7D4C" w:rsidP="00E67443">
            <w:pPr>
              <w:pStyle w:val="TableParagraph"/>
              <w:ind w:right="145"/>
              <w:jc w:val="center"/>
              <w:rPr>
                <w:b/>
                <w:sz w:val="20"/>
              </w:rPr>
            </w:pPr>
            <w:r w:rsidRPr="006B174D">
              <w:rPr>
                <w:b/>
                <w:sz w:val="20"/>
              </w:rPr>
              <w:t>Ворота</w:t>
            </w:r>
          </w:p>
        </w:tc>
        <w:tc>
          <w:tcPr>
            <w:tcW w:w="852" w:type="dxa"/>
          </w:tcPr>
          <w:p w:rsidR="00441D73" w:rsidRPr="006B174D" w:rsidRDefault="00441D73" w:rsidP="00E67443">
            <w:pPr>
              <w:pStyle w:val="TableParagraph"/>
              <w:spacing w:before="9"/>
              <w:jc w:val="center"/>
              <w:rPr>
                <w:b/>
                <w:i/>
                <w:sz w:val="19"/>
              </w:rPr>
            </w:pPr>
          </w:p>
          <w:p w:rsidR="00441D73" w:rsidRPr="006B174D" w:rsidRDefault="006D7D4C" w:rsidP="00E67443">
            <w:pPr>
              <w:pStyle w:val="TableParagraph"/>
              <w:ind w:right="188"/>
              <w:jc w:val="center"/>
              <w:rPr>
                <w:b/>
                <w:sz w:val="20"/>
              </w:rPr>
            </w:pPr>
            <w:r w:rsidRPr="006B174D">
              <w:rPr>
                <w:b/>
                <w:sz w:val="20"/>
              </w:rPr>
              <w:t>Мяч</w:t>
            </w:r>
          </w:p>
        </w:tc>
        <w:tc>
          <w:tcPr>
            <w:tcW w:w="1128" w:type="dxa"/>
          </w:tcPr>
          <w:p w:rsidR="00441D73" w:rsidRPr="006B174D" w:rsidRDefault="00441D73" w:rsidP="00E67443">
            <w:pPr>
              <w:pStyle w:val="TableParagraph"/>
              <w:spacing w:before="9"/>
              <w:jc w:val="center"/>
              <w:rPr>
                <w:b/>
                <w:i/>
                <w:sz w:val="19"/>
              </w:rPr>
            </w:pPr>
          </w:p>
          <w:p w:rsidR="00441D73" w:rsidRPr="006B174D" w:rsidRDefault="006D7D4C" w:rsidP="00E67443">
            <w:pPr>
              <w:pStyle w:val="TableParagraph"/>
              <w:ind w:right="134"/>
              <w:jc w:val="center"/>
              <w:rPr>
                <w:b/>
                <w:sz w:val="20"/>
              </w:rPr>
            </w:pPr>
            <w:r w:rsidRPr="006B174D">
              <w:rPr>
                <w:b/>
                <w:sz w:val="20"/>
              </w:rPr>
              <w:t>Составы</w:t>
            </w:r>
          </w:p>
        </w:tc>
        <w:tc>
          <w:tcPr>
            <w:tcW w:w="1003" w:type="dxa"/>
          </w:tcPr>
          <w:p w:rsidR="00441D73" w:rsidRPr="006B174D" w:rsidRDefault="00441D73" w:rsidP="00E67443">
            <w:pPr>
              <w:pStyle w:val="TableParagraph"/>
              <w:spacing w:before="9"/>
              <w:jc w:val="center"/>
              <w:rPr>
                <w:b/>
                <w:i/>
                <w:sz w:val="19"/>
              </w:rPr>
            </w:pPr>
          </w:p>
          <w:p w:rsidR="00441D73" w:rsidRPr="006B174D" w:rsidRDefault="006D7D4C" w:rsidP="00E67443">
            <w:pPr>
              <w:pStyle w:val="TableParagraph"/>
              <w:jc w:val="center"/>
              <w:rPr>
                <w:b/>
                <w:sz w:val="20"/>
              </w:rPr>
            </w:pPr>
            <w:r w:rsidRPr="006B174D">
              <w:rPr>
                <w:b/>
                <w:sz w:val="20"/>
              </w:rPr>
              <w:t>Замены</w:t>
            </w:r>
          </w:p>
        </w:tc>
        <w:tc>
          <w:tcPr>
            <w:tcW w:w="1274" w:type="dxa"/>
          </w:tcPr>
          <w:p w:rsidR="00441D73" w:rsidRPr="006B174D" w:rsidRDefault="00441D73" w:rsidP="00E67443">
            <w:pPr>
              <w:pStyle w:val="TableParagraph"/>
              <w:spacing w:before="9"/>
              <w:jc w:val="center"/>
              <w:rPr>
                <w:b/>
                <w:i/>
                <w:sz w:val="19"/>
              </w:rPr>
            </w:pPr>
          </w:p>
          <w:p w:rsidR="00441D73" w:rsidRPr="006B174D" w:rsidRDefault="006D7D4C" w:rsidP="00E67443">
            <w:pPr>
              <w:pStyle w:val="TableParagraph"/>
              <w:jc w:val="center"/>
              <w:rPr>
                <w:b/>
                <w:sz w:val="20"/>
              </w:rPr>
            </w:pPr>
            <w:r w:rsidRPr="006B174D">
              <w:rPr>
                <w:b/>
                <w:sz w:val="20"/>
              </w:rPr>
              <w:t>Кол-во игр</w:t>
            </w:r>
          </w:p>
        </w:tc>
        <w:tc>
          <w:tcPr>
            <w:tcW w:w="1415" w:type="dxa"/>
          </w:tcPr>
          <w:p w:rsidR="00441D73" w:rsidRPr="006B174D" w:rsidRDefault="00441D73" w:rsidP="00E67443">
            <w:pPr>
              <w:pStyle w:val="TableParagraph"/>
              <w:spacing w:before="9"/>
              <w:jc w:val="center"/>
              <w:rPr>
                <w:b/>
                <w:i/>
                <w:sz w:val="19"/>
              </w:rPr>
            </w:pPr>
          </w:p>
          <w:p w:rsidR="00441D73" w:rsidRPr="006B174D" w:rsidRDefault="006D7D4C" w:rsidP="00E67443">
            <w:pPr>
              <w:pStyle w:val="TableParagraph"/>
              <w:jc w:val="center"/>
              <w:rPr>
                <w:b/>
                <w:sz w:val="20"/>
              </w:rPr>
            </w:pPr>
            <w:r w:rsidRPr="006B174D">
              <w:rPr>
                <w:b/>
                <w:sz w:val="20"/>
              </w:rPr>
              <w:t>Примечание</w:t>
            </w:r>
          </w:p>
        </w:tc>
      </w:tr>
      <w:tr w:rsidR="00441D73" w:rsidRPr="006B174D" w:rsidTr="00E67443">
        <w:trPr>
          <w:trHeight w:val="460"/>
        </w:trPr>
        <w:tc>
          <w:tcPr>
            <w:tcW w:w="1843" w:type="dxa"/>
          </w:tcPr>
          <w:p w:rsidR="00441D73" w:rsidRPr="006B174D" w:rsidRDefault="006D7D4C" w:rsidP="00E67443">
            <w:pPr>
              <w:pStyle w:val="TableParagraph"/>
              <w:spacing w:before="113"/>
              <w:ind w:right="34"/>
              <w:jc w:val="center"/>
              <w:rPr>
                <w:b/>
                <w:sz w:val="20"/>
              </w:rPr>
            </w:pPr>
            <w:r w:rsidRPr="006B174D">
              <w:rPr>
                <w:b/>
                <w:sz w:val="20"/>
              </w:rPr>
              <w:t>8 лет</w:t>
            </w:r>
          </w:p>
        </w:tc>
        <w:tc>
          <w:tcPr>
            <w:tcW w:w="1303" w:type="dxa"/>
          </w:tcPr>
          <w:p w:rsidR="00441D73" w:rsidRPr="006B174D" w:rsidRDefault="006D7D4C" w:rsidP="00E67443">
            <w:pPr>
              <w:pStyle w:val="TableParagraph"/>
              <w:spacing w:line="223" w:lineRule="exact"/>
              <w:jc w:val="center"/>
              <w:rPr>
                <w:sz w:val="20"/>
              </w:rPr>
            </w:pPr>
            <w:r w:rsidRPr="006B174D">
              <w:rPr>
                <w:sz w:val="20"/>
              </w:rPr>
              <w:t>2х15′ + 10′</w:t>
            </w:r>
          </w:p>
          <w:p w:rsidR="00441D73" w:rsidRPr="006B174D" w:rsidRDefault="006D7D4C" w:rsidP="00E67443">
            <w:pPr>
              <w:pStyle w:val="TableParagraph"/>
              <w:spacing w:before="1" w:line="217" w:lineRule="exact"/>
              <w:jc w:val="center"/>
              <w:rPr>
                <w:sz w:val="20"/>
              </w:rPr>
            </w:pPr>
            <w:r w:rsidRPr="006B174D">
              <w:rPr>
                <w:sz w:val="20"/>
              </w:rPr>
              <w:t>перерыв</w:t>
            </w:r>
          </w:p>
        </w:tc>
        <w:tc>
          <w:tcPr>
            <w:tcW w:w="1136" w:type="dxa"/>
          </w:tcPr>
          <w:p w:rsidR="00441D73" w:rsidRPr="006B174D" w:rsidRDefault="006D7D4C" w:rsidP="00E67443">
            <w:pPr>
              <w:pStyle w:val="TableParagraph"/>
              <w:spacing w:before="108"/>
              <w:ind w:right="113"/>
              <w:jc w:val="center"/>
              <w:rPr>
                <w:sz w:val="20"/>
              </w:rPr>
            </w:pPr>
            <w:r w:rsidRPr="006B174D">
              <w:rPr>
                <w:sz w:val="20"/>
              </w:rPr>
              <w:t>30х18 м</w:t>
            </w:r>
          </w:p>
        </w:tc>
        <w:tc>
          <w:tcPr>
            <w:tcW w:w="991" w:type="dxa"/>
          </w:tcPr>
          <w:p w:rsidR="00441D73" w:rsidRPr="006B174D" w:rsidRDefault="006D7D4C" w:rsidP="00E67443">
            <w:pPr>
              <w:pStyle w:val="TableParagraph"/>
              <w:spacing w:before="108"/>
              <w:ind w:right="144"/>
              <w:jc w:val="center"/>
              <w:rPr>
                <w:sz w:val="20"/>
              </w:rPr>
            </w:pPr>
            <w:r w:rsidRPr="006B174D">
              <w:rPr>
                <w:sz w:val="20"/>
              </w:rPr>
              <w:t>1х1</w:t>
            </w:r>
          </w:p>
        </w:tc>
        <w:tc>
          <w:tcPr>
            <w:tcW w:w="852" w:type="dxa"/>
          </w:tcPr>
          <w:p w:rsidR="00441D73" w:rsidRPr="006B174D" w:rsidRDefault="006D7D4C" w:rsidP="00E67443">
            <w:pPr>
              <w:pStyle w:val="TableParagraph"/>
              <w:spacing w:before="108"/>
              <w:jc w:val="center"/>
              <w:rPr>
                <w:sz w:val="20"/>
              </w:rPr>
            </w:pPr>
            <w:r w:rsidRPr="006B174D">
              <w:rPr>
                <w:w w:val="99"/>
                <w:sz w:val="20"/>
              </w:rPr>
              <w:t>4</w:t>
            </w:r>
          </w:p>
        </w:tc>
        <w:tc>
          <w:tcPr>
            <w:tcW w:w="1128" w:type="dxa"/>
          </w:tcPr>
          <w:p w:rsidR="00441D73" w:rsidRPr="006B174D" w:rsidRDefault="006D7D4C" w:rsidP="00E67443">
            <w:pPr>
              <w:pStyle w:val="TableParagraph"/>
              <w:spacing w:line="223" w:lineRule="exact"/>
              <w:jc w:val="center"/>
              <w:rPr>
                <w:sz w:val="20"/>
              </w:rPr>
            </w:pPr>
            <w:r w:rsidRPr="006B174D">
              <w:rPr>
                <w:sz w:val="20"/>
              </w:rPr>
              <w:t>5х5 +</w:t>
            </w:r>
          </w:p>
          <w:p w:rsidR="00441D73" w:rsidRPr="006B174D" w:rsidRDefault="006D7D4C" w:rsidP="00E67443">
            <w:pPr>
              <w:pStyle w:val="TableParagraph"/>
              <w:spacing w:before="1" w:line="217" w:lineRule="exact"/>
              <w:jc w:val="center"/>
              <w:rPr>
                <w:sz w:val="20"/>
              </w:rPr>
            </w:pPr>
            <w:r w:rsidRPr="006B174D">
              <w:rPr>
                <w:sz w:val="20"/>
              </w:rPr>
              <w:t>вратарь</w:t>
            </w:r>
          </w:p>
        </w:tc>
        <w:tc>
          <w:tcPr>
            <w:tcW w:w="1003" w:type="dxa"/>
            <w:vMerge w:val="restart"/>
          </w:tcPr>
          <w:p w:rsidR="00441D73" w:rsidRPr="006B174D" w:rsidRDefault="00441D73" w:rsidP="00E67443">
            <w:pPr>
              <w:pStyle w:val="TableParagraph"/>
              <w:jc w:val="center"/>
              <w:rPr>
                <w:b/>
                <w:i/>
              </w:rPr>
            </w:pPr>
          </w:p>
          <w:p w:rsidR="00441D73" w:rsidRPr="006B174D" w:rsidRDefault="00441D73" w:rsidP="00E67443">
            <w:pPr>
              <w:pStyle w:val="TableParagraph"/>
              <w:jc w:val="center"/>
              <w:rPr>
                <w:b/>
                <w:i/>
              </w:rPr>
            </w:pPr>
          </w:p>
          <w:p w:rsidR="00441D73" w:rsidRPr="006B174D" w:rsidRDefault="00441D73" w:rsidP="00E67443">
            <w:pPr>
              <w:pStyle w:val="TableParagraph"/>
              <w:jc w:val="center"/>
              <w:rPr>
                <w:b/>
                <w:i/>
              </w:rPr>
            </w:pPr>
          </w:p>
          <w:p w:rsidR="00441D73" w:rsidRPr="006B174D" w:rsidRDefault="00441D73" w:rsidP="00E67443">
            <w:pPr>
              <w:pStyle w:val="TableParagraph"/>
              <w:spacing w:before="7"/>
              <w:jc w:val="center"/>
              <w:rPr>
                <w:b/>
                <w:i/>
                <w:sz w:val="25"/>
              </w:rPr>
            </w:pPr>
          </w:p>
          <w:p w:rsidR="00441D73" w:rsidRPr="006B174D" w:rsidRDefault="006D7D4C" w:rsidP="00E67443">
            <w:pPr>
              <w:pStyle w:val="TableParagraph"/>
              <w:spacing w:before="1"/>
              <w:ind w:right="163"/>
              <w:jc w:val="center"/>
              <w:rPr>
                <w:sz w:val="20"/>
              </w:rPr>
            </w:pPr>
            <w:r w:rsidRPr="006B174D">
              <w:rPr>
                <w:sz w:val="20"/>
              </w:rPr>
              <w:t xml:space="preserve">Не </w:t>
            </w:r>
            <w:proofErr w:type="spellStart"/>
            <w:proofErr w:type="gramStart"/>
            <w:r w:rsidRPr="006B174D">
              <w:rPr>
                <w:w w:val="95"/>
                <w:sz w:val="20"/>
              </w:rPr>
              <w:t>ограни-</w:t>
            </w:r>
            <w:r w:rsidRPr="006B174D">
              <w:rPr>
                <w:sz w:val="20"/>
              </w:rPr>
              <w:t>чены</w:t>
            </w:r>
            <w:proofErr w:type="spellEnd"/>
            <w:proofErr w:type="gramEnd"/>
          </w:p>
        </w:tc>
        <w:tc>
          <w:tcPr>
            <w:tcW w:w="1274" w:type="dxa"/>
            <w:vMerge w:val="restart"/>
          </w:tcPr>
          <w:p w:rsidR="00441D73" w:rsidRPr="006B174D" w:rsidRDefault="006D7D4C" w:rsidP="00E67443">
            <w:pPr>
              <w:pStyle w:val="TableParagraph"/>
              <w:spacing w:before="118"/>
              <w:ind w:right="138"/>
              <w:jc w:val="center"/>
              <w:rPr>
                <w:sz w:val="20"/>
              </w:rPr>
            </w:pPr>
            <w:proofErr w:type="spellStart"/>
            <w:proofErr w:type="gramStart"/>
            <w:r w:rsidRPr="006B174D">
              <w:rPr>
                <w:sz w:val="20"/>
              </w:rPr>
              <w:t>Товари-щеские</w:t>
            </w:r>
            <w:proofErr w:type="spellEnd"/>
            <w:proofErr w:type="gramEnd"/>
            <w:r w:rsidRPr="006B174D">
              <w:rPr>
                <w:sz w:val="20"/>
              </w:rPr>
              <w:t xml:space="preserve"> игры и турниры </w:t>
            </w:r>
            <w:r w:rsidRPr="006B174D">
              <w:rPr>
                <w:spacing w:val="-1"/>
                <w:sz w:val="20"/>
              </w:rPr>
              <w:t>одногодков</w:t>
            </w:r>
          </w:p>
        </w:tc>
        <w:tc>
          <w:tcPr>
            <w:tcW w:w="1415" w:type="dxa"/>
          </w:tcPr>
          <w:p w:rsidR="00441D73" w:rsidRPr="006B174D" w:rsidRDefault="006D7D4C" w:rsidP="00E67443">
            <w:pPr>
              <w:pStyle w:val="TableParagraph"/>
              <w:spacing w:line="223" w:lineRule="exact"/>
              <w:jc w:val="center"/>
              <w:rPr>
                <w:sz w:val="20"/>
              </w:rPr>
            </w:pPr>
            <w:r w:rsidRPr="006B174D">
              <w:rPr>
                <w:sz w:val="20"/>
              </w:rPr>
              <w:t>20 игроков,</w:t>
            </w:r>
          </w:p>
          <w:p w:rsidR="00441D73" w:rsidRPr="006B174D" w:rsidRDefault="006D7D4C" w:rsidP="00E67443">
            <w:pPr>
              <w:pStyle w:val="TableParagraph"/>
              <w:spacing w:before="5" w:line="212" w:lineRule="exact"/>
              <w:jc w:val="center"/>
              <w:rPr>
                <w:b/>
                <w:sz w:val="20"/>
              </w:rPr>
            </w:pPr>
            <w:r w:rsidRPr="006B174D">
              <w:rPr>
                <w:b/>
                <w:sz w:val="20"/>
              </w:rPr>
              <w:t>без офсайдов</w:t>
            </w:r>
          </w:p>
        </w:tc>
      </w:tr>
      <w:tr w:rsidR="00441D73" w:rsidRPr="006B174D" w:rsidTr="00E67443">
        <w:trPr>
          <w:trHeight w:val="460"/>
        </w:trPr>
        <w:tc>
          <w:tcPr>
            <w:tcW w:w="1843" w:type="dxa"/>
          </w:tcPr>
          <w:p w:rsidR="00441D73" w:rsidRPr="006B174D" w:rsidRDefault="006D7D4C" w:rsidP="00E67443">
            <w:pPr>
              <w:pStyle w:val="TableParagraph"/>
              <w:spacing w:before="113"/>
              <w:ind w:right="35"/>
              <w:jc w:val="center"/>
              <w:rPr>
                <w:b/>
                <w:sz w:val="20"/>
              </w:rPr>
            </w:pPr>
            <w:r w:rsidRPr="006B174D">
              <w:rPr>
                <w:b/>
                <w:sz w:val="20"/>
              </w:rPr>
              <w:t>9 лет</w:t>
            </w:r>
          </w:p>
        </w:tc>
        <w:tc>
          <w:tcPr>
            <w:tcW w:w="1303" w:type="dxa"/>
          </w:tcPr>
          <w:p w:rsidR="00441D73" w:rsidRPr="006B174D" w:rsidRDefault="006D7D4C" w:rsidP="00E67443">
            <w:pPr>
              <w:pStyle w:val="TableParagraph"/>
              <w:spacing w:line="223" w:lineRule="exact"/>
              <w:jc w:val="center"/>
              <w:rPr>
                <w:sz w:val="20"/>
              </w:rPr>
            </w:pPr>
            <w:r w:rsidRPr="006B174D">
              <w:rPr>
                <w:sz w:val="20"/>
              </w:rPr>
              <w:t>2х20′ + 10′</w:t>
            </w:r>
          </w:p>
          <w:p w:rsidR="00441D73" w:rsidRPr="006B174D" w:rsidRDefault="006D7D4C" w:rsidP="00E67443">
            <w:pPr>
              <w:pStyle w:val="TableParagraph"/>
              <w:spacing w:line="217" w:lineRule="exact"/>
              <w:jc w:val="center"/>
              <w:rPr>
                <w:sz w:val="20"/>
              </w:rPr>
            </w:pPr>
            <w:r w:rsidRPr="006B174D">
              <w:rPr>
                <w:sz w:val="20"/>
              </w:rPr>
              <w:t>перерыв</w:t>
            </w:r>
          </w:p>
        </w:tc>
        <w:tc>
          <w:tcPr>
            <w:tcW w:w="1136" w:type="dxa"/>
          </w:tcPr>
          <w:p w:rsidR="00441D73" w:rsidRPr="006B174D" w:rsidRDefault="006D7D4C" w:rsidP="00E67443">
            <w:pPr>
              <w:pStyle w:val="TableParagraph"/>
              <w:spacing w:before="108"/>
              <w:ind w:right="113"/>
              <w:jc w:val="center"/>
              <w:rPr>
                <w:sz w:val="20"/>
              </w:rPr>
            </w:pPr>
            <w:r w:rsidRPr="006B174D">
              <w:rPr>
                <w:sz w:val="20"/>
              </w:rPr>
              <w:t>40х20 м</w:t>
            </w:r>
          </w:p>
        </w:tc>
        <w:tc>
          <w:tcPr>
            <w:tcW w:w="991" w:type="dxa"/>
          </w:tcPr>
          <w:p w:rsidR="00441D73" w:rsidRPr="006B174D" w:rsidRDefault="006D7D4C" w:rsidP="00E67443">
            <w:pPr>
              <w:pStyle w:val="TableParagraph"/>
              <w:spacing w:before="108"/>
              <w:ind w:right="144"/>
              <w:jc w:val="center"/>
              <w:rPr>
                <w:sz w:val="20"/>
              </w:rPr>
            </w:pPr>
            <w:r w:rsidRPr="006B174D">
              <w:rPr>
                <w:sz w:val="20"/>
              </w:rPr>
              <w:t>3х2</w:t>
            </w:r>
          </w:p>
        </w:tc>
        <w:tc>
          <w:tcPr>
            <w:tcW w:w="852" w:type="dxa"/>
          </w:tcPr>
          <w:p w:rsidR="00441D73" w:rsidRPr="006B174D" w:rsidRDefault="006D7D4C" w:rsidP="00E67443">
            <w:pPr>
              <w:pStyle w:val="TableParagraph"/>
              <w:spacing w:before="108"/>
              <w:jc w:val="center"/>
              <w:rPr>
                <w:sz w:val="20"/>
              </w:rPr>
            </w:pPr>
            <w:r w:rsidRPr="006B174D">
              <w:rPr>
                <w:w w:val="99"/>
                <w:sz w:val="20"/>
              </w:rPr>
              <w:t>4</w:t>
            </w:r>
          </w:p>
        </w:tc>
        <w:tc>
          <w:tcPr>
            <w:tcW w:w="1128" w:type="dxa"/>
          </w:tcPr>
          <w:p w:rsidR="00441D73" w:rsidRPr="006B174D" w:rsidRDefault="006D7D4C" w:rsidP="00E67443">
            <w:pPr>
              <w:pStyle w:val="TableParagraph"/>
              <w:spacing w:line="223" w:lineRule="exact"/>
              <w:jc w:val="center"/>
              <w:rPr>
                <w:sz w:val="20"/>
              </w:rPr>
            </w:pPr>
            <w:r w:rsidRPr="006B174D">
              <w:rPr>
                <w:sz w:val="20"/>
              </w:rPr>
              <w:t>6х6 +</w:t>
            </w:r>
          </w:p>
          <w:p w:rsidR="00441D73" w:rsidRPr="006B174D" w:rsidRDefault="006D7D4C" w:rsidP="00E67443">
            <w:pPr>
              <w:pStyle w:val="TableParagraph"/>
              <w:spacing w:line="217" w:lineRule="exact"/>
              <w:jc w:val="center"/>
              <w:rPr>
                <w:sz w:val="20"/>
              </w:rPr>
            </w:pPr>
            <w:r w:rsidRPr="006B174D">
              <w:rPr>
                <w:sz w:val="20"/>
              </w:rPr>
              <w:t>вратарь</w:t>
            </w:r>
          </w:p>
        </w:tc>
        <w:tc>
          <w:tcPr>
            <w:tcW w:w="1003" w:type="dxa"/>
            <w:vMerge/>
            <w:tcBorders>
              <w:top w:val="nil"/>
            </w:tcBorders>
          </w:tcPr>
          <w:p w:rsidR="00441D73" w:rsidRPr="006B174D" w:rsidRDefault="00441D73" w:rsidP="00E67443">
            <w:pPr>
              <w:jc w:val="center"/>
              <w:rPr>
                <w:sz w:val="2"/>
                <w:szCs w:val="2"/>
              </w:rPr>
            </w:pPr>
          </w:p>
        </w:tc>
        <w:tc>
          <w:tcPr>
            <w:tcW w:w="1274" w:type="dxa"/>
            <w:vMerge/>
            <w:tcBorders>
              <w:top w:val="nil"/>
            </w:tcBorders>
          </w:tcPr>
          <w:p w:rsidR="00441D73" w:rsidRPr="006B174D" w:rsidRDefault="00441D73" w:rsidP="00E67443">
            <w:pPr>
              <w:jc w:val="center"/>
              <w:rPr>
                <w:sz w:val="2"/>
                <w:szCs w:val="2"/>
              </w:rPr>
            </w:pPr>
          </w:p>
        </w:tc>
        <w:tc>
          <w:tcPr>
            <w:tcW w:w="1415" w:type="dxa"/>
          </w:tcPr>
          <w:p w:rsidR="00441D73" w:rsidRPr="006B174D" w:rsidRDefault="006D7D4C" w:rsidP="00E67443">
            <w:pPr>
              <w:pStyle w:val="TableParagraph"/>
              <w:spacing w:line="223" w:lineRule="exact"/>
              <w:ind w:right="99"/>
              <w:jc w:val="center"/>
              <w:rPr>
                <w:b/>
                <w:sz w:val="20"/>
              </w:rPr>
            </w:pPr>
            <w:r w:rsidRPr="006B174D">
              <w:rPr>
                <w:sz w:val="20"/>
              </w:rPr>
              <w:t xml:space="preserve">2 состава, </w:t>
            </w:r>
            <w:proofErr w:type="gramStart"/>
            <w:r w:rsidRPr="006B174D">
              <w:rPr>
                <w:b/>
                <w:sz w:val="20"/>
              </w:rPr>
              <w:t>без</w:t>
            </w:r>
            <w:proofErr w:type="gramEnd"/>
          </w:p>
          <w:p w:rsidR="00441D73" w:rsidRPr="006B174D" w:rsidRDefault="006D7D4C" w:rsidP="00E67443">
            <w:pPr>
              <w:pStyle w:val="TableParagraph"/>
              <w:spacing w:before="5" w:line="212" w:lineRule="exact"/>
              <w:ind w:right="99"/>
              <w:jc w:val="center"/>
              <w:rPr>
                <w:b/>
                <w:sz w:val="20"/>
              </w:rPr>
            </w:pPr>
            <w:r w:rsidRPr="006B174D">
              <w:rPr>
                <w:b/>
                <w:sz w:val="20"/>
              </w:rPr>
              <w:t>офсайда</w:t>
            </w:r>
          </w:p>
        </w:tc>
      </w:tr>
      <w:tr w:rsidR="00441D73" w:rsidRPr="006B174D" w:rsidTr="00E67443">
        <w:trPr>
          <w:trHeight w:val="458"/>
        </w:trPr>
        <w:tc>
          <w:tcPr>
            <w:tcW w:w="1843" w:type="dxa"/>
          </w:tcPr>
          <w:p w:rsidR="00441D73" w:rsidRPr="006B174D" w:rsidRDefault="006D7D4C" w:rsidP="00E67443">
            <w:pPr>
              <w:pStyle w:val="TableParagraph"/>
              <w:spacing w:before="113"/>
              <w:ind w:right="34"/>
              <w:jc w:val="center"/>
              <w:rPr>
                <w:b/>
                <w:sz w:val="20"/>
              </w:rPr>
            </w:pPr>
            <w:r w:rsidRPr="006B174D">
              <w:rPr>
                <w:b/>
                <w:sz w:val="20"/>
              </w:rPr>
              <w:t>10 лет</w:t>
            </w:r>
          </w:p>
        </w:tc>
        <w:tc>
          <w:tcPr>
            <w:tcW w:w="1303" w:type="dxa"/>
          </w:tcPr>
          <w:p w:rsidR="00441D73" w:rsidRPr="006B174D" w:rsidRDefault="006D7D4C" w:rsidP="00E67443">
            <w:pPr>
              <w:pStyle w:val="TableParagraph"/>
              <w:spacing w:line="223" w:lineRule="exact"/>
              <w:jc w:val="center"/>
              <w:rPr>
                <w:sz w:val="20"/>
              </w:rPr>
            </w:pPr>
            <w:r w:rsidRPr="006B174D">
              <w:rPr>
                <w:sz w:val="20"/>
              </w:rPr>
              <w:t>2х20′ + 10′</w:t>
            </w:r>
          </w:p>
          <w:p w:rsidR="00441D73" w:rsidRPr="006B174D" w:rsidRDefault="006D7D4C" w:rsidP="00E67443">
            <w:pPr>
              <w:pStyle w:val="TableParagraph"/>
              <w:spacing w:line="215" w:lineRule="exact"/>
              <w:jc w:val="center"/>
              <w:rPr>
                <w:sz w:val="20"/>
              </w:rPr>
            </w:pPr>
            <w:r w:rsidRPr="006B174D">
              <w:rPr>
                <w:sz w:val="20"/>
              </w:rPr>
              <w:t>перерыв</w:t>
            </w:r>
          </w:p>
        </w:tc>
        <w:tc>
          <w:tcPr>
            <w:tcW w:w="1136" w:type="dxa"/>
          </w:tcPr>
          <w:p w:rsidR="00441D73" w:rsidRPr="006B174D" w:rsidRDefault="006D7D4C" w:rsidP="00E67443">
            <w:pPr>
              <w:pStyle w:val="TableParagraph"/>
              <w:spacing w:before="108"/>
              <w:ind w:right="113"/>
              <w:jc w:val="center"/>
              <w:rPr>
                <w:sz w:val="20"/>
              </w:rPr>
            </w:pPr>
            <w:r w:rsidRPr="006B174D">
              <w:rPr>
                <w:sz w:val="20"/>
              </w:rPr>
              <w:t>60х40 м</w:t>
            </w:r>
          </w:p>
        </w:tc>
        <w:tc>
          <w:tcPr>
            <w:tcW w:w="991" w:type="dxa"/>
          </w:tcPr>
          <w:p w:rsidR="00441D73" w:rsidRPr="006B174D" w:rsidRDefault="006D7D4C" w:rsidP="00E67443">
            <w:pPr>
              <w:pStyle w:val="TableParagraph"/>
              <w:spacing w:before="108"/>
              <w:ind w:right="144"/>
              <w:jc w:val="center"/>
              <w:rPr>
                <w:sz w:val="20"/>
              </w:rPr>
            </w:pPr>
            <w:r w:rsidRPr="006B174D">
              <w:rPr>
                <w:sz w:val="20"/>
              </w:rPr>
              <w:t>3х2</w:t>
            </w:r>
          </w:p>
        </w:tc>
        <w:tc>
          <w:tcPr>
            <w:tcW w:w="852" w:type="dxa"/>
          </w:tcPr>
          <w:p w:rsidR="00441D73" w:rsidRPr="006B174D" w:rsidRDefault="006D7D4C" w:rsidP="00E67443">
            <w:pPr>
              <w:pStyle w:val="TableParagraph"/>
              <w:spacing w:before="108"/>
              <w:jc w:val="center"/>
              <w:rPr>
                <w:sz w:val="20"/>
              </w:rPr>
            </w:pPr>
            <w:r w:rsidRPr="006B174D">
              <w:rPr>
                <w:w w:val="99"/>
                <w:sz w:val="20"/>
              </w:rPr>
              <w:t>4</w:t>
            </w:r>
          </w:p>
        </w:tc>
        <w:tc>
          <w:tcPr>
            <w:tcW w:w="1128" w:type="dxa"/>
          </w:tcPr>
          <w:p w:rsidR="00441D73" w:rsidRPr="006B174D" w:rsidRDefault="006D7D4C" w:rsidP="00E67443">
            <w:pPr>
              <w:pStyle w:val="TableParagraph"/>
              <w:spacing w:line="223" w:lineRule="exact"/>
              <w:jc w:val="center"/>
              <w:rPr>
                <w:sz w:val="20"/>
              </w:rPr>
            </w:pPr>
            <w:r w:rsidRPr="006B174D">
              <w:rPr>
                <w:sz w:val="20"/>
              </w:rPr>
              <w:t>7х7 +</w:t>
            </w:r>
          </w:p>
          <w:p w:rsidR="00441D73" w:rsidRPr="006B174D" w:rsidRDefault="006D7D4C" w:rsidP="00E67443">
            <w:pPr>
              <w:pStyle w:val="TableParagraph"/>
              <w:spacing w:line="215" w:lineRule="exact"/>
              <w:jc w:val="center"/>
              <w:rPr>
                <w:sz w:val="20"/>
              </w:rPr>
            </w:pPr>
            <w:r w:rsidRPr="006B174D">
              <w:rPr>
                <w:sz w:val="20"/>
              </w:rPr>
              <w:t>вратарь</w:t>
            </w:r>
          </w:p>
        </w:tc>
        <w:tc>
          <w:tcPr>
            <w:tcW w:w="1003" w:type="dxa"/>
            <w:vMerge/>
            <w:tcBorders>
              <w:top w:val="nil"/>
            </w:tcBorders>
          </w:tcPr>
          <w:p w:rsidR="00441D73" w:rsidRPr="006B174D" w:rsidRDefault="00441D73" w:rsidP="00E67443">
            <w:pPr>
              <w:jc w:val="center"/>
              <w:rPr>
                <w:sz w:val="2"/>
                <w:szCs w:val="2"/>
              </w:rPr>
            </w:pPr>
          </w:p>
        </w:tc>
        <w:tc>
          <w:tcPr>
            <w:tcW w:w="1274" w:type="dxa"/>
            <w:vMerge/>
            <w:tcBorders>
              <w:top w:val="nil"/>
            </w:tcBorders>
          </w:tcPr>
          <w:p w:rsidR="00441D73" w:rsidRPr="006B174D" w:rsidRDefault="00441D73" w:rsidP="00E67443">
            <w:pPr>
              <w:jc w:val="center"/>
              <w:rPr>
                <w:sz w:val="2"/>
                <w:szCs w:val="2"/>
              </w:rPr>
            </w:pPr>
          </w:p>
        </w:tc>
        <w:tc>
          <w:tcPr>
            <w:tcW w:w="1415" w:type="dxa"/>
          </w:tcPr>
          <w:p w:rsidR="00441D73" w:rsidRPr="006B174D" w:rsidRDefault="006D7D4C" w:rsidP="00E67443">
            <w:pPr>
              <w:pStyle w:val="TableParagraph"/>
              <w:spacing w:line="223" w:lineRule="exact"/>
              <w:ind w:right="99"/>
              <w:jc w:val="center"/>
              <w:rPr>
                <w:b/>
                <w:sz w:val="20"/>
              </w:rPr>
            </w:pPr>
            <w:r w:rsidRPr="006B174D">
              <w:rPr>
                <w:sz w:val="20"/>
              </w:rPr>
              <w:t xml:space="preserve">2 состава, </w:t>
            </w:r>
            <w:proofErr w:type="gramStart"/>
            <w:r w:rsidRPr="006B174D">
              <w:rPr>
                <w:b/>
                <w:sz w:val="20"/>
              </w:rPr>
              <w:t>без</w:t>
            </w:r>
            <w:proofErr w:type="gramEnd"/>
          </w:p>
          <w:p w:rsidR="00441D73" w:rsidRPr="006B174D" w:rsidRDefault="006D7D4C" w:rsidP="00E67443">
            <w:pPr>
              <w:pStyle w:val="TableParagraph"/>
              <w:spacing w:before="5" w:line="210" w:lineRule="exact"/>
              <w:ind w:right="99"/>
              <w:jc w:val="center"/>
              <w:rPr>
                <w:b/>
                <w:sz w:val="20"/>
              </w:rPr>
            </w:pPr>
            <w:r w:rsidRPr="006B174D">
              <w:rPr>
                <w:b/>
                <w:sz w:val="20"/>
              </w:rPr>
              <w:t>офсайда</w:t>
            </w:r>
          </w:p>
        </w:tc>
      </w:tr>
      <w:tr w:rsidR="00441D73" w:rsidRPr="006B174D" w:rsidTr="00E67443">
        <w:trPr>
          <w:trHeight w:val="460"/>
        </w:trPr>
        <w:tc>
          <w:tcPr>
            <w:tcW w:w="1843" w:type="dxa"/>
          </w:tcPr>
          <w:p w:rsidR="00441D73" w:rsidRPr="006B174D" w:rsidRDefault="006D7D4C" w:rsidP="00E67443">
            <w:pPr>
              <w:pStyle w:val="TableParagraph"/>
              <w:spacing w:before="113"/>
              <w:ind w:right="34"/>
              <w:jc w:val="center"/>
              <w:rPr>
                <w:b/>
                <w:sz w:val="20"/>
              </w:rPr>
            </w:pPr>
            <w:r w:rsidRPr="006B174D">
              <w:rPr>
                <w:b/>
                <w:sz w:val="20"/>
              </w:rPr>
              <w:t>11 лет</w:t>
            </w:r>
          </w:p>
        </w:tc>
        <w:tc>
          <w:tcPr>
            <w:tcW w:w="1303" w:type="dxa"/>
          </w:tcPr>
          <w:p w:rsidR="00441D73" w:rsidRPr="006B174D" w:rsidRDefault="006D7D4C" w:rsidP="00E67443">
            <w:pPr>
              <w:pStyle w:val="TableParagraph"/>
              <w:spacing w:line="228" w:lineRule="exact"/>
              <w:ind w:right="172"/>
              <w:jc w:val="center"/>
              <w:rPr>
                <w:sz w:val="20"/>
              </w:rPr>
            </w:pPr>
            <w:r w:rsidRPr="006B174D">
              <w:rPr>
                <w:sz w:val="20"/>
              </w:rPr>
              <w:t>2х25′ + 10′ перерыв</w:t>
            </w:r>
          </w:p>
        </w:tc>
        <w:tc>
          <w:tcPr>
            <w:tcW w:w="1136" w:type="dxa"/>
          </w:tcPr>
          <w:p w:rsidR="00441D73" w:rsidRPr="006B174D" w:rsidRDefault="006D7D4C" w:rsidP="00E67443">
            <w:pPr>
              <w:pStyle w:val="TableParagraph"/>
              <w:spacing w:before="108"/>
              <w:ind w:right="113"/>
              <w:jc w:val="center"/>
              <w:rPr>
                <w:sz w:val="20"/>
              </w:rPr>
            </w:pPr>
            <w:r w:rsidRPr="006B174D">
              <w:rPr>
                <w:sz w:val="20"/>
              </w:rPr>
              <w:t>65х45 м</w:t>
            </w:r>
          </w:p>
        </w:tc>
        <w:tc>
          <w:tcPr>
            <w:tcW w:w="991" w:type="dxa"/>
          </w:tcPr>
          <w:p w:rsidR="00441D73" w:rsidRPr="006B174D" w:rsidRDefault="006D7D4C" w:rsidP="00E67443">
            <w:pPr>
              <w:pStyle w:val="TableParagraph"/>
              <w:spacing w:before="108"/>
              <w:ind w:right="144"/>
              <w:jc w:val="center"/>
              <w:rPr>
                <w:sz w:val="20"/>
              </w:rPr>
            </w:pPr>
            <w:r w:rsidRPr="006B174D">
              <w:rPr>
                <w:sz w:val="20"/>
              </w:rPr>
              <w:t>5х2</w:t>
            </w:r>
          </w:p>
        </w:tc>
        <w:tc>
          <w:tcPr>
            <w:tcW w:w="852" w:type="dxa"/>
          </w:tcPr>
          <w:p w:rsidR="00441D73" w:rsidRPr="006B174D" w:rsidRDefault="006D7D4C" w:rsidP="00E67443">
            <w:pPr>
              <w:pStyle w:val="TableParagraph"/>
              <w:spacing w:before="108"/>
              <w:jc w:val="center"/>
              <w:rPr>
                <w:sz w:val="20"/>
              </w:rPr>
            </w:pPr>
            <w:r w:rsidRPr="006B174D">
              <w:rPr>
                <w:w w:val="99"/>
                <w:sz w:val="20"/>
              </w:rPr>
              <w:t>4</w:t>
            </w:r>
          </w:p>
        </w:tc>
        <w:tc>
          <w:tcPr>
            <w:tcW w:w="1128" w:type="dxa"/>
          </w:tcPr>
          <w:p w:rsidR="00441D73" w:rsidRPr="006B174D" w:rsidRDefault="006D7D4C" w:rsidP="00E67443">
            <w:pPr>
              <w:pStyle w:val="TableParagraph"/>
              <w:spacing w:line="224" w:lineRule="exact"/>
              <w:jc w:val="center"/>
              <w:rPr>
                <w:sz w:val="20"/>
              </w:rPr>
            </w:pPr>
            <w:r w:rsidRPr="006B174D">
              <w:rPr>
                <w:sz w:val="20"/>
              </w:rPr>
              <w:t>8х8 +</w:t>
            </w:r>
          </w:p>
          <w:p w:rsidR="00441D73" w:rsidRPr="006B174D" w:rsidRDefault="006D7D4C" w:rsidP="00E67443">
            <w:pPr>
              <w:pStyle w:val="TableParagraph"/>
              <w:spacing w:line="216" w:lineRule="exact"/>
              <w:jc w:val="center"/>
              <w:rPr>
                <w:sz w:val="20"/>
              </w:rPr>
            </w:pPr>
            <w:r w:rsidRPr="006B174D">
              <w:rPr>
                <w:sz w:val="20"/>
              </w:rPr>
              <w:t>вратарь</w:t>
            </w:r>
          </w:p>
        </w:tc>
        <w:tc>
          <w:tcPr>
            <w:tcW w:w="1003" w:type="dxa"/>
            <w:vMerge/>
            <w:tcBorders>
              <w:top w:val="nil"/>
            </w:tcBorders>
          </w:tcPr>
          <w:p w:rsidR="00441D73" w:rsidRPr="006B174D" w:rsidRDefault="00441D73" w:rsidP="00E67443">
            <w:pPr>
              <w:jc w:val="center"/>
              <w:rPr>
                <w:sz w:val="2"/>
                <w:szCs w:val="2"/>
              </w:rPr>
            </w:pPr>
          </w:p>
        </w:tc>
        <w:tc>
          <w:tcPr>
            <w:tcW w:w="1274" w:type="dxa"/>
          </w:tcPr>
          <w:p w:rsidR="00441D73" w:rsidRPr="006B174D" w:rsidRDefault="006D7D4C" w:rsidP="00E67443">
            <w:pPr>
              <w:pStyle w:val="TableParagraph"/>
              <w:spacing w:line="224" w:lineRule="exact"/>
              <w:ind w:right="170"/>
              <w:jc w:val="center"/>
              <w:rPr>
                <w:sz w:val="20"/>
              </w:rPr>
            </w:pPr>
            <w:r w:rsidRPr="006B174D">
              <w:rPr>
                <w:sz w:val="20"/>
              </w:rPr>
              <w:t>До 20</w:t>
            </w:r>
          </w:p>
          <w:p w:rsidR="00441D73" w:rsidRPr="006B174D" w:rsidRDefault="006D7D4C" w:rsidP="00E67443">
            <w:pPr>
              <w:pStyle w:val="TableParagraph"/>
              <w:spacing w:line="216" w:lineRule="exact"/>
              <w:ind w:right="144"/>
              <w:jc w:val="center"/>
              <w:rPr>
                <w:sz w:val="20"/>
              </w:rPr>
            </w:pPr>
            <w:r w:rsidRPr="006B174D">
              <w:rPr>
                <w:sz w:val="20"/>
              </w:rPr>
              <w:t>офиц. игр</w:t>
            </w:r>
          </w:p>
        </w:tc>
        <w:tc>
          <w:tcPr>
            <w:tcW w:w="1415" w:type="dxa"/>
          </w:tcPr>
          <w:p w:rsidR="00441D73" w:rsidRPr="006B174D" w:rsidRDefault="006D7D4C" w:rsidP="00E67443">
            <w:pPr>
              <w:pStyle w:val="TableParagraph"/>
              <w:spacing w:line="225" w:lineRule="exact"/>
              <w:jc w:val="center"/>
              <w:rPr>
                <w:b/>
                <w:sz w:val="20"/>
              </w:rPr>
            </w:pPr>
            <w:r w:rsidRPr="006B174D">
              <w:rPr>
                <w:sz w:val="20"/>
              </w:rPr>
              <w:t xml:space="preserve">2 </w:t>
            </w:r>
            <w:proofErr w:type="spellStart"/>
            <w:r w:rsidRPr="006B174D">
              <w:rPr>
                <w:sz w:val="20"/>
              </w:rPr>
              <w:t>состава</w:t>
            </w:r>
            <w:proofErr w:type="gramStart"/>
            <w:r w:rsidRPr="006B174D">
              <w:rPr>
                <w:sz w:val="20"/>
              </w:rPr>
              <w:t>,</w:t>
            </w:r>
            <w:r w:rsidRPr="006B174D">
              <w:rPr>
                <w:b/>
                <w:sz w:val="20"/>
              </w:rPr>
              <w:t>с</w:t>
            </w:r>
            <w:proofErr w:type="spellEnd"/>
            <w:proofErr w:type="gramEnd"/>
          </w:p>
          <w:p w:rsidR="00441D73" w:rsidRPr="006B174D" w:rsidRDefault="006D7D4C" w:rsidP="00E67443">
            <w:pPr>
              <w:pStyle w:val="TableParagraph"/>
              <w:spacing w:before="3" w:line="212" w:lineRule="exact"/>
              <w:jc w:val="center"/>
              <w:rPr>
                <w:b/>
                <w:sz w:val="20"/>
              </w:rPr>
            </w:pPr>
            <w:r w:rsidRPr="006B174D">
              <w:rPr>
                <w:b/>
                <w:sz w:val="20"/>
              </w:rPr>
              <w:t>офсайдами</w:t>
            </w:r>
          </w:p>
        </w:tc>
      </w:tr>
      <w:tr w:rsidR="00441D73" w:rsidRPr="006B174D" w:rsidTr="00E67443">
        <w:trPr>
          <w:trHeight w:val="460"/>
        </w:trPr>
        <w:tc>
          <w:tcPr>
            <w:tcW w:w="1843" w:type="dxa"/>
          </w:tcPr>
          <w:p w:rsidR="00441D73" w:rsidRPr="006B174D" w:rsidRDefault="006D7D4C" w:rsidP="00E67443">
            <w:pPr>
              <w:pStyle w:val="TableParagraph"/>
              <w:spacing w:before="113"/>
              <w:ind w:right="34"/>
              <w:jc w:val="center"/>
              <w:rPr>
                <w:b/>
                <w:sz w:val="20"/>
              </w:rPr>
            </w:pPr>
            <w:r w:rsidRPr="006B174D">
              <w:rPr>
                <w:b/>
                <w:sz w:val="20"/>
              </w:rPr>
              <w:t>12 лет</w:t>
            </w:r>
          </w:p>
        </w:tc>
        <w:tc>
          <w:tcPr>
            <w:tcW w:w="1303" w:type="dxa"/>
          </w:tcPr>
          <w:p w:rsidR="00441D73" w:rsidRPr="006B174D" w:rsidRDefault="006D7D4C" w:rsidP="00E67443">
            <w:pPr>
              <w:pStyle w:val="TableParagraph"/>
              <w:spacing w:line="223" w:lineRule="exact"/>
              <w:jc w:val="center"/>
              <w:rPr>
                <w:sz w:val="20"/>
              </w:rPr>
            </w:pPr>
            <w:r w:rsidRPr="006B174D">
              <w:rPr>
                <w:sz w:val="20"/>
              </w:rPr>
              <w:t>2х30′ + 10′</w:t>
            </w:r>
          </w:p>
          <w:p w:rsidR="00441D73" w:rsidRPr="006B174D" w:rsidRDefault="006D7D4C" w:rsidP="00E67443">
            <w:pPr>
              <w:pStyle w:val="TableParagraph"/>
              <w:spacing w:line="217" w:lineRule="exact"/>
              <w:jc w:val="center"/>
              <w:rPr>
                <w:sz w:val="20"/>
              </w:rPr>
            </w:pPr>
            <w:r w:rsidRPr="006B174D">
              <w:rPr>
                <w:sz w:val="20"/>
              </w:rPr>
              <w:t>перерыв</w:t>
            </w:r>
          </w:p>
        </w:tc>
        <w:tc>
          <w:tcPr>
            <w:tcW w:w="1136" w:type="dxa"/>
          </w:tcPr>
          <w:p w:rsidR="00441D73" w:rsidRPr="006B174D" w:rsidRDefault="006D7D4C" w:rsidP="00E67443">
            <w:pPr>
              <w:pStyle w:val="TableParagraph"/>
              <w:spacing w:before="108"/>
              <w:ind w:right="113"/>
              <w:jc w:val="center"/>
              <w:rPr>
                <w:sz w:val="20"/>
              </w:rPr>
            </w:pPr>
            <w:r w:rsidRPr="006B174D">
              <w:rPr>
                <w:sz w:val="20"/>
              </w:rPr>
              <w:t>65х45 м</w:t>
            </w:r>
          </w:p>
        </w:tc>
        <w:tc>
          <w:tcPr>
            <w:tcW w:w="991" w:type="dxa"/>
          </w:tcPr>
          <w:p w:rsidR="00441D73" w:rsidRPr="006B174D" w:rsidRDefault="006D7D4C" w:rsidP="00E67443">
            <w:pPr>
              <w:pStyle w:val="TableParagraph"/>
              <w:spacing w:before="108"/>
              <w:ind w:right="144"/>
              <w:jc w:val="center"/>
              <w:rPr>
                <w:sz w:val="20"/>
              </w:rPr>
            </w:pPr>
            <w:r w:rsidRPr="006B174D">
              <w:rPr>
                <w:sz w:val="20"/>
              </w:rPr>
              <w:t>5х2</w:t>
            </w:r>
          </w:p>
        </w:tc>
        <w:tc>
          <w:tcPr>
            <w:tcW w:w="852" w:type="dxa"/>
          </w:tcPr>
          <w:p w:rsidR="00441D73" w:rsidRPr="006B174D" w:rsidRDefault="006D7D4C" w:rsidP="00E67443">
            <w:pPr>
              <w:pStyle w:val="TableParagraph"/>
              <w:spacing w:before="108"/>
              <w:jc w:val="center"/>
              <w:rPr>
                <w:sz w:val="20"/>
              </w:rPr>
            </w:pPr>
            <w:r w:rsidRPr="006B174D">
              <w:rPr>
                <w:w w:val="99"/>
                <w:sz w:val="20"/>
              </w:rPr>
              <w:t>5</w:t>
            </w:r>
          </w:p>
        </w:tc>
        <w:tc>
          <w:tcPr>
            <w:tcW w:w="1128" w:type="dxa"/>
          </w:tcPr>
          <w:p w:rsidR="00441D73" w:rsidRPr="006B174D" w:rsidRDefault="006D7D4C" w:rsidP="00E67443">
            <w:pPr>
              <w:pStyle w:val="TableParagraph"/>
              <w:spacing w:line="223" w:lineRule="exact"/>
              <w:jc w:val="center"/>
              <w:rPr>
                <w:sz w:val="20"/>
              </w:rPr>
            </w:pPr>
            <w:r w:rsidRPr="006B174D">
              <w:rPr>
                <w:sz w:val="20"/>
              </w:rPr>
              <w:t>8х8 +</w:t>
            </w:r>
          </w:p>
          <w:p w:rsidR="00441D73" w:rsidRPr="006B174D" w:rsidRDefault="006D7D4C" w:rsidP="00E67443">
            <w:pPr>
              <w:pStyle w:val="TableParagraph"/>
              <w:spacing w:line="217" w:lineRule="exact"/>
              <w:jc w:val="center"/>
              <w:rPr>
                <w:sz w:val="20"/>
              </w:rPr>
            </w:pPr>
            <w:r w:rsidRPr="006B174D">
              <w:rPr>
                <w:sz w:val="20"/>
              </w:rPr>
              <w:t>вратарь</w:t>
            </w:r>
          </w:p>
        </w:tc>
        <w:tc>
          <w:tcPr>
            <w:tcW w:w="1003" w:type="dxa"/>
            <w:vMerge/>
            <w:tcBorders>
              <w:top w:val="nil"/>
            </w:tcBorders>
          </w:tcPr>
          <w:p w:rsidR="00441D73" w:rsidRPr="006B174D" w:rsidRDefault="00441D73" w:rsidP="00E67443">
            <w:pPr>
              <w:jc w:val="center"/>
              <w:rPr>
                <w:sz w:val="2"/>
                <w:szCs w:val="2"/>
              </w:rPr>
            </w:pPr>
          </w:p>
        </w:tc>
        <w:tc>
          <w:tcPr>
            <w:tcW w:w="1274" w:type="dxa"/>
          </w:tcPr>
          <w:p w:rsidR="00441D73" w:rsidRPr="006B174D" w:rsidRDefault="006D7D4C" w:rsidP="00E67443">
            <w:pPr>
              <w:pStyle w:val="TableParagraph"/>
              <w:spacing w:line="223" w:lineRule="exact"/>
              <w:ind w:right="170"/>
              <w:jc w:val="center"/>
              <w:rPr>
                <w:sz w:val="20"/>
              </w:rPr>
            </w:pPr>
            <w:r w:rsidRPr="006B174D">
              <w:rPr>
                <w:sz w:val="20"/>
              </w:rPr>
              <w:t>До 20</w:t>
            </w:r>
          </w:p>
          <w:p w:rsidR="00441D73" w:rsidRPr="006B174D" w:rsidRDefault="006D7D4C" w:rsidP="00E67443">
            <w:pPr>
              <w:pStyle w:val="TableParagraph"/>
              <w:spacing w:line="217" w:lineRule="exact"/>
              <w:ind w:right="144"/>
              <w:jc w:val="center"/>
              <w:rPr>
                <w:sz w:val="20"/>
              </w:rPr>
            </w:pPr>
            <w:r w:rsidRPr="006B174D">
              <w:rPr>
                <w:sz w:val="20"/>
              </w:rPr>
              <w:t>офиц. игр</w:t>
            </w:r>
          </w:p>
        </w:tc>
        <w:tc>
          <w:tcPr>
            <w:tcW w:w="1415" w:type="dxa"/>
          </w:tcPr>
          <w:p w:rsidR="00441D73" w:rsidRPr="006B174D" w:rsidRDefault="006D7D4C" w:rsidP="00E67443">
            <w:pPr>
              <w:pStyle w:val="TableParagraph"/>
              <w:spacing w:line="223" w:lineRule="exact"/>
              <w:jc w:val="center"/>
              <w:rPr>
                <w:b/>
                <w:sz w:val="20"/>
              </w:rPr>
            </w:pPr>
            <w:r w:rsidRPr="006B174D">
              <w:rPr>
                <w:sz w:val="20"/>
              </w:rPr>
              <w:t xml:space="preserve">2 </w:t>
            </w:r>
            <w:proofErr w:type="spellStart"/>
            <w:r w:rsidRPr="006B174D">
              <w:rPr>
                <w:sz w:val="20"/>
              </w:rPr>
              <w:t>состава</w:t>
            </w:r>
            <w:proofErr w:type="gramStart"/>
            <w:r w:rsidRPr="006B174D">
              <w:rPr>
                <w:sz w:val="20"/>
              </w:rPr>
              <w:t>,</w:t>
            </w:r>
            <w:r w:rsidRPr="006B174D">
              <w:rPr>
                <w:b/>
                <w:sz w:val="20"/>
              </w:rPr>
              <w:t>с</w:t>
            </w:r>
            <w:proofErr w:type="spellEnd"/>
            <w:proofErr w:type="gramEnd"/>
          </w:p>
          <w:p w:rsidR="00441D73" w:rsidRPr="006B174D" w:rsidRDefault="006D7D4C" w:rsidP="00E67443">
            <w:pPr>
              <w:pStyle w:val="TableParagraph"/>
              <w:spacing w:before="5" w:line="212" w:lineRule="exact"/>
              <w:jc w:val="center"/>
              <w:rPr>
                <w:b/>
                <w:sz w:val="20"/>
              </w:rPr>
            </w:pPr>
            <w:r w:rsidRPr="006B174D">
              <w:rPr>
                <w:b/>
                <w:sz w:val="20"/>
              </w:rPr>
              <w:t>офсайдами</w:t>
            </w:r>
          </w:p>
        </w:tc>
      </w:tr>
      <w:tr w:rsidR="00441D73" w:rsidRPr="006B174D" w:rsidTr="00E67443">
        <w:trPr>
          <w:trHeight w:val="460"/>
        </w:trPr>
        <w:tc>
          <w:tcPr>
            <w:tcW w:w="1843" w:type="dxa"/>
          </w:tcPr>
          <w:p w:rsidR="00441D73" w:rsidRPr="006B174D" w:rsidRDefault="006D7D4C" w:rsidP="00E67443">
            <w:pPr>
              <w:pStyle w:val="TableParagraph"/>
              <w:spacing w:before="113"/>
              <w:ind w:right="34"/>
              <w:jc w:val="center"/>
              <w:rPr>
                <w:b/>
                <w:sz w:val="20"/>
              </w:rPr>
            </w:pPr>
            <w:r w:rsidRPr="006B174D">
              <w:rPr>
                <w:b/>
                <w:sz w:val="20"/>
              </w:rPr>
              <w:t>13 лет</w:t>
            </w:r>
          </w:p>
        </w:tc>
        <w:tc>
          <w:tcPr>
            <w:tcW w:w="1303" w:type="dxa"/>
          </w:tcPr>
          <w:p w:rsidR="00441D73" w:rsidRPr="006B174D" w:rsidRDefault="006D7D4C" w:rsidP="00E67443">
            <w:pPr>
              <w:pStyle w:val="TableParagraph"/>
              <w:spacing w:line="223" w:lineRule="exact"/>
              <w:jc w:val="center"/>
              <w:rPr>
                <w:sz w:val="20"/>
              </w:rPr>
            </w:pPr>
            <w:r w:rsidRPr="006B174D">
              <w:rPr>
                <w:sz w:val="20"/>
              </w:rPr>
              <w:t>2х30′ + 10′</w:t>
            </w:r>
          </w:p>
          <w:p w:rsidR="00441D73" w:rsidRPr="006B174D" w:rsidRDefault="006D7D4C" w:rsidP="00E67443">
            <w:pPr>
              <w:pStyle w:val="TableParagraph"/>
              <w:spacing w:line="217" w:lineRule="exact"/>
              <w:jc w:val="center"/>
              <w:rPr>
                <w:sz w:val="20"/>
              </w:rPr>
            </w:pPr>
            <w:r w:rsidRPr="006B174D">
              <w:rPr>
                <w:sz w:val="20"/>
              </w:rPr>
              <w:t>перерыв</w:t>
            </w:r>
          </w:p>
        </w:tc>
        <w:tc>
          <w:tcPr>
            <w:tcW w:w="1136" w:type="dxa"/>
          </w:tcPr>
          <w:p w:rsidR="00441D73" w:rsidRPr="006B174D" w:rsidRDefault="006D7D4C" w:rsidP="00E67443">
            <w:pPr>
              <w:pStyle w:val="TableParagraph"/>
              <w:spacing w:before="108"/>
              <w:ind w:right="116"/>
              <w:jc w:val="center"/>
              <w:rPr>
                <w:sz w:val="20"/>
              </w:rPr>
            </w:pPr>
            <w:r w:rsidRPr="006B174D">
              <w:rPr>
                <w:sz w:val="20"/>
              </w:rPr>
              <w:t>Стандарт.</w:t>
            </w:r>
          </w:p>
        </w:tc>
        <w:tc>
          <w:tcPr>
            <w:tcW w:w="991" w:type="dxa"/>
          </w:tcPr>
          <w:p w:rsidR="00441D73" w:rsidRPr="006B174D" w:rsidRDefault="006D7D4C" w:rsidP="00E67443">
            <w:pPr>
              <w:pStyle w:val="TableParagraph"/>
              <w:spacing w:before="108"/>
              <w:ind w:right="145"/>
              <w:jc w:val="center"/>
              <w:rPr>
                <w:sz w:val="20"/>
              </w:rPr>
            </w:pPr>
            <w:proofErr w:type="spellStart"/>
            <w:r w:rsidRPr="006B174D">
              <w:rPr>
                <w:sz w:val="20"/>
              </w:rPr>
              <w:t>Станд</w:t>
            </w:r>
            <w:proofErr w:type="spellEnd"/>
            <w:r w:rsidRPr="006B174D">
              <w:rPr>
                <w:sz w:val="20"/>
              </w:rPr>
              <w:t>.</w:t>
            </w:r>
          </w:p>
        </w:tc>
        <w:tc>
          <w:tcPr>
            <w:tcW w:w="852" w:type="dxa"/>
          </w:tcPr>
          <w:p w:rsidR="00441D73" w:rsidRPr="006B174D" w:rsidRDefault="006D7D4C" w:rsidP="00E67443">
            <w:pPr>
              <w:pStyle w:val="TableParagraph"/>
              <w:spacing w:before="108"/>
              <w:jc w:val="center"/>
              <w:rPr>
                <w:sz w:val="20"/>
              </w:rPr>
            </w:pPr>
            <w:r w:rsidRPr="006B174D">
              <w:rPr>
                <w:w w:val="99"/>
                <w:sz w:val="20"/>
              </w:rPr>
              <w:t>5</w:t>
            </w:r>
          </w:p>
        </w:tc>
        <w:tc>
          <w:tcPr>
            <w:tcW w:w="1128" w:type="dxa"/>
          </w:tcPr>
          <w:p w:rsidR="00441D73" w:rsidRPr="006B174D" w:rsidRDefault="006D7D4C" w:rsidP="00E67443">
            <w:pPr>
              <w:pStyle w:val="TableParagraph"/>
              <w:spacing w:before="108"/>
              <w:ind w:right="132"/>
              <w:jc w:val="center"/>
              <w:rPr>
                <w:sz w:val="20"/>
              </w:rPr>
            </w:pPr>
            <w:r w:rsidRPr="006B174D">
              <w:rPr>
                <w:sz w:val="20"/>
              </w:rPr>
              <w:t>11х11</w:t>
            </w:r>
          </w:p>
        </w:tc>
        <w:tc>
          <w:tcPr>
            <w:tcW w:w="1003" w:type="dxa"/>
            <w:vMerge/>
            <w:tcBorders>
              <w:top w:val="nil"/>
            </w:tcBorders>
          </w:tcPr>
          <w:p w:rsidR="00441D73" w:rsidRPr="006B174D" w:rsidRDefault="00441D73" w:rsidP="00E67443">
            <w:pPr>
              <w:jc w:val="center"/>
              <w:rPr>
                <w:sz w:val="2"/>
                <w:szCs w:val="2"/>
              </w:rPr>
            </w:pPr>
          </w:p>
        </w:tc>
        <w:tc>
          <w:tcPr>
            <w:tcW w:w="1274" w:type="dxa"/>
          </w:tcPr>
          <w:p w:rsidR="00441D73" w:rsidRPr="006B174D" w:rsidRDefault="006D7D4C" w:rsidP="00E67443">
            <w:pPr>
              <w:pStyle w:val="TableParagraph"/>
              <w:spacing w:line="223" w:lineRule="exact"/>
              <w:ind w:right="170"/>
              <w:jc w:val="center"/>
              <w:rPr>
                <w:sz w:val="20"/>
              </w:rPr>
            </w:pPr>
            <w:r w:rsidRPr="006B174D">
              <w:rPr>
                <w:sz w:val="20"/>
              </w:rPr>
              <w:t>До 30</w:t>
            </w:r>
          </w:p>
          <w:p w:rsidR="00441D73" w:rsidRPr="006B174D" w:rsidRDefault="006D7D4C" w:rsidP="00E67443">
            <w:pPr>
              <w:pStyle w:val="TableParagraph"/>
              <w:spacing w:line="217" w:lineRule="exact"/>
              <w:ind w:right="144"/>
              <w:jc w:val="center"/>
              <w:rPr>
                <w:sz w:val="20"/>
              </w:rPr>
            </w:pPr>
            <w:r w:rsidRPr="006B174D">
              <w:rPr>
                <w:sz w:val="20"/>
              </w:rPr>
              <w:t>офиц. игр</w:t>
            </w:r>
          </w:p>
        </w:tc>
        <w:tc>
          <w:tcPr>
            <w:tcW w:w="1415" w:type="dxa"/>
          </w:tcPr>
          <w:p w:rsidR="00441D73" w:rsidRPr="006B174D" w:rsidRDefault="006D7D4C" w:rsidP="00E67443">
            <w:pPr>
              <w:pStyle w:val="TableParagraph"/>
              <w:spacing w:line="223" w:lineRule="exact"/>
              <w:ind w:right="99"/>
              <w:jc w:val="center"/>
              <w:rPr>
                <w:b/>
                <w:sz w:val="20"/>
              </w:rPr>
            </w:pPr>
            <w:r w:rsidRPr="006B174D">
              <w:rPr>
                <w:sz w:val="20"/>
              </w:rPr>
              <w:t xml:space="preserve">Состав, </w:t>
            </w:r>
            <w:proofErr w:type="gramStart"/>
            <w:r w:rsidRPr="006B174D">
              <w:rPr>
                <w:b/>
                <w:sz w:val="20"/>
              </w:rPr>
              <w:t>с</w:t>
            </w:r>
            <w:proofErr w:type="gramEnd"/>
          </w:p>
          <w:p w:rsidR="00441D73" w:rsidRPr="006B174D" w:rsidRDefault="006D7D4C" w:rsidP="00E67443">
            <w:pPr>
              <w:pStyle w:val="TableParagraph"/>
              <w:spacing w:before="5" w:line="212" w:lineRule="exact"/>
              <w:ind w:right="99"/>
              <w:jc w:val="center"/>
              <w:rPr>
                <w:b/>
                <w:sz w:val="20"/>
              </w:rPr>
            </w:pPr>
            <w:r w:rsidRPr="006B174D">
              <w:rPr>
                <w:b/>
                <w:sz w:val="20"/>
              </w:rPr>
              <w:t>офсайдами</w:t>
            </w:r>
          </w:p>
        </w:tc>
      </w:tr>
      <w:tr w:rsidR="00441D73" w:rsidRPr="006B174D" w:rsidTr="00E67443">
        <w:trPr>
          <w:trHeight w:val="460"/>
        </w:trPr>
        <w:tc>
          <w:tcPr>
            <w:tcW w:w="1843" w:type="dxa"/>
          </w:tcPr>
          <w:p w:rsidR="00441D73" w:rsidRPr="006B174D" w:rsidRDefault="006D7D4C" w:rsidP="00E67443">
            <w:pPr>
              <w:pStyle w:val="TableParagraph"/>
              <w:spacing w:before="113"/>
              <w:ind w:right="34"/>
              <w:jc w:val="center"/>
              <w:rPr>
                <w:b/>
                <w:sz w:val="20"/>
              </w:rPr>
            </w:pPr>
            <w:r w:rsidRPr="006B174D">
              <w:rPr>
                <w:b/>
                <w:sz w:val="20"/>
              </w:rPr>
              <w:t>14 лет</w:t>
            </w:r>
          </w:p>
        </w:tc>
        <w:tc>
          <w:tcPr>
            <w:tcW w:w="1303" w:type="dxa"/>
          </w:tcPr>
          <w:p w:rsidR="00441D73" w:rsidRPr="006B174D" w:rsidRDefault="006D7D4C" w:rsidP="00E67443">
            <w:pPr>
              <w:pStyle w:val="TableParagraph"/>
              <w:spacing w:line="223" w:lineRule="exact"/>
              <w:jc w:val="center"/>
              <w:rPr>
                <w:sz w:val="20"/>
              </w:rPr>
            </w:pPr>
            <w:r w:rsidRPr="006B174D">
              <w:rPr>
                <w:sz w:val="20"/>
              </w:rPr>
              <w:t>2х35′ + 10′</w:t>
            </w:r>
          </w:p>
          <w:p w:rsidR="00441D73" w:rsidRPr="006B174D" w:rsidRDefault="006D7D4C" w:rsidP="00E67443">
            <w:pPr>
              <w:pStyle w:val="TableParagraph"/>
              <w:spacing w:line="217" w:lineRule="exact"/>
              <w:jc w:val="center"/>
              <w:rPr>
                <w:sz w:val="20"/>
              </w:rPr>
            </w:pPr>
            <w:r w:rsidRPr="006B174D">
              <w:rPr>
                <w:sz w:val="20"/>
              </w:rPr>
              <w:t>перерыв</w:t>
            </w:r>
          </w:p>
        </w:tc>
        <w:tc>
          <w:tcPr>
            <w:tcW w:w="1136" w:type="dxa"/>
          </w:tcPr>
          <w:p w:rsidR="00441D73" w:rsidRPr="006B174D" w:rsidRDefault="006D7D4C" w:rsidP="00E67443">
            <w:pPr>
              <w:pStyle w:val="TableParagraph"/>
              <w:spacing w:before="108"/>
              <w:ind w:right="116"/>
              <w:jc w:val="center"/>
              <w:rPr>
                <w:sz w:val="20"/>
              </w:rPr>
            </w:pPr>
            <w:r w:rsidRPr="006B174D">
              <w:rPr>
                <w:sz w:val="20"/>
              </w:rPr>
              <w:t>Стандарт.</w:t>
            </w:r>
          </w:p>
        </w:tc>
        <w:tc>
          <w:tcPr>
            <w:tcW w:w="991" w:type="dxa"/>
          </w:tcPr>
          <w:p w:rsidR="00441D73" w:rsidRPr="006B174D" w:rsidRDefault="006D7D4C" w:rsidP="00E67443">
            <w:pPr>
              <w:pStyle w:val="TableParagraph"/>
              <w:spacing w:before="108"/>
              <w:ind w:right="145"/>
              <w:jc w:val="center"/>
              <w:rPr>
                <w:sz w:val="20"/>
              </w:rPr>
            </w:pPr>
            <w:proofErr w:type="spellStart"/>
            <w:r w:rsidRPr="006B174D">
              <w:rPr>
                <w:sz w:val="20"/>
              </w:rPr>
              <w:t>Станд</w:t>
            </w:r>
            <w:proofErr w:type="spellEnd"/>
            <w:r w:rsidRPr="006B174D">
              <w:rPr>
                <w:sz w:val="20"/>
              </w:rPr>
              <w:t>.</w:t>
            </w:r>
          </w:p>
        </w:tc>
        <w:tc>
          <w:tcPr>
            <w:tcW w:w="852" w:type="dxa"/>
          </w:tcPr>
          <w:p w:rsidR="00441D73" w:rsidRPr="006B174D" w:rsidRDefault="006D7D4C" w:rsidP="00E67443">
            <w:pPr>
              <w:pStyle w:val="TableParagraph"/>
              <w:spacing w:before="108"/>
              <w:jc w:val="center"/>
              <w:rPr>
                <w:sz w:val="20"/>
              </w:rPr>
            </w:pPr>
            <w:r w:rsidRPr="006B174D">
              <w:rPr>
                <w:w w:val="99"/>
                <w:sz w:val="20"/>
              </w:rPr>
              <w:t>5</w:t>
            </w:r>
          </w:p>
        </w:tc>
        <w:tc>
          <w:tcPr>
            <w:tcW w:w="1128" w:type="dxa"/>
          </w:tcPr>
          <w:p w:rsidR="00441D73" w:rsidRPr="006B174D" w:rsidRDefault="006D7D4C" w:rsidP="00E67443">
            <w:pPr>
              <w:pStyle w:val="TableParagraph"/>
              <w:spacing w:before="108"/>
              <w:ind w:right="132"/>
              <w:jc w:val="center"/>
              <w:rPr>
                <w:sz w:val="20"/>
              </w:rPr>
            </w:pPr>
            <w:r w:rsidRPr="006B174D">
              <w:rPr>
                <w:sz w:val="20"/>
              </w:rPr>
              <w:t>11х11</w:t>
            </w:r>
          </w:p>
        </w:tc>
        <w:tc>
          <w:tcPr>
            <w:tcW w:w="1003" w:type="dxa"/>
          </w:tcPr>
          <w:p w:rsidR="00441D73" w:rsidRPr="006B174D" w:rsidRDefault="006D7D4C" w:rsidP="00E67443">
            <w:pPr>
              <w:pStyle w:val="TableParagraph"/>
              <w:spacing w:line="223" w:lineRule="exact"/>
              <w:jc w:val="center"/>
              <w:rPr>
                <w:sz w:val="20"/>
              </w:rPr>
            </w:pPr>
            <w:r w:rsidRPr="006B174D">
              <w:rPr>
                <w:w w:val="99"/>
                <w:sz w:val="20"/>
              </w:rPr>
              <w:t>7</w:t>
            </w:r>
          </w:p>
          <w:p w:rsidR="00441D73" w:rsidRPr="006B174D" w:rsidRDefault="006D7D4C" w:rsidP="00E67443">
            <w:pPr>
              <w:pStyle w:val="TableParagraph"/>
              <w:spacing w:line="217" w:lineRule="exact"/>
              <w:ind w:right="132"/>
              <w:jc w:val="center"/>
              <w:rPr>
                <w:sz w:val="20"/>
              </w:rPr>
            </w:pPr>
            <w:r w:rsidRPr="006B174D">
              <w:rPr>
                <w:sz w:val="20"/>
              </w:rPr>
              <w:t>игроков</w:t>
            </w:r>
          </w:p>
        </w:tc>
        <w:tc>
          <w:tcPr>
            <w:tcW w:w="1274" w:type="dxa"/>
          </w:tcPr>
          <w:p w:rsidR="00441D73" w:rsidRPr="006B174D" w:rsidRDefault="006D7D4C" w:rsidP="00E67443">
            <w:pPr>
              <w:pStyle w:val="TableParagraph"/>
              <w:spacing w:line="223" w:lineRule="exact"/>
              <w:ind w:right="170"/>
              <w:jc w:val="center"/>
              <w:rPr>
                <w:sz w:val="20"/>
              </w:rPr>
            </w:pPr>
            <w:r w:rsidRPr="006B174D">
              <w:rPr>
                <w:sz w:val="20"/>
              </w:rPr>
              <w:t>До 30</w:t>
            </w:r>
          </w:p>
          <w:p w:rsidR="00441D73" w:rsidRPr="006B174D" w:rsidRDefault="006D7D4C" w:rsidP="00E67443">
            <w:pPr>
              <w:pStyle w:val="TableParagraph"/>
              <w:spacing w:line="217" w:lineRule="exact"/>
              <w:ind w:right="144"/>
              <w:jc w:val="center"/>
              <w:rPr>
                <w:sz w:val="20"/>
              </w:rPr>
            </w:pPr>
            <w:r w:rsidRPr="006B174D">
              <w:rPr>
                <w:sz w:val="20"/>
              </w:rPr>
              <w:t>офиц. игр</w:t>
            </w:r>
          </w:p>
        </w:tc>
        <w:tc>
          <w:tcPr>
            <w:tcW w:w="1415" w:type="dxa"/>
          </w:tcPr>
          <w:p w:rsidR="00441D73" w:rsidRPr="006B174D" w:rsidRDefault="006D7D4C" w:rsidP="00E67443">
            <w:pPr>
              <w:pStyle w:val="TableParagraph"/>
              <w:spacing w:line="223" w:lineRule="exact"/>
              <w:ind w:right="99"/>
              <w:jc w:val="center"/>
              <w:rPr>
                <w:b/>
                <w:sz w:val="20"/>
              </w:rPr>
            </w:pPr>
            <w:r w:rsidRPr="006B174D">
              <w:rPr>
                <w:sz w:val="20"/>
              </w:rPr>
              <w:t xml:space="preserve">Состав, </w:t>
            </w:r>
            <w:proofErr w:type="gramStart"/>
            <w:r w:rsidRPr="006B174D">
              <w:rPr>
                <w:b/>
                <w:sz w:val="20"/>
              </w:rPr>
              <w:t>с</w:t>
            </w:r>
            <w:proofErr w:type="gramEnd"/>
          </w:p>
          <w:p w:rsidR="00441D73" w:rsidRPr="006B174D" w:rsidRDefault="006D7D4C" w:rsidP="00E67443">
            <w:pPr>
              <w:pStyle w:val="TableParagraph"/>
              <w:spacing w:before="5" w:line="212" w:lineRule="exact"/>
              <w:ind w:right="99"/>
              <w:jc w:val="center"/>
              <w:rPr>
                <w:b/>
                <w:sz w:val="20"/>
              </w:rPr>
            </w:pPr>
            <w:r w:rsidRPr="006B174D">
              <w:rPr>
                <w:b/>
                <w:sz w:val="20"/>
              </w:rPr>
              <w:t>офсайдами</w:t>
            </w:r>
          </w:p>
        </w:tc>
      </w:tr>
      <w:tr w:rsidR="00441D73" w:rsidRPr="006B174D" w:rsidTr="00E67443">
        <w:trPr>
          <w:trHeight w:val="457"/>
        </w:trPr>
        <w:tc>
          <w:tcPr>
            <w:tcW w:w="1843" w:type="dxa"/>
          </w:tcPr>
          <w:p w:rsidR="00441D73" w:rsidRPr="006B174D" w:rsidRDefault="006D7D4C" w:rsidP="00E67443">
            <w:pPr>
              <w:pStyle w:val="TableParagraph"/>
              <w:spacing w:before="113"/>
              <w:ind w:right="34"/>
              <w:jc w:val="center"/>
              <w:rPr>
                <w:b/>
                <w:sz w:val="20"/>
              </w:rPr>
            </w:pPr>
            <w:r w:rsidRPr="006B174D">
              <w:rPr>
                <w:b/>
                <w:sz w:val="20"/>
              </w:rPr>
              <w:t>15 лет</w:t>
            </w:r>
          </w:p>
        </w:tc>
        <w:tc>
          <w:tcPr>
            <w:tcW w:w="1303" w:type="dxa"/>
          </w:tcPr>
          <w:p w:rsidR="00441D73" w:rsidRPr="006B174D" w:rsidRDefault="006D7D4C" w:rsidP="00E67443">
            <w:pPr>
              <w:pStyle w:val="TableParagraph"/>
              <w:spacing w:line="223" w:lineRule="exact"/>
              <w:jc w:val="center"/>
              <w:rPr>
                <w:sz w:val="20"/>
              </w:rPr>
            </w:pPr>
            <w:r w:rsidRPr="006B174D">
              <w:rPr>
                <w:sz w:val="20"/>
              </w:rPr>
              <w:t>2х40′ + 10′</w:t>
            </w:r>
          </w:p>
          <w:p w:rsidR="00441D73" w:rsidRPr="006B174D" w:rsidRDefault="006D7D4C" w:rsidP="00E67443">
            <w:pPr>
              <w:pStyle w:val="TableParagraph"/>
              <w:spacing w:line="215" w:lineRule="exact"/>
              <w:jc w:val="center"/>
              <w:rPr>
                <w:sz w:val="20"/>
              </w:rPr>
            </w:pPr>
            <w:r w:rsidRPr="006B174D">
              <w:rPr>
                <w:sz w:val="20"/>
              </w:rPr>
              <w:t>перерыв</w:t>
            </w:r>
          </w:p>
        </w:tc>
        <w:tc>
          <w:tcPr>
            <w:tcW w:w="1136" w:type="dxa"/>
          </w:tcPr>
          <w:p w:rsidR="00441D73" w:rsidRPr="006B174D" w:rsidRDefault="006D7D4C" w:rsidP="00E67443">
            <w:pPr>
              <w:pStyle w:val="TableParagraph"/>
              <w:spacing w:before="108"/>
              <w:ind w:right="116"/>
              <w:jc w:val="center"/>
              <w:rPr>
                <w:sz w:val="20"/>
              </w:rPr>
            </w:pPr>
            <w:r w:rsidRPr="006B174D">
              <w:rPr>
                <w:sz w:val="20"/>
              </w:rPr>
              <w:t>Стандарт.</w:t>
            </w:r>
          </w:p>
        </w:tc>
        <w:tc>
          <w:tcPr>
            <w:tcW w:w="991" w:type="dxa"/>
          </w:tcPr>
          <w:p w:rsidR="00441D73" w:rsidRPr="006B174D" w:rsidRDefault="006D7D4C" w:rsidP="00E67443">
            <w:pPr>
              <w:pStyle w:val="TableParagraph"/>
              <w:spacing w:before="108"/>
              <w:ind w:right="145"/>
              <w:jc w:val="center"/>
              <w:rPr>
                <w:sz w:val="20"/>
              </w:rPr>
            </w:pPr>
            <w:proofErr w:type="spellStart"/>
            <w:r w:rsidRPr="006B174D">
              <w:rPr>
                <w:sz w:val="20"/>
              </w:rPr>
              <w:t>Станд</w:t>
            </w:r>
            <w:proofErr w:type="spellEnd"/>
            <w:r w:rsidRPr="006B174D">
              <w:rPr>
                <w:sz w:val="20"/>
              </w:rPr>
              <w:t>.</w:t>
            </w:r>
          </w:p>
        </w:tc>
        <w:tc>
          <w:tcPr>
            <w:tcW w:w="852" w:type="dxa"/>
          </w:tcPr>
          <w:p w:rsidR="00441D73" w:rsidRPr="006B174D" w:rsidRDefault="006D7D4C" w:rsidP="00E67443">
            <w:pPr>
              <w:pStyle w:val="TableParagraph"/>
              <w:spacing w:before="108"/>
              <w:jc w:val="center"/>
              <w:rPr>
                <w:sz w:val="20"/>
              </w:rPr>
            </w:pPr>
            <w:r w:rsidRPr="006B174D">
              <w:rPr>
                <w:w w:val="99"/>
                <w:sz w:val="20"/>
              </w:rPr>
              <w:t>5</w:t>
            </w:r>
          </w:p>
        </w:tc>
        <w:tc>
          <w:tcPr>
            <w:tcW w:w="1128" w:type="dxa"/>
          </w:tcPr>
          <w:p w:rsidR="00441D73" w:rsidRPr="006B174D" w:rsidRDefault="006D7D4C" w:rsidP="00E67443">
            <w:pPr>
              <w:pStyle w:val="TableParagraph"/>
              <w:spacing w:before="108"/>
              <w:ind w:right="132"/>
              <w:jc w:val="center"/>
              <w:rPr>
                <w:sz w:val="20"/>
              </w:rPr>
            </w:pPr>
            <w:r w:rsidRPr="006B174D">
              <w:rPr>
                <w:sz w:val="20"/>
              </w:rPr>
              <w:t>11х11</w:t>
            </w:r>
          </w:p>
        </w:tc>
        <w:tc>
          <w:tcPr>
            <w:tcW w:w="1003" w:type="dxa"/>
          </w:tcPr>
          <w:p w:rsidR="00441D73" w:rsidRPr="006B174D" w:rsidRDefault="006D7D4C" w:rsidP="00E67443">
            <w:pPr>
              <w:pStyle w:val="TableParagraph"/>
              <w:spacing w:line="223" w:lineRule="exact"/>
              <w:jc w:val="center"/>
              <w:rPr>
                <w:sz w:val="20"/>
              </w:rPr>
            </w:pPr>
            <w:r w:rsidRPr="006B174D">
              <w:rPr>
                <w:w w:val="99"/>
                <w:sz w:val="20"/>
              </w:rPr>
              <w:t>7</w:t>
            </w:r>
          </w:p>
          <w:p w:rsidR="00441D73" w:rsidRPr="006B174D" w:rsidRDefault="006D7D4C" w:rsidP="00E67443">
            <w:pPr>
              <w:pStyle w:val="TableParagraph"/>
              <w:spacing w:line="215" w:lineRule="exact"/>
              <w:ind w:right="132"/>
              <w:jc w:val="center"/>
              <w:rPr>
                <w:sz w:val="20"/>
              </w:rPr>
            </w:pPr>
            <w:r w:rsidRPr="006B174D">
              <w:rPr>
                <w:sz w:val="20"/>
              </w:rPr>
              <w:t>игроков</w:t>
            </w:r>
          </w:p>
        </w:tc>
        <w:tc>
          <w:tcPr>
            <w:tcW w:w="1274" w:type="dxa"/>
          </w:tcPr>
          <w:p w:rsidR="00441D73" w:rsidRPr="006B174D" w:rsidRDefault="006D7D4C" w:rsidP="00E67443">
            <w:pPr>
              <w:pStyle w:val="TableParagraph"/>
              <w:spacing w:line="223" w:lineRule="exact"/>
              <w:ind w:right="170"/>
              <w:jc w:val="center"/>
              <w:rPr>
                <w:sz w:val="20"/>
              </w:rPr>
            </w:pPr>
            <w:r w:rsidRPr="006B174D">
              <w:rPr>
                <w:sz w:val="20"/>
              </w:rPr>
              <w:t>До 30</w:t>
            </w:r>
          </w:p>
          <w:p w:rsidR="00441D73" w:rsidRPr="006B174D" w:rsidRDefault="006D7D4C" w:rsidP="00E67443">
            <w:pPr>
              <w:pStyle w:val="TableParagraph"/>
              <w:spacing w:line="215" w:lineRule="exact"/>
              <w:ind w:right="144"/>
              <w:jc w:val="center"/>
              <w:rPr>
                <w:sz w:val="20"/>
              </w:rPr>
            </w:pPr>
            <w:r w:rsidRPr="006B174D">
              <w:rPr>
                <w:sz w:val="20"/>
              </w:rPr>
              <w:t>офиц. игр</w:t>
            </w:r>
          </w:p>
        </w:tc>
        <w:tc>
          <w:tcPr>
            <w:tcW w:w="1415" w:type="dxa"/>
          </w:tcPr>
          <w:p w:rsidR="00441D73" w:rsidRPr="006B174D" w:rsidRDefault="006D7D4C" w:rsidP="00E67443">
            <w:pPr>
              <w:pStyle w:val="TableParagraph"/>
              <w:spacing w:line="223" w:lineRule="exact"/>
              <w:ind w:right="99"/>
              <w:jc w:val="center"/>
              <w:rPr>
                <w:b/>
                <w:sz w:val="20"/>
              </w:rPr>
            </w:pPr>
            <w:r w:rsidRPr="006B174D">
              <w:rPr>
                <w:sz w:val="20"/>
              </w:rPr>
              <w:t xml:space="preserve">Состав, </w:t>
            </w:r>
            <w:proofErr w:type="gramStart"/>
            <w:r w:rsidRPr="006B174D">
              <w:rPr>
                <w:b/>
                <w:sz w:val="20"/>
              </w:rPr>
              <w:t>с</w:t>
            </w:r>
            <w:proofErr w:type="gramEnd"/>
          </w:p>
          <w:p w:rsidR="00441D73" w:rsidRPr="006B174D" w:rsidRDefault="006D7D4C" w:rsidP="00E67443">
            <w:pPr>
              <w:pStyle w:val="TableParagraph"/>
              <w:spacing w:before="5" w:line="210" w:lineRule="exact"/>
              <w:ind w:right="99"/>
              <w:jc w:val="center"/>
              <w:rPr>
                <w:b/>
                <w:sz w:val="20"/>
              </w:rPr>
            </w:pPr>
            <w:r w:rsidRPr="006B174D">
              <w:rPr>
                <w:b/>
                <w:sz w:val="20"/>
              </w:rPr>
              <w:t>офсайдами</w:t>
            </w:r>
          </w:p>
        </w:tc>
      </w:tr>
      <w:tr w:rsidR="00441D73" w:rsidRPr="006B174D" w:rsidTr="00E67443">
        <w:trPr>
          <w:trHeight w:val="460"/>
        </w:trPr>
        <w:tc>
          <w:tcPr>
            <w:tcW w:w="1843" w:type="dxa"/>
          </w:tcPr>
          <w:p w:rsidR="00441D73" w:rsidRPr="006B174D" w:rsidRDefault="006D7D4C" w:rsidP="00E67443">
            <w:pPr>
              <w:pStyle w:val="TableParagraph"/>
              <w:spacing w:before="116"/>
              <w:ind w:right="34"/>
              <w:jc w:val="center"/>
              <w:rPr>
                <w:b/>
                <w:sz w:val="20"/>
              </w:rPr>
            </w:pPr>
            <w:r w:rsidRPr="006B174D">
              <w:rPr>
                <w:b/>
                <w:sz w:val="20"/>
              </w:rPr>
              <w:t>16 лет</w:t>
            </w:r>
          </w:p>
        </w:tc>
        <w:tc>
          <w:tcPr>
            <w:tcW w:w="1303" w:type="dxa"/>
          </w:tcPr>
          <w:p w:rsidR="00441D73" w:rsidRPr="006B174D" w:rsidRDefault="006D7D4C" w:rsidP="00E67443">
            <w:pPr>
              <w:pStyle w:val="TableParagraph"/>
              <w:spacing w:line="228" w:lineRule="exact"/>
              <w:ind w:right="172"/>
              <w:jc w:val="center"/>
              <w:rPr>
                <w:sz w:val="20"/>
              </w:rPr>
            </w:pPr>
            <w:r w:rsidRPr="006B174D">
              <w:rPr>
                <w:sz w:val="20"/>
              </w:rPr>
              <w:t>2х40′ + 15′ перерыв</w:t>
            </w:r>
          </w:p>
        </w:tc>
        <w:tc>
          <w:tcPr>
            <w:tcW w:w="1136" w:type="dxa"/>
          </w:tcPr>
          <w:p w:rsidR="00441D73" w:rsidRPr="006B174D" w:rsidRDefault="006D7D4C" w:rsidP="00E67443">
            <w:pPr>
              <w:pStyle w:val="TableParagraph"/>
              <w:spacing w:before="111"/>
              <w:ind w:right="116"/>
              <w:jc w:val="center"/>
              <w:rPr>
                <w:sz w:val="20"/>
              </w:rPr>
            </w:pPr>
            <w:r w:rsidRPr="006B174D">
              <w:rPr>
                <w:sz w:val="20"/>
              </w:rPr>
              <w:t>Стандарт.</w:t>
            </w:r>
          </w:p>
        </w:tc>
        <w:tc>
          <w:tcPr>
            <w:tcW w:w="991" w:type="dxa"/>
          </w:tcPr>
          <w:p w:rsidR="00441D73" w:rsidRPr="006B174D" w:rsidRDefault="006D7D4C" w:rsidP="00E67443">
            <w:pPr>
              <w:pStyle w:val="TableParagraph"/>
              <w:spacing w:before="111"/>
              <w:ind w:right="145"/>
              <w:jc w:val="center"/>
              <w:rPr>
                <w:sz w:val="20"/>
              </w:rPr>
            </w:pPr>
            <w:proofErr w:type="spellStart"/>
            <w:r w:rsidRPr="006B174D">
              <w:rPr>
                <w:sz w:val="20"/>
              </w:rPr>
              <w:t>Станд</w:t>
            </w:r>
            <w:proofErr w:type="spellEnd"/>
            <w:r w:rsidRPr="006B174D">
              <w:rPr>
                <w:sz w:val="20"/>
              </w:rPr>
              <w:t>.</w:t>
            </w:r>
          </w:p>
        </w:tc>
        <w:tc>
          <w:tcPr>
            <w:tcW w:w="852" w:type="dxa"/>
          </w:tcPr>
          <w:p w:rsidR="00441D73" w:rsidRPr="006B174D" w:rsidRDefault="006D7D4C" w:rsidP="00E67443">
            <w:pPr>
              <w:pStyle w:val="TableParagraph"/>
              <w:spacing w:before="111"/>
              <w:jc w:val="center"/>
              <w:rPr>
                <w:sz w:val="20"/>
              </w:rPr>
            </w:pPr>
            <w:r w:rsidRPr="006B174D">
              <w:rPr>
                <w:w w:val="99"/>
                <w:sz w:val="20"/>
              </w:rPr>
              <w:t>5</w:t>
            </w:r>
          </w:p>
        </w:tc>
        <w:tc>
          <w:tcPr>
            <w:tcW w:w="1128" w:type="dxa"/>
          </w:tcPr>
          <w:p w:rsidR="00441D73" w:rsidRPr="006B174D" w:rsidRDefault="006D7D4C" w:rsidP="00E67443">
            <w:pPr>
              <w:pStyle w:val="TableParagraph"/>
              <w:spacing w:before="111"/>
              <w:ind w:right="132"/>
              <w:jc w:val="center"/>
              <w:rPr>
                <w:sz w:val="20"/>
              </w:rPr>
            </w:pPr>
            <w:r w:rsidRPr="006B174D">
              <w:rPr>
                <w:sz w:val="20"/>
              </w:rPr>
              <w:t>11х11</w:t>
            </w:r>
          </w:p>
        </w:tc>
        <w:tc>
          <w:tcPr>
            <w:tcW w:w="1003" w:type="dxa"/>
          </w:tcPr>
          <w:p w:rsidR="00441D73" w:rsidRPr="006B174D" w:rsidRDefault="006D7D4C" w:rsidP="00E67443">
            <w:pPr>
              <w:pStyle w:val="TableParagraph"/>
              <w:spacing w:line="225" w:lineRule="exact"/>
              <w:jc w:val="center"/>
              <w:rPr>
                <w:sz w:val="20"/>
              </w:rPr>
            </w:pPr>
            <w:r w:rsidRPr="006B174D">
              <w:rPr>
                <w:w w:val="99"/>
                <w:sz w:val="20"/>
              </w:rPr>
              <w:t>7</w:t>
            </w:r>
          </w:p>
          <w:p w:rsidR="00441D73" w:rsidRPr="006B174D" w:rsidRDefault="006D7D4C" w:rsidP="00E67443">
            <w:pPr>
              <w:pStyle w:val="TableParagraph"/>
              <w:spacing w:line="216" w:lineRule="exact"/>
              <w:ind w:right="132"/>
              <w:jc w:val="center"/>
              <w:rPr>
                <w:sz w:val="20"/>
              </w:rPr>
            </w:pPr>
            <w:r w:rsidRPr="006B174D">
              <w:rPr>
                <w:sz w:val="20"/>
              </w:rPr>
              <w:t>игроков</w:t>
            </w:r>
          </w:p>
        </w:tc>
        <w:tc>
          <w:tcPr>
            <w:tcW w:w="1274" w:type="dxa"/>
          </w:tcPr>
          <w:p w:rsidR="00441D73" w:rsidRPr="006B174D" w:rsidRDefault="006D7D4C" w:rsidP="00E67443">
            <w:pPr>
              <w:pStyle w:val="TableParagraph"/>
              <w:spacing w:line="225" w:lineRule="exact"/>
              <w:ind w:right="170"/>
              <w:jc w:val="center"/>
              <w:rPr>
                <w:sz w:val="20"/>
              </w:rPr>
            </w:pPr>
            <w:r w:rsidRPr="006B174D">
              <w:rPr>
                <w:sz w:val="20"/>
              </w:rPr>
              <w:t>До 40</w:t>
            </w:r>
          </w:p>
          <w:p w:rsidR="00441D73" w:rsidRPr="006B174D" w:rsidRDefault="006D7D4C" w:rsidP="00E67443">
            <w:pPr>
              <w:pStyle w:val="TableParagraph"/>
              <w:spacing w:line="216" w:lineRule="exact"/>
              <w:ind w:right="144"/>
              <w:jc w:val="center"/>
              <w:rPr>
                <w:sz w:val="20"/>
              </w:rPr>
            </w:pPr>
            <w:r w:rsidRPr="006B174D">
              <w:rPr>
                <w:sz w:val="20"/>
              </w:rPr>
              <w:t>офиц. игр</w:t>
            </w:r>
          </w:p>
        </w:tc>
        <w:tc>
          <w:tcPr>
            <w:tcW w:w="1415" w:type="dxa"/>
          </w:tcPr>
          <w:p w:rsidR="00441D73" w:rsidRPr="006B174D" w:rsidRDefault="006D7D4C" w:rsidP="00E67443">
            <w:pPr>
              <w:pStyle w:val="TableParagraph"/>
              <w:spacing w:line="226" w:lineRule="exact"/>
              <w:ind w:right="99"/>
              <w:jc w:val="center"/>
              <w:rPr>
                <w:b/>
                <w:sz w:val="20"/>
              </w:rPr>
            </w:pPr>
            <w:r w:rsidRPr="006B174D">
              <w:rPr>
                <w:sz w:val="20"/>
              </w:rPr>
              <w:t xml:space="preserve">Состав, </w:t>
            </w:r>
            <w:proofErr w:type="gramStart"/>
            <w:r w:rsidRPr="006B174D">
              <w:rPr>
                <w:b/>
                <w:sz w:val="20"/>
              </w:rPr>
              <w:t>с</w:t>
            </w:r>
            <w:proofErr w:type="gramEnd"/>
          </w:p>
          <w:p w:rsidR="00441D73" w:rsidRPr="006B174D" w:rsidRDefault="006D7D4C" w:rsidP="00E67443">
            <w:pPr>
              <w:pStyle w:val="TableParagraph"/>
              <w:spacing w:before="3" w:line="212" w:lineRule="exact"/>
              <w:ind w:right="99"/>
              <w:jc w:val="center"/>
              <w:rPr>
                <w:b/>
                <w:sz w:val="20"/>
              </w:rPr>
            </w:pPr>
            <w:r w:rsidRPr="006B174D">
              <w:rPr>
                <w:b/>
                <w:sz w:val="20"/>
              </w:rPr>
              <w:t>офсайдами</w:t>
            </w:r>
          </w:p>
        </w:tc>
      </w:tr>
      <w:tr w:rsidR="00441D73" w:rsidRPr="006B174D" w:rsidTr="00E67443">
        <w:trPr>
          <w:trHeight w:val="460"/>
        </w:trPr>
        <w:tc>
          <w:tcPr>
            <w:tcW w:w="1843" w:type="dxa"/>
          </w:tcPr>
          <w:p w:rsidR="00441D73" w:rsidRPr="006B174D" w:rsidRDefault="006D7D4C" w:rsidP="00E67443">
            <w:pPr>
              <w:pStyle w:val="TableParagraph"/>
              <w:spacing w:before="113"/>
              <w:ind w:right="34"/>
              <w:jc w:val="center"/>
              <w:rPr>
                <w:b/>
                <w:sz w:val="20"/>
              </w:rPr>
            </w:pPr>
            <w:r w:rsidRPr="006B174D">
              <w:rPr>
                <w:b/>
                <w:sz w:val="20"/>
              </w:rPr>
              <w:t>17 лет</w:t>
            </w:r>
          </w:p>
        </w:tc>
        <w:tc>
          <w:tcPr>
            <w:tcW w:w="1303" w:type="dxa"/>
          </w:tcPr>
          <w:p w:rsidR="00441D73" w:rsidRPr="006B174D" w:rsidRDefault="006D7D4C" w:rsidP="00E67443">
            <w:pPr>
              <w:pStyle w:val="TableParagraph"/>
              <w:spacing w:line="223" w:lineRule="exact"/>
              <w:jc w:val="center"/>
              <w:rPr>
                <w:sz w:val="20"/>
              </w:rPr>
            </w:pPr>
            <w:r w:rsidRPr="006B174D">
              <w:rPr>
                <w:sz w:val="20"/>
              </w:rPr>
              <w:t>2х40′ + 15′</w:t>
            </w:r>
          </w:p>
          <w:p w:rsidR="00441D73" w:rsidRPr="006B174D" w:rsidRDefault="006D7D4C" w:rsidP="00E67443">
            <w:pPr>
              <w:pStyle w:val="TableParagraph"/>
              <w:spacing w:line="217" w:lineRule="exact"/>
              <w:jc w:val="center"/>
              <w:rPr>
                <w:sz w:val="20"/>
              </w:rPr>
            </w:pPr>
            <w:r w:rsidRPr="006B174D">
              <w:rPr>
                <w:sz w:val="20"/>
              </w:rPr>
              <w:t>перерыв</w:t>
            </w:r>
          </w:p>
        </w:tc>
        <w:tc>
          <w:tcPr>
            <w:tcW w:w="1136" w:type="dxa"/>
          </w:tcPr>
          <w:p w:rsidR="00441D73" w:rsidRPr="006B174D" w:rsidRDefault="006D7D4C" w:rsidP="00E67443">
            <w:pPr>
              <w:pStyle w:val="TableParagraph"/>
              <w:spacing w:before="108"/>
              <w:ind w:right="116"/>
              <w:jc w:val="center"/>
              <w:rPr>
                <w:sz w:val="20"/>
              </w:rPr>
            </w:pPr>
            <w:r w:rsidRPr="006B174D">
              <w:rPr>
                <w:sz w:val="20"/>
              </w:rPr>
              <w:t>Стандарт.</w:t>
            </w:r>
          </w:p>
        </w:tc>
        <w:tc>
          <w:tcPr>
            <w:tcW w:w="991" w:type="dxa"/>
          </w:tcPr>
          <w:p w:rsidR="00441D73" w:rsidRPr="006B174D" w:rsidRDefault="006D7D4C" w:rsidP="00E67443">
            <w:pPr>
              <w:pStyle w:val="TableParagraph"/>
              <w:spacing w:before="108"/>
              <w:ind w:right="145"/>
              <w:jc w:val="center"/>
              <w:rPr>
                <w:sz w:val="20"/>
              </w:rPr>
            </w:pPr>
            <w:proofErr w:type="spellStart"/>
            <w:r w:rsidRPr="006B174D">
              <w:rPr>
                <w:sz w:val="20"/>
              </w:rPr>
              <w:t>Станд</w:t>
            </w:r>
            <w:proofErr w:type="spellEnd"/>
            <w:r w:rsidRPr="006B174D">
              <w:rPr>
                <w:sz w:val="20"/>
              </w:rPr>
              <w:t>.</w:t>
            </w:r>
          </w:p>
        </w:tc>
        <w:tc>
          <w:tcPr>
            <w:tcW w:w="852" w:type="dxa"/>
          </w:tcPr>
          <w:p w:rsidR="00441D73" w:rsidRPr="006B174D" w:rsidRDefault="006D7D4C" w:rsidP="00E67443">
            <w:pPr>
              <w:pStyle w:val="TableParagraph"/>
              <w:spacing w:before="108"/>
              <w:jc w:val="center"/>
              <w:rPr>
                <w:sz w:val="20"/>
              </w:rPr>
            </w:pPr>
            <w:r w:rsidRPr="006B174D">
              <w:rPr>
                <w:w w:val="99"/>
                <w:sz w:val="20"/>
              </w:rPr>
              <w:t>5</w:t>
            </w:r>
          </w:p>
        </w:tc>
        <w:tc>
          <w:tcPr>
            <w:tcW w:w="1128" w:type="dxa"/>
          </w:tcPr>
          <w:p w:rsidR="00441D73" w:rsidRPr="006B174D" w:rsidRDefault="006D7D4C" w:rsidP="00E67443">
            <w:pPr>
              <w:pStyle w:val="TableParagraph"/>
              <w:spacing w:before="108"/>
              <w:ind w:right="132"/>
              <w:jc w:val="center"/>
              <w:rPr>
                <w:sz w:val="20"/>
              </w:rPr>
            </w:pPr>
            <w:r w:rsidRPr="006B174D">
              <w:rPr>
                <w:sz w:val="20"/>
              </w:rPr>
              <w:t>11х11</w:t>
            </w:r>
          </w:p>
        </w:tc>
        <w:tc>
          <w:tcPr>
            <w:tcW w:w="1003" w:type="dxa"/>
          </w:tcPr>
          <w:p w:rsidR="00441D73" w:rsidRPr="006B174D" w:rsidRDefault="006D7D4C" w:rsidP="00E67443">
            <w:pPr>
              <w:pStyle w:val="TableParagraph"/>
              <w:spacing w:line="223" w:lineRule="exact"/>
              <w:jc w:val="center"/>
              <w:rPr>
                <w:sz w:val="20"/>
              </w:rPr>
            </w:pPr>
            <w:r w:rsidRPr="006B174D">
              <w:rPr>
                <w:w w:val="99"/>
                <w:sz w:val="20"/>
              </w:rPr>
              <w:t>7</w:t>
            </w:r>
          </w:p>
          <w:p w:rsidR="00441D73" w:rsidRPr="006B174D" w:rsidRDefault="006D7D4C" w:rsidP="00E67443">
            <w:pPr>
              <w:pStyle w:val="TableParagraph"/>
              <w:spacing w:line="217" w:lineRule="exact"/>
              <w:ind w:right="132"/>
              <w:jc w:val="center"/>
              <w:rPr>
                <w:sz w:val="20"/>
              </w:rPr>
            </w:pPr>
            <w:r w:rsidRPr="006B174D">
              <w:rPr>
                <w:sz w:val="20"/>
              </w:rPr>
              <w:t>игроков</w:t>
            </w:r>
          </w:p>
        </w:tc>
        <w:tc>
          <w:tcPr>
            <w:tcW w:w="1274" w:type="dxa"/>
          </w:tcPr>
          <w:p w:rsidR="00441D73" w:rsidRPr="006B174D" w:rsidRDefault="006D7D4C" w:rsidP="00E67443">
            <w:pPr>
              <w:pStyle w:val="TableParagraph"/>
              <w:spacing w:line="223" w:lineRule="exact"/>
              <w:ind w:right="170"/>
              <w:jc w:val="center"/>
              <w:rPr>
                <w:sz w:val="20"/>
              </w:rPr>
            </w:pPr>
            <w:r w:rsidRPr="006B174D">
              <w:rPr>
                <w:sz w:val="20"/>
              </w:rPr>
              <w:t>До 40</w:t>
            </w:r>
          </w:p>
          <w:p w:rsidR="00441D73" w:rsidRPr="006B174D" w:rsidRDefault="006D7D4C" w:rsidP="00E67443">
            <w:pPr>
              <w:pStyle w:val="TableParagraph"/>
              <w:spacing w:line="217" w:lineRule="exact"/>
              <w:ind w:right="144"/>
              <w:jc w:val="center"/>
              <w:rPr>
                <w:sz w:val="20"/>
              </w:rPr>
            </w:pPr>
            <w:r w:rsidRPr="006B174D">
              <w:rPr>
                <w:sz w:val="20"/>
              </w:rPr>
              <w:t>офиц. игр</w:t>
            </w:r>
          </w:p>
        </w:tc>
        <w:tc>
          <w:tcPr>
            <w:tcW w:w="1415" w:type="dxa"/>
          </w:tcPr>
          <w:p w:rsidR="00441D73" w:rsidRPr="006B174D" w:rsidRDefault="006D7D4C" w:rsidP="00E67443">
            <w:pPr>
              <w:pStyle w:val="TableParagraph"/>
              <w:spacing w:line="223" w:lineRule="exact"/>
              <w:ind w:right="99"/>
              <w:jc w:val="center"/>
              <w:rPr>
                <w:b/>
                <w:sz w:val="20"/>
              </w:rPr>
            </w:pPr>
            <w:r w:rsidRPr="006B174D">
              <w:rPr>
                <w:sz w:val="20"/>
              </w:rPr>
              <w:t xml:space="preserve">Состав, </w:t>
            </w:r>
            <w:proofErr w:type="gramStart"/>
            <w:r w:rsidRPr="006B174D">
              <w:rPr>
                <w:b/>
                <w:sz w:val="20"/>
              </w:rPr>
              <w:t>с</w:t>
            </w:r>
            <w:proofErr w:type="gramEnd"/>
          </w:p>
          <w:p w:rsidR="00441D73" w:rsidRPr="006B174D" w:rsidRDefault="006D7D4C" w:rsidP="00E67443">
            <w:pPr>
              <w:pStyle w:val="TableParagraph"/>
              <w:spacing w:before="5" w:line="212" w:lineRule="exact"/>
              <w:ind w:right="99"/>
              <w:jc w:val="center"/>
              <w:rPr>
                <w:b/>
                <w:sz w:val="20"/>
              </w:rPr>
            </w:pPr>
            <w:r w:rsidRPr="006B174D">
              <w:rPr>
                <w:b/>
                <w:sz w:val="20"/>
              </w:rPr>
              <w:t>офсайдами</w:t>
            </w:r>
          </w:p>
        </w:tc>
      </w:tr>
      <w:tr w:rsidR="00441D73" w:rsidRPr="006B174D" w:rsidTr="00E67443">
        <w:trPr>
          <w:trHeight w:val="460"/>
        </w:trPr>
        <w:tc>
          <w:tcPr>
            <w:tcW w:w="1843" w:type="dxa"/>
          </w:tcPr>
          <w:p w:rsidR="00441D73" w:rsidRPr="006B174D" w:rsidRDefault="006D7D4C" w:rsidP="00E67443">
            <w:pPr>
              <w:pStyle w:val="TableParagraph"/>
              <w:spacing w:before="113"/>
              <w:ind w:right="34"/>
              <w:jc w:val="center"/>
              <w:rPr>
                <w:b/>
                <w:sz w:val="20"/>
              </w:rPr>
            </w:pPr>
            <w:r w:rsidRPr="006B174D">
              <w:rPr>
                <w:b/>
                <w:sz w:val="20"/>
              </w:rPr>
              <w:t>18 лет</w:t>
            </w:r>
          </w:p>
        </w:tc>
        <w:tc>
          <w:tcPr>
            <w:tcW w:w="1303" w:type="dxa"/>
          </w:tcPr>
          <w:p w:rsidR="00441D73" w:rsidRPr="006B174D" w:rsidRDefault="006D7D4C" w:rsidP="00E67443">
            <w:pPr>
              <w:pStyle w:val="TableParagraph"/>
              <w:spacing w:line="223" w:lineRule="exact"/>
              <w:jc w:val="center"/>
              <w:rPr>
                <w:sz w:val="20"/>
              </w:rPr>
            </w:pPr>
            <w:r w:rsidRPr="006B174D">
              <w:rPr>
                <w:sz w:val="20"/>
              </w:rPr>
              <w:t>2х45′ + 15′</w:t>
            </w:r>
          </w:p>
          <w:p w:rsidR="00441D73" w:rsidRPr="006B174D" w:rsidRDefault="006D7D4C" w:rsidP="00E67443">
            <w:pPr>
              <w:pStyle w:val="TableParagraph"/>
              <w:spacing w:line="217" w:lineRule="exact"/>
              <w:jc w:val="center"/>
              <w:rPr>
                <w:sz w:val="20"/>
              </w:rPr>
            </w:pPr>
            <w:r w:rsidRPr="006B174D">
              <w:rPr>
                <w:sz w:val="20"/>
              </w:rPr>
              <w:t>перерыв</w:t>
            </w:r>
          </w:p>
        </w:tc>
        <w:tc>
          <w:tcPr>
            <w:tcW w:w="1136" w:type="dxa"/>
          </w:tcPr>
          <w:p w:rsidR="00441D73" w:rsidRPr="006B174D" w:rsidRDefault="006D7D4C" w:rsidP="00E67443">
            <w:pPr>
              <w:pStyle w:val="TableParagraph"/>
              <w:spacing w:before="108"/>
              <w:ind w:right="116"/>
              <w:jc w:val="center"/>
              <w:rPr>
                <w:sz w:val="20"/>
              </w:rPr>
            </w:pPr>
            <w:r w:rsidRPr="006B174D">
              <w:rPr>
                <w:sz w:val="20"/>
              </w:rPr>
              <w:t>Стандарт.</w:t>
            </w:r>
          </w:p>
        </w:tc>
        <w:tc>
          <w:tcPr>
            <w:tcW w:w="991" w:type="dxa"/>
          </w:tcPr>
          <w:p w:rsidR="00441D73" w:rsidRPr="006B174D" w:rsidRDefault="006D7D4C" w:rsidP="00E67443">
            <w:pPr>
              <w:pStyle w:val="TableParagraph"/>
              <w:spacing w:before="108"/>
              <w:ind w:right="145"/>
              <w:jc w:val="center"/>
              <w:rPr>
                <w:sz w:val="20"/>
              </w:rPr>
            </w:pPr>
            <w:proofErr w:type="spellStart"/>
            <w:r w:rsidRPr="006B174D">
              <w:rPr>
                <w:sz w:val="20"/>
              </w:rPr>
              <w:t>Станд</w:t>
            </w:r>
            <w:proofErr w:type="spellEnd"/>
            <w:r w:rsidRPr="006B174D">
              <w:rPr>
                <w:sz w:val="20"/>
              </w:rPr>
              <w:t>.</w:t>
            </w:r>
          </w:p>
        </w:tc>
        <w:tc>
          <w:tcPr>
            <w:tcW w:w="852" w:type="dxa"/>
          </w:tcPr>
          <w:p w:rsidR="00441D73" w:rsidRPr="006B174D" w:rsidRDefault="006D7D4C" w:rsidP="00E67443">
            <w:pPr>
              <w:pStyle w:val="TableParagraph"/>
              <w:spacing w:before="108"/>
              <w:jc w:val="center"/>
              <w:rPr>
                <w:sz w:val="20"/>
              </w:rPr>
            </w:pPr>
            <w:r w:rsidRPr="006B174D">
              <w:rPr>
                <w:w w:val="99"/>
                <w:sz w:val="20"/>
              </w:rPr>
              <w:t>5</w:t>
            </w:r>
          </w:p>
        </w:tc>
        <w:tc>
          <w:tcPr>
            <w:tcW w:w="1128" w:type="dxa"/>
          </w:tcPr>
          <w:p w:rsidR="00441D73" w:rsidRPr="006B174D" w:rsidRDefault="006D7D4C" w:rsidP="00E67443">
            <w:pPr>
              <w:pStyle w:val="TableParagraph"/>
              <w:spacing w:before="108"/>
              <w:ind w:right="132"/>
              <w:jc w:val="center"/>
              <w:rPr>
                <w:sz w:val="20"/>
              </w:rPr>
            </w:pPr>
            <w:r w:rsidRPr="006B174D">
              <w:rPr>
                <w:sz w:val="20"/>
              </w:rPr>
              <w:t>11х11</w:t>
            </w:r>
          </w:p>
        </w:tc>
        <w:tc>
          <w:tcPr>
            <w:tcW w:w="1003" w:type="dxa"/>
          </w:tcPr>
          <w:p w:rsidR="00441D73" w:rsidRPr="006B174D" w:rsidRDefault="006D7D4C" w:rsidP="00E67443">
            <w:pPr>
              <w:pStyle w:val="TableParagraph"/>
              <w:spacing w:line="223" w:lineRule="exact"/>
              <w:jc w:val="center"/>
              <w:rPr>
                <w:sz w:val="20"/>
              </w:rPr>
            </w:pPr>
            <w:r w:rsidRPr="006B174D">
              <w:rPr>
                <w:w w:val="99"/>
                <w:sz w:val="20"/>
              </w:rPr>
              <w:t>7</w:t>
            </w:r>
          </w:p>
          <w:p w:rsidR="00441D73" w:rsidRPr="006B174D" w:rsidRDefault="006D7D4C" w:rsidP="00E67443">
            <w:pPr>
              <w:pStyle w:val="TableParagraph"/>
              <w:spacing w:line="217" w:lineRule="exact"/>
              <w:ind w:right="132"/>
              <w:jc w:val="center"/>
              <w:rPr>
                <w:sz w:val="20"/>
              </w:rPr>
            </w:pPr>
            <w:r w:rsidRPr="006B174D">
              <w:rPr>
                <w:sz w:val="20"/>
              </w:rPr>
              <w:t>игроков</w:t>
            </w:r>
          </w:p>
        </w:tc>
        <w:tc>
          <w:tcPr>
            <w:tcW w:w="1274" w:type="dxa"/>
          </w:tcPr>
          <w:p w:rsidR="00441D73" w:rsidRPr="006B174D" w:rsidRDefault="006D7D4C" w:rsidP="00E67443">
            <w:pPr>
              <w:pStyle w:val="TableParagraph"/>
              <w:spacing w:line="223" w:lineRule="exact"/>
              <w:ind w:right="170"/>
              <w:jc w:val="center"/>
              <w:rPr>
                <w:sz w:val="20"/>
              </w:rPr>
            </w:pPr>
            <w:r w:rsidRPr="006B174D">
              <w:rPr>
                <w:sz w:val="20"/>
              </w:rPr>
              <w:t>До 45</w:t>
            </w:r>
          </w:p>
          <w:p w:rsidR="00441D73" w:rsidRPr="006B174D" w:rsidRDefault="006D7D4C" w:rsidP="00E67443">
            <w:pPr>
              <w:pStyle w:val="TableParagraph"/>
              <w:spacing w:line="217" w:lineRule="exact"/>
              <w:ind w:right="144"/>
              <w:jc w:val="center"/>
              <w:rPr>
                <w:sz w:val="20"/>
              </w:rPr>
            </w:pPr>
            <w:r w:rsidRPr="006B174D">
              <w:rPr>
                <w:sz w:val="20"/>
              </w:rPr>
              <w:t>офиц. игр</w:t>
            </w:r>
          </w:p>
        </w:tc>
        <w:tc>
          <w:tcPr>
            <w:tcW w:w="1415" w:type="dxa"/>
          </w:tcPr>
          <w:p w:rsidR="00441D73" w:rsidRPr="006B174D" w:rsidRDefault="006D7D4C" w:rsidP="00E67443">
            <w:pPr>
              <w:pStyle w:val="TableParagraph"/>
              <w:spacing w:line="223" w:lineRule="exact"/>
              <w:ind w:right="99"/>
              <w:jc w:val="center"/>
              <w:rPr>
                <w:b/>
                <w:sz w:val="20"/>
              </w:rPr>
            </w:pPr>
            <w:r w:rsidRPr="006B174D">
              <w:rPr>
                <w:sz w:val="20"/>
              </w:rPr>
              <w:t xml:space="preserve">Состав, </w:t>
            </w:r>
            <w:proofErr w:type="gramStart"/>
            <w:r w:rsidRPr="006B174D">
              <w:rPr>
                <w:b/>
                <w:sz w:val="20"/>
              </w:rPr>
              <w:t>с</w:t>
            </w:r>
            <w:proofErr w:type="gramEnd"/>
          </w:p>
          <w:p w:rsidR="00441D73" w:rsidRPr="006B174D" w:rsidRDefault="006D7D4C" w:rsidP="00E67443">
            <w:pPr>
              <w:pStyle w:val="TableParagraph"/>
              <w:spacing w:before="5" w:line="212" w:lineRule="exact"/>
              <w:ind w:right="99"/>
              <w:jc w:val="center"/>
              <w:rPr>
                <w:b/>
                <w:sz w:val="20"/>
              </w:rPr>
            </w:pPr>
            <w:r w:rsidRPr="006B174D">
              <w:rPr>
                <w:b/>
                <w:sz w:val="20"/>
              </w:rPr>
              <w:t>офсайдами</w:t>
            </w:r>
          </w:p>
        </w:tc>
      </w:tr>
      <w:tr w:rsidR="00441D73" w:rsidRPr="006B174D" w:rsidTr="00E67443">
        <w:trPr>
          <w:trHeight w:val="460"/>
        </w:trPr>
        <w:tc>
          <w:tcPr>
            <w:tcW w:w="1843" w:type="dxa"/>
          </w:tcPr>
          <w:p w:rsidR="00441D73" w:rsidRPr="006B174D" w:rsidRDefault="006D7D4C" w:rsidP="00E67443">
            <w:pPr>
              <w:pStyle w:val="TableParagraph"/>
              <w:spacing w:before="136"/>
              <w:ind w:right="57"/>
              <w:jc w:val="center"/>
              <w:rPr>
                <w:b/>
                <w:sz w:val="16"/>
              </w:rPr>
            </w:pPr>
            <w:r w:rsidRPr="006B174D">
              <w:rPr>
                <w:b/>
                <w:sz w:val="16"/>
              </w:rPr>
              <w:t>Молодёжные</w:t>
            </w:r>
          </w:p>
        </w:tc>
        <w:tc>
          <w:tcPr>
            <w:tcW w:w="1303" w:type="dxa"/>
          </w:tcPr>
          <w:p w:rsidR="00441D73" w:rsidRPr="006B174D" w:rsidRDefault="006D7D4C" w:rsidP="00E67443">
            <w:pPr>
              <w:pStyle w:val="TableParagraph"/>
              <w:spacing w:line="223" w:lineRule="exact"/>
              <w:jc w:val="center"/>
              <w:rPr>
                <w:sz w:val="20"/>
              </w:rPr>
            </w:pPr>
            <w:r w:rsidRPr="006B174D">
              <w:rPr>
                <w:sz w:val="20"/>
              </w:rPr>
              <w:t>2х40′ + 15′</w:t>
            </w:r>
          </w:p>
          <w:p w:rsidR="00441D73" w:rsidRPr="006B174D" w:rsidRDefault="006D7D4C" w:rsidP="00E67443">
            <w:pPr>
              <w:pStyle w:val="TableParagraph"/>
              <w:spacing w:line="217" w:lineRule="exact"/>
              <w:jc w:val="center"/>
              <w:rPr>
                <w:sz w:val="20"/>
              </w:rPr>
            </w:pPr>
            <w:r w:rsidRPr="006B174D">
              <w:rPr>
                <w:sz w:val="20"/>
              </w:rPr>
              <w:t>перерыв</w:t>
            </w:r>
          </w:p>
        </w:tc>
        <w:tc>
          <w:tcPr>
            <w:tcW w:w="1136" w:type="dxa"/>
          </w:tcPr>
          <w:p w:rsidR="00441D73" w:rsidRPr="006B174D" w:rsidRDefault="006D7D4C" w:rsidP="00E67443">
            <w:pPr>
              <w:pStyle w:val="TableParagraph"/>
              <w:spacing w:before="108"/>
              <w:ind w:right="116"/>
              <w:jc w:val="center"/>
              <w:rPr>
                <w:sz w:val="20"/>
              </w:rPr>
            </w:pPr>
            <w:r w:rsidRPr="006B174D">
              <w:rPr>
                <w:sz w:val="20"/>
              </w:rPr>
              <w:t>Стандарт.</w:t>
            </w:r>
          </w:p>
        </w:tc>
        <w:tc>
          <w:tcPr>
            <w:tcW w:w="991" w:type="dxa"/>
          </w:tcPr>
          <w:p w:rsidR="00441D73" w:rsidRPr="006B174D" w:rsidRDefault="006D7D4C" w:rsidP="00E67443">
            <w:pPr>
              <w:pStyle w:val="TableParagraph"/>
              <w:spacing w:before="108"/>
              <w:ind w:right="145"/>
              <w:jc w:val="center"/>
              <w:rPr>
                <w:sz w:val="20"/>
              </w:rPr>
            </w:pPr>
            <w:proofErr w:type="spellStart"/>
            <w:r w:rsidRPr="006B174D">
              <w:rPr>
                <w:sz w:val="20"/>
              </w:rPr>
              <w:t>Станд</w:t>
            </w:r>
            <w:proofErr w:type="spellEnd"/>
            <w:r w:rsidRPr="006B174D">
              <w:rPr>
                <w:sz w:val="20"/>
              </w:rPr>
              <w:t>.</w:t>
            </w:r>
          </w:p>
        </w:tc>
        <w:tc>
          <w:tcPr>
            <w:tcW w:w="852" w:type="dxa"/>
          </w:tcPr>
          <w:p w:rsidR="00441D73" w:rsidRPr="006B174D" w:rsidRDefault="006D7D4C" w:rsidP="00E67443">
            <w:pPr>
              <w:pStyle w:val="TableParagraph"/>
              <w:spacing w:before="108"/>
              <w:jc w:val="center"/>
              <w:rPr>
                <w:sz w:val="20"/>
              </w:rPr>
            </w:pPr>
            <w:r w:rsidRPr="006B174D">
              <w:rPr>
                <w:w w:val="99"/>
                <w:sz w:val="20"/>
              </w:rPr>
              <w:t>5</w:t>
            </w:r>
          </w:p>
        </w:tc>
        <w:tc>
          <w:tcPr>
            <w:tcW w:w="1128" w:type="dxa"/>
          </w:tcPr>
          <w:p w:rsidR="00441D73" w:rsidRPr="006B174D" w:rsidRDefault="006D7D4C" w:rsidP="00E67443">
            <w:pPr>
              <w:pStyle w:val="TableParagraph"/>
              <w:spacing w:before="108"/>
              <w:ind w:right="132"/>
              <w:jc w:val="center"/>
              <w:rPr>
                <w:sz w:val="20"/>
              </w:rPr>
            </w:pPr>
            <w:r w:rsidRPr="006B174D">
              <w:rPr>
                <w:sz w:val="20"/>
              </w:rPr>
              <w:t>11х11</w:t>
            </w:r>
          </w:p>
        </w:tc>
        <w:tc>
          <w:tcPr>
            <w:tcW w:w="1003" w:type="dxa"/>
          </w:tcPr>
          <w:p w:rsidR="00441D73" w:rsidRPr="006B174D" w:rsidRDefault="006D7D4C" w:rsidP="00E67443">
            <w:pPr>
              <w:pStyle w:val="TableParagraph"/>
              <w:spacing w:line="223" w:lineRule="exact"/>
              <w:jc w:val="center"/>
              <w:rPr>
                <w:sz w:val="20"/>
              </w:rPr>
            </w:pPr>
            <w:r w:rsidRPr="006B174D">
              <w:rPr>
                <w:w w:val="99"/>
                <w:sz w:val="20"/>
              </w:rPr>
              <w:t>7</w:t>
            </w:r>
          </w:p>
          <w:p w:rsidR="00441D73" w:rsidRPr="006B174D" w:rsidRDefault="006D7D4C" w:rsidP="00E67443">
            <w:pPr>
              <w:pStyle w:val="TableParagraph"/>
              <w:spacing w:line="217" w:lineRule="exact"/>
              <w:ind w:right="132"/>
              <w:jc w:val="center"/>
              <w:rPr>
                <w:sz w:val="20"/>
              </w:rPr>
            </w:pPr>
            <w:r w:rsidRPr="006B174D">
              <w:rPr>
                <w:sz w:val="20"/>
              </w:rPr>
              <w:t>игроков</w:t>
            </w:r>
          </w:p>
        </w:tc>
        <w:tc>
          <w:tcPr>
            <w:tcW w:w="1274" w:type="dxa"/>
          </w:tcPr>
          <w:p w:rsidR="00441D73" w:rsidRPr="006B174D" w:rsidRDefault="006D7D4C" w:rsidP="00E67443">
            <w:pPr>
              <w:pStyle w:val="TableParagraph"/>
              <w:spacing w:line="223" w:lineRule="exact"/>
              <w:ind w:right="170"/>
              <w:jc w:val="center"/>
              <w:rPr>
                <w:sz w:val="20"/>
              </w:rPr>
            </w:pPr>
            <w:r w:rsidRPr="006B174D">
              <w:rPr>
                <w:sz w:val="20"/>
              </w:rPr>
              <w:t>До 45</w:t>
            </w:r>
          </w:p>
          <w:p w:rsidR="00441D73" w:rsidRPr="006B174D" w:rsidRDefault="006D7D4C" w:rsidP="00E67443">
            <w:pPr>
              <w:pStyle w:val="TableParagraph"/>
              <w:spacing w:line="217" w:lineRule="exact"/>
              <w:ind w:right="170"/>
              <w:jc w:val="center"/>
              <w:rPr>
                <w:sz w:val="20"/>
              </w:rPr>
            </w:pPr>
            <w:r w:rsidRPr="006B174D">
              <w:rPr>
                <w:sz w:val="20"/>
              </w:rPr>
              <w:t>офиц. игр</w:t>
            </w:r>
          </w:p>
        </w:tc>
        <w:tc>
          <w:tcPr>
            <w:tcW w:w="1415" w:type="dxa"/>
          </w:tcPr>
          <w:p w:rsidR="00441D73" w:rsidRPr="006B174D" w:rsidRDefault="006D7D4C" w:rsidP="00E67443">
            <w:pPr>
              <w:pStyle w:val="TableParagraph"/>
              <w:spacing w:line="223" w:lineRule="exact"/>
              <w:ind w:right="99"/>
              <w:jc w:val="center"/>
              <w:rPr>
                <w:b/>
                <w:sz w:val="20"/>
              </w:rPr>
            </w:pPr>
            <w:r w:rsidRPr="006B174D">
              <w:rPr>
                <w:sz w:val="20"/>
              </w:rPr>
              <w:t xml:space="preserve">Состав, </w:t>
            </w:r>
            <w:proofErr w:type="gramStart"/>
            <w:r w:rsidRPr="006B174D">
              <w:rPr>
                <w:b/>
                <w:sz w:val="20"/>
              </w:rPr>
              <w:t>с</w:t>
            </w:r>
            <w:proofErr w:type="gramEnd"/>
          </w:p>
          <w:p w:rsidR="00441D73" w:rsidRPr="006B174D" w:rsidRDefault="006D7D4C" w:rsidP="00E67443">
            <w:pPr>
              <w:pStyle w:val="TableParagraph"/>
              <w:spacing w:before="5" w:line="212" w:lineRule="exact"/>
              <w:ind w:right="99"/>
              <w:jc w:val="center"/>
              <w:rPr>
                <w:b/>
                <w:sz w:val="20"/>
              </w:rPr>
            </w:pPr>
            <w:r w:rsidRPr="006B174D">
              <w:rPr>
                <w:b/>
                <w:sz w:val="20"/>
              </w:rPr>
              <w:t>офсайдами</w:t>
            </w:r>
          </w:p>
        </w:tc>
      </w:tr>
    </w:tbl>
    <w:p w:rsidR="007D5BD2" w:rsidRPr="006B174D" w:rsidRDefault="007D5BD2" w:rsidP="00E74ABD">
      <w:pPr>
        <w:pStyle w:val="a3"/>
        <w:ind w:left="0" w:right="5" w:firstLine="426"/>
      </w:pPr>
    </w:p>
    <w:p w:rsidR="00441D73" w:rsidRPr="006B174D" w:rsidRDefault="006D7D4C" w:rsidP="00E74ABD">
      <w:pPr>
        <w:pStyle w:val="a3"/>
        <w:ind w:left="0" w:right="5" w:firstLine="426"/>
      </w:pPr>
      <w:r w:rsidRPr="006B174D">
        <w:t>Для обеспечения кругло</w:t>
      </w:r>
      <w:r w:rsidR="00857F5A" w:rsidRPr="006B174D">
        <w:t xml:space="preserve"> годичной</w:t>
      </w:r>
      <w:r w:rsidRPr="006B174D">
        <w:t xml:space="preserve"> спортивной подготовки, подготовки к спортивным соревнованиям и активного отдыха (восстановления) </w:t>
      </w:r>
      <w:r w:rsidR="00E67443" w:rsidRPr="006B174D">
        <w:t>обучающихся</w:t>
      </w:r>
      <w:r w:rsidRPr="006B174D">
        <w:t xml:space="preserve">, организуются </w:t>
      </w:r>
      <w:r w:rsidR="00E67443" w:rsidRPr="006B174D">
        <w:t>учебно-</w:t>
      </w:r>
      <w:r w:rsidRPr="006B174D">
        <w:t xml:space="preserve">тренировочные мероприятия (сборы), являющиеся составной частью (продолжением) тренировочного процесса в соответствии с перечнем </w:t>
      </w:r>
      <w:r w:rsidR="00E67443" w:rsidRPr="006B174D">
        <w:t>учебно-</w:t>
      </w:r>
      <w:r w:rsidRPr="006B174D">
        <w:t xml:space="preserve">тренировочных </w:t>
      </w:r>
      <w:r w:rsidR="00E67443" w:rsidRPr="006B174D">
        <w:t>мероприятий</w:t>
      </w:r>
      <w:r w:rsidRPr="006B174D">
        <w:t xml:space="preserve"> (таблица</w:t>
      </w:r>
      <w:proofErr w:type="gramStart"/>
      <w:r w:rsidRPr="006B174D">
        <w:t>7</w:t>
      </w:r>
      <w:proofErr w:type="gramEnd"/>
      <w:r w:rsidRPr="006B174D">
        <w:t>).</w:t>
      </w:r>
    </w:p>
    <w:p w:rsidR="00710387" w:rsidRPr="006B174D" w:rsidRDefault="00710387" w:rsidP="00E74ABD">
      <w:pPr>
        <w:pStyle w:val="31"/>
        <w:spacing w:line="240" w:lineRule="auto"/>
        <w:ind w:left="0" w:right="545" w:firstLine="426"/>
        <w:jc w:val="right"/>
      </w:pPr>
    </w:p>
    <w:p w:rsidR="0048304F" w:rsidRPr="006B174D" w:rsidRDefault="006D7D4C" w:rsidP="00E74ABD">
      <w:pPr>
        <w:pStyle w:val="31"/>
        <w:spacing w:line="240" w:lineRule="auto"/>
        <w:ind w:left="0" w:right="545" w:firstLine="426"/>
        <w:jc w:val="right"/>
      </w:pPr>
      <w:r w:rsidRPr="006B174D">
        <w:t>Таблица 7</w:t>
      </w:r>
    </w:p>
    <w:p w:rsidR="00441D73" w:rsidRPr="006B174D" w:rsidRDefault="006D7D4C" w:rsidP="00E74ABD">
      <w:pPr>
        <w:pStyle w:val="31"/>
        <w:spacing w:line="240" w:lineRule="auto"/>
        <w:ind w:left="0" w:right="545" w:firstLine="426"/>
        <w:jc w:val="center"/>
        <w:rPr>
          <w:b w:val="0"/>
        </w:rPr>
      </w:pPr>
      <w:r w:rsidRPr="006B174D">
        <w:t xml:space="preserve">Перечень </w:t>
      </w:r>
      <w:r w:rsidR="00E67443" w:rsidRPr="006B174D">
        <w:t>учебно-</w:t>
      </w:r>
      <w:r w:rsidRPr="006B174D">
        <w:t xml:space="preserve">тренировочных </w:t>
      </w:r>
      <w:r w:rsidR="00E67443" w:rsidRPr="006B174D">
        <w:t>мероприятий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5"/>
        <w:gridCol w:w="3377"/>
        <w:gridCol w:w="1870"/>
        <w:gridCol w:w="1844"/>
        <w:gridCol w:w="2552"/>
      </w:tblGrid>
      <w:tr w:rsidR="00441D73" w:rsidRPr="006B174D" w:rsidTr="00921275">
        <w:trPr>
          <w:trHeight w:val="520"/>
        </w:trPr>
        <w:tc>
          <w:tcPr>
            <w:tcW w:w="1275" w:type="dxa"/>
            <w:vMerge w:val="restart"/>
          </w:tcPr>
          <w:p w:rsidR="00441D73" w:rsidRPr="006B174D" w:rsidRDefault="00441D73" w:rsidP="00E67443">
            <w:pPr>
              <w:pStyle w:val="TableParagraph"/>
              <w:rPr>
                <w:b/>
                <w:sz w:val="24"/>
              </w:rPr>
            </w:pPr>
          </w:p>
          <w:p w:rsidR="00441D73" w:rsidRPr="006B174D" w:rsidRDefault="00441D73" w:rsidP="00E67443">
            <w:pPr>
              <w:pStyle w:val="TableParagraph"/>
              <w:spacing w:before="5"/>
              <w:rPr>
                <w:b/>
                <w:sz w:val="19"/>
              </w:rPr>
            </w:pPr>
          </w:p>
          <w:p w:rsidR="00441D73" w:rsidRPr="006B174D" w:rsidRDefault="006D7D4C" w:rsidP="00E67443">
            <w:pPr>
              <w:pStyle w:val="TableParagraph"/>
              <w:ind w:left="134"/>
            </w:pPr>
            <w:r w:rsidRPr="006B174D">
              <w:lastRenderedPageBreak/>
              <w:t xml:space="preserve">№ </w:t>
            </w:r>
            <w:proofErr w:type="spellStart"/>
            <w:proofErr w:type="gramStart"/>
            <w:r w:rsidRPr="006B174D">
              <w:t>п</w:t>
            </w:r>
            <w:proofErr w:type="spellEnd"/>
            <w:proofErr w:type="gramEnd"/>
            <w:r w:rsidRPr="006B174D">
              <w:t>/</w:t>
            </w:r>
            <w:proofErr w:type="spellStart"/>
            <w:r w:rsidRPr="006B174D">
              <w:t>п</w:t>
            </w:r>
            <w:proofErr w:type="spellEnd"/>
          </w:p>
        </w:tc>
        <w:tc>
          <w:tcPr>
            <w:tcW w:w="3377" w:type="dxa"/>
            <w:vMerge w:val="restart"/>
          </w:tcPr>
          <w:p w:rsidR="00441D73" w:rsidRPr="006B174D" w:rsidRDefault="00441D73" w:rsidP="00E67443">
            <w:pPr>
              <w:pStyle w:val="TableParagraph"/>
              <w:jc w:val="center"/>
              <w:rPr>
                <w:b/>
                <w:sz w:val="24"/>
              </w:rPr>
            </w:pPr>
          </w:p>
          <w:p w:rsidR="00441D73" w:rsidRPr="006B174D" w:rsidRDefault="00441D73" w:rsidP="00E67443">
            <w:pPr>
              <w:pStyle w:val="TableParagraph"/>
              <w:spacing w:before="5"/>
              <w:jc w:val="center"/>
              <w:rPr>
                <w:b/>
                <w:sz w:val="19"/>
              </w:rPr>
            </w:pPr>
          </w:p>
          <w:p w:rsidR="00441D73" w:rsidRPr="006B174D" w:rsidRDefault="006D7D4C" w:rsidP="00E67443">
            <w:pPr>
              <w:pStyle w:val="TableParagraph"/>
              <w:jc w:val="center"/>
            </w:pPr>
            <w:r w:rsidRPr="006B174D">
              <w:lastRenderedPageBreak/>
              <w:t xml:space="preserve">Вид </w:t>
            </w:r>
            <w:r w:rsidR="00E67443" w:rsidRPr="006B174D">
              <w:t>учебно-</w:t>
            </w:r>
            <w:r w:rsidRPr="006B174D">
              <w:t xml:space="preserve">тренировочных </w:t>
            </w:r>
            <w:r w:rsidR="00E67443" w:rsidRPr="006B174D">
              <w:t>мероприятий</w:t>
            </w:r>
          </w:p>
        </w:tc>
        <w:tc>
          <w:tcPr>
            <w:tcW w:w="3714" w:type="dxa"/>
            <w:gridSpan w:val="2"/>
          </w:tcPr>
          <w:p w:rsidR="00441D73" w:rsidRPr="006B174D" w:rsidRDefault="006D7D4C" w:rsidP="00E67443">
            <w:pPr>
              <w:pStyle w:val="TableParagraph"/>
              <w:spacing w:line="247" w:lineRule="exact"/>
              <w:ind w:left="342"/>
              <w:jc w:val="center"/>
            </w:pPr>
            <w:r w:rsidRPr="006B174D">
              <w:lastRenderedPageBreak/>
              <w:t>Оптимальное число участников</w:t>
            </w:r>
          </w:p>
          <w:p w:rsidR="00441D73" w:rsidRPr="006B174D" w:rsidRDefault="006D7D4C" w:rsidP="00E67443">
            <w:pPr>
              <w:pStyle w:val="TableParagraph"/>
              <w:spacing w:before="1" w:line="252" w:lineRule="exact"/>
              <w:ind w:left="342"/>
              <w:jc w:val="center"/>
            </w:pPr>
            <w:r w:rsidRPr="006B174D">
              <w:t>сбора</w:t>
            </w:r>
          </w:p>
        </w:tc>
        <w:tc>
          <w:tcPr>
            <w:tcW w:w="2552" w:type="dxa"/>
            <w:vMerge w:val="restart"/>
          </w:tcPr>
          <w:p w:rsidR="00441D73" w:rsidRPr="006B174D" w:rsidRDefault="00441D73" w:rsidP="00E67443">
            <w:pPr>
              <w:pStyle w:val="TableParagraph"/>
              <w:jc w:val="center"/>
              <w:rPr>
                <w:b/>
                <w:sz w:val="24"/>
              </w:rPr>
            </w:pPr>
          </w:p>
          <w:p w:rsidR="00441D73" w:rsidRPr="006B174D" w:rsidRDefault="00441D73" w:rsidP="00E67443">
            <w:pPr>
              <w:pStyle w:val="TableParagraph"/>
              <w:spacing w:before="5"/>
              <w:jc w:val="center"/>
              <w:rPr>
                <w:b/>
                <w:sz w:val="19"/>
              </w:rPr>
            </w:pPr>
          </w:p>
          <w:p w:rsidR="00441D73" w:rsidRPr="006B174D" w:rsidRDefault="006D7D4C" w:rsidP="00E67443">
            <w:pPr>
              <w:pStyle w:val="TableParagraph"/>
              <w:jc w:val="center"/>
            </w:pPr>
            <w:r w:rsidRPr="006B174D">
              <w:lastRenderedPageBreak/>
              <w:t>Продолжительность</w:t>
            </w:r>
          </w:p>
        </w:tc>
      </w:tr>
      <w:tr w:rsidR="00441D73" w:rsidRPr="006B174D" w:rsidTr="00921275">
        <w:trPr>
          <w:trHeight w:val="1012"/>
        </w:trPr>
        <w:tc>
          <w:tcPr>
            <w:tcW w:w="1275" w:type="dxa"/>
            <w:vMerge/>
            <w:tcBorders>
              <w:top w:val="nil"/>
            </w:tcBorders>
          </w:tcPr>
          <w:p w:rsidR="00441D73" w:rsidRPr="006B174D" w:rsidRDefault="00441D73" w:rsidP="00E67443">
            <w:pPr>
              <w:rPr>
                <w:sz w:val="2"/>
                <w:szCs w:val="2"/>
              </w:rPr>
            </w:pPr>
          </w:p>
        </w:tc>
        <w:tc>
          <w:tcPr>
            <w:tcW w:w="3377" w:type="dxa"/>
            <w:vMerge/>
            <w:tcBorders>
              <w:top w:val="nil"/>
            </w:tcBorders>
          </w:tcPr>
          <w:p w:rsidR="00441D73" w:rsidRPr="006B174D" w:rsidRDefault="00441D73" w:rsidP="00E67443">
            <w:pPr>
              <w:jc w:val="center"/>
              <w:rPr>
                <w:sz w:val="2"/>
                <w:szCs w:val="2"/>
              </w:rPr>
            </w:pPr>
          </w:p>
        </w:tc>
        <w:tc>
          <w:tcPr>
            <w:tcW w:w="1870" w:type="dxa"/>
          </w:tcPr>
          <w:p w:rsidR="00441D73" w:rsidRPr="006B174D" w:rsidRDefault="0056385D" w:rsidP="00E67443">
            <w:pPr>
              <w:pStyle w:val="TableParagraph"/>
              <w:spacing w:line="242" w:lineRule="auto"/>
              <w:jc w:val="center"/>
            </w:pPr>
            <w:proofErr w:type="gramStart"/>
            <w:r w:rsidRPr="006B174D">
              <w:t>учебно-</w:t>
            </w:r>
            <w:r w:rsidR="006D7D4C" w:rsidRPr="006B174D">
              <w:t>тренировочный этап (этап</w:t>
            </w:r>
            <w:proofErr w:type="gramEnd"/>
          </w:p>
          <w:p w:rsidR="00441D73" w:rsidRPr="006B174D" w:rsidRDefault="006D7D4C" w:rsidP="00E67443">
            <w:pPr>
              <w:pStyle w:val="TableParagraph"/>
              <w:spacing w:line="248" w:lineRule="exact"/>
              <w:jc w:val="center"/>
            </w:pPr>
            <w:r w:rsidRPr="006B174D">
              <w:t>спортивной</w:t>
            </w:r>
          </w:p>
          <w:p w:rsidR="00441D73" w:rsidRPr="006B174D" w:rsidRDefault="006D7D4C" w:rsidP="00E67443">
            <w:pPr>
              <w:pStyle w:val="TableParagraph"/>
              <w:spacing w:line="240" w:lineRule="exact"/>
              <w:jc w:val="center"/>
            </w:pPr>
            <w:r w:rsidRPr="006B174D">
              <w:t>специализации</w:t>
            </w:r>
          </w:p>
        </w:tc>
        <w:tc>
          <w:tcPr>
            <w:tcW w:w="1844" w:type="dxa"/>
          </w:tcPr>
          <w:p w:rsidR="00441D73" w:rsidRPr="006B174D" w:rsidRDefault="006D7D4C" w:rsidP="00E67443">
            <w:pPr>
              <w:pStyle w:val="TableParagraph"/>
              <w:spacing w:line="242" w:lineRule="auto"/>
              <w:jc w:val="center"/>
            </w:pPr>
            <w:r w:rsidRPr="006B174D">
              <w:t>этап начальной подготовки</w:t>
            </w:r>
          </w:p>
        </w:tc>
        <w:tc>
          <w:tcPr>
            <w:tcW w:w="2552" w:type="dxa"/>
            <w:vMerge/>
            <w:tcBorders>
              <w:top w:val="nil"/>
            </w:tcBorders>
          </w:tcPr>
          <w:p w:rsidR="00441D73" w:rsidRPr="006B174D" w:rsidRDefault="00441D73" w:rsidP="00E67443">
            <w:pPr>
              <w:jc w:val="center"/>
              <w:rPr>
                <w:sz w:val="2"/>
                <w:szCs w:val="2"/>
              </w:rPr>
            </w:pPr>
          </w:p>
        </w:tc>
      </w:tr>
      <w:tr w:rsidR="00441D73" w:rsidRPr="006B174D" w:rsidTr="00921275">
        <w:trPr>
          <w:trHeight w:val="863"/>
        </w:trPr>
        <w:tc>
          <w:tcPr>
            <w:tcW w:w="1275" w:type="dxa"/>
          </w:tcPr>
          <w:p w:rsidR="00441D73" w:rsidRPr="006B174D" w:rsidRDefault="006D7D4C" w:rsidP="00E67443">
            <w:pPr>
              <w:pStyle w:val="TableParagraph"/>
              <w:spacing w:line="247" w:lineRule="exact"/>
              <w:ind w:left="179"/>
              <w:jc w:val="center"/>
            </w:pPr>
            <w:r w:rsidRPr="006B174D">
              <w:lastRenderedPageBreak/>
              <w:t>1.</w:t>
            </w:r>
          </w:p>
        </w:tc>
        <w:tc>
          <w:tcPr>
            <w:tcW w:w="3377" w:type="dxa"/>
          </w:tcPr>
          <w:p w:rsidR="00441D73" w:rsidRPr="006B174D" w:rsidRDefault="00E67443" w:rsidP="00E67443">
            <w:pPr>
              <w:pStyle w:val="TableParagraph"/>
              <w:jc w:val="center"/>
            </w:pPr>
            <w:r w:rsidRPr="006B174D">
              <w:t>Учебно-т</w:t>
            </w:r>
            <w:r w:rsidR="006D7D4C" w:rsidRPr="006B174D">
              <w:t xml:space="preserve">ренировочные </w:t>
            </w:r>
            <w:r w:rsidRPr="006B174D">
              <w:t>мероприятия</w:t>
            </w:r>
            <w:r w:rsidR="006D7D4C" w:rsidRPr="006B174D">
              <w:t xml:space="preserve"> по подготовке к официальным соревнованиям субъекта РФ</w:t>
            </w:r>
          </w:p>
        </w:tc>
        <w:tc>
          <w:tcPr>
            <w:tcW w:w="1870" w:type="dxa"/>
          </w:tcPr>
          <w:p w:rsidR="00441D73" w:rsidRPr="006B174D" w:rsidRDefault="00441D73" w:rsidP="00E67443">
            <w:pPr>
              <w:pStyle w:val="TableParagraph"/>
              <w:jc w:val="center"/>
              <w:rPr>
                <w:b/>
                <w:sz w:val="24"/>
              </w:rPr>
            </w:pPr>
          </w:p>
          <w:p w:rsidR="00441D73" w:rsidRPr="006B174D" w:rsidRDefault="00441D73" w:rsidP="00E67443">
            <w:pPr>
              <w:pStyle w:val="TableParagraph"/>
              <w:jc w:val="center"/>
              <w:rPr>
                <w:b/>
                <w:sz w:val="24"/>
              </w:rPr>
            </w:pPr>
          </w:p>
          <w:p w:rsidR="00441D73" w:rsidRPr="006B174D" w:rsidRDefault="006D7D4C" w:rsidP="00E67443">
            <w:pPr>
              <w:pStyle w:val="TableParagraph"/>
              <w:spacing w:before="1"/>
              <w:jc w:val="center"/>
            </w:pPr>
            <w:r w:rsidRPr="006B174D">
              <w:t>14</w:t>
            </w:r>
          </w:p>
        </w:tc>
        <w:tc>
          <w:tcPr>
            <w:tcW w:w="1844" w:type="dxa"/>
          </w:tcPr>
          <w:p w:rsidR="00441D73" w:rsidRPr="006B174D" w:rsidRDefault="00441D73" w:rsidP="00E67443">
            <w:pPr>
              <w:pStyle w:val="TableParagraph"/>
              <w:jc w:val="center"/>
              <w:rPr>
                <w:b/>
                <w:sz w:val="24"/>
              </w:rPr>
            </w:pPr>
          </w:p>
          <w:p w:rsidR="00441D73" w:rsidRPr="006B174D" w:rsidRDefault="00441D73" w:rsidP="00E67443">
            <w:pPr>
              <w:pStyle w:val="TableParagraph"/>
              <w:jc w:val="center"/>
              <w:rPr>
                <w:b/>
                <w:sz w:val="24"/>
              </w:rPr>
            </w:pPr>
          </w:p>
          <w:p w:rsidR="00441D73" w:rsidRPr="006B174D" w:rsidRDefault="003C3331" w:rsidP="00E67443">
            <w:pPr>
              <w:pStyle w:val="TableParagraph"/>
              <w:spacing w:before="1"/>
              <w:jc w:val="center"/>
            </w:pPr>
            <w:r w:rsidRPr="006B174D">
              <w:t>10</w:t>
            </w:r>
          </w:p>
        </w:tc>
        <w:tc>
          <w:tcPr>
            <w:tcW w:w="2552" w:type="dxa"/>
          </w:tcPr>
          <w:p w:rsidR="00441D73" w:rsidRPr="006B174D" w:rsidRDefault="006D7D4C" w:rsidP="00E67443">
            <w:pPr>
              <w:pStyle w:val="TableParagraph"/>
              <w:jc w:val="center"/>
            </w:pPr>
            <w:r w:rsidRPr="006B174D">
              <w:t>определяется организацией,</w:t>
            </w:r>
          </w:p>
          <w:p w:rsidR="00441D73" w:rsidRPr="006B174D" w:rsidRDefault="006D7D4C" w:rsidP="00E67443">
            <w:pPr>
              <w:pStyle w:val="TableParagraph"/>
              <w:jc w:val="center"/>
            </w:pPr>
            <w:proofErr w:type="gramStart"/>
            <w:r w:rsidRPr="006B174D">
              <w:t>осуществляющей</w:t>
            </w:r>
            <w:proofErr w:type="gramEnd"/>
            <w:r w:rsidRPr="006B174D">
              <w:t xml:space="preserve"> СП</w:t>
            </w:r>
          </w:p>
        </w:tc>
      </w:tr>
      <w:tr w:rsidR="00441D73" w:rsidRPr="006B174D" w:rsidTr="00921275">
        <w:trPr>
          <w:trHeight w:val="760"/>
        </w:trPr>
        <w:tc>
          <w:tcPr>
            <w:tcW w:w="1275" w:type="dxa"/>
          </w:tcPr>
          <w:p w:rsidR="00441D73" w:rsidRPr="006B174D" w:rsidRDefault="006D7D4C" w:rsidP="00E67443">
            <w:pPr>
              <w:pStyle w:val="TableParagraph"/>
              <w:spacing w:line="247" w:lineRule="exact"/>
              <w:ind w:left="9"/>
              <w:jc w:val="center"/>
            </w:pPr>
            <w:r w:rsidRPr="006B174D">
              <w:t>2</w:t>
            </w:r>
          </w:p>
        </w:tc>
        <w:tc>
          <w:tcPr>
            <w:tcW w:w="3377" w:type="dxa"/>
          </w:tcPr>
          <w:p w:rsidR="00441D73" w:rsidRPr="006B174D" w:rsidRDefault="00E67443" w:rsidP="00E67443">
            <w:pPr>
              <w:pStyle w:val="TableParagraph"/>
              <w:spacing w:line="247" w:lineRule="exact"/>
              <w:jc w:val="center"/>
            </w:pPr>
            <w:r w:rsidRPr="006B174D">
              <w:t>Учебно-т</w:t>
            </w:r>
            <w:r w:rsidR="006D7D4C" w:rsidRPr="006B174D">
              <w:t>ренировочные</w:t>
            </w:r>
          </w:p>
          <w:p w:rsidR="00441D73" w:rsidRPr="006B174D" w:rsidRDefault="006D7D4C" w:rsidP="00E67443">
            <w:pPr>
              <w:pStyle w:val="TableParagraph"/>
              <w:spacing w:before="5" w:line="252" w:lineRule="exact"/>
              <w:jc w:val="center"/>
            </w:pPr>
            <w:r w:rsidRPr="006B174D">
              <w:t>сборы в каникулярный период</w:t>
            </w:r>
          </w:p>
        </w:tc>
        <w:tc>
          <w:tcPr>
            <w:tcW w:w="1870" w:type="dxa"/>
          </w:tcPr>
          <w:p w:rsidR="00441D73" w:rsidRPr="006B174D" w:rsidRDefault="00441D73" w:rsidP="00E67443">
            <w:pPr>
              <w:pStyle w:val="TableParagraph"/>
              <w:spacing w:before="6"/>
              <w:jc w:val="center"/>
              <w:rPr>
                <w:b/>
                <w:sz w:val="21"/>
              </w:rPr>
            </w:pPr>
          </w:p>
          <w:p w:rsidR="00441D73" w:rsidRPr="006B174D" w:rsidRDefault="003C3331" w:rsidP="00E67443">
            <w:pPr>
              <w:pStyle w:val="TableParagraph"/>
              <w:jc w:val="center"/>
            </w:pPr>
            <w:r w:rsidRPr="006B174D">
              <w:t>21</w:t>
            </w:r>
          </w:p>
        </w:tc>
        <w:tc>
          <w:tcPr>
            <w:tcW w:w="1844" w:type="dxa"/>
          </w:tcPr>
          <w:p w:rsidR="00441D73" w:rsidRPr="006B174D" w:rsidRDefault="00441D73" w:rsidP="00E67443">
            <w:pPr>
              <w:pStyle w:val="TableParagraph"/>
              <w:spacing w:before="6"/>
              <w:jc w:val="center"/>
              <w:rPr>
                <w:b/>
                <w:sz w:val="21"/>
              </w:rPr>
            </w:pPr>
          </w:p>
          <w:p w:rsidR="00441D73" w:rsidRPr="006B174D" w:rsidRDefault="003C3331" w:rsidP="00E67443">
            <w:pPr>
              <w:pStyle w:val="TableParagraph"/>
              <w:jc w:val="center"/>
            </w:pPr>
            <w:r w:rsidRPr="006B174D">
              <w:t>21</w:t>
            </w:r>
          </w:p>
        </w:tc>
        <w:tc>
          <w:tcPr>
            <w:tcW w:w="2552" w:type="dxa"/>
          </w:tcPr>
          <w:p w:rsidR="00441D73" w:rsidRPr="006B174D" w:rsidRDefault="006D7D4C" w:rsidP="00E67443">
            <w:pPr>
              <w:pStyle w:val="TableParagraph"/>
              <w:spacing w:line="242" w:lineRule="auto"/>
              <w:jc w:val="center"/>
            </w:pPr>
            <w:r w:rsidRPr="006B174D">
              <w:t>до 21 дня подряд и не более двух сборов в год</w:t>
            </w:r>
          </w:p>
        </w:tc>
      </w:tr>
    </w:tbl>
    <w:p w:rsidR="00441D73" w:rsidRPr="006B174D" w:rsidRDefault="006D7D4C" w:rsidP="00E74ABD">
      <w:pPr>
        <w:ind w:right="5" w:firstLine="426"/>
        <w:jc w:val="both"/>
        <w:rPr>
          <w:sz w:val="24"/>
        </w:rPr>
      </w:pPr>
      <w:r w:rsidRPr="006B174D">
        <w:rPr>
          <w:b/>
          <w:sz w:val="24"/>
        </w:rPr>
        <w:t xml:space="preserve">Материально-техническая база и инфраструктура учреждения </w:t>
      </w:r>
      <w:r w:rsidRPr="006B174D">
        <w:rPr>
          <w:sz w:val="24"/>
        </w:rPr>
        <w:t>должна соответствовать следующим требованиям:</w:t>
      </w:r>
    </w:p>
    <w:p w:rsidR="00441D73" w:rsidRPr="006B174D" w:rsidRDefault="006D7D4C" w:rsidP="00E74ABD">
      <w:pPr>
        <w:pStyle w:val="a5"/>
        <w:numPr>
          <w:ilvl w:val="0"/>
          <w:numId w:val="35"/>
        </w:numPr>
        <w:tabs>
          <w:tab w:val="left" w:pos="1999"/>
          <w:tab w:val="left" w:pos="2000"/>
        </w:tabs>
        <w:ind w:left="0" w:right="5" w:firstLine="426"/>
        <w:jc w:val="both"/>
        <w:rPr>
          <w:sz w:val="24"/>
        </w:rPr>
      </w:pPr>
      <w:r w:rsidRPr="006B174D">
        <w:rPr>
          <w:sz w:val="24"/>
        </w:rPr>
        <w:t>наличие футбольного</w:t>
      </w:r>
      <w:r w:rsidR="000E2821" w:rsidRPr="006B174D">
        <w:rPr>
          <w:sz w:val="24"/>
        </w:rPr>
        <w:t xml:space="preserve"> </w:t>
      </w:r>
      <w:r w:rsidRPr="006B174D">
        <w:rPr>
          <w:sz w:val="24"/>
        </w:rPr>
        <w:t>поля;</w:t>
      </w:r>
    </w:p>
    <w:p w:rsidR="00441D73" w:rsidRPr="006B174D" w:rsidRDefault="006D7D4C" w:rsidP="00E74ABD">
      <w:pPr>
        <w:pStyle w:val="a5"/>
        <w:numPr>
          <w:ilvl w:val="0"/>
          <w:numId w:val="35"/>
        </w:numPr>
        <w:tabs>
          <w:tab w:val="left" w:pos="1999"/>
          <w:tab w:val="left" w:pos="2000"/>
        </w:tabs>
        <w:ind w:left="0" w:right="5" w:firstLine="426"/>
        <w:jc w:val="both"/>
        <w:rPr>
          <w:sz w:val="24"/>
        </w:rPr>
      </w:pPr>
      <w:r w:rsidRPr="006B174D">
        <w:rPr>
          <w:sz w:val="24"/>
        </w:rPr>
        <w:t>наличие игрового</w:t>
      </w:r>
      <w:r w:rsidR="000E2821" w:rsidRPr="006B174D">
        <w:rPr>
          <w:sz w:val="24"/>
        </w:rPr>
        <w:t xml:space="preserve"> </w:t>
      </w:r>
      <w:r w:rsidRPr="006B174D">
        <w:rPr>
          <w:sz w:val="24"/>
        </w:rPr>
        <w:t>зала;</w:t>
      </w:r>
    </w:p>
    <w:p w:rsidR="00441D73" w:rsidRPr="006B174D" w:rsidRDefault="006D7D4C" w:rsidP="00E74ABD">
      <w:pPr>
        <w:pStyle w:val="a5"/>
        <w:numPr>
          <w:ilvl w:val="0"/>
          <w:numId w:val="35"/>
        </w:numPr>
        <w:tabs>
          <w:tab w:val="left" w:pos="1999"/>
          <w:tab w:val="left" w:pos="2000"/>
        </w:tabs>
        <w:ind w:left="0" w:right="5" w:firstLine="426"/>
        <w:jc w:val="both"/>
        <w:rPr>
          <w:sz w:val="24"/>
        </w:rPr>
      </w:pPr>
      <w:r w:rsidRPr="006B174D">
        <w:rPr>
          <w:sz w:val="24"/>
        </w:rPr>
        <w:t>наличие тренировочного спортивного</w:t>
      </w:r>
      <w:r w:rsidR="000E2821" w:rsidRPr="006B174D">
        <w:rPr>
          <w:sz w:val="24"/>
        </w:rPr>
        <w:t xml:space="preserve"> </w:t>
      </w:r>
      <w:r w:rsidRPr="006B174D">
        <w:rPr>
          <w:sz w:val="24"/>
        </w:rPr>
        <w:t>зала;</w:t>
      </w:r>
    </w:p>
    <w:p w:rsidR="00441D73" w:rsidRPr="006B174D" w:rsidRDefault="006D7D4C" w:rsidP="00E74ABD">
      <w:pPr>
        <w:pStyle w:val="a5"/>
        <w:numPr>
          <w:ilvl w:val="0"/>
          <w:numId w:val="35"/>
        </w:numPr>
        <w:tabs>
          <w:tab w:val="left" w:pos="1999"/>
          <w:tab w:val="left" w:pos="2000"/>
        </w:tabs>
        <w:ind w:left="0" w:right="5" w:firstLine="426"/>
        <w:jc w:val="both"/>
        <w:rPr>
          <w:sz w:val="24"/>
        </w:rPr>
      </w:pPr>
      <w:r w:rsidRPr="006B174D">
        <w:rPr>
          <w:sz w:val="24"/>
        </w:rPr>
        <w:t>наличие тренажерного</w:t>
      </w:r>
      <w:r w:rsidR="000E2821" w:rsidRPr="006B174D">
        <w:rPr>
          <w:sz w:val="24"/>
        </w:rPr>
        <w:t xml:space="preserve"> </w:t>
      </w:r>
      <w:r w:rsidRPr="006B174D">
        <w:rPr>
          <w:sz w:val="24"/>
        </w:rPr>
        <w:t>зала;</w:t>
      </w:r>
    </w:p>
    <w:p w:rsidR="00441D73" w:rsidRPr="006B174D" w:rsidRDefault="006D7D4C" w:rsidP="00E74ABD">
      <w:pPr>
        <w:pStyle w:val="a5"/>
        <w:numPr>
          <w:ilvl w:val="0"/>
          <w:numId w:val="35"/>
        </w:numPr>
        <w:tabs>
          <w:tab w:val="left" w:pos="1999"/>
          <w:tab w:val="left" w:pos="2000"/>
        </w:tabs>
        <w:ind w:left="0" w:right="5" w:firstLine="426"/>
        <w:jc w:val="both"/>
        <w:rPr>
          <w:sz w:val="24"/>
        </w:rPr>
      </w:pPr>
      <w:r w:rsidRPr="006B174D">
        <w:rPr>
          <w:sz w:val="24"/>
        </w:rPr>
        <w:t>наличие раздевалок,</w:t>
      </w:r>
      <w:r w:rsidR="000E2821" w:rsidRPr="006B174D">
        <w:rPr>
          <w:sz w:val="24"/>
        </w:rPr>
        <w:t xml:space="preserve"> </w:t>
      </w:r>
      <w:r w:rsidRPr="006B174D">
        <w:rPr>
          <w:sz w:val="24"/>
        </w:rPr>
        <w:t>душевых;</w:t>
      </w:r>
    </w:p>
    <w:p w:rsidR="00441D73" w:rsidRPr="006B174D" w:rsidRDefault="006D7D4C" w:rsidP="00E74ABD">
      <w:pPr>
        <w:pStyle w:val="a5"/>
        <w:numPr>
          <w:ilvl w:val="0"/>
          <w:numId w:val="35"/>
        </w:numPr>
        <w:tabs>
          <w:tab w:val="left" w:pos="1999"/>
          <w:tab w:val="left" w:pos="2000"/>
          <w:tab w:val="left" w:pos="3044"/>
          <w:tab w:val="left" w:pos="4704"/>
          <w:tab w:val="left" w:pos="5891"/>
          <w:tab w:val="left" w:pos="7755"/>
          <w:tab w:val="left" w:pos="8074"/>
          <w:tab w:val="left" w:pos="9637"/>
          <w:tab w:val="left" w:pos="9954"/>
        </w:tabs>
        <w:spacing w:line="275" w:lineRule="exact"/>
        <w:ind w:left="0" w:right="5" w:firstLine="426"/>
        <w:jc w:val="both"/>
      </w:pPr>
      <w:r w:rsidRPr="006B174D">
        <w:rPr>
          <w:sz w:val="24"/>
        </w:rPr>
        <w:t>наличие</w:t>
      </w:r>
      <w:r w:rsidRPr="006B174D">
        <w:rPr>
          <w:sz w:val="24"/>
        </w:rPr>
        <w:tab/>
        <w:t>медицинского</w:t>
      </w:r>
      <w:r w:rsidRPr="006B174D">
        <w:rPr>
          <w:sz w:val="24"/>
        </w:rPr>
        <w:tab/>
        <w:t>кабинета,</w:t>
      </w:r>
      <w:r w:rsidRPr="006B174D">
        <w:rPr>
          <w:sz w:val="24"/>
        </w:rPr>
        <w:tab/>
        <w:t>оборудованного</w:t>
      </w:r>
      <w:r w:rsidRPr="006B174D">
        <w:rPr>
          <w:sz w:val="24"/>
        </w:rPr>
        <w:tab/>
        <w:t>в</w:t>
      </w:r>
      <w:r w:rsidRPr="006B174D">
        <w:rPr>
          <w:sz w:val="24"/>
        </w:rPr>
        <w:tab/>
        <w:t>соответствии</w:t>
      </w:r>
      <w:r w:rsidRPr="006B174D">
        <w:rPr>
          <w:sz w:val="24"/>
        </w:rPr>
        <w:tab/>
        <w:t>с</w:t>
      </w:r>
      <w:r w:rsidRPr="006B174D">
        <w:rPr>
          <w:sz w:val="24"/>
        </w:rPr>
        <w:tab/>
      </w:r>
      <w:hyperlink r:id="rId12">
        <w:r w:rsidRPr="006B174D">
          <w:rPr>
            <w:sz w:val="24"/>
          </w:rPr>
          <w:t xml:space="preserve"> приказом</w:t>
        </w:r>
      </w:hyperlink>
    </w:p>
    <w:p w:rsidR="00441D73" w:rsidRPr="006B174D" w:rsidRDefault="000603DE" w:rsidP="00E67443">
      <w:pPr>
        <w:pStyle w:val="a3"/>
        <w:spacing w:line="275" w:lineRule="exact"/>
        <w:ind w:left="0" w:right="5" w:firstLine="426"/>
      </w:pPr>
      <w:hyperlink r:id="rId13">
        <w:proofErr w:type="spellStart"/>
        <w:r w:rsidR="006D7D4C" w:rsidRPr="006B174D">
          <w:t>Минздравсоцразвития</w:t>
        </w:r>
        <w:proofErr w:type="spellEnd"/>
        <w:r w:rsidR="006D7D4C" w:rsidRPr="006B174D">
          <w:t xml:space="preserve"> </w:t>
        </w:r>
        <w:r w:rsidR="00E67443" w:rsidRPr="006B174D">
          <w:t xml:space="preserve">России от </w:t>
        </w:r>
        <w:r w:rsidR="006D7D4C" w:rsidRPr="006B174D">
          <w:t xml:space="preserve">09.08.2010 </w:t>
        </w:r>
        <w:r w:rsidR="00E67443" w:rsidRPr="006B174D">
          <w:t xml:space="preserve">N 613н </w:t>
        </w:r>
        <w:r w:rsidR="00E67443" w:rsidRPr="006B174D">
          <w:rPr>
            <w:spacing w:val="-3"/>
          </w:rPr>
          <w:t xml:space="preserve">«Об </w:t>
        </w:r>
        <w:r w:rsidR="006D7D4C" w:rsidRPr="006B174D">
          <w:t>утверждении</w:t>
        </w:r>
        <w:r w:rsidR="00323BE9" w:rsidRPr="006B174D">
          <w:t xml:space="preserve"> </w:t>
        </w:r>
        <w:r w:rsidR="006D7D4C" w:rsidRPr="006B174D">
          <w:t>Порядка</w:t>
        </w:r>
      </w:hyperlink>
      <w:r w:rsidR="00E67443" w:rsidRPr="006B174D">
        <w:t xml:space="preserve"> </w:t>
      </w:r>
      <w:hyperlink r:id="rId14">
        <w:r w:rsidR="006D7D4C" w:rsidRPr="006B174D">
          <w:t>о</w:t>
        </w:r>
        <w:r w:rsidR="00E67443" w:rsidRPr="006B174D">
          <w:t>казания   медицинской помощи</w:t>
        </w:r>
        <w:r w:rsidR="006D7D4C" w:rsidRPr="006B174D">
          <w:t xml:space="preserve"> пр</w:t>
        </w:r>
        <w:r w:rsidR="00E67443" w:rsidRPr="006B174D">
          <w:t xml:space="preserve">и проведении   </w:t>
        </w:r>
        <w:proofErr w:type="gramStart"/>
        <w:r w:rsidR="00E67443" w:rsidRPr="006B174D">
          <w:t>физкультурных</w:t>
        </w:r>
        <w:proofErr w:type="gramEnd"/>
        <w:r w:rsidR="006D7D4C" w:rsidRPr="006B174D">
          <w:t xml:space="preserve"> и спортивных</w:t>
        </w:r>
      </w:hyperlink>
    </w:p>
    <w:p w:rsidR="00441D73" w:rsidRPr="006B174D" w:rsidRDefault="000603DE" w:rsidP="00E74ABD">
      <w:pPr>
        <w:pStyle w:val="a3"/>
        <w:spacing w:before="1"/>
        <w:ind w:left="0" w:right="5" w:firstLine="426"/>
      </w:pPr>
      <w:hyperlink r:id="rId15">
        <w:r w:rsidR="006D7D4C" w:rsidRPr="006B174D">
          <w:t>мероприятий»</w:t>
        </w:r>
      </w:hyperlink>
      <w:r w:rsidR="006D7D4C" w:rsidRPr="006B174D">
        <w:t>(</w:t>
      </w:r>
      <w:proofErr w:type="gramStart"/>
      <w:r w:rsidR="006D7D4C" w:rsidRPr="006B174D">
        <w:t>зарегистрирован</w:t>
      </w:r>
      <w:proofErr w:type="gramEnd"/>
      <w:r w:rsidR="006D7D4C" w:rsidRPr="006B174D">
        <w:t xml:space="preserve"> Минюстом России 14.09.2010, регистрационный N 18428);</w:t>
      </w:r>
    </w:p>
    <w:p w:rsidR="00441D73" w:rsidRPr="006B174D" w:rsidRDefault="006D7D4C" w:rsidP="00E74ABD">
      <w:pPr>
        <w:pStyle w:val="a5"/>
        <w:numPr>
          <w:ilvl w:val="0"/>
          <w:numId w:val="34"/>
        </w:numPr>
        <w:tabs>
          <w:tab w:val="left" w:pos="1999"/>
          <w:tab w:val="left" w:pos="2000"/>
          <w:tab w:val="left" w:pos="3548"/>
          <w:tab w:val="left" w:pos="5397"/>
          <w:tab w:val="left" w:pos="5798"/>
          <w:tab w:val="left" w:pos="7330"/>
          <w:tab w:val="left" w:pos="8856"/>
          <w:tab w:val="left" w:pos="10558"/>
        </w:tabs>
        <w:ind w:left="0" w:right="5" w:firstLine="426"/>
        <w:jc w:val="both"/>
        <w:rPr>
          <w:sz w:val="24"/>
        </w:rPr>
      </w:pPr>
      <w:r w:rsidRPr="006B174D">
        <w:rPr>
          <w:sz w:val="24"/>
        </w:rPr>
        <w:t>обеспечение</w:t>
      </w:r>
      <w:r w:rsidR="00E67443" w:rsidRPr="006B174D">
        <w:rPr>
          <w:sz w:val="24"/>
        </w:rPr>
        <w:t xml:space="preserve"> </w:t>
      </w:r>
      <w:r w:rsidRPr="006B174D">
        <w:rPr>
          <w:sz w:val="24"/>
        </w:rPr>
        <w:t>оборудованием</w:t>
      </w:r>
      <w:r w:rsidR="00E67443" w:rsidRPr="006B174D">
        <w:rPr>
          <w:sz w:val="24"/>
        </w:rPr>
        <w:t xml:space="preserve"> </w:t>
      </w:r>
      <w:r w:rsidRPr="006B174D">
        <w:rPr>
          <w:sz w:val="24"/>
        </w:rPr>
        <w:t>и</w:t>
      </w:r>
      <w:r w:rsidR="00E67443" w:rsidRPr="006B174D">
        <w:rPr>
          <w:sz w:val="24"/>
        </w:rPr>
        <w:t xml:space="preserve"> </w:t>
      </w:r>
      <w:r w:rsidRPr="006B174D">
        <w:rPr>
          <w:sz w:val="24"/>
        </w:rPr>
        <w:t>спортивным</w:t>
      </w:r>
      <w:r w:rsidR="00E67443" w:rsidRPr="006B174D">
        <w:rPr>
          <w:sz w:val="24"/>
        </w:rPr>
        <w:t xml:space="preserve"> </w:t>
      </w:r>
      <w:r w:rsidRPr="006B174D">
        <w:rPr>
          <w:sz w:val="24"/>
        </w:rPr>
        <w:t>инвентарем,</w:t>
      </w:r>
      <w:r w:rsidR="00E67443" w:rsidRPr="006B174D">
        <w:rPr>
          <w:sz w:val="24"/>
        </w:rPr>
        <w:t xml:space="preserve"> необходимым </w:t>
      </w:r>
      <w:r w:rsidRPr="006B174D">
        <w:rPr>
          <w:sz w:val="24"/>
        </w:rPr>
        <w:t>для прохождения спортивной подготовки (таблица8);</w:t>
      </w:r>
    </w:p>
    <w:p w:rsidR="00441D73" w:rsidRPr="006B174D" w:rsidRDefault="006D7D4C" w:rsidP="00E74ABD">
      <w:pPr>
        <w:pStyle w:val="a5"/>
        <w:numPr>
          <w:ilvl w:val="0"/>
          <w:numId w:val="34"/>
        </w:numPr>
        <w:tabs>
          <w:tab w:val="left" w:pos="1999"/>
          <w:tab w:val="left" w:pos="2000"/>
        </w:tabs>
        <w:ind w:left="0" w:right="5" w:firstLine="426"/>
        <w:jc w:val="both"/>
        <w:rPr>
          <w:sz w:val="24"/>
        </w:rPr>
      </w:pPr>
      <w:r w:rsidRPr="006B174D">
        <w:rPr>
          <w:sz w:val="24"/>
        </w:rPr>
        <w:t>обеспечение спортивной экипировкой (таблица 9);</w:t>
      </w:r>
    </w:p>
    <w:p w:rsidR="00441D73" w:rsidRPr="006B174D" w:rsidRDefault="006D7D4C" w:rsidP="00E74ABD">
      <w:pPr>
        <w:pStyle w:val="a5"/>
        <w:numPr>
          <w:ilvl w:val="0"/>
          <w:numId w:val="34"/>
        </w:numPr>
        <w:tabs>
          <w:tab w:val="left" w:pos="1999"/>
          <w:tab w:val="left" w:pos="2000"/>
        </w:tabs>
        <w:ind w:left="0" w:right="5" w:firstLine="426"/>
        <w:jc w:val="both"/>
        <w:rPr>
          <w:sz w:val="24"/>
        </w:rPr>
      </w:pPr>
      <w:r w:rsidRPr="006B174D">
        <w:rPr>
          <w:sz w:val="24"/>
        </w:rPr>
        <w:t>обеспечение проезда к месту проведения спортивных мероприятий и</w:t>
      </w:r>
      <w:r w:rsidR="005E4B6F" w:rsidRPr="006B174D">
        <w:rPr>
          <w:sz w:val="24"/>
        </w:rPr>
        <w:t xml:space="preserve"> </w:t>
      </w:r>
      <w:r w:rsidRPr="006B174D">
        <w:rPr>
          <w:sz w:val="24"/>
        </w:rPr>
        <w:t>обратно;</w:t>
      </w:r>
    </w:p>
    <w:p w:rsidR="00441D73" w:rsidRPr="006B174D" w:rsidRDefault="006D7D4C" w:rsidP="00E74ABD">
      <w:pPr>
        <w:pStyle w:val="a5"/>
        <w:numPr>
          <w:ilvl w:val="0"/>
          <w:numId w:val="34"/>
        </w:numPr>
        <w:tabs>
          <w:tab w:val="left" w:pos="1999"/>
          <w:tab w:val="left" w:pos="2000"/>
          <w:tab w:val="left" w:pos="3546"/>
          <w:tab w:val="left" w:pos="4800"/>
          <w:tab w:val="left" w:pos="5195"/>
          <w:tab w:val="left" w:pos="6860"/>
          <w:tab w:val="left" w:pos="7241"/>
          <w:tab w:val="left" w:pos="8234"/>
          <w:tab w:val="left" w:pos="9685"/>
        </w:tabs>
        <w:ind w:left="0" w:right="5" w:firstLine="426"/>
        <w:jc w:val="both"/>
        <w:rPr>
          <w:sz w:val="24"/>
        </w:rPr>
      </w:pPr>
      <w:r w:rsidRPr="006B174D">
        <w:rPr>
          <w:sz w:val="24"/>
        </w:rPr>
        <w:t>обеспечение</w:t>
      </w:r>
      <w:r w:rsidR="00E67443" w:rsidRPr="006B174D">
        <w:rPr>
          <w:sz w:val="24"/>
        </w:rPr>
        <w:t xml:space="preserve"> </w:t>
      </w:r>
      <w:r w:rsidRPr="006B174D">
        <w:rPr>
          <w:sz w:val="24"/>
        </w:rPr>
        <w:t>питанием</w:t>
      </w:r>
      <w:r w:rsidR="00E67443" w:rsidRPr="006B174D">
        <w:rPr>
          <w:sz w:val="24"/>
        </w:rPr>
        <w:t xml:space="preserve"> </w:t>
      </w:r>
      <w:r w:rsidRPr="006B174D">
        <w:rPr>
          <w:sz w:val="24"/>
        </w:rPr>
        <w:t>и</w:t>
      </w:r>
      <w:r w:rsidR="00E67443" w:rsidRPr="006B174D">
        <w:rPr>
          <w:sz w:val="24"/>
        </w:rPr>
        <w:t xml:space="preserve"> </w:t>
      </w:r>
      <w:r w:rsidRPr="006B174D">
        <w:rPr>
          <w:sz w:val="24"/>
        </w:rPr>
        <w:t>проживанием</w:t>
      </w:r>
      <w:r w:rsidR="00E67443" w:rsidRPr="006B174D">
        <w:rPr>
          <w:sz w:val="24"/>
        </w:rPr>
        <w:t xml:space="preserve"> </w:t>
      </w:r>
      <w:r w:rsidRPr="006B174D">
        <w:rPr>
          <w:sz w:val="24"/>
        </w:rPr>
        <w:t>в</w:t>
      </w:r>
      <w:r w:rsidR="00E67443" w:rsidRPr="006B174D">
        <w:rPr>
          <w:sz w:val="24"/>
        </w:rPr>
        <w:t xml:space="preserve"> </w:t>
      </w:r>
      <w:r w:rsidRPr="006B174D">
        <w:rPr>
          <w:sz w:val="24"/>
        </w:rPr>
        <w:t>период</w:t>
      </w:r>
      <w:r w:rsidR="00E67443" w:rsidRPr="006B174D">
        <w:rPr>
          <w:sz w:val="24"/>
        </w:rPr>
        <w:t xml:space="preserve"> </w:t>
      </w:r>
      <w:r w:rsidRPr="006B174D">
        <w:rPr>
          <w:sz w:val="24"/>
        </w:rPr>
        <w:t>проведения</w:t>
      </w:r>
      <w:r w:rsidRPr="006B174D">
        <w:rPr>
          <w:sz w:val="24"/>
        </w:rPr>
        <w:tab/>
        <w:t>спортивных мероприятий;</w:t>
      </w:r>
    </w:p>
    <w:p w:rsidR="00441D73" w:rsidRPr="006B174D" w:rsidRDefault="006D7D4C" w:rsidP="00E74ABD">
      <w:pPr>
        <w:pStyle w:val="a5"/>
        <w:numPr>
          <w:ilvl w:val="0"/>
          <w:numId w:val="34"/>
        </w:numPr>
        <w:tabs>
          <w:tab w:val="left" w:pos="1999"/>
          <w:tab w:val="left" w:pos="2000"/>
        </w:tabs>
        <w:spacing w:line="244" w:lineRule="auto"/>
        <w:ind w:left="0" w:right="5" w:firstLine="426"/>
        <w:jc w:val="both"/>
        <w:rPr>
          <w:rFonts w:ascii="Arial" w:hAnsi="Arial"/>
        </w:rPr>
      </w:pPr>
      <w:r w:rsidRPr="006B174D">
        <w:rPr>
          <w:sz w:val="24"/>
        </w:rPr>
        <w:t>осуществление медицинского обеспечения лиц, проходящих спортивную подготовку, в том числе организация систематического медицинского</w:t>
      </w:r>
      <w:r w:rsidR="005E4B6F" w:rsidRPr="006B174D">
        <w:rPr>
          <w:sz w:val="24"/>
        </w:rPr>
        <w:t xml:space="preserve"> </w:t>
      </w:r>
      <w:r w:rsidRPr="006B174D">
        <w:rPr>
          <w:sz w:val="24"/>
        </w:rPr>
        <w:t>контроля</w:t>
      </w:r>
      <w:r w:rsidRPr="006B174D">
        <w:rPr>
          <w:rFonts w:ascii="Arial" w:hAnsi="Arial"/>
        </w:rPr>
        <w:t>.</w:t>
      </w:r>
    </w:p>
    <w:p w:rsidR="00441D73" w:rsidRPr="006B174D" w:rsidRDefault="006D7D4C" w:rsidP="00E74ABD">
      <w:pPr>
        <w:pStyle w:val="31"/>
        <w:spacing w:line="240" w:lineRule="auto"/>
        <w:ind w:firstLine="426"/>
      </w:pPr>
      <w:r w:rsidRPr="006B174D">
        <w:t>Таблица 8</w:t>
      </w:r>
    </w:p>
    <w:p w:rsidR="00441D73" w:rsidRPr="006B174D" w:rsidRDefault="00441D73" w:rsidP="00E74ABD">
      <w:pPr>
        <w:pStyle w:val="a3"/>
        <w:ind w:left="0" w:firstLine="426"/>
        <w:jc w:val="left"/>
        <w:rPr>
          <w:b/>
          <w:i/>
        </w:rPr>
      </w:pPr>
    </w:p>
    <w:p w:rsidR="00441D73" w:rsidRPr="006B174D" w:rsidRDefault="006D7D4C" w:rsidP="00E67443">
      <w:pPr>
        <w:tabs>
          <w:tab w:val="left" w:pos="10773"/>
        </w:tabs>
        <w:spacing w:after="12"/>
        <w:ind w:firstLine="709"/>
        <w:jc w:val="center"/>
        <w:rPr>
          <w:b/>
          <w:sz w:val="24"/>
        </w:rPr>
      </w:pPr>
      <w:r w:rsidRPr="006B174D">
        <w:rPr>
          <w:b/>
          <w:sz w:val="24"/>
        </w:rPr>
        <w:t>Оборудование и спортивный инвентарь, необходимый для прохождения спортивной подготовки</w:t>
      </w:r>
    </w:p>
    <w:tbl>
      <w:tblPr>
        <w:tblStyle w:val="TableNormal"/>
        <w:tblW w:w="108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0"/>
        <w:gridCol w:w="6725"/>
        <w:gridCol w:w="1816"/>
        <w:gridCol w:w="1419"/>
      </w:tblGrid>
      <w:tr w:rsidR="006B174D" w:rsidRPr="006B174D" w:rsidTr="006B174D">
        <w:trPr>
          <w:trHeight w:val="544"/>
        </w:trPr>
        <w:tc>
          <w:tcPr>
            <w:tcW w:w="841"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61" w:lineRule="exact"/>
              <w:ind w:left="-142" w:firstLine="284"/>
              <w:jc w:val="center"/>
              <w:rPr>
                <w:sz w:val="24"/>
                <w:lang w:val="en-US" w:eastAsia="en-US"/>
              </w:rPr>
            </w:pPr>
            <w:r w:rsidRPr="006B174D">
              <w:rPr>
                <w:sz w:val="24"/>
                <w:lang w:val="en-US" w:eastAsia="en-US"/>
              </w:rPr>
              <w:t>№ п/п</w:t>
            </w:r>
          </w:p>
        </w:tc>
        <w:tc>
          <w:tcPr>
            <w:tcW w:w="672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61" w:lineRule="exact"/>
              <w:jc w:val="center"/>
              <w:rPr>
                <w:sz w:val="24"/>
                <w:lang w:val="en-US" w:eastAsia="en-US"/>
              </w:rPr>
            </w:pPr>
            <w:proofErr w:type="spellStart"/>
            <w:r w:rsidRPr="006B174D">
              <w:rPr>
                <w:sz w:val="24"/>
                <w:lang w:val="en-US" w:eastAsia="en-US"/>
              </w:rPr>
              <w:t>Наименование</w:t>
            </w:r>
            <w:proofErr w:type="spellEnd"/>
          </w:p>
        </w:tc>
        <w:tc>
          <w:tcPr>
            <w:tcW w:w="181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61" w:lineRule="exact"/>
              <w:jc w:val="center"/>
              <w:rPr>
                <w:sz w:val="24"/>
                <w:lang w:val="en-US" w:eastAsia="en-US"/>
              </w:rPr>
            </w:pPr>
            <w:proofErr w:type="spellStart"/>
            <w:r w:rsidRPr="006B174D">
              <w:rPr>
                <w:sz w:val="24"/>
                <w:lang w:val="en-US" w:eastAsia="en-US"/>
              </w:rPr>
              <w:t>Единица</w:t>
            </w:r>
            <w:proofErr w:type="spellEnd"/>
          </w:p>
          <w:p w:rsidR="006B174D" w:rsidRPr="006B174D" w:rsidRDefault="006B174D">
            <w:pPr>
              <w:pStyle w:val="TableParagraph"/>
              <w:spacing w:line="263" w:lineRule="exact"/>
              <w:jc w:val="center"/>
              <w:rPr>
                <w:sz w:val="24"/>
                <w:lang w:val="en-US" w:eastAsia="en-US"/>
              </w:rPr>
            </w:pPr>
            <w:proofErr w:type="spellStart"/>
            <w:r w:rsidRPr="006B174D">
              <w:rPr>
                <w:sz w:val="24"/>
                <w:lang w:val="en-US" w:eastAsia="en-US"/>
              </w:rPr>
              <w:t>измерения</w:t>
            </w:r>
            <w:proofErr w:type="spellEnd"/>
          </w:p>
        </w:tc>
        <w:tc>
          <w:tcPr>
            <w:tcW w:w="1419"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jc w:val="center"/>
              <w:rPr>
                <w:lang w:val="en-US" w:eastAsia="en-US"/>
              </w:rPr>
            </w:pPr>
            <w:proofErr w:type="spellStart"/>
            <w:r w:rsidRPr="006B174D">
              <w:rPr>
                <w:lang w:val="en-US" w:eastAsia="en-US"/>
              </w:rPr>
              <w:t>Количество</w:t>
            </w:r>
            <w:proofErr w:type="spellEnd"/>
            <w:r w:rsidRPr="006B174D">
              <w:rPr>
                <w:lang w:val="en-US" w:eastAsia="en-US"/>
              </w:rPr>
              <w:t xml:space="preserve"> </w:t>
            </w:r>
            <w:proofErr w:type="spellStart"/>
            <w:r w:rsidRPr="006B174D">
              <w:rPr>
                <w:lang w:val="en-US" w:eastAsia="en-US"/>
              </w:rPr>
              <w:t>изделий</w:t>
            </w:r>
            <w:proofErr w:type="spellEnd"/>
          </w:p>
        </w:tc>
      </w:tr>
      <w:tr w:rsidR="006B174D" w:rsidRPr="006B174D" w:rsidTr="006B174D">
        <w:trPr>
          <w:trHeight w:val="274"/>
        </w:trPr>
        <w:tc>
          <w:tcPr>
            <w:tcW w:w="10802" w:type="dxa"/>
            <w:gridSpan w:val="4"/>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5" w:lineRule="exact"/>
              <w:ind w:left="-142" w:firstLine="284"/>
              <w:jc w:val="center"/>
              <w:rPr>
                <w:b/>
                <w:sz w:val="24"/>
                <w:lang w:val="en-US" w:eastAsia="en-US"/>
              </w:rPr>
            </w:pPr>
            <w:proofErr w:type="spellStart"/>
            <w:r w:rsidRPr="006B174D">
              <w:rPr>
                <w:b/>
                <w:sz w:val="24"/>
                <w:lang w:val="en-US" w:eastAsia="en-US"/>
              </w:rPr>
              <w:t>Оборудование</w:t>
            </w:r>
            <w:proofErr w:type="spellEnd"/>
            <w:r w:rsidRPr="006B174D">
              <w:rPr>
                <w:b/>
                <w:sz w:val="24"/>
                <w:lang w:val="en-US" w:eastAsia="en-US"/>
              </w:rPr>
              <w:t xml:space="preserve"> и </w:t>
            </w:r>
            <w:proofErr w:type="spellStart"/>
            <w:r w:rsidRPr="006B174D">
              <w:rPr>
                <w:b/>
                <w:sz w:val="24"/>
                <w:lang w:val="en-US" w:eastAsia="en-US"/>
              </w:rPr>
              <w:t>спортивный</w:t>
            </w:r>
            <w:proofErr w:type="spellEnd"/>
            <w:r w:rsidRPr="006B174D">
              <w:rPr>
                <w:b/>
                <w:sz w:val="24"/>
                <w:lang w:val="en-US" w:eastAsia="en-US"/>
              </w:rPr>
              <w:t xml:space="preserve"> </w:t>
            </w:r>
            <w:proofErr w:type="spellStart"/>
            <w:r w:rsidRPr="006B174D">
              <w:rPr>
                <w:b/>
                <w:sz w:val="24"/>
                <w:lang w:val="en-US" w:eastAsia="en-US"/>
              </w:rPr>
              <w:t>инвентарь</w:t>
            </w:r>
            <w:proofErr w:type="spellEnd"/>
          </w:p>
        </w:tc>
      </w:tr>
      <w:tr w:rsidR="006B174D" w:rsidRPr="006B174D" w:rsidTr="006B174D">
        <w:trPr>
          <w:trHeight w:val="277"/>
        </w:trPr>
        <w:tc>
          <w:tcPr>
            <w:tcW w:w="841"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8" w:lineRule="exact"/>
              <w:ind w:left="-142" w:firstLine="284"/>
              <w:jc w:val="center"/>
              <w:rPr>
                <w:sz w:val="24"/>
                <w:lang w:val="en-US" w:eastAsia="en-US"/>
              </w:rPr>
            </w:pPr>
            <w:r w:rsidRPr="006B174D">
              <w:rPr>
                <w:sz w:val="24"/>
                <w:lang w:val="en-US" w:eastAsia="en-US"/>
              </w:rPr>
              <w:t>1</w:t>
            </w:r>
          </w:p>
        </w:tc>
        <w:tc>
          <w:tcPr>
            <w:tcW w:w="672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8" w:lineRule="exact"/>
              <w:ind w:left="2" w:hanging="2"/>
              <w:rPr>
                <w:sz w:val="24"/>
                <w:lang w:val="en-US" w:eastAsia="en-US"/>
              </w:rPr>
            </w:pPr>
            <w:proofErr w:type="spellStart"/>
            <w:r w:rsidRPr="006B174D">
              <w:rPr>
                <w:sz w:val="24"/>
                <w:lang w:val="en-US" w:eastAsia="en-US"/>
              </w:rPr>
              <w:t>Ворота</w:t>
            </w:r>
            <w:proofErr w:type="spellEnd"/>
            <w:r w:rsidRPr="006B174D">
              <w:rPr>
                <w:sz w:val="24"/>
                <w:lang w:val="en-US" w:eastAsia="en-US"/>
              </w:rPr>
              <w:t xml:space="preserve"> </w:t>
            </w:r>
            <w:proofErr w:type="spellStart"/>
            <w:r w:rsidRPr="006B174D">
              <w:rPr>
                <w:sz w:val="24"/>
                <w:lang w:val="en-US" w:eastAsia="en-US"/>
              </w:rPr>
              <w:t>футб</w:t>
            </w:r>
            <w:proofErr w:type="spellEnd"/>
            <w:r w:rsidR="005D1AFE">
              <w:rPr>
                <w:sz w:val="24"/>
                <w:lang w:eastAsia="en-US"/>
              </w:rPr>
              <w:t xml:space="preserve">                                                                                                                                                         </w:t>
            </w:r>
            <w:proofErr w:type="spellStart"/>
            <w:r w:rsidRPr="006B174D">
              <w:rPr>
                <w:sz w:val="24"/>
                <w:lang w:val="en-US" w:eastAsia="en-US"/>
              </w:rPr>
              <w:t>ольные</w:t>
            </w:r>
            <w:proofErr w:type="spellEnd"/>
          </w:p>
        </w:tc>
        <w:tc>
          <w:tcPr>
            <w:tcW w:w="181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8" w:lineRule="exact"/>
              <w:ind w:right="37"/>
              <w:jc w:val="center"/>
              <w:rPr>
                <w:sz w:val="24"/>
                <w:lang w:val="en-US" w:eastAsia="en-US"/>
              </w:rPr>
            </w:pPr>
            <w:proofErr w:type="spellStart"/>
            <w:r w:rsidRPr="006B174D">
              <w:rPr>
                <w:sz w:val="24"/>
                <w:lang w:val="en-US" w:eastAsia="en-US"/>
              </w:rPr>
              <w:t>комплект</w:t>
            </w:r>
            <w:proofErr w:type="spellEnd"/>
          </w:p>
        </w:tc>
        <w:tc>
          <w:tcPr>
            <w:tcW w:w="1419"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8" w:lineRule="exact"/>
              <w:ind w:right="37"/>
              <w:jc w:val="center"/>
              <w:rPr>
                <w:sz w:val="24"/>
                <w:lang w:val="en-US" w:eastAsia="en-US"/>
              </w:rPr>
            </w:pPr>
            <w:r w:rsidRPr="006B174D">
              <w:rPr>
                <w:sz w:val="24"/>
                <w:lang w:val="en-US" w:eastAsia="en-US"/>
              </w:rPr>
              <w:t>2</w:t>
            </w:r>
          </w:p>
        </w:tc>
      </w:tr>
      <w:tr w:rsidR="006B174D" w:rsidRPr="006B174D" w:rsidTr="006B174D">
        <w:trPr>
          <w:trHeight w:val="274"/>
        </w:trPr>
        <w:tc>
          <w:tcPr>
            <w:tcW w:w="841"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5" w:lineRule="exact"/>
              <w:ind w:left="-142" w:firstLine="284"/>
              <w:jc w:val="center"/>
              <w:rPr>
                <w:sz w:val="24"/>
                <w:lang w:val="en-US" w:eastAsia="en-US"/>
              </w:rPr>
            </w:pPr>
            <w:r w:rsidRPr="006B174D">
              <w:rPr>
                <w:sz w:val="24"/>
                <w:lang w:val="en-US" w:eastAsia="en-US"/>
              </w:rPr>
              <w:t>2</w:t>
            </w:r>
          </w:p>
        </w:tc>
        <w:tc>
          <w:tcPr>
            <w:tcW w:w="672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5" w:lineRule="exact"/>
              <w:ind w:left="2" w:hanging="2"/>
              <w:rPr>
                <w:sz w:val="24"/>
                <w:lang w:val="en-US" w:eastAsia="en-US"/>
              </w:rPr>
            </w:pPr>
            <w:proofErr w:type="spellStart"/>
            <w:r w:rsidRPr="006B174D">
              <w:rPr>
                <w:sz w:val="24"/>
                <w:lang w:val="en-US" w:eastAsia="en-US"/>
              </w:rPr>
              <w:t>Мяч</w:t>
            </w:r>
            <w:proofErr w:type="spellEnd"/>
            <w:r w:rsidRPr="006B174D">
              <w:rPr>
                <w:sz w:val="24"/>
                <w:lang w:val="en-US" w:eastAsia="en-US"/>
              </w:rPr>
              <w:t xml:space="preserve"> </w:t>
            </w:r>
            <w:proofErr w:type="spellStart"/>
            <w:r w:rsidRPr="006B174D">
              <w:rPr>
                <w:sz w:val="24"/>
                <w:lang w:val="en-US" w:eastAsia="en-US"/>
              </w:rPr>
              <w:t>футбольный</w:t>
            </w:r>
            <w:proofErr w:type="spellEnd"/>
          </w:p>
        </w:tc>
        <w:tc>
          <w:tcPr>
            <w:tcW w:w="181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5" w:lineRule="exact"/>
              <w:ind w:right="37"/>
              <w:jc w:val="center"/>
              <w:rPr>
                <w:sz w:val="24"/>
                <w:lang w:val="en-US" w:eastAsia="en-US"/>
              </w:rPr>
            </w:pPr>
            <w:proofErr w:type="spellStart"/>
            <w:r w:rsidRPr="006B174D">
              <w:rPr>
                <w:sz w:val="24"/>
                <w:lang w:val="en-US" w:eastAsia="en-US"/>
              </w:rPr>
              <w:t>штук</w:t>
            </w:r>
            <w:proofErr w:type="spellEnd"/>
          </w:p>
        </w:tc>
        <w:tc>
          <w:tcPr>
            <w:tcW w:w="1419"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5" w:lineRule="exact"/>
              <w:ind w:right="37"/>
              <w:jc w:val="center"/>
              <w:rPr>
                <w:sz w:val="24"/>
                <w:lang w:val="en-US" w:eastAsia="en-US"/>
              </w:rPr>
            </w:pPr>
            <w:r w:rsidRPr="006B174D">
              <w:rPr>
                <w:sz w:val="24"/>
                <w:lang w:val="en-US" w:eastAsia="en-US"/>
              </w:rPr>
              <w:t>22</w:t>
            </w:r>
          </w:p>
        </w:tc>
      </w:tr>
      <w:tr w:rsidR="006B174D" w:rsidRPr="006B174D" w:rsidTr="006B174D">
        <w:trPr>
          <w:trHeight w:val="277"/>
        </w:trPr>
        <w:tc>
          <w:tcPr>
            <w:tcW w:w="841"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7" w:lineRule="exact"/>
              <w:ind w:left="-142" w:firstLine="284"/>
              <w:jc w:val="center"/>
              <w:rPr>
                <w:sz w:val="24"/>
                <w:lang w:val="en-US" w:eastAsia="en-US"/>
              </w:rPr>
            </w:pPr>
            <w:r w:rsidRPr="006B174D">
              <w:rPr>
                <w:sz w:val="24"/>
                <w:lang w:val="en-US" w:eastAsia="en-US"/>
              </w:rPr>
              <w:t>3</w:t>
            </w:r>
          </w:p>
        </w:tc>
        <w:tc>
          <w:tcPr>
            <w:tcW w:w="672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7" w:lineRule="exact"/>
              <w:ind w:left="2" w:hanging="2"/>
              <w:rPr>
                <w:sz w:val="24"/>
                <w:lang w:eastAsia="en-US"/>
              </w:rPr>
            </w:pPr>
            <w:r w:rsidRPr="006B174D">
              <w:rPr>
                <w:sz w:val="24"/>
                <w:lang w:eastAsia="en-US"/>
              </w:rPr>
              <w:t>Флаги для разметки футбольного поля</w:t>
            </w:r>
          </w:p>
        </w:tc>
        <w:tc>
          <w:tcPr>
            <w:tcW w:w="181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7" w:lineRule="exact"/>
              <w:ind w:right="37"/>
              <w:jc w:val="center"/>
              <w:rPr>
                <w:sz w:val="24"/>
                <w:lang w:val="en-US" w:eastAsia="en-US"/>
              </w:rPr>
            </w:pPr>
            <w:proofErr w:type="spellStart"/>
            <w:r w:rsidRPr="006B174D">
              <w:rPr>
                <w:sz w:val="24"/>
                <w:lang w:val="en-US" w:eastAsia="en-US"/>
              </w:rPr>
              <w:t>штук</w:t>
            </w:r>
            <w:proofErr w:type="spellEnd"/>
          </w:p>
        </w:tc>
        <w:tc>
          <w:tcPr>
            <w:tcW w:w="1419"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7" w:lineRule="exact"/>
              <w:ind w:right="37"/>
              <w:jc w:val="center"/>
              <w:rPr>
                <w:sz w:val="24"/>
                <w:lang w:val="en-US" w:eastAsia="en-US"/>
              </w:rPr>
            </w:pPr>
            <w:r w:rsidRPr="006B174D">
              <w:rPr>
                <w:sz w:val="24"/>
                <w:lang w:val="en-US" w:eastAsia="en-US"/>
              </w:rPr>
              <w:t>6</w:t>
            </w:r>
          </w:p>
        </w:tc>
      </w:tr>
      <w:tr w:rsidR="006B174D" w:rsidRPr="006B174D" w:rsidTr="006B174D">
        <w:trPr>
          <w:trHeight w:val="550"/>
        </w:trPr>
        <w:tc>
          <w:tcPr>
            <w:tcW w:w="841"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67" w:lineRule="exact"/>
              <w:ind w:left="-142" w:firstLine="284"/>
              <w:jc w:val="center"/>
              <w:rPr>
                <w:sz w:val="24"/>
                <w:lang w:val="en-US" w:eastAsia="en-US"/>
              </w:rPr>
            </w:pPr>
            <w:r w:rsidRPr="006B174D">
              <w:rPr>
                <w:sz w:val="24"/>
                <w:lang w:val="en-US" w:eastAsia="en-US"/>
              </w:rPr>
              <w:t>4</w:t>
            </w:r>
          </w:p>
        </w:tc>
        <w:tc>
          <w:tcPr>
            <w:tcW w:w="672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67" w:lineRule="exact"/>
              <w:ind w:left="2" w:hanging="2"/>
              <w:rPr>
                <w:sz w:val="24"/>
                <w:lang w:eastAsia="en-US"/>
              </w:rPr>
            </w:pPr>
            <w:r w:rsidRPr="006B174D">
              <w:rPr>
                <w:sz w:val="24"/>
                <w:lang w:eastAsia="en-US"/>
              </w:rPr>
              <w:t xml:space="preserve">Ворота футбольные, переносные, </w:t>
            </w:r>
            <w:proofErr w:type="gramStart"/>
            <w:r w:rsidRPr="006B174D">
              <w:rPr>
                <w:sz w:val="24"/>
                <w:lang w:eastAsia="en-US"/>
              </w:rPr>
              <w:t>уменьшенных</w:t>
            </w:r>
            <w:proofErr w:type="gramEnd"/>
          </w:p>
          <w:p w:rsidR="006B174D" w:rsidRPr="006B174D" w:rsidRDefault="006B174D">
            <w:pPr>
              <w:pStyle w:val="TableParagraph"/>
              <w:spacing w:line="263" w:lineRule="exact"/>
              <w:ind w:left="2" w:hanging="2"/>
              <w:rPr>
                <w:sz w:val="24"/>
                <w:lang w:eastAsia="en-US"/>
              </w:rPr>
            </w:pPr>
            <w:r w:rsidRPr="006B174D">
              <w:rPr>
                <w:sz w:val="24"/>
                <w:lang w:eastAsia="en-US"/>
              </w:rPr>
              <w:t>размеров</w:t>
            </w:r>
          </w:p>
        </w:tc>
        <w:tc>
          <w:tcPr>
            <w:tcW w:w="181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67" w:lineRule="exact"/>
              <w:ind w:right="37"/>
              <w:jc w:val="center"/>
              <w:rPr>
                <w:sz w:val="24"/>
                <w:lang w:val="en-US" w:eastAsia="en-US"/>
              </w:rPr>
            </w:pPr>
            <w:proofErr w:type="spellStart"/>
            <w:r w:rsidRPr="006B174D">
              <w:rPr>
                <w:sz w:val="24"/>
                <w:lang w:val="en-US" w:eastAsia="en-US"/>
              </w:rPr>
              <w:t>штук</w:t>
            </w:r>
            <w:proofErr w:type="spellEnd"/>
          </w:p>
        </w:tc>
        <w:tc>
          <w:tcPr>
            <w:tcW w:w="1419"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67" w:lineRule="exact"/>
              <w:ind w:right="37"/>
              <w:jc w:val="center"/>
              <w:rPr>
                <w:sz w:val="24"/>
                <w:lang w:val="en-US" w:eastAsia="en-US"/>
              </w:rPr>
            </w:pPr>
            <w:r w:rsidRPr="006B174D">
              <w:rPr>
                <w:sz w:val="24"/>
                <w:lang w:val="en-US" w:eastAsia="en-US"/>
              </w:rPr>
              <w:t>4</w:t>
            </w:r>
          </w:p>
        </w:tc>
      </w:tr>
      <w:tr w:rsidR="006B174D" w:rsidRPr="006B174D" w:rsidTr="006B174D">
        <w:trPr>
          <w:trHeight w:val="277"/>
        </w:trPr>
        <w:tc>
          <w:tcPr>
            <w:tcW w:w="841"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7" w:lineRule="exact"/>
              <w:ind w:left="-142" w:firstLine="284"/>
              <w:jc w:val="center"/>
              <w:rPr>
                <w:sz w:val="24"/>
                <w:lang w:val="en-US" w:eastAsia="en-US"/>
              </w:rPr>
            </w:pPr>
            <w:r w:rsidRPr="006B174D">
              <w:rPr>
                <w:sz w:val="24"/>
                <w:lang w:val="en-US" w:eastAsia="en-US"/>
              </w:rPr>
              <w:t>5</w:t>
            </w:r>
          </w:p>
        </w:tc>
        <w:tc>
          <w:tcPr>
            <w:tcW w:w="672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7" w:lineRule="exact"/>
              <w:ind w:left="2" w:hanging="2"/>
              <w:rPr>
                <w:sz w:val="24"/>
                <w:lang w:val="en-US" w:eastAsia="en-US"/>
              </w:rPr>
            </w:pPr>
            <w:proofErr w:type="spellStart"/>
            <w:r w:rsidRPr="006B174D">
              <w:rPr>
                <w:sz w:val="24"/>
                <w:lang w:val="en-US" w:eastAsia="en-US"/>
              </w:rPr>
              <w:t>Стойки</w:t>
            </w:r>
            <w:proofErr w:type="spellEnd"/>
            <w:r w:rsidRPr="006B174D">
              <w:rPr>
                <w:sz w:val="24"/>
                <w:lang w:val="en-US" w:eastAsia="en-US"/>
              </w:rPr>
              <w:t xml:space="preserve"> </w:t>
            </w:r>
            <w:proofErr w:type="spellStart"/>
            <w:r w:rsidRPr="006B174D">
              <w:rPr>
                <w:sz w:val="24"/>
                <w:lang w:val="en-US" w:eastAsia="en-US"/>
              </w:rPr>
              <w:t>для</w:t>
            </w:r>
            <w:proofErr w:type="spellEnd"/>
            <w:r w:rsidRPr="006B174D">
              <w:rPr>
                <w:sz w:val="24"/>
                <w:lang w:val="en-US" w:eastAsia="en-US"/>
              </w:rPr>
              <w:t xml:space="preserve"> </w:t>
            </w:r>
            <w:proofErr w:type="spellStart"/>
            <w:r w:rsidRPr="006B174D">
              <w:rPr>
                <w:sz w:val="24"/>
                <w:lang w:val="en-US" w:eastAsia="en-US"/>
              </w:rPr>
              <w:t>обводки</w:t>
            </w:r>
            <w:proofErr w:type="spellEnd"/>
          </w:p>
        </w:tc>
        <w:tc>
          <w:tcPr>
            <w:tcW w:w="181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7" w:lineRule="exact"/>
              <w:ind w:right="37"/>
              <w:jc w:val="center"/>
              <w:rPr>
                <w:sz w:val="24"/>
                <w:lang w:val="en-US" w:eastAsia="en-US"/>
              </w:rPr>
            </w:pPr>
            <w:proofErr w:type="spellStart"/>
            <w:r w:rsidRPr="006B174D">
              <w:rPr>
                <w:sz w:val="24"/>
                <w:lang w:val="en-US" w:eastAsia="en-US"/>
              </w:rPr>
              <w:t>штук</w:t>
            </w:r>
            <w:proofErr w:type="spellEnd"/>
          </w:p>
        </w:tc>
        <w:tc>
          <w:tcPr>
            <w:tcW w:w="1419"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7" w:lineRule="exact"/>
              <w:ind w:right="37"/>
              <w:jc w:val="center"/>
              <w:rPr>
                <w:sz w:val="24"/>
                <w:lang w:val="en-US" w:eastAsia="en-US"/>
              </w:rPr>
            </w:pPr>
            <w:r w:rsidRPr="006B174D">
              <w:rPr>
                <w:sz w:val="24"/>
                <w:lang w:val="en-US" w:eastAsia="en-US"/>
              </w:rPr>
              <w:t>20</w:t>
            </w:r>
          </w:p>
        </w:tc>
      </w:tr>
      <w:tr w:rsidR="006B174D" w:rsidRPr="006B174D" w:rsidTr="006B174D">
        <w:trPr>
          <w:trHeight w:val="274"/>
        </w:trPr>
        <w:tc>
          <w:tcPr>
            <w:tcW w:w="10802" w:type="dxa"/>
            <w:gridSpan w:val="4"/>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5" w:lineRule="exact"/>
              <w:ind w:left="-142" w:firstLine="284"/>
              <w:jc w:val="center"/>
              <w:rPr>
                <w:b/>
                <w:sz w:val="24"/>
                <w:lang w:eastAsia="en-US"/>
              </w:rPr>
            </w:pPr>
            <w:r w:rsidRPr="006B174D">
              <w:rPr>
                <w:b/>
                <w:sz w:val="24"/>
                <w:lang w:eastAsia="en-US"/>
              </w:rPr>
              <w:t>Дополнительное и вспомогательное оборудование и спортивный инвентарь</w:t>
            </w:r>
          </w:p>
        </w:tc>
      </w:tr>
      <w:tr w:rsidR="006B174D" w:rsidRPr="006B174D" w:rsidTr="006B174D">
        <w:trPr>
          <w:trHeight w:val="277"/>
        </w:trPr>
        <w:tc>
          <w:tcPr>
            <w:tcW w:w="841"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7" w:lineRule="exact"/>
              <w:ind w:left="-142" w:firstLine="284"/>
              <w:jc w:val="center"/>
              <w:rPr>
                <w:sz w:val="24"/>
                <w:lang w:val="en-US" w:eastAsia="en-US"/>
              </w:rPr>
            </w:pPr>
            <w:r w:rsidRPr="006B174D">
              <w:rPr>
                <w:sz w:val="24"/>
                <w:lang w:val="en-US" w:eastAsia="en-US"/>
              </w:rPr>
              <w:t>6</w:t>
            </w:r>
          </w:p>
        </w:tc>
        <w:tc>
          <w:tcPr>
            <w:tcW w:w="672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7" w:lineRule="exact"/>
              <w:ind w:left="2" w:hanging="2"/>
              <w:rPr>
                <w:sz w:val="24"/>
                <w:lang w:eastAsia="en-US"/>
              </w:rPr>
            </w:pPr>
            <w:r w:rsidRPr="006B174D">
              <w:rPr>
                <w:sz w:val="24"/>
                <w:lang w:eastAsia="en-US"/>
              </w:rPr>
              <w:t>Гантели массивные от 1 до 5 кг</w:t>
            </w:r>
          </w:p>
        </w:tc>
        <w:tc>
          <w:tcPr>
            <w:tcW w:w="181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7" w:lineRule="exact"/>
              <w:jc w:val="center"/>
              <w:rPr>
                <w:sz w:val="24"/>
                <w:lang w:val="en-US" w:eastAsia="en-US"/>
              </w:rPr>
            </w:pPr>
            <w:proofErr w:type="spellStart"/>
            <w:r w:rsidRPr="006B174D">
              <w:rPr>
                <w:sz w:val="24"/>
                <w:lang w:val="en-US" w:eastAsia="en-US"/>
              </w:rPr>
              <w:t>комплект</w:t>
            </w:r>
            <w:proofErr w:type="spellEnd"/>
          </w:p>
        </w:tc>
        <w:tc>
          <w:tcPr>
            <w:tcW w:w="1419"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7" w:lineRule="exact"/>
              <w:jc w:val="center"/>
              <w:rPr>
                <w:sz w:val="24"/>
                <w:lang w:val="en-US" w:eastAsia="en-US"/>
              </w:rPr>
            </w:pPr>
            <w:r w:rsidRPr="006B174D">
              <w:rPr>
                <w:sz w:val="24"/>
                <w:lang w:val="en-US" w:eastAsia="en-US"/>
              </w:rPr>
              <w:t>3</w:t>
            </w:r>
          </w:p>
        </w:tc>
      </w:tr>
      <w:tr w:rsidR="006B174D" w:rsidRPr="006B174D" w:rsidTr="006B174D">
        <w:trPr>
          <w:trHeight w:val="274"/>
        </w:trPr>
        <w:tc>
          <w:tcPr>
            <w:tcW w:w="841"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5" w:lineRule="exact"/>
              <w:ind w:left="-142" w:firstLine="284"/>
              <w:jc w:val="center"/>
              <w:rPr>
                <w:sz w:val="24"/>
                <w:lang w:val="en-US" w:eastAsia="en-US"/>
              </w:rPr>
            </w:pPr>
            <w:r w:rsidRPr="006B174D">
              <w:rPr>
                <w:sz w:val="24"/>
                <w:lang w:val="en-US" w:eastAsia="en-US"/>
              </w:rPr>
              <w:t>7</w:t>
            </w:r>
          </w:p>
        </w:tc>
        <w:tc>
          <w:tcPr>
            <w:tcW w:w="672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5" w:lineRule="exact"/>
              <w:ind w:left="2" w:hanging="2"/>
              <w:rPr>
                <w:sz w:val="24"/>
                <w:lang w:eastAsia="en-US"/>
              </w:rPr>
            </w:pPr>
            <w:r w:rsidRPr="006B174D">
              <w:rPr>
                <w:sz w:val="24"/>
                <w:lang w:eastAsia="en-US"/>
              </w:rPr>
              <w:t>Насос универсальный для накачивания мячей</w:t>
            </w:r>
          </w:p>
        </w:tc>
        <w:tc>
          <w:tcPr>
            <w:tcW w:w="181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5" w:lineRule="exact"/>
              <w:jc w:val="center"/>
              <w:rPr>
                <w:sz w:val="24"/>
                <w:lang w:val="en-US" w:eastAsia="en-US"/>
              </w:rPr>
            </w:pPr>
            <w:proofErr w:type="spellStart"/>
            <w:r w:rsidRPr="006B174D">
              <w:rPr>
                <w:sz w:val="24"/>
                <w:lang w:val="en-US" w:eastAsia="en-US"/>
              </w:rPr>
              <w:t>комплект</w:t>
            </w:r>
            <w:proofErr w:type="spellEnd"/>
          </w:p>
        </w:tc>
        <w:tc>
          <w:tcPr>
            <w:tcW w:w="1419"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5" w:lineRule="exact"/>
              <w:jc w:val="center"/>
              <w:rPr>
                <w:sz w:val="24"/>
                <w:lang w:val="en-US" w:eastAsia="en-US"/>
              </w:rPr>
            </w:pPr>
            <w:r w:rsidRPr="006B174D">
              <w:rPr>
                <w:sz w:val="24"/>
                <w:lang w:val="en-US" w:eastAsia="en-US"/>
              </w:rPr>
              <w:t>4</w:t>
            </w:r>
          </w:p>
        </w:tc>
      </w:tr>
      <w:tr w:rsidR="006B174D" w:rsidRPr="006B174D" w:rsidTr="006B174D">
        <w:trPr>
          <w:trHeight w:val="277"/>
        </w:trPr>
        <w:tc>
          <w:tcPr>
            <w:tcW w:w="841"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7" w:lineRule="exact"/>
              <w:ind w:left="-142" w:firstLine="284"/>
              <w:jc w:val="center"/>
              <w:rPr>
                <w:sz w:val="24"/>
                <w:lang w:val="en-US" w:eastAsia="en-US"/>
              </w:rPr>
            </w:pPr>
            <w:r w:rsidRPr="006B174D">
              <w:rPr>
                <w:sz w:val="24"/>
                <w:lang w:val="en-US" w:eastAsia="en-US"/>
              </w:rPr>
              <w:t>8</w:t>
            </w:r>
          </w:p>
        </w:tc>
        <w:tc>
          <w:tcPr>
            <w:tcW w:w="672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7" w:lineRule="exact"/>
              <w:ind w:left="2" w:hanging="2"/>
              <w:rPr>
                <w:sz w:val="24"/>
                <w:lang w:eastAsia="en-US"/>
              </w:rPr>
            </w:pPr>
            <w:r w:rsidRPr="006B174D">
              <w:rPr>
                <w:sz w:val="24"/>
                <w:lang w:eastAsia="en-US"/>
              </w:rPr>
              <w:t>Мяч набивной (</w:t>
            </w:r>
            <w:proofErr w:type="spellStart"/>
            <w:r w:rsidRPr="006B174D">
              <w:rPr>
                <w:sz w:val="24"/>
                <w:lang w:eastAsia="en-US"/>
              </w:rPr>
              <w:t>медицинбол</w:t>
            </w:r>
            <w:proofErr w:type="spellEnd"/>
            <w:r w:rsidRPr="006B174D">
              <w:rPr>
                <w:sz w:val="24"/>
                <w:lang w:eastAsia="en-US"/>
              </w:rPr>
              <w:t>) весом от 1 до 5 кг</w:t>
            </w:r>
          </w:p>
        </w:tc>
        <w:tc>
          <w:tcPr>
            <w:tcW w:w="181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7" w:lineRule="exact"/>
              <w:jc w:val="center"/>
              <w:rPr>
                <w:sz w:val="24"/>
                <w:lang w:val="en-US" w:eastAsia="en-US"/>
              </w:rPr>
            </w:pPr>
            <w:proofErr w:type="spellStart"/>
            <w:r w:rsidRPr="006B174D">
              <w:rPr>
                <w:sz w:val="24"/>
                <w:lang w:val="en-US" w:eastAsia="en-US"/>
              </w:rPr>
              <w:t>комплект</w:t>
            </w:r>
            <w:proofErr w:type="spellEnd"/>
          </w:p>
        </w:tc>
        <w:tc>
          <w:tcPr>
            <w:tcW w:w="1419"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57" w:lineRule="exact"/>
              <w:jc w:val="center"/>
              <w:rPr>
                <w:sz w:val="24"/>
                <w:lang w:val="en-US" w:eastAsia="en-US"/>
              </w:rPr>
            </w:pPr>
            <w:r w:rsidRPr="006B174D">
              <w:rPr>
                <w:sz w:val="24"/>
                <w:lang w:val="en-US" w:eastAsia="en-US"/>
              </w:rPr>
              <w:t>3</w:t>
            </w:r>
          </w:p>
        </w:tc>
      </w:tr>
      <w:tr w:rsidR="006B174D" w:rsidRPr="006B174D" w:rsidTr="006B174D">
        <w:trPr>
          <w:trHeight w:val="268"/>
        </w:trPr>
        <w:tc>
          <w:tcPr>
            <w:tcW w:w="841"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48" w:lineRule="exact"/>
              <w:ind w:left="-142" w:firstLine="284"/>
              <w:jc w:val="center"/>
              <w:rPr>
                <w:sz w:val="24"/>
                <w:lang w:val="en-US" w:eastAsia="en-US"/>
              </w:rPr>
            </w:pPr>
            <w:r w:rsidRPr="006B174D">
              <w:rPr>
                <w:sz w:val="24"/>
                <w:lang w:val="en-US" w:eastAsia="en-US"/>
              </w:rPr>
              <w:t>9</w:t>
            </w:r>
          </w:p>
        </w:tc>
        <w:tc>
          <w:tcPr>
            <w:tcW w:w="672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48" w:lineRule="exact"/>
              <w:ind w:left="2" w:hanging="2"/>
              <w:rPr>
                <w:sz w:val="24"/>
                <w:lang w:val="en-US" w:eastAsia="en-US"/>
              </w:rPr>
            </w:pPr>
            <w:proofErr w:type="spellStart"/>
            <w:r w:rsidRPr="006B174D">
              <w:rPr>
                <w:sz w:val="24"/>
                <w:lang w:val="en-US" w:eastAsia="en-US"/>
              </w:rPr>
              <w:t>Сетка</w:t>
            </w:r>
            <w:proofErr w:type="spellEnd"/>
            <w:r w:rsidRPr="006B174D">
              <w:rPr>
                <w:sz w:val="24"/>
                <w:lang w:val="en-US" w:eastAsia="en-US"/>
              </w:rPr>
              <w:t xml:space="preserve"> </w:t>
            </w:r>
            <w:proofErr w:type="spellStart"/>
            <w:r w:rsidRPr="006B174D">
              <w:rPr>
                <w:sz w:val="24"/>
                <w:lang w:val="en-US" w:eastAsia="en-US"/>
              </w:rPr>
              <w:t>для</w:t>
            </w:r>
            <w:proofErr w:type="spellEnd"/>
            <w:r w:rsidRPr="006B174D">
              <w:rPr>
                <w:sz w:val="24"/>
                <w:lang w:val="en-US" w:eastAsia="en-US"/>
              </w:rPr>
              <w:t xml:space="preserve"> </w:t>
            </w:r>
            <w:proofErr w:type="spellStart"/>
            <w:r w:rsidRPr="006B174D">
              <w:rPr>
                <w:sz w:val="24"/>
                <w:lang w:val="en-US" w:eastAsia="en-US"/>
              </w:rPr>
              <w:t>переноски</w:t>
            </w:r>
            <w:proofErr w:type="spellEnd"/>
            <w:r w:rsidRPr="006B174D">
              <w:rPr>
                <w:sz w:val="24"/>
                <w:lang w:val="en-US" w:eastAsia="en-US"/>
              </w:rPr>
              <w:t xml:space="preserve"> </w:t>
            </w:r>
            <w:proofErr w:type="spellStart"/>
            <w:r w:rsidRPr="006B174D">
              <w:rPr>
                <w:sz w:val="24"/>
                <w:lang w:val="en-US" w:eastAsia="en-US"/>
              </w:rPr>
              <w:t>мячей</w:t>
            </w:r>
            <w:proofErr w:type="spellEnd"/>
          </w:p>
        </w:tc>
        <w:tc>
          <w:tcPr>
            <w:tcW w:w="181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48" w:lineRule="exact"/>
              <w:jc w:val="center"/>
              <w:rPr>
                <w:sz w:val="24"/>
                <w:lang w:val="en-US" w:eastAsia="en-US"/>
              </w:rPr>
            </w:pPr>
            <w:proofErr w:type="spellStart"/>
            <w:r w:rsidRPr="006B174D">
              <w:rPr>
                <w:sz w:val="24"/>
                <w:lang w:val="en-US" w:eastAsia="en-US"/>
              </w:rPr>
              <w:t>штук</w:t>
            </w:r>
            <w:proofErr w:type="spellEnd"/>
          </w:p>
        </w:tc>
        <w:tc>
          <w:tcPr>
            <w:tcW w:w="1419"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48" w:lineRule="exact"/>
              <w:jc w:val="center"/>
              <w:rPr>
                <w:sz w:val="24"/>
                <w:lang w:val="en-US" w:eastAsia="en-US"/>
              </w:rPr>
            </w:pPr>
            <w:r w:rsidRPr="006B174D">
              <w:rPr>
                <w:sz w:val="24"/>
                <w:lang w:val="en-US" w:eastAsia="en-US"/>
              </w:rPr>
              <w:t>2</w:t>
            </w:r>
          </w:p>
        </w:tc>
      </w:tr>
      <w:tr w:rsidR="006B174D" w:rsidRPr="006B174D" w:rsidTr="006B174D">
        <w:trPr>
          <w:trHeight w:val="268"/>
        </w:trPr>
        <w:tc>
          <w:tcPr>
            <w:tcW w:w="841"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48" w:lineRule="exact"/>
              <w:ind w:left="-142" w:firstLine="284"/>
              <w:jc w:val="center"/>
              <w:rPr>
                <w:sz w:val="24"/>
                <w:lang w:val="en-US" w:eastAsia="en-US"/>
              </w:rPr>
            </w:pPr>
            <w:r w:rsidRPr="006B174D">
              <w:rPr>
                <w:sz w:val="24"/>
                <w:lang w:val="en-US" w:eastAsia="en-US"/>
              </w:rPr>
              <w:t>10</w:t>
            </w:r>
          </w:p>
        </w:tc>
        <w:tc>
          <w:tcPr>
            <w:tcW w:w="672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48" w:lineRule="exact"/>
              <w:ind w:left="2" w:hanging="2"/>
              <w:rPr>
                <w:sz w:val="24"/>
                <w:lang w:eastAsia="en-US"/>
              </w:rPr>
            </w:pPr>
            <w:r w:rsidRPr="006B174D">
              <w:rPr>
                <w:sz w:val="24"/>
                <w:lang w:eastAsia="en-US"/>
              </w:rPr>
              <w:t>Универсальная спортивная площадк</w:t>
            </w:r>
            <w:proofErr w:type="gramStart"/>
            <w:r w:rsidRPr="006B174D">
              <w:rPr>
                <w:sz w:val="24"/>
                <w:lang w:eastAsia="en-US"/>
              </w:rPr>
              <w:t>а(</w:t>
            </w:r>
            <w:proofErr w:type="gramEnd"/>
            <w:r w:rsidRPr="006B174D">
              <w:rPr>
                <w:sz w:val="24"/>
                <w:lang w:eastAsia="en-US"/>
              </w:rPr>
              <w:t xml:space="preserve">тренажеры: </w:t>
            </w:r>
            <w:proofErr w:type="spellStart"/>
            <w:r w:rsidRPr="006B174D">
              <w:rPr>
                <w:sz w:val="24"/>
                <w:lang w:eastAsia="en-US"/>
              </w:rPr>
              <w:t>рукоход</w:t>
            </w:r>
            <w:proofErr w:type="spellEnd"/>
            <w:r w:rsidRPr="006B174D">
              <w:rPr>
                <w:sz w:val="24"/>
                <w:lang w:eastAsia="en-US"/>
              </w:rPr>
              <w:t>, брусья, шведская стенка, канат, кольца)</w:t>
            </w:r>
          </w:p>
        </w:tc>
        <w:tc>
          <w:tcPr>
            <w:tcW w:w="1816"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48" w:lineRule="exact"/>
              <w:jc w:val="center"/>
              <w:rPr>
                <w:sz w:val="24"/>
                <w:lang w:val="en-US" w:eastAsia="en-US"/>
              </w:rPr>
            </w:pPr>
            <w:proofErr w:type="spellStart"/>
            <w:r w:rsidRPr="006B174D">
              <w:rPr>
                <w:sz w:val="24"/>
                <w:lang w:val="en-US" w:eastAsia="en-US"/>
              </w:rPr>
              <w:t>штук</w:t>
            </w:r>
            <w:proofErr w:type="spellEnd"/>
          </w:p>
        </w:tc>
        <w:tc>
          <w:tcPr>
            <w:tcW w:w="1419" w:type="dxa"/>
            <w:tcBorders>
              <w:top w:val="single" w:sz="4" w:space="0" w:color="auto"/>
              <w:left w:val="single" w:sz="4" w:space="0" w:color="auto"/>
              <w:bottom w:val="single" w:sz="4" w:space="0" w:color="auto"/>
              <w:right w:val="single" w:sz="4" w:space="0" w:color="auto"/>
            </w:tcBorders>
            <w:hideMark/>
          </w:tcPr>
          <w:p w:rsidR="006B174D" w:rsidRPr="006B174D" w:rsidRDefault="006B174D">
            <w:pPr>
              <w:pStyle w:val="TableParagraph"/>
              <w:spacing w:line="248" w:lineRule="exact"/>
              <w:jc w:val="center"/>
              <w:rPr>
                <w:sz w:val="24"/>
                <w:lang w:val="en-US" w:eastAsia="en-US"/>
              </w:rPr>
            </w:pPr>
            <w:r w:rsidRPr="006B174D">
              <w:rPr>
                <w:sz w:val="24"/>
                <w:lang w:val="en-US" w:eastAsia="en-US"/>
              </w:rPr>
              <w:t>1</w:t>
            </w:r>
          </w:p>
        </w:tc>
      </w:tr>
      <w:tr w:rsidR="0098657A" w:rsidRPr="006B174D" w:rsidTr="006B174D">
        <w:trPr>
          <w:trHeight w:val="268"/>
        </w:trPr>
        <w:tc>
          <w:tcPr>
            <w:tcW w:w="841" w:type="dxa"/>
            <w:tcBorders>
              <w:top w:val="single" w:sz="4" w:space="0" w:color="auto"/>
              <w:left w:val="single" w:sz="4" w:space="0" w:color="auto"/>
              <w:bottom w:val="single" w:sz="4" w:space="0" w:color="auto"/>
              <w:right w:val="single" w:sz="4" w:space="0" w:color="auto"/>
            </w:tcBorders>
            <w:hideMark/>
          </w:tcPr>
          <w:p w:rsidR="0098657A" w:rsidRPr="0098657A" w:rsidRDefault="0098657A">
            <w:pPr>
              <w:pStyle w:val="TableParagraph"/>
              <w:spacing w:line="248" w:lineRule="exact"/>
              <w:ind w:left="-142" w:firstLine="284"/>
              <w:jc w:val="center"/>
              <w:rPr>
                <w:sz w:val="24"/>
                <w:lang w:eastAsia="en-US"/>
              </w:rPr>
            </w:pPr>
            <w:r>
              <w:rPr>
                <w:sz w:val="24"/>
                <w:lang w:eastAsia="en-US"/>
              </w:rPr>
              <w:t>11</w:t>
            </w:r>
          </w:p>
        </w:tc>
        <w:tc>
          <w:tcPr>
            <w:tcW w:w="6726" w:type="dxa"/>
            <w:tcBorders>
              <w:top w:val="single" w:sz="4" w:space="0" w:color="auto"/>
              <w:left w:val="single" w:sz="4" w:space="0" w:color="auto"/>
              <w:bottom w:val="single" w:sz="4" w:space="0" w:color="auto"/>
              <w:right w:val="single" w:sz="4" w:space="0" w:color="auto"/>
            </w:tcBorders>
            <w:hideMark/>
          </w:tcPr>
          <w:p w:rsidR="0098657A" w:rsidRPr="006B174D" w:rsidRDefault="0098657A">
            <w:pPr>
              <w:pStyle w:val="TableParagraph"/>
              <w:spacing w:line="248" w:lineRule="exact"/>
              <w:ind w:left="2" w:hanging="2"/>
              <w:rPr>
                <w:sz w:val="24"/>
                <w:lang w:eastAsia="en-US"/>
              </w:rPr>
            </w:pPr>
            <w:r>
              <w:rPr>
                <w:sz w:val="24"/>
                <w:lang w:eastAsia="en-US"/>
              </w:rPr>
              <w:t>Круговая беговая дорожка</w:t>
            </w:r>
          </w:p>
        </w:tc>
        <w:tc>
          <w:tcPr>
            <w:tcW w:w="1816" w:type="dxa"/>
            <w:tcBorders>
              <w:top w:val="single" w:sz="4" w:space="0" w:color="auto"/>
              <w:left w:val="single" w:sz="4" w:space="0" w:color="auto"/>
              <w:bottom w:val="single" w:sz="4" w:space="0" w:color="auto"/>
              <w:right w:val="single" w:sz="4" w:space="0" w:color="auto"/>
            </w:tcBorders>
            <w:hideMark/>
          </w:tcPr>
          <w:p w:rsidR="0098657A" w:rsidRPr="0098657A" w:rsidRDefault="0098657A">
            <w:pPr>
              <w:pStyle w:val="TableParagraph"/>
              <w:spacing w:line="248" w:lineRule="exact"/>
              <w:jc w:val="center"/>
              <w:rPr>
                <w:sz w:val="24"/>
                <w:lang w:eastAsia="en-US"/>
              </w:rPr>
            </w:pPr>
            <w:r>
              <w:rPr>
                <w:sz w:val="24"/>
                <w:lang w:eastAsia="en-US"/>
              </w:rPr>
              <w:t>штук</w:t>
            </w:r>
          </w:p>
        </w:tc>
        <w:tc>
          <w:tcPr>
            <w:tcW w:w="1419" w:type="dxa"/>
            <w:tcBorders>
              <w:top w:val="single" w:sz="4" w:space="0" w:color="auto"/>
              <w:left w:val="single" w:sz="4" w:space="0" w:color="auto"/>
              <w:bottom w:val="single" w:sz="4" w:space="0" w:color="auto"/>
              <w:right w:val="single" w:sz="4" w:space="0" w:color="auto"/>
            </w:tcBorders>
            <w:hideMark/>
          </w:tcPr>
          <w:p w:rsidR="0098657A" w:rsidRPr="0098657A" w:rsidRDefault="0098657A">
            <w:pPr>
              <w:pStyle w:val="TableParagraph"/>
              <w:spacing w:line="248" w:lineRule="exact"/>
              <w:jc w:val="center"/>
              <w:rPr>
                <w:sz w:val="24"/>
                <w:lang w:eastAsia="en-US"/>
              </w:rPr>
            </w:pPr>
            <w:r>
              <w:rPr>
                <w:sz w:val="24"/>
                <w:lang w:eastAsia="en-US"/>
              </w:rPr>
              <w:t>1</w:t>
            </w:r>
          </w:p>
        </w:tc>
      </w:tr>
      <w:tr w:rsidR="0098657A" w:rsidRPr="006B174D" w:rsidTr="006B174D">
        <w:trPr>
          <w:trHeight w:val="268"/>
        </w:trPr>
        <w:tc>
          <w:tcPr>
            <w:tcW w:w="841" w:type="dxa"/>
            <w:tcBorders>
              <w:top w:val="single" w:sz="4" w:space="0" w:color="auto"/>
              <w:left w:val="single" w:sz="4" w:space="0" w:color="auto"/>
              <w:bottom w:val="single" w:sz="4" w:space="0" w:color="auto"/>
              <w:right w:val="single" w:sz="4" w:space="0" w:color="auto"/>
            </w:tcBorders>
            <w:hideMark/>
          </w:tcPr>
          <w:p w:rsidR="0098657A" w:rsidRDefault="0098657A">
            <w:pPr>
              <w:pStyle w:val="TableParagraph"/>
              <w:spacing w:line="248" w:lineRule="exact"/>
              <w:ind w:left="-142" w:firstLine="284"/>
              <w:jc w:val="center"/>
              <w:rPr>
                <w:sz w:val="24"/>
                <w:lang w:eastAsia="en-US"/>
              </w:rPr>
            </w:pPr>
            <w:r>
              <w:rPr>
                <w:sz w:val="24"/>
                <w:lang w:eastAsia="en-US"/>
              </w:rPr>
              <w:t>12</w:t>
            </w:r>
          </w:p>
        </w:tc>
        <w:tc>
          <w:tcPr>
            <w:tcW w:w="6726" w:type="dxa"/>
            <w:tcBorders>
              <w:top w:val="single" w:sz="4" w:space="0" w:color="auto"/>
              <w:left w:val="single" w:sz="4" w:space="0" w:color="auto"/>
              <w:bottom w:val="single" w:sz="4" w:space="0" w:color="auto"/>
              <w:right w:val="single" w:sz="4" w:space="0" w:color="auto"/>
            </w:tcBorders>
            <w:hideMark/>
          </w:tcPr>
          <w:p w:rsidR="0098657A" w:rsidRDefault="0098657A">
            <w:pPr>
              <w:pStyle w:val="TableParagraph"/>
              <w:spacing w:line="248" w:lineRule="exact"/>
              <w:ind w:left="2" w:hanging="2"/>
              <w:rPr>
                <w:sz w:val="24"/>
                <w:lang w:eastAsia="en-US"/>
              </w:rPr>
            </w:pPr>
            <w:r>
              <w:rPr>
                <w:sz w:val="24"/>
                <w:lang w:eastAsia="en-US"/>
              </w:rPr>
              <w:t>Футбольное поле</w:t>
            </w:r>
          </w:p>
        </w:tc>
        <w:tc>
          <w:tcPr>
            <w:tcW w:w="1816" w:type="dxa"/>
            <w:tcBorders>
              <w:top w:val="single" w:sz="4" w:space="0" w:color="auto"/>
              <w:left w:val="single" w:sz="4" w:space="0" w:color="auto"/>
              <w:bottom w:val="single" w:sz="4" w:space="0" w:color="auto"/>
              <w:right w:val="single" w:sz="4" w:space="0" w:color="auto"/>
            </w:tcBorders>
            <w:hideMark/>
          </w:tcPr>
          <w:p w:rsidR="0098657A" w:rsidRDefault="0098657A">
            <w:pPr>
              <w:pStyle w:val="TableParagraph"/>
              <w:spacing w:line="248" w:lineRule="exact"/>
              <w:jc w:val="center"/>
              <w:rPr>
                <w:sz w:val="24"/>
                <w:lang w:eastAsia="en-US"/>
              </w:rPr>
            </w:pPr>
            <w:r>
              <w:rPr>
                <w:sz w:val="24"/>
                <w:lang w:eastAsia="en-US"/>
              </w:rPr>
              <w:t>штук</w:t>
            </w:r>
          </w:p>
        </w:tc>
        <w:tc>
          <w:tcPr>
            <w:tcW w:w="1419" w:type="dxa"/>
            <w:tcBorders>
              <w:top w:val="single" w:sz="4" w:space="0" w:color="auto"/>
              <w:left w:val="single" w:sz="4" w:space="0" w:color="auto"/>
              <w:bottom w:val="single" w:sz="4" w:space="0" w:color="auto"/>
              <w:right w:val="single" w:sz="4" w:space="0" w:color="auto"/>
            </w:tcBorders>
            <w:hideMark/>
          </w:tcPr>
          <w:p w:rsidR="0098657A" w:rsidRDefault="0098657A">
            <w:pPr>
              <w:pStyle w:val="TableParagraph"/>
              <w:spacing w:line="248" w:lineRule="exact"/>
              <w:jc w:val="center"/>
              <w:rPr>
                <w:sz w:val="24"/>
                <w:lang w:eastAsia="en-US"/>
              </w:rPr>
            </w:pPr>
            <w:r>
              <w:rPr>
                <w:sz w:val="24"/>
                <w:lang w:eastAsia="en-US"/>
              </w:rPr>
              <w:t>1</w:t>
            </w:r>
          </w:p>
        </w:tc>
      </w:tr>
    </w:tbl>
    <w:p w:rsidR="00441D73" w:rsidRPr="006B174D" w:rsidRDefault="006A08D1" w:rsidP="00E74ABD">
      <w:pPr>
        <w:spacing w:before="70"/>
        <w:ind w:right="638" w:firstLine="426"/>
        <w:jc w:val="right"/>
        <w:rPr>
          <w:b/>
          <w:i/>
          <w:sz w:val="24"/>
        </w:rPr>
      </w:pPr>
      <w:r w:rsidRPr="006B174D">
        <w:rPr>
          <w:b/>
          <w:i/>
          <w:sz w:val="24"/>
        </w:rPr>
        <w:t>Т</w:t>
      </w:r>
      <w:r w:rsidR="006D7D4C" w:rsidRPr="006B174D">
        <w:rPr>
          <w:b/>
          <w:i/>
          <w:sz w:val="24"/>
        </w:rPr>
        <w:t>аблица</w:t>
      </w:r>
      <w:proofErr w:type="gramStart"/>
      <w:r w:rsidR="006D7D4C" w:rsidRPr="006B174D">
        <w:rPr>
          <w:b/>
          <w:i/>
          <w:sz w:val="24"/>
        </w:rPr>
        <w:t>9</w:t>
      </w:r>
      <w:proofErr w:type="gramEnd"/>
    </w:p>
    <w:p w:rsidR="00441D73" w:rsidRPr="006B174D" w:rsidRDefault="006D7D4C" w:rsidP="00E74ABD">
      <w:pPr>
        <w:pStyle w:val="a5"/>
        <w:numPr>
          <w:ilvl w:val="1"/>
          <w:numId w:val="36"/>
        </w:numPr>
        <w:tabs>
          <w:tab w:val="left" w:pos="4026"/>
        </w:tabs>
        <w:spacing w:before="90" w:after="12"/>
        <w:ind w:firstLine="426"/>
        <w:rPr>
          <w:b/>
          <w:sz w:val="24"/>
        </w:rPr>
      </w:pPr>
      <w:r w:rsidRPr="006B174D">
        <w:rPr>
          <w:b/>
          <w:sz w:val="24"/>
        </w:rPr>
        <w:lastRenderedPageBreak/>
        <w:t>Обеспечение спортивной</w:t>
      </w:r>
      <w:r w:rsidR="000E2821" w:rsidRPr="006B174D">
        <w:rPr>
          <w:b/>
          <w:sz w:val="24"/>
        </w:rPr>
        <w:t xml:space="preserve"> </w:t>
      </w:r>
      <w:r w:rsidRPr="006B174D">
        <w:rPr>
          <w:b/>
          <w:sz w:val="24"/>
        </w:rPr>
        <w:t>экипировкой</w:t>
      </w:r>
    </w:p>
    <w:tbl>
      <w:tblPr>
        <w:tblStyle w:val="TableNormal"/>
        <w:tblW w:w="10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6524"/>
        <w:gridCol w:w="1785"/>
        <w:gridCol w:w="1653"/>
      </w:tblGrid>
      <w:tr w:rsidR="00441D73" w:rsidRPr="006B174D" w:rsidTr="00C46CF3">
        <w:trPr>
          <w:trHeight w:val="544"/>
        </w:trPr>
        <w:tc>
          <w:tcPr>
            <w:tcW w:w="851" w:type="dxa"/>
          </w:tcPr>
          <w:p w:rsidR="00441D73" w:rsidRPr="006B174D" w:rsidRDefault="006D7D4C" w:rsidP="00C46CF3">
            <w:pPr>
              <w:pStyle w:val="TableParagraph"/>
              <w:spacing w:line="261" w:lineRule="exact"/>
              <w:ind w:left="-426" w:firstLine="426"/>
              <w:jc w:val="center"/>
              <w:rPr>
                <w:sz w:val="24"/>
              </w:rPr>
            </w:pPr>
            <w:r w:rsidRPr="006B174D">
              <w:rPr>
                <w:sz w:val="24"/>
              </w:rPr>
              <w:t>№</w:t>
            </w:r>
          </w:p>
          <w:p w:rsidR="00441D73" w:rsidRPr="006B174D" w:rsidRDefault="006D7D4C" w:rsidP="00C46CF3">
            <w:pPr>
              <w:pStyle w:val="TableParagraph"/>
              <w:spacing w:line="263" w:lineRule="exact"/>
              <w:jc w:val="center"/>
              <w:rPr>
                <w:sz w:val="24"/>
              </w:rPr>
            </w:pPr>
            <w:proofErr w:type="spellStart"/>
            <w:proofErr w:type="gramStart"/>
            <w:r w:rsidRPr="006B174D">
              <w:rPr>
                <w:sz w:val="24"/>
              </w:rPr>
              <w:t>п</w:t>
            </w:r>
            <w:proofErr w:type="spellEnd"/>
            <w:proofErr w:type="gramEnd"/>
            <w:r w:rsidRPr="006B174D">
              <w:rPr>
                <w:sz w:val="24"/>
              </w:rPr>
              <w:t>/</w:t>
            </w:r>
            <w:proofErr w:type="spellStart"/>
            <w:r w:rsidRPr="006B174D">
              <w:rPr>
                <w:sz w:val="24"/>
              </w:rPr>
              <w:t>п</w:t>
            </w:r>
            <w:proofErr w:type="spellEnd"/>
          </w:p>
        </w:tc>
        <w:tc>
          <w:tcPr>
            <w:tcW w:w="6524" w:type="dxa"/>
          </w:tcPr>
          <w:p w:rsidR="00441D73" w:rsidRPr="006B174D" w:rsidRDefault="006D7D4C" w:rsidP="00C46CF3">
            <w:pPr>
              <w:pStyle w:val="TableParagraph"/>
              <w:spacing w:line="261" w:lineRule="exact"/>
              <w:ind w:right="4"/>
              <w:jc w:val="center"/>
              <w:rPr>
                <w:sz w:val="24"/>
              </w:rPr>
            </w:pPr>
            <w:r w:rsidRPr="006B174D">
              <w:rPr>
                <w:sz w:val="24"/>
              </w:rPr>
              <w:t>Наименование</w:t>
            </w:r>
          </w:p>
        </w:tc>
        <w:tc>
          <w:tcPr>
            <w:tcW w:w="1785" w:type="dxa"/>
          </w:tcPr>
          <w:p w:rsidR="00441D73" w:rsidRPr="006B174D" w:rsidRDefault="006D7D4C" w:rsidP="00C46CF3">
            <w:pPr>
              <w:pStyle w:val="TableParagraph"/>
              <w:spacing w:line="261" w:lineRule="exact"/>
              <w:ind w:right="4"/>
              <w:jc w:val="center"/>
              <w:rPr>
                <w:sz w:val="24"/>
              </w:rPr>
            </w:pPr>
            <w:r w:rsidRPr="006B174D">
              <w:rPr>
                <w:sz w:val="24"/>
              </w:rPr>
              <w:t>Единица</w:t>
            </w:r>
          </w:p>
          <w:p w:rsidR="00441D73" w:rsidRPr="006B174D" w:rsidRDefault="006D7D4C" w:rsidP="00C46CF3">
            <w:pPr>
              <w:pStyle w:val="TableParagraph"/>
              <w:spacing w:line="263" w:lineRule="exact"/>
              <w:ind w:right="4"/>
              <w:jc w:val="center"/>
              <w:rPr>
                <w:sz w:val="24"/>
              </w:rPr>
            </w:pPr>
            <w:r w:rsidRPr="006B174D">
              <w:rPr>
                <w:sz w:val="24"/>
              </w:rPr>
              <w:t>измерения</w:t>
            </w:r>
          </w:p>
        </w:tc>
        <w:tc>
          <w:tcPr>
            <w:tcW w:w="1653" w:type="dxa"/>
          </w:tcPr>
          <w:p w:rsidR="00441D73" w:rsidRPr="006B174D" w:rsidRDefault="006D7D4C" w:rsidP="00C46CF3">
            <w:pPr>
              <w:pStyle w:val="TableParagraph"/>
              <w:spacing w:line="261" w:lineRule="exact"/>
              <w:ind w:right="4"/>
              <w:jc w:val="center"/>
              <w:rPr>
                <w:sz w:val="24"/>
              </w:rPr>
            </w:pPr>
            <w:r w:rsidRPr="006B174D">
              <w:rPr>
                <w:sz w:val="24"/>
              </w:rPr>
              <w:t>Количество</w:t>
            </w:r>
          </w:p>
          <w:p w:rsidR="00441D73" w:rsidRPr="006B174D" w:rsidRDefault="006D7D4C" w:rsidP="00C46CF3">
            <w:pPr>
              <w:pStyle w:val="TableParagraph"/>
              <w:spacing w:line="263" w:lineRule="exact"/>
              <w:ind w:right="4"/>
              <w:jc w:val="center"/>
              <w:rPr>
                <w:sz w:val="24"/>
              </w:rPr>
            </w:pPr>
            <w:r w:rsidRPr="006B174D">
              <w:rPr>
                <w:sz w:val="24"/>
              </w:rPr>
              <w:t>изделий</w:t>
            </w:r>
          </w:p>
        </w:tc>
      </w:tr>
      <w:tr w:rsidR="00441D73" w:rsidRPr="006B174D" w:rsidTr="00C46CF3">
        <w:trPr>
          <w:trHeight w:val="274"/>
        </w:trPr>
        <w:tc>
          <w:tcPr>
            <w:tcW w:w="10813" w:type="dxa"/>
            <w:gridSpan w:val="4"/>
          </w:tcPr>
          <w:p w:rsidR="00441D73" w:rsidRPr="006B174D" w:rsidRDefault="006D7D4C" w:rsidP="00E74ABD">
            <w:pPr>
              <w:pStyle w:val="TableParagraph"/>
              <w:spacing w:line="255" w:lineRule="exact"/>
              <w:ind w:left="3418" w:right="3403" w:firstLine="426"/>
              <w:jc w:val="center"/>
              <w:rPr>
                <w:b/>
                <w:sz w:val="24"/>
              </w:rPr>
            </w:pPr>
            <w:r w:rsidRPr="006B174D">
              <w:rPr>
                <w:b/>
                <w:sz w:val="24"/>
              </w:rPr>
              <w:t>Спортивная экипировка</w:t>
            </w:r>
          </w:p>
        </w:tc>
      </w:tr>
      <w:tr w:rsidR="00441D73" w:rsidRPr="006B174D" w:rsidTr="00C46CF3">
        <w:trPr>
          <w:trHeight w:val="268"/>
        </w:trPr>
        <w:tc>
          <w:tcPr>
            <w:tcW w:w="851" w:type="dxa"/>
          </w:tcPr>
          <w:p w:rsidR="00441D73" w:rsidRPr="006B174D" w:rsidRDefault="006D7D4C" w:rsidP="00C46CF3">
            <w:pPr>
              <w:pStyle w:val="TableParagraph"/>
              <w:spacing w:line="248" w:lineRule="exact"/>
              <w:ind w:left="25" w:hanging="25"/>
              <w:jc w:val="center"/>
              <w:rPr>
                <w:sz w:val="24"/>
              </w:rPr>
            </w:pPr>
            <w:r w:rsidRPr="006B174D">
              <w:rPr>
                <w:sz w:val="24"/>
              </w:rPr>
              <w:t>1</w:t>
            </w:r>
          </w:p>
        </w:tc>
        <w:tc>
          <w:tcPr>
            <w:tcW w:w="6524" w:type="dxa"/>
          </w:tcPr>
          <w:p w:rsidR="00441D73" w:rsidRPr="006B174D" w:rsidRDefault="006D7D4C" w:rsidP="00C46CF3">
            <w:pPr>
              <w:pStyle w:val="TableParagraph"/>
              <w:spacing w:line="248" w:lineRule="exact"/>
              <w:ind w:left="2" w:hanging="25"/>
              <w:rPr>
                <w:sz w:val="24"/>
              </w:rPr>
            </w:pPr>
            <w:r w:rsidRPr="006B174D">
              <w:rPr>
                <w:sz w:val="24"/>
              </w:rPr>
              <w:t>Манишка футбольна</w:t>
            </w:r>
            <w:r w:rsidR="0098657A">
              <w:rPr>
                <w:sz w:val="24"/>
              </w:rPr>
              <w:t>я</w:t>
            </w:r>
          </w:p>
        </w:tc>
        <w:tc>
          <w:tcPr>
            <w:tcW w:w="1785" w:type="dxa"/>
          </w:tcPr>
          <w:p w:rsidR="00441D73" w:rsidRPr="006B174D" w:rsidRDefault="006D7D4C" w:rsidP="00C46CF3">
            <w:pPr>
              <w:pStyle w:val="TableParagraph"/>
              <w:spacing w:line="248" w:lineRule="exact"/>
              <w:ind w:left="597" w:right="584" w:hanging="25"/>
              <w:jc w:val="center"/>
              <w:rPr>
                <w:sz w:val="24"/>
              </w:rPr>
            </w:pPr>
            <w:r w:rsidRPr="006B174D">
              <w:rPr>
                <w:sz w:val="24"/>
              </w:rPr>
              <w:t>штук</w:t>
            </w:r>
          </w:p>
        </w:tc>
        <w:tc>
          <w:tcPr>
            <w:tcW w:w="1653" w:type="dxa"/>
          </w:tcPr>
          <w:p w:rsidR="00441D73" w:rsidRPr="006B174D" w:rsidRDefault="006D7D4C" w:rsidP="00C46CF3">
            <w:pPr>
              <w:pStyle w:val="TableParagraph"/>
              <w:spacing w:line="248" w:lineRule="exact"/>
              <w:ind w:left="684" w:right="658" w:hanging="25"/>
              <w:jc w:val="center"/>
              <w:rPr>
                <w:sz w:val="24"/>
              </w:rPr>
            </w:pPr>
            <w:r w:rsidRPr="006B174D">
              <w:rPr>
                <w:sz w:val="24"/>
              </w:rPr>
              <w:t>14</w:t>
            </w:r>
          </w:p>
        </w:tc>
      </w:tr>
    </w:tbl>
    <w:p w:rsidR="00441D73" w:rsidRPr="006B174D" w:rsidRDefault="006D7D4C" w:rsidP="00C46CF3">
      <w:pPr>
        <w:pStyle w:val="a5"/>
        <w:numPr>
          <w:ilvl w:val="1"/>
          <w:numId w:val="36"/>
        </w:numPr>
        <w:tabs>
          <w:tab w:val="left" w:pos="3961"/>
        </w:tabs>
        <w:spacing w:before="7" w:after="10"/>
        <w:ind w:left="0" w:firstLine="709"/>
        <w:rPr>
          <w:b/>
        </w:rPr>
      </w:pPr>
      <w:r w:rsidRPr="006B174D">
        <w:rPr>
          <w:b/>
        </w:rPr>
        <w:t xml:space="preserve">Обеспечение спортивной экипировкой, передаваемой в </w:t>
      </w:r>
      <w:proofErr w:type="spellStart"/>
      <w:r w:rsidRPr="006B174D">
        <w:rPr>
          <w:b/>
        </w:rPr>
        <w:t>индивидуальноепользование</w:t>
      </w:r>
      <w:proofErr w:type="spellEnd"/>
    </w:p>
    <w:tbl>
      <w:tblPr>
        <w:tblStyle w:val="TableNorm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2276"/>
        <w:gridCol w:w="1123"/>
        <w:gridCol w:w="1454"/>
        <w:gridCol w:w="687"/>
        <w:gridCol w:w="862"/>
        <w:gridCol w:w="713"/>
        <w:gridCol w:w="864"/>
        <w:gridCol w:w="917"/>
        <w:gridCol w:w="1026"/>
      </w:tblGrid>
      <w:tr w:rsidR="00441D73" w:rsidRPr="006B174D" w:rsidTr="00C46CF3">
        <w:trPr>
          <w:trHeight w:val="268"/>
        </w:trPr>
        <w:tc>
          <w:tcPr>
            <w:tcW w:w="851" w:type="dxa"/>
            <w:vMerge w:val="restart"/>
          </w:tcPr>
          <w:p w:rsidR="00441D73" w:rsidRPr="006B174D" w:rsidRDefault="00441D73" w:rsidP="00C46CF3">
            <w:pPr>
              <w:pStyle w:val="TableParagraph"/>
              <w:jc w:val="center"/>
              <w:rPr>
                <w:b/>
                <w:sz w:val="26"/>
              </w:rPr>
            </w:pPr>
          </w:p>
          <w:p w:rsidR="00441D73" w:rsidRPr="006B174D" w:rsidRDefault="00441D73" w:rsidP="00C46CF3">
            <w:pPr>
              <w:pStyle w:val="TableParagraph"/>
              <w:spacing w:before="2"/>
              <w:jc w:val="center"/>
              <w:rPr>
                <w:b/>
                <w:sz w:val="33"/>
              </w:rPr>
            </w:pPr>
          </w:p>
          <w:p w:rsidR="00441D73" w:rsidRPr="006B174D" w:rsidRDefault="006D7D4C" w:rsidP="00C46CF3">
            <w:pPr>
              <w:pStyle w:val="TableParagraph"/>
              <w:jc w:val="center"/>
              <w:rPr>
                <w:sz w:val="24"/>
              </w:rPr>
            </w:pPr>
            <w:r w:rsidRPr="006B174D">
              <w:rPr>
                <w:sz w:val="24"/>
              </w:rPr>
              <w:t xml:space="preserve">№ </w:t>
            </w:r>
            <w:proofErr w:type="spellStart"/>
            <w:proofErr w:type="gramStart"/>
            <w:r w:rsidRPr="006B174D">
              <w:rPr>
                <w:sz w:val="24"/>
              </w:rPr>
              <w:t>п</w:t>
            </w:r>
            <w:proofErr w:type="spellEnd"/>
            <w:proofErr w:type="gramEnd"/>
            <w:r w:rsidRPr="006B174D">
              <w:rPr>
                <w:sz w:val="24"/>
              </w:rPr>
              <w:t>/</w:t>
            </w:r>
            <w:proofErr w:type="spellStart"/>
            <w:r w:rsidRPr="006B174D">
              <w:rPr>
                <w:sz w:val="24"/>
              </w:rPr>
              <w:t>п</w:t>
            </w:r>
            <w:proofErr w:type="spellEnd"/>
          </w:p>
        </w:tc>
        <w:tc>
          <w:tcPr>
            <w:tcW w:w="2276" w:type="dxa"/>
            <w:vMerge w:val="restart"/>
          </w:tcPr>
          <w:p w:rsidR="00441D73" w:rsidRPr="006B174D" w:rsidRDefault="00441D73" w:rsidP="00C46CF3">
            <w:pPr>
              <w:pStyle w:val="TableParagraph"/>
              <w:jc w:val="center"/>
              <w:rPr>
                <w:b/>
                <w:sz w:val="26"/>
              </w:rPr>
            </w:pPr>
          </w:p>
          <w:p w:rsidR="00441D73" w:rsidRPr="006B174D" w:rsidRDefault="00441D73" w:rsidP="00C46CF3">
            <w:pPr>
              <w:pStyle w:val="TableParagraph"/>
              <w:jc w:val="center"/>
              <w:rPr>
                <w:b/>
                <w:sz w:val="26"/>
              </w:rPr>
            </w:pPr>
          </w:p>
          <w:p w:rsidR="00441D73" w:rsidRPr="006B174D" w:rsidRDefault="006D7D4C" w:rsidP="00C46CF3">
            <w:pPr>
              <w:pStyle w:val="TableParagraph"/>
              <w:spacing w:before="220"/>
              <w:jc w:val="center"/>
              <w:rPr>
                <w:sz w:val="24"/>
              </w:rPr>
            </w:pPr>
            <w:r w:rsidRPr="006B174D">
              <w:rPr>
                <w:sz w:val="24"/>
              </w:rPr>
              <w:t>Наименование</w:t>
            </w:r>
          </w:p>
        </w:tc>
        <w:tc>
          <w:tcPr>
            <w:tcW w:w="1123" w:type="dxa"/>
            <w:vMerge w:val="restart"/>
          </w:tcPr>
          <w:p w:rsidR="00441D73" w:rsidRPr="006B174D" w:rsidRDefault="00441D73" w:rsidP="00C46CF3">
            <w:pPr>
              <w:pStyle w:val="TableParagraph"/>
              <w:jc w:val="center"/>
              <w:rPr>
                <w:b/>
                <w:sz w:val="26"/>
              </w:rPr>
            </w:pPr>
          </w:p>
          <w:p w:rsidR="00441D73" w:rsidRPr="006B174D" w:rsidRDefault="00441D73" w:rsidP="00C46CF3">
            <w:pPr>
              <w:pStyle w:val="TableParagraph"/>
              <w:spacing w:before="2"/>
              <w:jc w:val="center"/>
              <w:rPr>
                <w:b/>
                <w:sz w:val="33"/>
              </w:rPr>
            </w:pPr>
          </w:p>
          <w:p w:rsidR="00441D73" w:rsidRPr="006B174D" w:rsidRDefault="006D7D4C" w:rsidP="00C46CF3">
            <w:pPr>
              <w:pStyle w:val="TableParagraph"/>
              <w:jc w:val="center"/>
              <w:rPr>
                <w:sz w:val="24"/>
              </w:rPr>
            </w:pPr>
            <w:r w:rsidRPr="006B174D">
              <w:rPr>
                <w:sz w:val="24"/>
              </w:rPr>
              <w:t>Единица измерения</w:t>
            </w:r>
          </w:p>
        </w:tc>
        <w:tc>
          <w:tcPr>
            <w:tcW w:w="1454" w:type="dxa"/>
            <w:vMerge w:val="restart"/>
          </w:tcPr>
          <w:p w:rsidR="00441D73" w:rsidRPr="006B174D" w:rsidRDefault="00441D73" w:rsidP="00C46CF3">
            <w:pPr>
              <w:pStyle w:val="TableParagraph"/>
              <w:jc w:val="center"/>
              <w:rPr>
                <w:b/>
                <w:sz w:val="26"/>
              </w:rPr>
            </w:pPr>
          </w:p>
          <w:p w:rsidR="00441D73" w:rsidRPr="006B174D" w:rsidRDefault="00441D73" w:rsidP="00C46CF3">
            <w:pPr>
              <w:pStyle w:val="TableParagraph"/>
              <w:spacing w:before="2"/>
              <w:jc w:val="center"/>
              <w:rPr>
                <w:b/>
                <w:sz w:val="33"/>
              </w:rPr>
            </w:pPr>
          </w:p>
          <w:p w:rsidR="00441D73" w:rsidRPr="006B174D" w:rsidRDefault="006D7D4C" w:rsidP="00C46CF3">
            <w:pPr>
              <w:pStyle w:val="TableParagraph"/>
              <w:jc w:val="center"/>
              <w:rPr>
                <w:sz w:val="24"/>
              </w:rPr>
            </w:pPr>
            <w:r w:rsidRPr="006B174D">
              <w:rPr>
                <w:sz w:val="24"/>
              </w:rPr>
              <w:t>Расчетная единица</w:t>
            </w:r>
          </w:p>
        </w:tc>
        <w:tc>
          <w:tcPr>
            <w:tcW w:w="5069" w:type="dxa"/>
            <w:gridSpan w:val="6"/>
          </w:tcPr>
          <w:p w:rsidR="00441D73" w:rsidRPr="006B174D" w:rsidRDefault="006D7D4C" w:rsidP="00E74ABD">
            <w:pPr>
              <w:pStyle w:val="TableParagraph"/>
              <w:spacing w:line="249" w:lineRule="exact"/>
              <w:ind w:left="911" w:firstLine="426"/>
              <w:rPr>
                <w:sz w:val="24"/>
              </w:rPr>
            </w:pPr>
            <w:r w:rsidRPr="006B174D">
              <w:rPr>
                <w:sz w:val="24"/>
              </w:rPr>
              <w:t>Этапы спортивной подготовки</w:t>
            </w:r>
          </w:p>
        </w:tc>
      </w:tr>
      <w:tr w:rsidR="00441D73" w:rsidRPr="006B174D" w:rsidTr="00C46CF3">
        <w:trPr>
          <w:trHeight w:val="690"/>
        </w:trPr>
        <w:tc>
          <w:tcPr>
            <w:tcW w:w="851" w:type="dxa"/>
            <w:vMerge/>
          </w:tcPr>
          <w:p w:rsidR="00441D73" w:rsidRPr="006B174D" w:rsidRDefault="00441D73" w:rsidP="00C46CF3">
            <w:pPr>
              <w:jc w:val="center"/>
              <w:rPr>
                <w:sz w:val="2"/>
                <w:szCs w:val="2"/>
              </w:rPr>
            </w:pPr>
          </w:p>
        </w:tc>
        <w:tc>
          <w:tcPr>
            <w:tcW w:w="2276" w:type="dxa"/>
            <w:vMerge/>
          </w:tcPr>
          <w:p w:rsidR="00441D73" w:rsidRPr="006B174D" w:rsidRDefault="00441D73" w:rsidP="00C46CF3">
            <w:pPr>
              <w:jc w:val="center"/>
              <w:rPr>
                <w:sz w:val="2"/>
                <w:szCs w:val="2"/>
              </w:rPr>
            </w:pPr>
          </w:p>
        </w:tc>
        <w:tc>
          <w:tcPr>
            <w:tcW w:w="1123" w:type="dxa"/>
            <w:vMerge/>
          </w:tcPr>
          <w:p w:rsidR="00441D73" w:rsidRPr="006B174D" w:rsidRDefault="00441D73" w:rsidP="00C46CF3">
            <w:pPr>
              <w:jc w:val="center"/>
              <w:rPr>
                <w:sz w:val="2"/>
                <w:szCs w:val="2"/>
              </w:rPr>
            </w:pPr>
          </w:p>
        </w:tc>
        <w:tc>
          <w:tcPr>
            <w:tcW w:w="1454" w:type="dxa"/>
            <w:vMerge/>
          </w:tcPr>
          <w:p w:rsidR="00441D73" w:rsidRPr="006B174D" w:rsidRDefault="00441D73" w:rsidP="00C46CF3">
            <w:pPr>
              <w:jc w:val="center"/>
              <w:rPr>
                <w:sz w:val="2"/>
                <w:szCs w:val="2"/>
              </w:rPr>
            </w:pPr>
          </w:p>
        </w:tc>
        <w:tc>
          <w:tcPr>
            <w:tcW w:w="1549" w:type="dxa"/>
            <w:gridSpan w:val="2"/>
          </w:tcPr>
          <w:p w:rsidR="00441D73" w:rsidRPr="006B174D" w:rsidRDefault="006D7D4C" w:rsidP="00C46CF3">
            <w:pPr>
              <w:pStyle w:val="TableParagraph"/>
              <w:jc w:val="center"/>
              <w:rPr>
                <w:sz w:val="20"/>
              </w:rPr>
            </w:pPr>
            <w:r w:rsidRPr="006B174D">
              <w:rPr>
                <w:sz w:val="20"/>
              </w:rPr>
              <w:t xml:space="preserve">Начальной </w:t>
            </w:r>
            <w:r w:rsidRPr="006B174D">
              <w:rPr>
                <w:w w:val="95"/>
                <w:sz w:val="20"/>
              </w:rPr>
              <w:t>подготовки</w:t>
            </w:r>
          </w:p>
        </w:tc>
        <w:tc>
          <w:tcPr>
            <w:tcW w:w="1577" w:type="dxa"/>
            <w:gridSpan w:val="2"/>
          </w:tcPr>
          <w:p w:rsidR="00441D73" w:rsidRPr="006B174D" w:rsidRDefault="00C46CF3" w:rsidP="00C46CF3">
            <w:pPr>
              <w:pStyle w:val="TableParagraph"/>
              <w:spacing w:line="223" w:lineRule="exact"/>
              <w:jc w:val="center"/>
              <w:rPr>
                <w:sz w:val="20"/>
              </w:rPr>
            </w:pPr>
            <w:r w:rsidRPr="006B174D">
              <w:rPr>
                <w:sz w:val="20"/>
              </w:rPr>
              <w:t>Учебно-т</w:t>
            </w:r>
            <w:r w:rsidR="006D7D4C" w:rsidRPr="006B174D">
              <w:rPr>
                <w:sz w:val="20"/>
              </w:rPr>
              <w:t>ренировочный</w:t>
            </w:r>
          </w:p>
        </w:tc>
        <w:tc>
          <w:tcPr>
            <w:tcW w:w="1943" w:type="dxa"/>
            <w:gridSpan w:val="2"/>
          </w:tcPr>
          <w:p w:rsidR="00441D73" w:rsidRPr="006B174D" w:rsidRDefault="006D7D4C" w:rsidP="00C46CF3">
            <w:pPr>
              <w:pStyle w:val="TableParagraph"/>
              <w:jc w:val="center"/>
              <w:rPr>
                <w:sz w:val="20"/>
              </w:rPr>
            </w:pPr>
            <w:r w:rsidRPr="006B174D">
              <w:rPr>
                <w:w w:val="95"/>
                <w:sz w:val="20"/>
              </w:rPr>
              <w:t xml:space="preserve">Совершенствования </w:t>
            </w:r>
            <w:r w:rsidRPr="006B174D">
              <w:rPr>
                <w:sz w:val="20"/>
              </w:rPr>
              <w:t>спортивного</w:t>
            </w:r>
          </w:p>
          <w:p w:rsidR="00441D73" w:rsidRPr="006B174D" w:rsidRDefault="006D7D4C" w:rsidP="00C46CF3">
            <w:pPr>
              <w:pStyle w:val="TableParagraph"/>
              <w:spacing w:line="217" w:lineRule="exact"/>
              <w:jc w:val="center"/>
              <w:rPr>
                <w:sz w:val="20"/>
              </w:rPr>
            </w:pPr>
            <w:r w:rsidRPr="006B174D">
              <w:rPr>
                <w:sz w:val="20"/>
              </w:rPr>
              <w:t>мастерства</w:t>
            </w:r>
          </w:p>
        </w:tc>
      </w:tr>
      <w:tr w:rsidR="00441D73" w:rsidRPr="006B174D" w:rsidTr="00C46CF3">
        <w:trPr>
          <w:trHeight w:val="932"/>
        </w:trPr>
        <w:tc>
          <w:tcPr>
            <w:tcW w:w="851" w:type="dxa"/>
            <w:vMerge/>
          </w:tcPr>
          <w:p w:rsidR="00441D73" w:rsidRPr="006B174D" w:rsidRDefault="00441D73" w:rsidP="00C46CF3">
            <w:pPr>
              <w:jc w:val="center"/>
              <w:rPr>
                <w:sz w:val="2"/>
                <w:szCs w:val="2"/>
              </w:rPr>
            </w:pPr>
          </w:p>
        </w:tc>
        <w:tc>
          <w:tcPr>
            <w:tcW w:w="2276" w:type="dxa"/>
            <w:vMerge/>
          </w:tcPr>
          <w:p w:rsidR="00441D73" w:rsidRPr="006B174D" w:rsidRDefault="00441D73" w:rsidP="00C46CF3">
            <w:pPr>
              <w:jc w:val="center"/>
              <w:rPr>
                <w:sz w:val="2"/>
                <w:szCs w:val="2"/>
              </w:rPr>
            </w:pPr>
          </w:p>
        </w:tc>
        <w:tc>
          <w:tcPr>
            <w:tcW w:w="1123" w:type="dxa"/>
            <w:vMerge/>
          </w:tcPr>
          <w:p w:rsidR="00441D73" w:rsidRPr="006B174D" w:rsidRDefault="00441D73" w:rsidP="00C46CF3">
            <w:pPr>
              <w:jc w:val="center"/>
              <w:rPr>
                <w:sz w:val="2"/>
                <w:szCs w:val="2"/>
              </w:rPr>
            </w:pPr>
          </w:p>
        </w:tc>
        <w:tc>
          <w:tcPr>
            <w:tcW w:w="1454" w:type="dxa"/>
            <w:vMerge/>
          </w:tcPr>
          <w:p w:rsidR="00441D73" w:rsidRPr="006B174D" w:rsidRDefault="00441D73" w:rsidP="00C46CF3">
            <w:pPr>
              <w:jc w:val="center"/>
              <w:rPr>
                <w:sz w:val="2"/>
                <w:szCs w:val="2"/>
              </w:rPr>
            </w:pPr>
          </w:p>
        </w:tc>
        <w:tc>
          <w:tcPr>
            <w:tcW w:w="687" w:type="dxa"/>
          </w:tcPr>
          <w:p w:rsidR="00441D73" w:rsidRPr="006B174D" w:rsidRDefault="006D7D4C" w:rsidP="00C46CF3">
            <w:pPr>
              <w:pStyle w:val="TableParagraph"/>
              <w:ind w:left="52" w:hanging="86"/>
              <w:jc w:val="center"/>
              <w:rPr>
                <w:sz w:val="20"/>
              </w:rPr>
            </w:pPr>
            <w:proofErr w:type="spellStart"/>
            <w:proofErr w:type="gramStart"/>
            <w:r w:rsidRPr="006B174D">
              <w:rPr>
                <w:sz w:val="20"/>
              </w:rPr>
              <w:t>коли-</w:t>
            </w:r>
            <w:r w:rsidRPr="006B174D">
              <w:rPr>
                <w:w w:val="95"/>
                <w:sz w:val="20"/>
              </w:rPr>
              <w:t>чество</w:t>
            </w:r>
            <w:proofErr w:type="spellEnd"/>
            <w:proofErr w:type="gramEnd"/>
          </w:p>
        </w:tc>
        <w:tc>
          <w:tcPr>
            <w:tcW w:w="862" w:type="dxa"/>
          </w:tcPr>
          <w:p w:rsidR="00441D73" w:rsidRPr="006B174D" w:rsidRDefault="006D7D4C" w:rsidP="00C46CF3">
            <w:pPr>
              <w:pStyle w:val="TableParagraph"/>
              <w:ind w:left="51" w:right="30" w:hanging="86"/>
              <w:jc w:val="center"/>
              <w:rPr>
                <w:sz w:val="20"/>
              </w:rPr>
            </w:pPr>
            <w:r w:rsidRPr="006B174D">
              <w:rPr>
                <w:sz w:val="20"/>
              </w:rPr>
              <w:t xml:space="preserve">срок </w:t>
            </w:r>
            <w:proofErr w:type="spellStart"/>
            <w:r w:rsidRPr="006B174D">
              <w:rPr>
                <w:sz w:val="20"/>
              </w:rPr>
              <w:t>эксплуа</w:t>
            </w:r>
            <w:proofErr w:type="spellEnd"/>
            <w:r w:rsidRPr="006B174D">
              <w:rPr>
                <w:sz w:val="20"/>
              </w:rPr>
              <w:t>-</w:t>
            </w:r>
          </w:p>
          <w:p w:rsidR="00441D73" w:rsidRPr="006B174D" w:rsidRDefault="006D7D4C" w:rsidP="00C46CF3">
            <w:pPr>
              <w:pStyle w:val="TableParagraph"/>
              <w:ind w:left="10" w:right="-33" w:hanging="86"/>
              <w:jc w:val="center"/>
              <w:rPr>
                <w:sz w:val="20"/>
              </w:rPr>
            </w:pPr>
            <w:proofErr w:type="spellStart"/>
            <w:r w:rsidRPr="006B174D">
              <w:rPr>
                <w:sz w:val="20"/>
              </w:rPr>
              <w:t>тации</w:t>
            </w:r>
            <w:proofErr w:type="spellEnd"/>
            <w:r w:rsidRPr="006B174D">
              <w:rPr>
                <w:sz w:val="20"/>
              </w:rPr>
              <w:t xml:space="preserve"> (месяцев)</w:t>
            </w:r>
          </w:p>
        </w:tc>
        <w:tc>
          <w:tcPr>
            <w:tcW w:w="713" w:type="dxa"/>
          </w:tcPr>
          <w:p w:rsidR="00441D73" w:rsidRPr="006B174D" w:rsidRDefault="006D7D4C" w:rsidP="00C46CF3">
            <w:pPr>
              <w:pStyle w:val="TableParagraph"/>
              <w:ind w:left="65" w:hanging="86"/>
              <w:jc w:val="center"/>
              <w:rPr>
                <w:sz w:val="20"/>
              </w:rPr>
            </w:pPr>
            <w:proofErr w:type="spellStart"/>
            <w:proofErr w:type="gramStart"/>
            <w:r w:rsidRPr="006B174D">
              <w:rPr>
                <w:sz w:val="20"/>
              </w:rPr>
              <w:t>коли-</w:t>
            </w:r>
            <w:r w:rsidRPr="006B174D">
              <w:rPr>
                <w:w w:val="95"/>
                <w:sz w:val="20"/>
              </w:rPr>
              <w:t>чество</w:t>
            </w:r>
            <w:proofErr w:type="spellEnd"/>
            <w:proofErr w:type="gramEnd"/>
          </w:p>
        </w:tc>
        <w:tc>
          <w:tcPr>
            <w:tcW w:w="864" w:type="dxa"/>
          </w:tcPr>
          <w:p w:rsidR="00441D73" w:rsidRPr="006B174D" w:rsidRDefault="006D7D4C" w:rsidP="00C46CF3">
            <w:pPr>
              <w:pStyle w:val="TableParagraph"/>
              <w:ind w:left="51" w:right="39" w:hanging="86"/>
              <w:jc w:val="center"/>
              <w:rPr>
                <w:sz w:val="20"/>
              </w:rPr>
            </w:pPr>
            <w:r w:rsidRPr="006B174D">
              <w:rPr>
                <w:sz w:val="20"/>
              </w:rPr>
              <w:t xml:space="preserve">срок </w:t>
            </w:r>
            <w:proofErr w:type="spellStart"/>
            <w:r w:rsidRPr="006B174D">
              <w:rPr>
                <w:sz w:val="20"/>
              </w:rPr>
              <w:t>эксплуа</w:t>
            </w:r>
            <w:proofErr w:type="spellEnd"/>
            <w:r w:rsidRPr="006B174D">
              <w:rPr>
                <w:sz w:val="20"/>
              </w:rPr>
              <w:t>-</w:t>
            </w:r>
          </w:p>
          <w:p w:rsidR="00441D73" w:rsidRPr="006B174D" w:rsidRDefault="006D7D4C" w:rsidP="00C46CF3">
            <w:pPr>
              <w:pStyle w:val="TableParagraph"/>
              <w:ind w:left="10" w:right="-24" w:hanging="86"/>
              <w:jc w:val="center"/>
              <w:rPr>
                <w:sz w:val="20"/>
              </w:rPr>
            </w:pPr>
            <w:proofErr w:type="spellStart"/>
            <w:r w:rsidRPr="006B174D">
              <w:rPr>
                <w:sz w:val="20"/>
              </w:rPr>
              <w:t>тации</w:t>
            </w:r>
            <w:proofErr w:type="spellEnd"/>
            <w:r w:rsidRPr="006B174D">
              <w:rPr>
                <w:sz w:val="20"/>
              </w:rPr>
              <w:t xml:space="preserve"> (месяцев)</w:t>
            </w:r>
          </w:p>
        </w:tc>
        <w:tc>
          <w:tcPr>
            <w:tcW w:w="917" w:type="dxa"/>
          </w:tcPr>
          <w:p w:rsidR="00441D73" w:rsidRPr="006B174D" w:rsidRDefault="006D7D4C" w:rsidP="00C46CF3">
            <w:pPr>
              <w:pStyle w:val="TableParagraph"/>
              <w:ind w:left="174" w:hanging="86"/>
              <w:jc w:val="center"/>
              <w:rPr>
                <w:sz w:val="20"/>
              </w:rPr>
            </w:pPr>
            <w:proofErr w:type="spellStart"/>
            <w:proofErr w:type="gramStart"/>
            <w:r w:rsidRPr="006B174D">
              <w:rPr>
                <w:sz w:val="20"/>
              </w:rPr>
              <w:t>коли-</w:t>
            </w:r>
            <w:r w:rsidRPr="006B174D">
              <w:rPr>
                <w:w w:val="95"/>
                <w:sz w:val="20"/>
              </w:rPr>
              <w:t>чество</w:t>
            </w:r>
            <w:proofErr w:type="spellEnd"/>
            <w:proofErr w:type="gramEnd"/>
          </w:p>
        </w:tc>
        <w:tc>
          <w:tcPr>
            <w:tcW w:w="1026" w:type="dxa"/>
          </w:tcPr>
          <w:p w:rsidR="00441D73" w:rsidRPr="006B174D" w:rsidRDefault="006D7D4C" w:rsidP="00C46CF3">
            <w:pPr>
              <w:pStyle w:val="TableParagraph"/>
              <w:ind w:left="106" w:right="79" w:hanging="86"/>
              <w:jc w:val="center"/>
              <w:rPr>
                <w:sz w:val="20"/>
              </w:rPr>
            </w:pPr>
            <w:r w:rsidRPr="006B174D">
              <w:rPr>
                <w:sz w:val="20"/>
              </w:rPr>
              <w:t xml:space="preserve">срок </w:t>
            </w:r>
            <w:proofErr w:type="spellStart"/>
            <w:r w:rsidRPr="006B174D">
              <w:rPr>
                <w:sz w:val="20"/>
              </w:rPr>
              <w:t>эксплуа</w:t>
            </w:r>
            <w:proofErr w:type="spellEnd"/>
            <w:r w:rsidRPr="006B174D">
              <w:rPr>
                <w:sz w:val="20"/>
              </w:rPr>
              <w:t>-</w:t>
            </w:r>
          </w:p>
          <w:p w:rsidR="00441D73" w:rsidRPr="006B174D" w:rsidRDefault="006D7D4C" w:rsidP="00C46CF3">
            <w:pPr>
              <w:pStyle w:val="TableParagraph"/>
              <w:ind w:left="63" w:hanging="86"/>
              <w:jc w:val="center"/>
              <w:rPr>
                <w:sz w:val="20"/>
              </w:rPr>
            </w:pPr>
            <w:proofErr w:type="spellStart"/>
            <w:r w:rsidRPr="006B174D">
              <w:rPr>
                <w:sz w:val="20"/>
              </w:rPr>
              <w:t>таци</w:t>
            </w:r>
            <w:proofErr w:type="gramStart"/>
            <w:r w:rsidRPr="006B174D">
              <w:rPr>
                <w:sz w:val="20"/>
              </w:rPr>
              <w:t>и</w:t>
            </w:r>
            <w:proofErr w:type="spellEnd"/>
            <w:r w:rsidRPr="006B174D">
              <w:rPr>
                <w:w w:val="95"/>
                <w:sz w:val="20"/>
              </w:rPr>
              <w:t>(</w:t>
            </w:r>
            <w:proofErr w:type="gramEnd"/>
            <w:r w:rsidRPr="006B174D">
              <w:rPr>
                <w:w w:val="95"/>
                <w:sz w:val="20"/>
              </w:rPr>
              <w:t>месяцев)</w:t>
            </w:r>
          </w:p>
        </w:tc>
      </w:tr>
      <w:tr w:rsidR="00441D73" w:rsidRPr="006B174D" w:rsidTr="00C46CF3">
        <w:trPr>
          <w:trHeight w:val="307"/>
        </w:trPr>
        <w:tc>
          <w:tcPr>
            <w:tcW w:w="851" w:type="dxa"/>
          </w:tcPr>
          <w:p w:rsidR="00441D73" w:rsidRPr="006B174D" w:rsidRDefault="006D7D4C" w:rsidP="00C46CF3">
            <w:pPr>
              <w:pStyle w:val="TableParagraph"/>
              <w:spacing w:before="9"/>
              <w:jc w:val="center"/>
              <w:rPr>
                <w:sz w:val="24"/>
              </w:rPr>
            </w:pPr>
            <w:r w:rsidRPr="006B174D">
              <w:rPr>
                <w:sz w:val="24"/>
              </w:rPr>
              <w:t>1</w:t>
            </w:r>
          </w:p>
        </w:tc>
        <w:tc>
          <w:tcPr>
            <w:tcW w:w="2276" w:type="dxa"/>
          </w:tcPr>
          <w:p w:rsidR="00441D73" w:rsidRPr="006B174D" w:rsidRDefault="006D7D4C" w:rsidP="00C46CF3">
            <w:pPr>
              <w:pStyle w:val="TableParagraph"/>
              <w:spacing w:before="9"/>
              <w:jc w:val="center"/>
              <w:rPr>
                <w:sz w:val="24"/>
              </w:rPr>
            </w:pPr>
            <w:r w:rsidRPr="006B174D">
              <w:rPr>
                <w:sz w:val="24"/>
              </w:rPr>
              <w:t>Бутсы футбольные</w:t>
            </w:r>
          </w:p>
        </w:tc>
        <w:tc>
          <w:tcPr>
            <w:tcW w:w="1123" w:type="dxa"/>
          </w:tcPr>
          <w:p w:rsidR="00441D73" w:rsidRPr="006B174D" w:rsidRDefault="006D7D4C" w:rsidP="00C46CF3">
            <w:pPr>
              <w:pStyle w:val="TableParagraph"/>
              <w:spacing w:before="9"/>
              <w:jc w:val="center"/>
              <w:rPr>
                <w:sz w:val="24"/>
              </w:rPr>
            </w:pPr>
            <w:r w:rsidRPr="006B174D">
              <w:rPr>
                <w:sz w:val="24"/>
              </w:rPr>
              <w:t>пар</w:t>
            </w:r>
          </w:p>
        </w:tc>
        <w:tc>
          <w:tcPr>
            <w:tcW w:w="1454" w:type="dxa"/>
          </w:tcPr>
          <w:p w:rsidR="00441D73" w:rsidRPr="006B174D" w:rsidRDefault="006D7D4C" w:rsidP="00C46CF3">
            <w:pPr>
              <w:pStyle w:val="TableParagraph"/>
              <w:spacing w:before="10"/>
              <w:jc w:val="center"/>
              <w:rPr>
                <w:sz w:val="20"/>
              </w:rPr>
            </w:pPr>
            <w:r w:rsidRPr="006B174D">
              <w:rPr>
                <w:sz w:val="20"/>
              </w:rPr>
              <w:t xml:space="preserve">на </w:t>
            </w:r>
            <w:r w:rsidR="00C46CF3" w:rsidRPr="006B174D">
              <w:rPr>
                <w:w w:val="95"/>
                <w:sz w:val="20"/>
              </w:rPr>
              <w:t>обучающегося</w:t>
            </w:r>
          </w:p>
        </w:tc>
        <w:tc>
          <w:tcPr>
            <w:tcW w:w="687" w:type="dxa"/>
          </w:tcPr>
          <w:p w:rsidR="00441D73" w:rsidRPr="006B174D" w:rsidRDefault="006D7D4C" w:rsidP="00C46CF3">
            <w:pPr>
              <w:pStyle w:val="TableParagraph"/>
              <w:spacing w:before="9"/>
              <w:ind w:left="210" w:hanging="86"/>
              <w:jc w:val="center"/>
              <w:rPr>
                <w:sz w:val="24"/>
              </w:rPr>
            </w:pPr>
            <w:r w:rsidRPr="006B174D">
              <w:rPr>
                <w:sz w:val="24"/>
              </w:rPr>
              <w:t>—</w:t>
            </w:r>
          </w:p>
        </w:tc>
        <w:tc>
          <w:tcPr>
            <w:tcW w:w="862" w:type="dxa"/>
          </w:tcPr>
          <w:p w:rsidR="00441D73" w:rsidRPr="006B174D" w:rsidRDefault="006D7D4C" w:rsidP="00C46CF3">
            <w:pPr>
              <w:pStyle w:val="TableParagraph"/>
              <w:spacing w:before="9"/>
              <w:ind w:left="20" w:hanging="86"/>
              <w:jc w:val="center"/>
              <w:rPr>
                <w:sz w:val="24"/>
              </w:rPr>
            </w:pPr>
            <w:r w:rsidRPr="006B174D">
              <w:rPr>
                <w:sz w:val="24"/>
              </w:rPr>
              <w:t>—</w:t>
            </w:r>
          </w:p>
        </w:tc>
        <w:tc>
          <w:tcPr>
            <w:tcW w:w="713" w:type="dxa"/>
          </w:tcPr>
          <w:p w:rsidR="00441D73" w:rsidRPr="006B174D" w:rsidRDefault="006D7D4C" w:rsidP="00C46CF3">
            <w:pPr>
              <w:pStyle w:val="TableParagraph"/>
              <w:spacing w:before="9"/>
              <w:ind w:left="19" w:hanging="86"/>
              <w:jc w:val="center"/>
              <w:rPr>
                <w:sz w:val="24"/>
              </w:rPr>
            </w:pPr>
            <w:r w:rsidRPr="006B174D">
              <w:rPr>
                <w:sz w:val="24"/>
              </w:rPr>
              <w:t>1</w:t>
            </w:r>
          </w:p>
        </w:tc>
        <w:tc>
          <w:tcPr>
            <w:tcW w:w="864" w:type="dxa"/>
          </w:tcPr>
          <w:p w:rsidR="00441D73" w:rsidRPr="006B174D" w:rsidRDefault="006D7D4C" w:rsidP="00C46CF3">
            <w:pPr>
              <w:pStyle w:val="TableParagraph"/>
              <w:spacing w:before="9"/>
              <w:ind w:left="278" w:right="268" w:hanging="86"/>
              <w:jc w:val="center"/>
              <w:rPr>
                <w:sz w:val="24"/>
              </w:rPr>
            </w:pPr>
            <w:r w:rsidRPr="006B174D">
              <w:rPr>
                <w:sz w:val="24"/>
              </w:rPr>
              <w:t>12</w:t>
            </w:r>
          </w:p>
        </w:tc>
        <w:tc>
          <w:tcPr>
            <w:tcW w:w="917" w:type="dxa"/>
          </w:tcPr>
          <w:p w:rsidR="00441D73" w:rsidRPr="006B174D" w:rsidRDefault="006D7D4C" w:rsidP="00C46CF3">
            <w:pPr>
              <w:pStyle w:val="TableParagraph"/>
              <w:spacing w:before="9"/>
              <w:ind w:left="22" w:hanging="86"/>
              <w:jc w:val="center"/>
              <w:rPr>
                <w:sz w:val="24"/>
              </w:rPr>
            </w:pPr>
            <w:r w:rsidRPr="006B174D">
              <w:rPr>
                <w:sz w:val="24"/>
              </w:rPr>
              <w:t>1</w:t>
            </w:r>
          </w:p>
        </w:tc>
        <w:tc>
          <w:tcPr>
            <w:tcW w:w="1026" w:type="dxa"/>
          </w:tcPr>
          <w:p w:rsidR="00441D73" w:rsidRPr="006B174D" w:rsidRDefault="006D7D4C" w:rsidP="00C46CF3">
            <w:pPr>
              <w:pStyle w:val="TableParagraph"/>
              <w:spacing w:before="9"/>
              <w:ind w:left="413" w:hanging="86"/>
              <w:jc w:val="center"/>
              <w:rPr>
                <w:sz w:val="24"/>
              </w:rPr>
            </w:pPr>
            <w:r w:rsidRPr="006B174D">
              <w:rPr>
                <w:sz w:val="24"/>
              </w:rPr>
              <w:t>6</w:t>
            </w:r>
          </w:p>
        </w:tc>
      </w:tr>
      <w:tr w:rsidR="00C46CF3" w:rsidRPr="006B174D" w:rsidTr="00C46CF3">
        <w:trPr>
          <w:trHeight w:val="270"/>
        </w:trPr>
        <w:tc>
          <w:tcPr>
            <w:tcW w:w="851" w:type="dxa"/>
          </w:tcPr>
          <w:p w:rsidR="00C46CF3" w:rsidRPr="006B174D" w:rsidRDefault="00C46CF3" w:rsidP="00C46CF3">
            <w:pPr>
              <w:pStyle w:val="TableParagraph"/>
              <w:spacing w:before="6"/>
              <w:jc w:val="center"/>
              <w:rPr>
                <w:sz w:val="24"/>
              </w:rPr>
            </w:pPr>
            <w:r w:rsidRPr="006B174D">
              <w:rPr>
                <w:sz w:val="24"/>
              </w:rPr>
              <w:t>2</w:t>
            </w:r>
          </w:p>
        </w:tc>
        <w:tc>
          <w:tcPr>
            <w:tcW w:w="2276" w:type="dxa"/>
          </w:tcPr>
          <w:p w:rsidR="00C46CF3" w:rsidRPr="006B174D" w:rsidRDefault="00C46CF3" w:rsidP="00C46CF3">
            <w:pPr>
              <w:pStyle w:val="TableParagraph"/>
              <w:spacing w:before="6"/>
              <w:jc w:val="center"/>
              <w:rPr>
                <w:sz w:val="24"/>
              </w:rPr>
            </w:pPr>
            <w:r w:rsidRPr="006B174D">
              <w:rPr>
                <w:sz w:val="24"/>
              </w:rPr>
              <w:t>Гетры футбольные</w:t>
            </w:r>
          </w:p>
        </w:tc>
        <w:tc>
          <w:tcPr>
            <w:tcW w:w="1123" w:type="dxa"/>
          </w:tcPr>
          <w:p w:rsidR="00C46CF3" w:rsidRPr="006B174D" w:rsidRDefault="00C46CF3" w:rsidP="00C46CF3">
            <w:pPr>
              <w:pStyle w:val="TableParagraph"/>
              <w:spacing w:before="6"/>
              <w:jc w:val="center"/>
              <w:rPr>
                <w:sz w:val="24"/>
              </w:rPr>
            </w:pPr>
            <w:r w:rsidRPr="006B174D">
              <w:rPr>
                <w:sz w:val="24"/>
              </w:rPr>
              <w:t>пар</w:t>
            </w:r>
          </w:p>
        </w:tc>
        <w:tc>
          <w:tcPr>
            <w:tcW w:w="1454" w:type="dxa"/>
          </w:tcPr>
          <w:p w:rsidR="00C46CF3" w:rsidRPr="006B174D" w:rsidRDefault="00C46CF3">
            <w:r w:rsidRPr="006B174D">
              <w:rPr>
                <w:sz w:val="20"/>
              </w:rPr>
              <w:t xml:space="preserve">на </w:t>
            </w:r>
            <w:r w:rsidRPr="006B174D">
              <w:rPr>
                <w:w w:val="95"/>
                <w:sz w:val="20"/>
              </w:rPr>
              <w:t>обучающегося</w:t>
            </w:r>
          </w:p>
        </w:tc>
        <w:tc>
          <w:tcPr>
            <w:tcW w:w="687" w:type="dxa"/>
          </w:tcPr>
          <w:p w:rsidR="00C46CF3" w:rsidRPr="006B174D" w:rsidRDefault="00C46CF3" w:rsidP="00C46CF3">
            <w:pPr>
              <w:pStyle w:val="TableParagraph"/>
              <w:spacing w:before="6"/>
              <w:ind w:left="210" w:hanging="86"/>
              <w:jc w:val="center"/>
              <w:rPr>
                <w:sz w:val="24"/>
              </w:rPr>
            </w:pPr>
            <w:r w:rsidRPr="006B174D">
              <w:rPr>
                <w:sz w:val="24"/>
              </w:rPr>
              <w:t>—</w:t>
            </w:r>
          </w:p>
        </w:tc>
        <w:tc>
          <w:tcPr>
            <w:tcW w:w="862" w:type="dxa"/>
          </w:tcPr>
          <w:p w:rsidR="00C46CF3" w:rsidRPr="006B174D" w:rsidRDefault="00C46CF3" w:rsidP="00C46CF3">
            <w:pPr>
              <w:pStyle w:val="TableParagraph"/>
              <w:spacing w:before="6"/>
              <w:ind w:left="20" w:hanging="86"/>
              <w:jc w:val="center"/>
              <w:rPr>
                <w:sz w:val="24"/>
              </w:rPr>
            </w:pPr>
            <w:r w:rsidRPr="006B174D">
              <w:rPr>
                <w:sz w:val="24"/>
              </w:rPr>
              <w:t>—</w:t>
            </w:r>
          </w:p>
        </w:tc>
        <w:tc>
          <w:tcPr>
            <w:tcW w:w="713" w:type="dxa"/>
          </w:tcPr>
          <w:p w:rsidR="00C46CF3" w:rsidRPr="006B174D" w:rsidRDefault="00C46CF3" w:rsidP="00C46CF3">
            <w:pPr>
              <w:pStyle w:val="TableParagraph"/>
              <w:spacing w:before="6"/>
              <w:ind w:left="19" w:hanging="86"/>
              <w:jc w:val="center"/>
              <w:rPr>
                <w:sz w:val="24"/>
              </w:rPr>
            </w:pPr>
            <w:r w:rsidRPr="006B174D">
              <w:rPr>
                <w:sz w:val="24"/>
              </w:rPr>
              <w:t>2</w:t>
            </w:r>
          </w:p>
        </w:tc>
        <w:tc>
          <w:tcPr>
            <w:tcW w:w="864" w:type="dxa"/>
          </w:tcPr>
          <w:p w:rsidR="00C46CF3" w:rsidRPr="006B174D" w:rsidRDefault="00C46CF3" w:rsidP="00C46CF3">
            <w:pPr>
              <w:pStyle w:val="TableParagraph"/>
              <w:spacing w:before="6"/>
              <w:ind w:left="10" w:hanging="86"/>
              <w:jc w:val="center"/>
              <w:rPr>
                <w:sz w:val="24"/>
              </w:rPr>
            </w:pPr>
            <w:r w:rsidRPr="006B174D">
              <w:rPr>
                <w:sz w:val="24"/>
              </w:rPr>
              <w:t>6</w:t>
            </w:r>
          </w:p>
        </w:tc>
        <w:tc>
          <w:tcPr>
            <w:tcW w:w="917" w:type="dxa"/>
          </w:tcPr>
          <w:p w:rsidR="00C46CF3" w:rsidRPr="006B174D" w:rsidRDefault="00C46CF3" w:rsidP="00C46CF3">
            <w:pPr>
              <w:pStyle w:val="TableParagraph"/>
              <w:spacing w:before="6"/>
              <w:ind w:left="22" w:hanging="86"/>
              <w:jc w:val="center"/>
              <w:rPr>
                <w:sz w:val="24"/>
              </w:rPr>
            </w:pPr>
            <w:r w:rsidRPr="006B174D">
              <w:rPr>
                <w:sz w:val="24"/>
              </w:rPr>
              <w:t>2</w:t>
            </w:r>
          </w:p>
        </w:tc>
        <w:tc>
          <w:tcPr>
            <w:tcW w:w="1026" w:type="dxa"/>
          </w:tcPr>
          <w:p w:rsidR="00C46CF3" w:rsidRPr="006B174D" w:rsidRDefault="00C46CF3" w:rsidP="00C46CF3">
            <w:pPr>
              <w:pStyle w:val="TableParagraph"/>
              <w:spacing w:before="6"/>
              <w:ind w:left="413" w:hanging="86"/>
              <w:jc w:val="center"/>
              <w:rPr>
                <w:sz w:val="24"/>
              </w:rPr>
            </w:pPr>
            <w:r w:rsidRPr="006B174D">
              <w:rPr>
                <w:sz w:val="24"/>
              </w:rPr>
              <w:t>6</w:t>
            </w:r>
          </w:p>
        </w:tc>
      </w:tr>
      <w:tr w:rsidR="00C46CF3" w:rsidRPr="006B174D" w:rsidTr="00C46CF3">
        <w:trPr>
          <w:trHeight w:val="259"/>
        </w:trPr>
        <w:tc>
          <w:tcPr>
            <w:tcW w:w="851" w:type="dxa"/>
          </w:tcPr>
          <w:p w:rsidR="00C46CF3" w:rsidRPr="006B174D" w:rsidRDefault="00C46CF3" w:rsidP="00C46CF3">
            <w:pPr>
              <w:pStyle w:val="TableParagraph"/>
              <w:spacing w:before="8"/>
              <w:jc w:val="center"/>
              <w:rPr>
                <w:sz w:val="24"/>
              </w:rPr>
            </w:pPr>
            <w:r w:rsidRPr="006B174D">
              <w:rPr>
                <w:sz w:val="24"/>
              </w:rPr>
              <w:t>3</w:t>
            </w:r>
          </w:p>
        </w:tc>
        <w:tc>
          <w:tcPr>
            <w:tcW w:w="2276" w:type="dxa"/>
          </w:tcPr>
          <w:p w:rsidR="00C46CF3" w:rsidRPr="006B174D" w:rsidRDefault="00C46CF3" w:rsidP="00C46CF3">
            <w:pPr>
              <w:pStyle w:val="TableParagraph"/>
              <w:spacing w:before="8" w:line="270" w:lineRule="atLeast"/>
              <w:jc w:val="center"/>
              <w:rPr>
                <w:sz w:val="24"/>
              </w:rPr>
            </w:pPr>
            <w:r w:rsidRPr="006B174D">
              <w:rPr>
                <w:sz w:val="24"/>
              </w:rPr>
              <w:t>Перчатки вратарские</w:t>
            </w:r>
          </w:p>
        </w:tc>
        <w:tc>
          <w:tcPr>
            <w:tcW w:w="1123" w:type="dxa"/>
          </w:tcPr>
          <w:p w:rsidR="00C46CF3" w:rsidRPr="006B174D" w:rsidRDefault="00C46CF3" w:rsidP="00C46CF3">
            <w:pPr>
              <w:pStyle w:val="TableParagraph"/>
              <w:spacing w:before="8"/>
              <w:jc w:val="center"/>
              <w:rPr>
                <w:sz w:val="24"/>
              </w:rPr>
            </w:pPr>
            <w:r w:rsidRPr="006B174D">
              <w:rPr>
                <w:sz w:val="24"/>
              </w:rPr>
              <w:t>пар</w:t>
            </w:r>
          </w:p>
        </w:tc>
        <w:tc>
          <w:tcPr>
            <w:tcW w:w="1454" w:type="dxa"/>
          </w:tcPr>
          <w:p w:rsidR="00C46CF3" w:rsidRPr="006B174D" w:rsidRDefault="00C46CF3">
            <w:r w:rsidRPr="006B174D">
              <w:rPr>
                <w:sz w:val="20"/>
              </w:rPr>
              <w:t xml:space="preserve">на </w:t>
            </w:r>
            <w:r w:rsidRPr="006B174D">
              <w:rPr>
                <w:w w:val="95"/>
                <w:sz w:val="20"/>
              </w:rPr>
              <w:t>обучающегося</w:t>
            </w:r>
          </w:p>
        </w:tc>
        <w:tc>
          <w:tcPr>
            <w:tcW w:w="687" w:type="dxa"/>
          </w:tcPr>
          <w:p w:rsidR="00C46CF3" w:rsidRPr="006B174D" w:rsidRDefault="00C46CF3" w:rsidP="00C46CF3">
            <w:pPr>
              <w:pStyle w:val="TableParagraph"/>
              <w:spacing w:before="8"/>
              <w:ind w:left="210" w:hanging="86"/>
              <w:jc w:val="center"/>
              <w:rPr>
                <w:sz w:val="24"/>
              </w:rPr>
            </w:pPr>
            <w:r w:rsidRPr="006B174D">
              <w:rPr>
                <w:sz w:val="24"/>
              </w:rPr>
              <w:t>—</w:t>
            </w:r>
          </w:p>
        </w:tc>
        <w:tc>
          <w:tcPr>
            <w:tcW w:w="862" w:type="dxa"/>
          </w:tcPr>
          <w:p w:rsidR="00C46CF3" w:rsidRPr="006B174D" w:rsidRDefault="00C46CF3" w:rsidP="00C46CF3">
            <w:pPr>
              <w:pStyle w:val="TableParagraph"/>
              <w:spacing w:before="8"/>
              <w:ind w:left="20" w:hanging="86"/>
              <w:jc w:val="center"/>
              <w:rPr>
                <w:sz w:val="24"/>
              </w:rPr>
            </w:pPr>
            <w:r w:rsidRPr="006B174D">
              <w:rPr>
                <w:sz w:val="24"/>
              </w:rPr>
              <w:t>—</w:t>
            </w:r>
          </w:p>
        </w:tc>
        <w:tc>
          <w:tcPr>
            <w:tcW w:w="713" w:type="dxa"/>
          </w:tcPr>
          <w:p w:rsidR="00C46CF3" w:rsidRPr="006B174D" w:rsidRDefault="00C46CF3" w:rsidP="00C46CF3">
            <w:pPr>
              <w:pStyle w:val="TableParagraph"/>
              <w:spacing w:before="8"/>
              <w:ind w:left="19" w:hanging="86"/>
              <w:jc w:val="center"/>
              <w:rPr>
                <w:sz w:val="24"/>
              </w:rPr>
            </w:pPr>
            <w:r w:rsidRPr="006B174D">
              <w:rPr>
                <w:sz w:val="24"/>
              </w:rPr>
              <w:t>1</w:t>
            </w:r>
          </w:p>
        </w:tc>
        <w:tc>
          <w:tcPr>
            <w:tcW w:w="864" w:type="dxa"/>
          </w:tcPr>
          <w:p w:rsidR="00C46CF3" w:rsidRPr="006B174D" w:rsidRDefault="00C46CF3" w:rsidP="00C46CF3">
            <w:pPr>
              <w:pStyle w:val="TableParagraph"/>
              <w:spacing w:before="8"/>
              <w:ind w:left="278" w:right="268" w:hanging="86"/>
              <w:jc w:val="center"/>
              <w:rPr>
                <w:sz w:val="24"/>
              </w:rPr>
            </w:pPr>
            <w:r w:rsidRPr="006B174D">
              <w:rPr>
                <w:sz w:val="24"/>
              </w:rPr>
              <w:t>12</w:t>
            </w:r>
          </w:p>
        </w:tc>
        <w:tc>
          <w:tcPr>
            <w:tcW w:w="917" w:type="dxa"/>
          </w:tcPr>
          <w:p w:rsidR="00C46CF3" w:rsidRPr="006B174D" w:rsidRDefault="00C46CF3" w:rsidP="00C46CF3">
            <w:pPr>
              <w:pStyle w:val="TableParagraph"/>
              <w:spacing w:before="8"/>
              <w:ind w:left="22" w:hanging="86"/>
              <w:jc w:val="center"/>
              <w:rPr>
                <w:sz w:val="24"/>
              </w:rPr>
            </w:pPr>
            <w:r w:rsidRPr="006B174D">
              <w:rPr>
                <w:sz w:val="24"/>
              </w:rPr>
              <w:t>1</w:t>
            </w:r>
          </w:p>
        </w:tc>
        <w:tc>
          <w:tcPr>
            <w:tcW w:w="1026" w:type="dxa"/>
          </w:tcPr>
          <w:p w:rsidR="00C46CF3" w:rsidRPr="006B174D" w:rsidRDefault="00C46CF3" w:rsidP="00C46CF3">
            <w:pPr>
              <w:pStyle w:val="TableParagraph"/>
              <w:spacing w:before="8"/>
              <w:ind w:left="413" w:hanging="86"/>
              <w:jc w:val="center"/>
              <w:rPr>
                <w:sz w:val="24"/>
              </w:rPr>
            </w:pPr>
            <w:r w:rsidRPr="006B174D">
              <w:rPr>
                <w:sz w:val="24"/>
              </w:rPr>
              <w:t>6</w:t>
            </w:r>
          </w:p>
        </w:tc>
      </w:tr>
      <w:tr w:rsidR="00C46CF3" w:rsidRPr="006B174D" w:rsidTr="00C46CF3">
        <w:trPr>
          <w:trHeight w:val="250"/>
        </w:trPr>
        <w:tc>
          <w:tcPr>
            <w:tcW w:w="851" w:type="dxa"/>
          </w:tcPr>
          <w:p w:rsidR="00C46CF3" w:rsidRPr="006B174D" w:rsidRDefault="00C46CF3" w:rsidP="00C46CF3">
            <w:pPr>
              <w:pStyle w:val="TableParagraph"/>
              <w:spacing w:line="267" w:lineRule="exact"/>
              <w:jc w:val="center"/>
              <w:rPr>
                <w:sz w:val="24"/>
              </w:rPr>
            </w:pPr>
            <w:r w:rsidRPr="006B174D">
              <w:rPr>
                <w:sz w:val="24"/>
              </w:rPr>
              <w:t>4</w:t>
            </w:r>
          </w:p>
        </w:tc>
        <w:tc>
          <w:tcPr>
            <w:tcW w:w="2276" w:type="dxa"/>
          </w:tcPr>
          <w:p w:rsidR="00C46CF3" w:rsidRPr="006B174D" w:rsidRDefault="00C46CF3" w:rsidP="00C46CF3">
            <w:pPr>
              <w:pStyle w:val="TableParagraph"/>
              <w:jc w:val="center"/>
              <w:rPr>
                <w:sz w:val="24"/>
              </w:rPr>
            </w:pPr>
            <w:r w:rsidRPr="006B174D">
              <w:rPr>
                <w:sz w:val="24"/>
              </w:rPr>
              <w:t>Рейтузы для вратаря</w:t>
            </w:r>
          </w:p>
        </w:tc>
        <w:tc>
          <w:tcPr>
            <w:tcW w:w="1123" w:type="dxa"/>
          </w:tcPr>
          <w:p w:rsidR="00C46CF3" w:rsidRPr="006B174D" w:rsidRDefault="00C46CF3" w:rsidP="00C46CF3">
            <w:pPr>
              <w:pStyle w:val="TableParagraph"/>
              <w:spacing w:line="267" w:lineRule="exact"/>
              <w:jc w:val="center"/>
              <w:rPr>
                <w:sz w:val="24"/>
              </w:rPr>
            </w:pPr>
            <w:r w:rsidRPr="006B174D">
              <w:rPr>
                <w:sz w:val="24"/>
              </w:rPr>
              <w:t>пар</w:t>
            </w:r>
          </w:p>
        </w:tc>
        <w:tc>
          <w:tcPr>
            <w:tcW w:w="1454" w:type="dxa"/>
          </w:tcPr>
          <w:p w:rsidR="00C46CF3" w:rsidRPr="006B174D" w:rsidRDefault="00C46CF3">
            <w:r w:rsidRPr="006B174D">
              <w:rPr>
                <w:sz w:val="20"/>
              </w:rPr>
              <w:t xml:space="preserve">на </w:t>
            </w:r>
            <w:r w:rsidRPr="006B174D">
              <w:rPr>
                <w:w w:val="95"/>
                <w:sz w:val="20"/>
              </w:rPr>
              <w:t>обучающегося</w:t>
            </w:r>
          </w:p>
        </w:tc>
        <w:tc>
          <w:tcPr>
            <w:tcW w:w="687" w:type="dxa"/>
          </w:tcPr>
          <w:p w:rsidR="00C46CF3" w:rsidRPr="006B174D" w:rsidRDefault="00C46CF3" w:rsidP="00C46CF3">
            <w:pPr>
              <w:pStyle w:val="TableParagraph"/>
              <w:spacing w:line="267" w:lineRule="exact"/>
              <w:ind w:left="210" w:hanging="86"/>
              <w:jc w:val="center"/>
              <w:rPr>
                <w:sz w:val="24"/>
              </w:rPr>
            </w:pPr>
            <w:r w:rsidRPr="006B174D">
              <w:rPr>
                <w:sz w:val="24"/>
              </w:rPr>
              <w:t>—</w:t>
            </w:r>
          </w:p>
        </w:tc>
        <w:tc>
          <w:tcPr>
            <w:tcW w:w="862" w:type="dxa"/>
          </w:tcPr>
          <w:p w:rsidR="00C46CF3" w:rsidRPr="006B174D" w:rsidRDefault="00C46CF3" w:rsidP="00C46CF3">
            <w:pPr>
              <w:pStyle w:val="TableParagraph"/>
              <w:spacing w:line="267" w:lineRule="exact"/>
              <w:ind w:left="20" w:hanging="86"/>
              <w:jc w:val="center"/>
              <w:rPr>
                <w:sz w:val="24"/>
              </w:rPr>
            </w:pPr>
            <w:r w:rsidRPr="006B174D">
              <w:rPr>
                <w:sz w:val="24"/>
              </w:rPr>
              <w:t>—</w:t>
            </w:r>
          </w:p>
        </w:tc>
        <w:tc>
          <w:tcPr>
            <w:tcW w:w="713" w:type="dxa"/>
          </w:tcPr>
          <w:p w:rsidR="00C46CF3" w:rsidRPr="006B174D" w:rsidRDefault="00C46CF3" w:rsidP="00C46CF3">
            <w:pPr>
              <w:pStyle w:val="TableParagraph"/>
              <w:spacing w:line="267" w:lineRule="exact"/>
              <w:ind w:left="19" w:hanging="86"/>
              <w:jc w:val="center"/>
              <w:rPr>
                <w:sz w:val="24"/>
              </w:rPr>
            </w:pPr>
            <w:r w:rsidRPr="006B174D">
              <w:rPr>
                <w:sz w:val="24"/>
              </w:rPr>
              <w:t>1</w:t>
            </w:r>
          </w:p>
        </w:tc>
        <w:tc>
          <w:tcPr>
            <w:tcW w:w="864" w:type="dxa"/>
          </w:tcPr>
          <w:p w:rsidR="00C46CF3" w:rsidRPr="006B174D" w:rsidRDefault="00C46CF3" w:rsidP="00C46CF3">
            <w:pPr>
              <w:pStyle w:val="TableParagraph"/>
              <w:spacing w:line="267" w:lineRule="exact"/>
              <w:ind w:left="278" w:right="268" w:hanging="86"/>
              <w:jc w:val="center"/>
              <w:rPr>
                <w:sz w:val="24"/>
              </w:rPr>
            </w:pPr>
            <w:r w:rsidRPr="006B174D">
              <w:rPr>
                <w:sz w:val="24"/>
              </w:rPr>
              <w:t>12</w:t>
            </w:r>
          </w:p>
        </w:tc>
        <w:tc>
          <w:tcPr>
            <w:tcW w:w="917" w:type="dxa"/>
          </w:tcPr>
          <w:p w:rsidR="00C46CF3" w:rsidRPr="006B174D" w:rsidRDefault="00C46CF3" w:rsidP="00C46CF3">
            <w:pPr>
              <w:pStyle w:val="TableParagraph"/>
              <w:spacing w:line="267" w:lineRule="exact"/>
              <w:ind w:left="22" w:hanging="86"/>
              <w:jc w:val="center"/>
              <w:rPr>
                <w:sz w:val="24"/>
              </w:rPr>
            </w:pPr>
            <w:r w:rsidRPr="006B174D">
              <w:rPr>
                <w:sz w:val="24"/>
              </w:rPr>
              <w:t>1</w:t>
            </w:r>
          </w:p>
        </w:tc>
        <w:tc>
          <w:tcPr>
            <w:tcW w:w="1026" w:type="dxa"/>
          </w:tcPr>
          <w:p w:rsidR="00C46CF3" w:rsidRPr="006B174D" w:rsidRDefault="00C46CF3" w:rsidP="00C46CF3">
            <w:pPr>
              <w:pStyle w:val="TableParagraph"/>
              <w:spacing w:line="267" w:lineRule="exact"/>
              <w:ind w:left="353" w:hanging="86"/>
              <w:jc w:val="center"/>
              <w:rPr>
                <w:sz w:val="24"/>
              </w:rPr>
            </w:pPr>
            <w:r w:rsidRPr="006B174D">
              <w:rPr>
                <w:sz w:val="24"/>
              </w:rPr>
              <w:t>12</w:t>
            </w:r>
          </w:p>
        </w:tc>
      </w:tr>
      <w:tr w:rsidR="00C46CF3" w:rsidRPr="006B174D" w:rsidTr="00C46CF3">
        <w:trPr>
          <w:trHeight w:val="111"/>
        </w:trPr>
        <w:tc>
          <w:tcPr>
            <w:tcW w:w="851" w:type="dxa"/>
          </w:tcPr>
          <w:p w:rsidR="00C46CF3" w:rsidRPr="006B174D" w:rsidRDefault="00C46CF3" w:rsidP="00C46CF3">
            <w:pPr>
              <w:pStyle w:val="TableParagraph"/>
              <w:spacing w:before="8"/>
              <w:jc w:val="center"/>
              <w:rPr>
                <w:sz w:val="24"/>
              </w:rPr>
            </w:pPr>
            <w:r w:rsidRPr="006B174D">
              <w:rPr>
                <w:sz w:val="24"/>
              </w:rPr>
              <w:t>5</w:t>
            </w:r>
          </w:p>
        </w:tc>
        <w:tc>
          <w:tcPr>
            <w:tcW w:w="2276" w:type="dxa"/>
          </w:tcPr>
          <w:p w:rsidR="00C46CF3" w:rsidRPr="006B174D" w:rsidRDefault="00C46CF3" w:rsidP="00C46CF3">
            <w:pPr>
              <w:pStyle w:val="TableParagraph"/>
              <w:spacing w:before="8"/>
              <w:jc w:val="center"/>
              <w:rPr>
                <w:sz w:val="24"/>
              </w:rPr>
            </w:pPr>
            <w:r w:rsidRPr="006B174D">
              <w:rPr>
                <w:sz w:val="24"/>
              </w:rPr>
              <w:t>Свитер для вратаря</w:t>
            </w:r>
          </w:p>
        </w:tc>
        <w:tc>
          <w:tcPr>
            <w:tcW w:w="1123" w:type="dxa"/>
          </w:tcPr>
          <w:p w:rsidR="00C46CF3" w:rsidRPr="006B174D" w:rsidRDefault="00C46CF3" w:rsidP="00C46CF3">
            <w:pPr>
              <w:pStyle w:val="TableParagraph"/>
              <w:spacing w:before="8"/>
              <w:jc w:val="center"/>
              <w:rPr>
                <w:sz w:val="24"/>
              </w:rPr>
            </w:pPr>
            <w:r w:rsidRPr="006B174D">
              <w:rPr>
                <w:sz w:val="24"/>
              </w:rPr>
              <w:t>штук</w:t>
            </w:r>
          </w:p>
        </w:tc>
        <w:tc>
          <w:tcPr>
            <w:tcW w:w="1454" w:type="dxa"/>
          </w:tcPr>
          <w:p w:rsidR="00C46CF3" w:rsidRPr="006B174D" w:rsidRDefault="00C46CF3">
            <w:r w:rsidRPr="006B174D">
              <w:rPr>
                <w:sz w:val="20"/>
              </w:rPr>
              <w:t xml:space="preserve">на </w:t>
            </w:r>
            <w:r w:rsidRPr="006B174D">
              <w:rPr>
                <w:w w:val="95"/>
                <w:sz w:val="20"/>
              </w:rPr>
              <w:t>обучающегося</w:t>
            </w:r>
          </w:p>
        </w:tc>
        <w:tc>
          <w:tcPr>
            <w:tcW w:w="687" w:type="dxa"/>
          </w:tcPr>
          <w:p w:rsidR="00C46CF3" w:rsidRPr="006B174D" w:rsidRDefault="00C46CF3" w:rsidP="00C46CF3">
            <w:pPr>
              <w:pStyle w:val="TableParagraph"/>
              <w:spacing w:before="8"/>
              <w:ind w:left="210" w:hanging="86"/>
              <w:jc w:val="center"/>
              <w:rPr>
                <w:sz w:val="24"/>
              </w:rPr>
            </w:pPr>
            <w:r w:rsidRPr="006B174D">
              <w:rPr>
                <w:sz w:val="24"/>
              </w:rPr>
              <w:t>—</w:t>
            </w:r>
          </w:p>
        </w:tc>
        <w:tc>
          <w:tcPr>
            <w:tcW w:w="862" w:type="dxa"/>
          </w:tcPr>
          <w:p w:rsidR="00C46CF3" w:rsidRPr="006B174D" w:rsidRDefault="00C46CF3" w:rsidP="00C46CF3">
            <w:pPr>
              <w:pStyle w:val="TableParagraph"/>
              <w:spacing w:before="8"/>
              <w:ind w:left="20" w:hanging="86"/>
              <w:jc w:val="center"/>
              <w:rPr>
                <w:sz w:val="24"/>
              </w:rPr>
            </w:pPr>
            <w:r w:rsidRPr="006B174D">
              <w:rPr>
                <w:sz w:val="24"/>
              </w:rPr>
              <w:t>—</w:t>
            </w:r>
          </w:p>
        </w:tc>
        <w:tc>
          <w:tcPr>
            <w:tcW w:w="713" w:type="dxa"/>
          </w:tcPr>
          <w:p w:rsidR="00C46CF3" w:rsidRPr="006B174D" w:rsidRDefault="00C46CF3" w:rsidP="00C46CF3">
            <w:pPr>
              <w:pStyle w:val="TableParagraph"/>
              <w:spacing w:before="8"/>
              <w:ind w:left="19" w:hanging="86"/>
              <w:jc w:val="center"/>
              <w:rPr>
                <w:sz w:val="24"/>
              </w:rPr>
            </w:pPr>
            <w:r w:rsidRPr="006B174D">
              <w:rPr>
                <w:sz w:val="24"/>
              </w:rPr>
              <w:t>1</w:t>
            </w:r>
          </w:p>
        </w:tc>
        <w:tc>
          <w:tcPr>
            <w:tcW w:w="864" w:type="dxa"/>
          </w:tcPr>
          <w:p w:rsidR="00C46CF3" w:rsidRPr="006B174D" w:rsidRDefault="00C46CF3" w:rsidP="00C46CF3">
            <w:pPr>
              <w:pStyle w:val="TableParagraph"/>
              <w:spacing w:before="8"/>
              <w:ind w:left="278" w:right="268" w:hanging="86"/>
              <w:jc w:val="center"/>
              <w:rPr>
                <w:sz w:val="24"/>
              </w:rPr>
            </w:pPr>
            <w:r w:rsidRPr="006B174D">
              <w:rPr>
                <w:sz w:val="24"/>
              </w:rPr>
              <w:t>12</w:t>
            </w:r>
          </w:p>
        </w:tc>
        <w:tc>
          <w:tcPr>
            <w:tcW w:w="917" w:type="dxa"/>
          </w:tcPr>
          <w:p w:rsidR="00C46CF3" w:rsidRPr="006B174D" w:rsidRDefault="00C46CF3" w:rsidP="00C46CF3">
            <w:pPr>
              <w:pStyle w:val="TableParagraph"/>
              <w:spacing w:before="8"/>
              <w:ind w:left="22" w:hanging="86"/>
              <w:jc w:val="center"/>
              <w:rPr>
                <w:sz w:val="24"/>
              </w:rPr>
            </w:pPr>
            <w:r w:rsidRPr="006B174D">
              <w:rPr>
                <w:sz w:val="24"/>
              </w:rPr>
              <w:t>1</w:t>
            </w:r>
          </w:p>
        </w:tc>
        <w:tc>
          <w:tcPr>
            <w:tcW w:w="1026" w:type="dxa"/>
          </w:tcPr>
          <w:p w:rsidR="00C46CF3" w:rsidRPr="006B174D" w:rsidRDefault="00C46CF3" w:rsidP="00C46CF3">
            <w:pPr>
              <w:pStyle w:val="TableParagraph"/>
              <w:spacing w:before="8"/>
              <w:ind w:left="413" w:hanging="86"/>
              <w:jc w:val="center"/>
              <w:rPr>
                <w:sz w:val="24"/>
              </w:rPr>
            </w:pPr>
            <w:r w:rsidRPr="006B174D">
              <w:rPr>
                <w:sz w:val="24"/>
              </w:rPr>
              <w:t>6</w:t>
            </w:r>
          </w:p>
        </w:tc>
      </w:tr>
      <w:tr w:rsidR="00C46CF3" w:rsidRPr="006B174D" w:rsidTr="00C46CF3">
        <w:trPr>
          <w:trHeight w:val="118"/>
        </w:trPr>
        <w:tc>
          <w:tcPr>
            <w:tcW w:w="851" w:type="dxa"/>
          </w:tcPr>
          <w:p w:rsidR="00C46CF3" w:rsidRPr="006B174D" w:rsidRDefault="00C46CF3" w:rsidP="00C46CF3">
            <w:pPr>
              <w:pStyle w:val="TableParagraph"/>
              <w:spacing w:before="6"/>
              <w:jc w:val="center"/>
              <w:rPr>
                <w:sz w:val="24"/>
              </w:rPr>
            </w:pPr>
            <w:r w:rsidRPr="006B174D">
              <w:rPr>
                <w:sz w:val="24"/>
              </w:rPr>
              <w:t>6</w:t>
            </w:r>
          </w:p>
        </w:tc>
        <w:tc>
          <w:tcPr>
            <w:tcW w:w="2276" w:type="dxa"/>
          </w:tcPr>
          <w:p w:rsidR="00C46CF3" w:rsidRPr="006B174D" w:rsidRDefault="00C46CF3" w:rsidP="00C46CF3">
            <w:pPr>
              <w:pStyle w:val="TableParagraph"/>
              <w:spacing w:before="6"/>
              <w:jc w:val="center"/>
              <w:rPr>
                <w:sz w:val="24"/>
              </w:rPr>
            </w:pPr>
            <w:r w:rsidRPr="006B174D">
              <w:rPr>
                <w:sz w:val="24"/>
              </w:rPr>
              <w:t>Трусы футбольные</w:t>
            </w:r>
          </w:p>
        </w:tc>
        <w:tc>
          <w:tcPr>
            <w:tcW w:w="1123" w:type="dxa"/>
          </w:tcPr>
          <w:p w:rsidR="00C46CF3" w:rsidRPr="006B174D" w:rsidRDefault="00C46CF3" w:rsidP="00C46CF3">
            <w:pPr>
              <w:pStyle w:val="TableParagraph"/>
              <w:spacing w:before="6"/>
              <w:jc w:val="center"/>
              <w:rPr>
                <w:sz w:val="24"/>
              </w:rPr>
            </w:pPr>
            <w:r w:rsidRPr="006B174D">
              <w:rPr>
                <w:sz w:val="24"/>
              </w:rPr>
              <w:t>пар</w:t>
            </w:r>
          </w:p>
        </w:tc>
        <w:tc>
          <w:tcPr>
            <w:tcW w:w="1454" w:type="dxa"/>
          </w:tcPr>
          <w:p w:rsidR="00C46CF3" w:rsidRPr="006B174D" w:rsidRDefault="00C46CF3">
            <w:r w:rsidRPr="006B174D">
              <w:rPr>
                <w:sz w:val="20"/>
              </w:rPr>
              <w:t xml:space="preserve">на </w:t>
            </w:r>
            <w:r w:rsidRPr="006B174D">
              <w:rPr>
                <w:w w:val="95"/>
                <w:sz w:val="20"/>
              </w:rPr>
              <w:t>обучающегося</w:t>
            </w:r>
          </w:p>
        </w:tc>
        <w:tc>
          <w:tcPr>
            <w:tcW w:w="687" w:type="dxa"/>
          </w:tcPr>
          <w:p w:rsidR="00C46CF3" w:rsidRPr="006B174D" w:rsidRDefault="00C46CF3" w:rsidP="00C46CF3">
            <w:pPr>
              <w:pStyle w:val="TableParagraph"/>
              <w:spacing w:before="6"/>
              <w:ind w:left="210" w:hanging="86"/>
              <w:jc w:val="center"/>
              <w:rPr>
                <w:sz w:val="24"/>
              </w:rPr>
            </w:pPr>
            <w:r w:rsidRPr="006B174D">
              <w:rPr>
                <w:sz w:val="24"/>
              </w:rPr>
              <w:t>—</w:t>
            </w:r>
          </w:p>
        </w:tc>
        <w:tc>
          <w:tcPr>
            <w:tcW w:w="862" w:type="dxa"/>
          </w:tcPr>
          <w:p w:rsidR="00C46CF3" w:rsidRPr="006B174D" w:rsidRDefault="00C46CF3" w:rsidP="00C46CF3">
            <w:pPr>
              <w:pStyle w:val="TableParagraph"/>
              <w:spacing w:before="6"/>
              <w:ind w:left="20" w:hanging="86"/>
              <w:jc w:val="center"/>
              <w:rPr>
                <w:sz w:val="24"/>
              </w:rPr>
            </w:pPr>
            <w:r w:rsidRPr="006B174D">
              <w:rPr>
                <w:sz w:val="24"/>
              </w:rPr>
              <w:t>—</w:t>
            </w:r>
          </w:p>
        </w:tc>
        <w:tc>
          <w:tcPr>
            <w:tcW w:w="713" w:type="dxa"/>
          </w:tcPr>
          <w:p w:rsidR="00C46CF3" w:rsidRPr="006B174D" w:rsidRDefault="00C46CF3" w:rsidP="00C46CF3">
            <w:pPr>
              <w:pStyle w:val="TableParagraph"/>
              <w:spacing w:before="6"/>
              <w:ind w:left="19" w:hanging="86"/>
              <w:jc w:val="center"/>
              <w:rPr>
                <w:sz w:val="24"/>
              </w:rPr>
            </w:pPr>
            <w:r w:rsidRPr="006B174D">
              <w:rPr>
                <w:sz w:val="24"/>
              </w:rPr>
              <w:t>2</w:t>
            </w:r>
          </w:p>
        </w:tc>
        <w:tc>
          <w:tcPr>
            <w:tcW w:w="864" w:type="dxa"/>
          </w:tcPr>
          <w:p w:rsidR="00C46CF3" w:rsidRPr="006B174D" w:rsidRDefault="00C46CF3" w:rsidP="00C46CF3">
            <w:pPr>
              <w:pStyle w:val="TableParagraph"/>
              <w:spacing w:before="6"/>
              <w:ind w:left="10" w:hanging="86"/>
              <w:jc w:val="center"/>
              <w:rPr>
                <w:sz w:val="24"/>
              </w:rPr>
            </w:pPr>
            <w:r w:rsidRPr="006B174D">
              <w:rPr>
                <w:sz w:val="24"/>
              </w:rPr>
              <w:t>6</w:t>
            </w:r>
          </w:p>
        </w:tc>
        <w:tc>
          <w:tcPr>
            <w:tcW w:w="917" w:type="dxa"/>
          </w:tcPr>
          <w:p w:rsidR="00C46CF3" w:rsidRPr="006B174D" w:rsidRDefault="00C46CF3" w:rsidP="00C46CF3">
            <w:pPr>
              <w:pStyle w:val="TableParagraph"/>
              <w:spacing w:before="6"/>
              <w:ind w:left="22" w:hanging="86"/>
              <w:jc w:val="center"/>
              <w:rPr>
                <w:sz w:val="24"/>
              </w:rPr>
            </w:pPr>
            <w:r w:rsidRPr="006B174D">
              <w:rPr>
                <w:sz w:val="24"/>
              </w:rPr>
              <w:t>2</w:t>
            </w:r>
          </w:p>
        </w:tc>
        <w:tc>
          <w:tcPr>
            <w:tcW w:w="1026" w:type="dxa"/>
          </w:tcPr>
          <w:p w:rsidR="00C46CF3" w:rsidRPr="006B174D" w:rsidRDefault="00C46CF3" w:rsidP="00C46CF3">
            <w:pPr>
              <w:pStyle w:val="TableParagraph"/>
              <w:spacing w:before="6"/>
              <w:ind w:left="413" w:hanging="86"/>
              <w:jc w:val="center"/>
              <w:rPr>
                <w:sz w:val="24"/>
              </w:rPr>
            </w:pPr>
            <w:r w:rsidRPr="006B174D">
              <w:rPr>
                <w:sz w:val="24"/>
              </w:rPr>
              <w:t>6</w:t>
            </w:r>
          </w:p>
        </w:tc>
      </w:tr>
      <w:tr w:rsidR="00C46CF3" w:rsidRPr="006B174D" w:rsidTr="00C46CF3">
        <w:trPr>
          <w:trHeight w:val="219"/>
        </w:trPr>
        <w:tc>
          <w:tcPr>
            <w:tcW w:w="851" w:type="dxa"/>
          </w:tcPr>
          <w:p w:rsidR="00C46CF3" w:rsidRPr="006B174D" w:rsidRDefault="00C46CF3" w:rsidP="00C46CF3">
            <w:pPr>
              <w:pStyle w:val="TableParagraph"/>
              <w:spacing w:before="9"/>
              <w:jc w:val="center"/>
              <w:rPr>
                <w:sz w:val="24"/>
              </w:rPr>
            </w:pPr>
            <w:r w:rsidRPr="006B174D">
              <w:rPr>
                <w:sz w:val="24"/>
              </w:rPr>
              <w:t>7</w:t>
            </w:r>
          </w:p>
        </w:tc>
        <w:tc>
          <w:tcPr>
            <w:tcW w:w="2276" w:type="dxa"/>
          </w:tcPr>
          <w:p w:rsidR="00C46CF3" w:rsidRPr="006B174D" w:rsidRDefault="00C46CF3" w:rsidP="00C46CF3">
            <w:pPr>
              <w:pStyle w:val="TableParagraph"/>
              <w:spacing w:before="9"/>
              <w:jc w:val="center"/>
              <w:rPr>
                <w:sz w:val="24"/>
              </w:rPr>
            </w:pPr>
            <w:r w:rsidRPr="006B174D">
              <w:rPr>
                <w:sz w:val="24"/>
              </w:rPr>
              <w:t>Футболка</w:t>
            </w:r>
          </w:p>
        </w:tc>
        <w:tc>
          <w:tcPr>
            <w:tcW w:w="1123" w:type="dxa"/>
          </w:tcPr>
          <w:p w:rsidR="00C46CF3" w:rsidRPr="006B174D" w:rsidRDefault="00C46CF3" w:rsidP="00C46CF3">
            <w:pPr>
              <w:pStyle w:val="TableParagraph"/>
              <w:spacing w:before="9"/>
              <w:jc w:val="center"/>
              <w:rPr>
                <w:sz w:val="24"/>
              </w:rPr>
            </w:pPr>
            <w:r w:rsidRPr="006B174D">
              <w:rPr>
                <w:sz w:val="24"/>
              </w:rPr>
              <w:t>штук</w:t>
            </w:r>
          </w:p>
        </w:tc>
        <w:tc>
          <w:tcPr>
            <w:tcW w:w="1454" w:type="dxa"/>
          </w:tcPr>
          <w:p w:rsidR="00C46CF3" w:rsidRPr="006B174D" w:rsidRDefault="00C46CF3">
            <w:r w:rsidRPr="006B174D">
              <w:rPr>
                <w:sz w:val="20"/>
              </w:rPr>
              <w:t xml:space="preserve">на </w:t>
            </w:r>
            <w:r w:rsidRPr="006B174D">
              <w:rPr>
                <w:w w:val="95"/>
                <w:sz w:val="20"/>
              </w:rPr>
              <w:t>обучающегося</w:t>
            </w:r>
          </w:p>
        </w:tc>
        <w:tc>
          <w:tcPr>
            <w:tcW w:w="687" w:type="dxa"/>
          </w:tcPr>
          <w:p w:rsidR="00C46CF3" w:rsidRPr="006B174D" w:rsidRDefault="00C46CF3" w:rsidP="00C46CF3">
            <w:pPr>
              <w:pStyle w:val="TableParagraph"/>
              <w:spacing w:before="9"/>
              <w:ind w:left="210" w:hanging="86"/>
              <w:jc w:val="center"/>
              <w:rPr>
                <w:sz w:val="24"/>
              </w:rPr>
            </w:pPr>
            <w:r w:rsidRPr="006B174D">
              <w:rPr>
                <w:sz w:val="24"/>
              </w:rPr>
              <w:t>—</w:t>
            </w:r>
          </w:p>
        </w:tc>
        <w:tc>
          <w:tcPr>
            <w:tcW w:w="862" w:type="dxa"/>
          </w:tcPr>
          <w:p w:rsidR="00C46CF3" w:rsidRPr="006B174D" w:rsidRDefault="00C46CF3" w:rsidP="00C46CF3">
            <w:pPr>
              <w:pStyle w:val="TableParagraph"/>
              <w:spacing w:before="9"/>
              <w:ind w:left="20" w:hanging="86"/>
              <w:jc w:val="center"/>
              <w:rPr>
                <w:sz w:val="24"/>
              </w:rPr>
            </w:pPr>
            <w:r w:rsidRPr="006B174D">
              <w:rPr>
                <w:sz w:val="24"/>
              </w:rPr>
              <w:t>—</w:t>
            </w:r>
          </w:p>
        </w:tc>
        <w:tc>
          <w:tcPr>
            <w:tcW w:w="713" w:type="dxa"/>
          </w:tcPr>
          <w:p w:rsidR="00C46CF3" w:rsidRPr="006B174D" w:rsidRDefault="00C46CF3" w:rsidP="00C46CF3">
            <w:pPr>
              <w:pStyle w:val="TableParagraph"/>
              <w:spacing w:before="9"/>
              <w:ind w:left="19" w:hanging="86"/>
              <w:jc w:val="center"/>
              <w:rPr>
                <w:sz w:val="24"/>
              </w:rPr>
            </w:pPr>
            <w:r w:rsidRPr="006B174D">
              <w:rPr>
                <w:sz w:val="24"/>
              </w:rPr>
              <w:t>2</w:t>
            </w:r>
          </w:p>
        </w:tc>
        <w:tc>
          <w:tcPr>
            <w:tcW w:w="864" w:type="dxa"/>
          </w:tcPr>
          <w:p w:rsidR="00C46CF3" w:rsidRPr="006B174D" w:rsidRDefault="00C46CF3" w:rsidP="00C46CF3">
            <w:pPr>
              <w:pStyle w:val="TableParagraph"/>
              <w:spacing w:before="9"/>
              <w:ind w:left="278" w:right="268" w:hanging="86"/>
              <w:jc w:val="center"/>
              <w:rPr>
                <w:sz w:val="24"/>
              </w:rPr>
            </w:pPr>
            <w:r w:rsidRPr="006B174D">
              <w:rPr>
                <w:sz w:val="24"/>
              </w:rPr>
              <w:t>12</w:t>
            </w:r>
          </w:p>
        </w:tc>
        <w:tc>
          <w:tcPr>
            <w:tcW w:w="917" w:type="dxa"/>
          </w:tcPr>
          <w:p w:rsidR="00C46CF3" w:rsidRPr="006B174D" w:rsidRDefault="00C46CF3" w:rsidP="00C46CF3">
            <w:pPr>
              <w:pStyle w:val="TableParagraph"/>
              <w:spacing w:before="9"/>
              <w:ind w:left="22" w:hanging="86"/>
              <w:jc w:val="center"/>
              <w:rPr>
                <w:sz w:val="24"/>
              </w:rPr>
            </w:pPr>
            <w:r w:rsidRPr="006B174D">
              <w:rPr>
                <w:sz w:val="24"/>
              </w:rPr>
              <w:t>2</w:t>
            </w:r>
          </w:p>
        </w:tc>
        <w:tc>
          <w:tcPr>
            <w:tcW w:w="1026" w:type="dxa"/>
          </w:tcPr>
          <w:p w:rsidR="00C46CF3" w:rsidRPr="006B174D" w:rsidRDefault="00C46CF3" w:rsidP="00C46CF3">
            <w:pPr>
              <w:pStyle w:val="TableParagraph"/>
              <w:spacing w:before="9"/>
              <w:ind w:left="353" w:hanging="86"/>
              <w:jc w:val="center"/>
              <w:rPr>
                <w:sz w:val="24"/>
              </w:rPr>
            </w:pPr>
            <w:r w:rsidRPr="006B174D">
              <w:rPr>
                <w:sz w:val="24"/>
              </w:rPr>
              <w:t>12</w:t>
            </w:r>
          </w:p>
        </w:tc>
      </w:tr>
      <w:tr w:rsidR="00C46CF3" w:rsidRPr="006B174D" w:rsidTr="00C46CF3">
        <w:trPr>
          <w:trHeight w:val="210"/>
        </w:trPr>
        <w:tc>
          <w:tcPr>
            <w:tcW w:w="851" w:type="dxa"/>
          </w:tcPr>
          <w:p w:rsidR="00C46CF3" w:rsidRPr="006B174D" w:rsidRDefault="00C46CF3" w:rsidP="00C46CF3">
            <w:pPr>
              <w:pStyle w:val="TableParagraph"/>
              <w:spacing w:before="6"/>
              <w:jc w:val="center"/>
              <w:rPr>
                <w:sz w:val="24"/>
              </w:rPr>
            </w:pPr>
            <w:r w:rsidRPr="006B174D">
              <w:rPr>
                <w:sz w:val="24"/>
              </w:rPr>
              <w:t>8</w:t>
            </w:r>
          </w:p>
        </w:tc>
        <w:tc>
          <w:tcPr>
            <w:tcW w:w="2276" w:type="dxa"/>
          </w:tcPr>
          <w:p w:rsidR="00C46CF3" w:rsidRPr="006B174D" w:rsidRDefault="00C46CF3" w:rsidP="00C46CF3">
            <w:pPr>
              <w:pStyle w:val="TableParagraph"/>
              <w:spacing w:before="6" w:line="270" w:lineRule="atLeast"/>
              <w:jc w:val="center"/>
              <w:rPr>
                <w:sz w:val="24"/>
              </w:rPr>
            </w:pPr>
            <w:r w:rsidRPr="006B174D">
              <w:rPr>
                <w:sz w:val="24"/>
              </w:rPr>
              <w:t>Щитки футбольные</w:t>
            </w:r>
          </w:p>
        </w:tc>
        <w:tc>
          <w:tcPr>
            <w:tcW w:w="1123" w:type="dxa"/>
          </w:tcPr>
          <w:p w:rsidR="00C46CF3" w:rsidRPr="006B174D" w:rsidRDefault="00C46CF3" w:rsidP="00C46CF3">
            <w:pPr>
              <w:pStyle w:val="TableParagraph"/>
              <w:spacing w:before="6"/>
              <w:jc w:val="center"/>
              <w:rPr>
                <w:sz w:val="24"/>
              </w:rPr>
            </w:pPr>
            <w:r w:rsidRPr="006B174D">
              <w:rPr>
                <w:sz w:val="24"/>
              </w:rPr>
              <w:t>пар</w:t>
            </w:r>
          </w:p>
        </w:tc>
        <w:tc>
          <w:tcPr>
            <w:tcW w:w="1454" w:type="dxa"/>
          </w:tcPr>
          <w:p w:rsidR="00C46CF3" w:rsidRPr="006B174D" w:rsidRDefault="00C46CF3">
            <w:r w:rsidRPr="006B174D">
              <w:rPr>
                <w:sz w:val="20"/>
              </w:rPr>
              <w:t xml:space="preserve">на </w:t>
            </w:r>
            <w:r w:rsidRPr="006B174D">
              <w:rPr>
                <w:w w:val="95"/>
                <w:sz w:val="20"/>
              </w:rPr>
              <w:t>обучающегося</w:t>
            </w:r>
          </w:p>
        </w:tc>
        <w:tc>
          <w:tcPr>
            <w:tcW w:w="687" w:type="dxa"/>
          </w:tcPr>
          <w:p w:rsidR="00C46CF3" w:rsidRPr="006B174D" w:rsidRDefault="00C46CF3" w:rsidP="00C46CF3">
            <w:pPr>
              <w:pStyle w:val="TableParagraph"/>
              <w:spacing w:before="6"/>
              <w:ind w:left="210" w:hanging="86"/>
              <w:jc w:val="center"/>
              <w:rPr>
                <w:sz w:val="24"/>
              </w:rPr>
            </w:pPr>
            <w:r w:rsidRPr="006B174D">
              <w:rPr>
                <w:sz w:val="24"/>
              </w:rPr>
              <w:t>—</w:t>
            </w:r>
          </w:p>
        </w:tc>
        <w:tc>
          <w:tcPr>
            <w:tcW w:w="862" w:type="dxa"/>
          </w:tcPr>
          <w:p w:rsidR="00C46CF3" w:rsidRPr="006B174D" w:rsidRDefault="00C46CF3" w:rsidP="00C46CF3">
            <w:pPr>
              <w:pStyle w:val="TableParagraph"/>
              <w:spacing w:before="6"/>
              <w:ind w:left="20" w:hanging="86"/>
              <w:jc w:val="center"/>
              <w:rPr>
                <w:sz w:val="24"/>
              </w:rPr>
            </w:pPr>
            <w:r w:rsidRPr="006B174D">
              <w:rPr>
                <w:sz w:val="24"/>
              </w:rPr>
              <w:t>—</w:t>
            </w:r>
          </w:p>
        </w:tc>
        <w:tc>
          <w:tcPr>
            <w:tcW w:w="713" w:type="dxa"/>
          </w:tcPr>
          <w:p w:rsidR="00C46CF3" w:rsidRPr="006B174D" w:rsidRDefault="00C46CF3" w:rsidP="00C46CF3">
            <w:pPr>
              <w:pStyle w:val="TableParagraph"/>
              <w:spacing w:before="6"/>
              <w:ind w:left="19" w:hanging="86"/>
              <w:jc w:val="center"/>
              <w:rPr>
                <w:sz w:val="24"/>
              </w:rPr>
            </w:pPr>
            <w:r w:rsidRPr="006B174D">
              <w:rPr>
                <w:sz w:val="24"/>
              </w:rPr>
              <w:t>1</w:t>
            </w:r>
          </w:p>
        </w:tc>
        <w:tc>
          <w:tcPr>
            <w:tcW w:w="864" w:type="dxa"/>
          </w:tcPr>
          <w:p w:rsidR="00C46CF3" w:rsidRPr="006B174D" w:rsidRDefault="00C46CF3" w:rsidP="00C46CF3">
            <w:pPr>
              <w:pStyle w:val="TableParagraph"/>
              <w:spacing w:before="6"/>
              <w:ind w:left="278" w:right="268" w:hanging="86"/>
              <w:jc w:val="center"/>
              <w:rPr>
                <w:sz w:val="24"/>
              </w:rPr>
            </w:pPr>
            <w:r w:rsidRPr="006B174D">
              <w:rPr>
                <w:sz w:val="24"/>
              </w:rPr>
              <w:t>12</w:t>
            </w:r>
          </w:p>
        </w:tc>
        <w:tc>
          <w:tcPr>
            <w:tcW w:w="917" w:type="dxa"/>
          </w:tcPr>
          <w:p w:rsidR="00C46CF3" w:rsidRPr="006B174D" w:rsidRDefault="00C46CF3" w:rsidP="00C46CF3">
            <w:pPr>
              <w:pStyle w:val="TableParagraph"/>
              <w:spacing w:before="6"/>
              <w:ind w:left="22" w:hanging="86"/>
              <w:jc w:val="center"/>
              <w:rPr>
                <w:sz w:val="24"/>
              </w:rPr>
            </w:pPr>
            <w:r w:rsidRPr="006B174D">
              <w:rPr>
                <w:sz w:val="24"/>
              </w:rPr>
              <w:t>1</w:t>
            </w:r>
          </w:p>
        </w:tc>
        <w:tc>
          <w:tcPr>
            <w:tcW w:w="1026" w:type="dxa"/>
          </w:tcPr>
          <w:p w:rsidR="00C46CF3" w:rsidRPr="006B174D" w:rsidRDefault="00C46CF3" w:rsidP="00C46CF3">
            <w:pPr>
              <w:pStyle w:val="TableParagraph"/>
              <w:spacing w:before="6"/>
              <w:ind w:left="413" w:hanging="86"/>
              <w:jc w:val="center"/>
              <w:rPr>
                <w:sz w:val="24"/>
              </w:rPr>
            </w:pPr>
            <w:r w:rsidRPr="006B174D">
              <w:rPr>
                <w:sz w:val="24"/>
              </w:rPr>
              <w:t>6</w:t>
            </w:r>
          </w:p>
        </w:tc>
      </w:tr>
    </w:tbl>
    <w:p w:rsidR="00441D73" w:rsidRPr="0098657A" w:rsidRDefault="006D7D4C" w:rsidP="0098657A">
      <w:pPr>
        <w:pStyle w:val="21"/>
        <w:ind w:left="0" w:firstLine="426"/>
      </w:pPr>
      <w:r w:rsidRPr="006B174D">
        <w:t>СТРУКТУРА ГОДИЧНОГО ЦИКЛА</w:t>
      </w:r>
    </w:p>
    <w:p w:rsidR="00441D73" w:rsidRPr="006B174D" w:rsidRDefault="006D7D4C" w:rsidP="00E74ABD">
      <w:pPr>
        <w:spacing w:before="1"/>
        <w:ind w:firstLine="426"/>
        <w:jc w:val="both"/>
        <w:rPr>
          <w:sz w:val="24"/>
        </w:rPr>
      </w:pPr>
      <w:r w:rsidRPr="006B174D">
        <w:rPr>
          <w:b/>
          <w:sz w:val="24"/>
        </w:rPr>
        <w:t xml:space="preserve">Планирование годичных циклов спортивной подготовки </w:t>
      </w:r>
      <w:r w:rsidRPr="006B174D">
        <w:rPr>
          <w:sz w:val="24"/>
        </w:rPr>
        <w:t xml:space="preserve">связано с ее определенной структурой, в которой выделяют микроциклы, </w:t>
      </w:r>
      <w:proofErr w:type="spellStart"/>
      <w:r w:rsidRPr="006B174D">
        <w:rPr>
          <w:sz w:val="24"/>
        </w:rPr>
        <w:t>мезоциклы</w:t>
      </w:r>
      <w:proofErr w:type="spellEnd"/>
      <w:r w:rsidRPr="006B174D">
        <w:rPr>
          <w:sz w:val="24"/>
        </w:rPr>
        <w:t xml:space="preserve">, </w:t>
      </w:r>
      <w:proofErr w:type="spellStart"/>
      <w:r w:rsidRPr="006B174D">
        <w:rPr>
          <w:sz w:val="24"/>
        </w:rPr>
        <w:t>макроциклы</w:t>
      </w:r>
      <w:proofErr w:type="spellEnd"/>
      <w:r w:rsidRPr="006B174D">
        <w:rPr>
          <w:sz w:val="24"/>
        </w:rPr>
        <w:t>.</w:t>
      </w:r>
    </w:p>
    <w:p w:rsidR="00441D73" w:rsidRPr="006B174D" w:rsidRDefault="006D7D4C" w:rsidP="00E74ABD">
      <w:pPr>
        <w:pStyle w:val="a3"/>
        <w:ind w:left="0" w:firstLine="426"/>
      </w:pPr>
      <w:r w:rsidRPr="006B174D">
        <w:rPr>
          <w:b/>
          <w:i/>
        </w:rPr>
        <w:t xml:space="preserve">Микроциклом </w:t>
      </w:r>
      <w:r w:rsidRPr="006B174D">
        <w:t xml:space="preserve">называют совокупность некоторых </w:t>
      </w:r>
      <w:r w:rsidR="00C46CF3" w:rsidRPr="006B174D">
        <w:t>учебно-</w:t>
      </w:r>
      <w:r w:rsidRPr="006B174D">
        <w:t xml:space="preserve">тренировочных занятий, которые вместе с восстановительными днями составляют относительно законченный повторяющийся фрагмент общей конструкции </w:t>
      </w:r>
      <w:r w:rsidR="00C46CF3" w:rsidRPr="006B174D">
        <w:t>учебно-</w:t>
      </w:r>
      <w:r w:rsidRPr="006B174D">
        <w:t>тренировочного процесса. Длится микроцикл, как правило, одну неделю (7 дней).</w:t>
      </w:r>
    </w:p>
    <w:p w:rsidR="00441D73" w:rsidRPr="006B174D" w:rsidRDefault="006D7D4C" w:rsidP="00E74ABD">
      <w:pPr>
        <w:pStyle w:val="a3"/>
        <w:ind w:left="0" w:firstLine="426"/>
      </w:pPr>
      <w:r w:rsidRPr="006B174D">
        <w:t xml:space="preserve">В спортивной практике встречаются от 4-х до 9-ти различных типов микроциклов: </w:t>
      </w:r>
      <w:proofErr w:type="gramStart"/>
      <w:r w:rsidRPr="006B174D">
        <w:t>втягивающий</w:t>
      </w:r>
      <w:proofErr w:type="gramEnd"/>
      <w:r w:rsidRPr="006B174D">
        <w:t>, базовый (обще подготовительный), контрольно-подготовительный (модельный и специально-подготовительный), подводящий, восстановительный и соревновательный.</w:t>
      </w:r>
    </w:p>
    <w:p w:rsidR="00441D73" w:rsidRPr="006B174D" w:rsidRDefault="006D7D4C" w:rsidP="00E74ABD">
      <w:pPr>
        <w:pStyle w:val="a3"/>
        <w:spacing w:line="242" w:lineRule="auto"/>
        <w:ind w:left="0" w:firstLine="426"/>
        <w:rPr>
          <w:rFonts w:ascii="Arial" w:hAnsi="Arial"/>
          <w:sz w:val="22"/>
        </w:rPr>
      </w:pPr>
      <w:r w:rsidRPr="006B174D">
        <w:t xml:space="preserve">Основными внешними признаками микроцикла является наличие двух фаз – </w:t>
      </w:r>
      <w:proofErr w:type="spellStart"/>
      <w:r w:rsidRPr="006B174D">
        <w:t>стимуляционной</w:t>
      </w:r>
      <w:proofErr w:type="spellEnd"/>
      <w:r w:rsidRPr="006B174D">
        <w:t xml:space="preserve"> (</w:t>
      </w:r>
      <w:r w:rsidR="009473AA" w:rsidRPr="006B174D">
        <w:t>аккумуляционной</w:t>
      </w:r>
      <w:r w:rsidRPr="006B174D">
        <w:t xml:space="preserve">) и восстановительной (разгрузка и отдых). Успех планирования годичного цикла подготовки зависит от рациональной последовательности микроциклов разной направленности, разного объема </w:t>
      </w:r>
      <w:r w:rsidR="009473AA" w:rsidRPr="006B174D">
        <w:t>интенсивности</w:t>
      </w:r>
      <w:r w:rsidRPr="006B174D">
        <w:rPr>
          <w:rFonts w:ascii="Arial" w:hAnsi="Arial"/>
          <w:sz w:val="22"/>
        </w:rPr>
        <w:t>.</w:t>
      </w:r>
    </w:p>
    <w:p w:rsidR="006A08D1" w:rsidRPr="006B174D" w:rsidRDefault="006D7D4C" w:rsidP="00E74ABD">
      <w:pPr>
        <w:pStyle w:val="a3"/>
        <w:ind w:left="0" w:firstLine="426"/>
      </w:pPr>
      <w:proofErr w:type="spellStart"/>
      <w:r w:rsidRPr="006B174D">
        <w:rPr>
          <w:b/>
          <w:i/>
        </w:rPr>
        <w:t>Мезоцикл</w:t>
      </w:r>
      <w:proofErr w:type="spellEnd"/>
      <w:r w:rsidR="000E2821" w:rsidRPr="006B174D">
        <w:rPr>
          <w:b/>
          <w:i/>
        </w:rPr>
        <w:t xml:space="preserve"> </w:t>
      </w:r>
      <w:r w:rsidRPr="006B174D">
        <w:t xml:space="preserve">– это структура средних циклов </w:t>
      </w:r>
      <w:r w:rsidR="00C46CF3" w:rsidRPr="006B174D">
        <w:t>обучения</w:t>
      </w:r>
      <w:r w:rsidRPr="006B174D">
        <w:t xml:space="preserve">, включающий относительно законченный по воздействию ряд микроциклов. В практике средний цикл </w:t>
      </w:r>
      <w:r w:rsidR="00C46CF3" w:rsidRPr="006B174D">
        <w:t>обучения</w:t>
      </w:r>
      <w:r w:rsidRPr="006B174D">
        <w:t xml:space="preserve"> содержит от 2-х до 6-ти микроциклов. Мезо структура подготовки представляет собой относительно целый законченный этап </w:t>
      </w:r>
      <w:r w:rsidR="00C46CF3" w:rsidRPr="006B174D">
        <w:t>учебно-</w:t>
      </w:r>
      <w:r w:rsidRPr="006B174D">
        <w:t>тренировочного процесса, задачами которого является решение определенных промежуточных задач подготовки.</w:t>
      </w:r>
    </w:p>
    <w:p w:rsidR="00441D73" w:rsidRPr="006B174D" w:rsidRDefault="006D7D4C" w:rsidP="00E74ABD">
      <w:pPr>
        <w:pStyle w:val="a3"/>
        <w:ind w:left="0" w:firstLine="426"/>
      </w:pPr>
      <w:r w:rsidRPr="006B174D">
        <w:t xml:space="preserve">Внешними признаками </w:t>
      </w:r>
      <w:proofErr w:type="spellStart"/>
      <w:r w:rsidRPr="006B174D">
        <w:t>мезоцикла</w:t>
      </w:r>
      <w:proofErr w:type="spellEnd"/>
      <w:r w:rsidRPr="006B174D">
        <w:t xml:space="preserve"> являются повторное воспроизведение ряда микроциклов (однородных) в единой последовательности (как </w:t>
      </w:r>
      <w:proofErr w:type="gramStart"/>
      <w:r w:rsidRPr="006B174D">
        <w:t>правило</w:t>
      </w:r>
      <w:proofErr w:type="gramEnd"/>
      <w:r w:rsidRPr="006B174D">
        <w:t xml:space="preserve"> в подготовительном периоде), либо чередование различных микроциклов в определенной последовательности (как правило в соревновательном периоде).</w:t>
      </w:r>
    </w:p>
    <w:p w:rsidR="00441D73" w:rsidRPr="006B174D" w:rsidRDefault="006D7D4C" w:rsidP="00E74ABD">
      <w:pPr>
        <w:pStyle w:val="a3"/>
        <w:spacing w:before="1"/>
        <w:ind w:left="0" w:firstLine="426"/>
      </w:pPr>
      <w:proofErr w:type="spellStart"/>
      <w:r w:rsidRPr="006B174D">
        <w:rPr>
          <w:b/>
          <w:i/>
        </w:rPr>
        <w:t>Макроцикл</w:t>
      </w:r>
      <w:proofErr w:type="spellEnd"/>
      <w:r w:rsidRPr="006B174D">
        <w:rPr>
          <w:b/>
          <w:i/>
        </w:rPr>
        <w:t xml:space="preserve"> </w:t>
      </w:r>
      <w:r w:rsidR="00C46CF3" w:rsidRPr="006B174D">
        <w:t>обучения</w:t>
      </w:r>
      <w:r w:rsidRPr="006B174D">
        <w:t xml:space="preserve"> предполагает три последовательные фазы – приобретения, сохранения (относительной стабилизации) и некоторой утраты спортивной формы. Построение </w:t>
      </w:r>
      <w:proofErr w:type="spellStart"/>
      <w:r w:rsidRPr="006B174D">
        <w:t>макроцикла</w:t>
      </w:r>
      <w:proofErr w:type="spellEnd"/>
      <w:r w:rsidRPr="006B174D">
        <w:t xml:space="preserve"> основывается</w:t>
      </w:r>
      <w:r w:rsidR="00566B09" w:rsidRPr="006B174D">
        <w:t xml:space="preserve"> на периодизации круглогодичного обучения</w:t>
      </w:r>
      <w:r w:rsidRPr="006B174D">
        <w:t xml:space="preserve">. В футболе, в частности, следует говорить об однонаправленном построении </w:t>
      </w:r>
      <w:r w:rsidR="00566B09" w:rsidRPr="006B174D">
        <w:t xml:space="preserve">обучения </w:t>
      </w:r>
      <w:r w:rsidRPr="006B174D">
        <w:t xml:space="preserve">внутри каждого </w:t>
      </w:r>
      <w:proofErr w:type="spellStart"/>
      <w:r w:rsidRPr="006B174D">
        <w:t>макроцикла</w:t>
      </w:r>
      <w:proofErr w:type="spellEnd"/>
      <w:r w:rsidRPr="006B174D">
        <w:t xml:space="preserve">, несмотря на два, три и более соревновательных периодах. Необходимости индивидуального подхода к структуре спортивной тренировки в годичном цикле предполагает один или несколько </w:t>
      </w:r>
      <w:proofErr w:type="spellStart"/>
      <w:r w:rsidRPr="006B174D">
        <w:t>макроциклов</w:t>
      </w:r>
      <w:proofErr w:type="spellEnd"/>
      <w:r w:rsidRPr="006B174D">
        <w:t>, в зависимости от календаря соревнований.</w:t>
      </w:r>
    </w:p>
    <w:p w:rsidR="00441D73" w:rsidRPr="006B174D" w:rsidRDefault="006D7D4C" w:rsidP="00E74ABD">
      <w:pPr>
        <w:pStyle w:val="a3"/>
        <w:ind w:left="0" w:firstLine="426"/>
      </w:pPr>
      <w:r w:rsidRPr="006B174D">
        <w:t xml:space="preserve">На этапе начальной подготовки периодизация </w:t>
      </w:r>
      <w:r w:rsidR="00566B09" w:rsidRPr="006B174D">
        <w:t>учебно-</w:t>
      </w:r>
      <w:r w:rsidRPr="006B174D">
        <w:t>тренировочного процесса носит условный характер, так как основное внимание уделяется разносторонней физической и функциональной подготовки.</w:t>
      </w:r>
    </w:p>
    <w:p w:rsidR="00441D73" w:rsidRPr="006B174D" w:rsidRDefault="006D7D4C" w:rsidP="00E74ABD">
      <w:pPr>
        <w:pStyle w:val="31"/>
        <w:spacing w:line="240" w:lineRule="auto"/>
        <w:ind w:left="0" w:right="545" w:firstLine="426"/>
        <w:jc w:val="right"/>
      </w:pPr>
      <w:r w:rsidRPr="006B174D">
        <w:t>Таблица 10</w:t>
      </w:r>
    </w:p>
    <w:p w:rsidR="00441D73" w:rsidRPr="006B174D" w:rsidRDefault="006D7D4C" w:rsidP="00E74ABD">
      <w:pPr>
        <w:spacing w:after="12"/>
        <w:ind w:left="2232" w:firstLine="426"/>
        <w:rPr>
          <w:b/>
          <w:sz w:val="24"/>
        </w:rPr>
      </w:pPr>
      <w:r w:rsidRPr="006B174D">
        <w:rPr>
          <w:b/>
          <w:sz w:val="24"/>
        </w:rPr>
        <w:lastRenderedPageBreak/>
        <w:t xml:space="preserve">Примерное построение </w:t>
      </w:r>
      <w:proofErr w:type="spellStart"/>
      <w:r w:rsidRPr="006B174D">
        <w:rPr>
          <w:b/>
          <w:sz w:val="24"/>
        </w:rPr>
        <w:t>макроцикла</w:t>
      </w:r>
      <w:proofErr w:type="spellEnd"/>
      <w:r w:rsidRPr="006B174D">
        <w:rPr>
          <w:b/>
          <w:sz w:val="24"/>
        </w:rPr>
        <w:t xml:space="preserve"> подготовки к соревнованиям</w:t>
      </w:r>
    </w:p>
    <w:tbl>
      <w:tblPr>
        <w:tblStyle w:val="TableNormal"/>
        <w:tblW w:w="109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17"/>
        <w:gridCol w:w="3399"/>
      </w:tblGrid>
      <w:tr w:rsidR="00441D73" w:rsidRPr="006B174D" w:rsidTr="00566B09">
        <w:trPr>
          <w:trHeight w:val="268"/>
        </w:trPr>
        <w:tc>
          <w:tcPr>
            <w:tcW w:w="7517" w:type="dxa"/>
          </w:tcPr>
          <w:p w:rsidR="00441D73" w:rsidRPr="006B174D" w:rsidRDefault="006D7D4C" w:rsidP="00566B09">
            <w:pPr>
              <w:pStyle w:val="TableParagraph"/>
              <w:spacing w:line="248" w:lineRule="exact"/>
              <w:ind w:left="21" w:right="6" w:hanging="21"/>
              <w:jc w:val="center"/>
              <w:rPr>
                <w:b/>
                <w:sz w:val="24"/>
              </w:rPr>
            </w:pPr>
            <w:r w:rsidRPr="006B174D">
              <w:rPr>
                <w:b/>
                <w:sz w:val="24"/>
              </w:rPr>
              <w:t>Наименование микроцикла</w:t>
            </w:r>
          </w:p>
        </w:tc>
        <w:tc>
          <w:tcPr>
            <w:tcW w:w="3399" w:type="dxa"/>
          </w:tcPr>
          <w:p w:rsidR="00441D73" w:rsidRPr="006B174D" w:rsidRDefault="006D7D4C" w:rsidP="00566B09">
            <w:pPr>
              <w:pStyle w:val="TableParagraph"/>
              <w:spacing w:line="248" w:lineRule="exact"/>
              <w:ind w:left="340" w:right="309" w:hanging="21"/>
              <w:jc w:val="center"/>
              <w:rPr>
                <w:b/>
                <w:sz w:val="24"/>
              </w:rPr>
            </w:pPr>
            <w:r w:rsidRPr="006B174D">
              <w:rPr>
                <w:b/>
                <w:sz w:val="24"/>
              </w:rPr>
              <w:t>Блок микроцикла</w:t>
            </w:r>
          </w:p>
        </w:tc>
      </w:tr>
      <w:tr w:rsidR="00441D73" w:rsidRPr="006B174D" w:rsidTr="00566B09">
        <w:trPr>
          <w:trHeight w:val="274"/>
        </w:trPr>
        <w:tc>
          <w:tcPr>
            <w:tcW w:w="7517" w:type="dxa"/>
          </w:tcPr>
          <w:p w:rsidR="00441D73" w:rsidRPr="006B174D" w:rsidRDefault="006D7D4C" w:rsidP="00566B09">
            <w:pPr>
              <w:pStyle w:val="TableParagraph"/>
              <w:spacing w:line="255" w:lineRule="exact"/>
              <w:ind w:left="21" w:right="9" w:hanging="21"/>
              <w:jc w:val="both"/>
              <w:rPr>
                <w:sz w:val="24"/>
              </w:rPr>
            </w:pPr>
            <w:r w:rsidRPr="006B174D">
              <w:rPr>
                <w:b/>
                <w:i/>
                <w:sz w:val="24"/>
              </w:rPr>
              <w:t>Базовый</w:t>
            </w:r>
            <w:r w:rsidRPr="006B174D">
              <w:rPr>
                <w:i/>
                <w:sz w:val="24"/>
              </w:rPr>
              <w:t xml:space="preserve">— </w:t>
            </w:r>
            <w:proofErr w:type="gramStart"/>
            <w:r w:rsidRPr="006B174D">
              <w:rPr>
                <w:sz w:val="24"/>
              </w:rPr>
              <w:t>фу</w:t>
            </w:r>
            <w:proofErr w:type="gramEnd"/>
            <w:r w:rsidRPr="006B174D">
              <w:rPr>
                <w:sz w:val="24"/>
              </w:rPr>
              <w:t>нкционально-техническая направленность</w:t>
            </w:r>
          </w:p>
        </w:tc>
        <w:tc>
          <w:tcPr>
            <w:tcW w:w="3399" w:type="dxa"/>
          </w:tcPr>
          <w:p w:rsidR="00441D73" w:rsidRPr="006B174D" w:rsidRDefault="006D7D4C" w:rsidP="00566B09">
            <w:pPr>
              <w:pStyle w:val="TableParagraph"/>
              <w:spacing w:line="255" w:lineRule="exact"/>
              <w:ind w:left="340" w:right="315" w:hanging="21"/>
              <w:jc w:val="center"/>
              <w:rPr>
                <w:sz w:val="24"/>
              </w:rPr>
            </w:pPr>
            <w:r w:rsidRPr="006B174D">
              <w:rPr>
                <w:sz w:val="24"/>
              </w:rPr>
              <w:t>Физически развивающий</w:t>
            </w:r>
          </w:p>
        </w:tc>
      </w:tr>
      <w:tr w:rsidR="00441D73" w:rsidRPr="006B174D" w:rsidTr="00566B09">
        <w:trPr>
          <w:trHeight w:val="352"/>
        </w:trPr>
        <w:tc>
          <w:tcPr>
            <w:tcW w:w="7517" w:type="dxa"/>
          </w:tcPr>
          <w:p w:rsidR="00441D73" w:rsidRPr="006B174D" w:rsidRDefault="006D7D4C" w:rsidP="00566B09">
            <w:pPr>
              <w:pStyle w:val="TableParagraph"/>
              <w:spacing w:line="270" w:lineRule="exact"/>
              <w:ind w:left="21" w:right="8" w:hanging="21"/>
              <w:jc w:val="both"/>
              <w:rPr>
                <w:sz w:val="24"/>
              </w:rPr>
            </w:pPr>
            <w:r w:rsidRPr="006B174D">
              <w:rPr>
                <w:b/>
                <w:i/>
                <w:sz w:val="24"/>
              </w:rPr>
              <w:t>Специальный</w:t>
            </w:r>
            <w:r w:rsidRPr="006B174D">
              <w:rPr>
                <w:i/>
                <w:sz w:val="24"/>
              </w:rPr>
              <w:t xml:space="preserve">— </w:t>
            </w:r>
            <w:proofErr w:type="gramStart"/>
            <w:r w:rsidRPr="006B174D">
              <w:rPr>
                <w:sz w:val="24"/>
              </w:rPr>
              <w:t>те</w:t>
            </w:r>
            <w:proofErr w:type="gramEnd"/>
            <w:r w:rsidRPr="006B174D">
              <w:rPr>
                <w:sz w:val="24"/>
              </w:rPr>
              <w:t>хническая направленность, повышение</w:t>
            </w:r>
            <w:r w:rsidR="00566B09" w:rsidRPr="006B174D">
              <w:rPr>
                <w:sz w:val="24"/>
              </w:rPr>
              <w:t xml:space="preserve"> </w:t>
            </w:r>
            <w:r w:rsidRPr="006B174D">
              <w:rPr>
                <w:sz w:val="24"/>
              </w:rPr>
              <w:t>интереса</w:t>
            </w:r>
          </w:p>
        </w:tc>
        <w:tc>
          <w:tcPr>
            <w:tcW w:w="3399" w:type="dxa"/>
          </w:tcPr>
          <w:p w:rsidR="00441D73" w:rsidRPr="006B174D" w:rsidRDefault="006D7D4C" w:rsidP="00566B09">
            <w:pPr>
              <w:pStyle w:val="TableParagraph"/>
              <w:spacing w:before="130"/>
              <w:ind w:left="340" w:right="315" w:hanging="21"/>
              <w:jc w:val="center"/>
              <w:rPr>
                <w:sz w:val="24"/>
              </w:rPr>
            </w:pPr>
            <w:r w:rsidRPr="006B174D">
              <w:rPr>
                <w:sz w:val="24"/>
              </w:rPr>
              <w:t>Технически развивающий</w:t>
            </w:r>
          </w:p>
        </w:tc>
      </w:tr>
      <w:tr w:rsidR="00441D73" w:rsidRPr="006B174D" w:rsidTr="00566B09">
        <w:trPr>
          <w:trHeight w:val="274"/>
        </w:trPr>
        <w:tc>
          <w:tcPr>
            <w:tcW w:w="7517" w:type="dxa"/>
          </w:tcPr>
          <w:p w:rsidR="00441D73" w:rsidRPr="006B174D" w:rsidRDefault="006D7D4C" w:rsidP="00566B09">
            <w:pPr>
              <w:pStyle w:val="TableParagraph"/>
              <w:spacing w:line="255" w:lineRule="exact"/>
              <w:ind w:left="21" w:right="5" w:hanging="21"/>
              <w:jc w:val="both"/>
              <w:rPr>
                <w:sz w:val="24"/>
              </w:rPr>
            </w:pPr>
            <w:r w:rsidRPr="006B174D">
              <w:rPr>
                <w:b/>
                <w:i/>
                <w:sz w:val="24"/>
              </w:rPr>
              <w:t>Модельный</w:t>
            </w:r>
            <w:r w:rsidRPr="006B174D">
              <w:rPr>
                <w:i/>
                <w:sz w:val="24"/>
              </w:rPr>
              <w:t xml:space="preserve">– </w:t>
            </w:r>
            <w:proofErr w:type="gramStart"/>
            <w:r w:rsidRPr="006B174D">
              <w:rPr>
                <w:sz w:val="24"/>
              </w:rPr>
              <w:t>мо</w:t>
            </w:r>
            <w:proofErr w:type="gramEnd"/>
            <w:r w:rsidRPr="006B174D">
              <w:rPr>
                <w:sz w:val="24"/>
              </w:rPr>
              <w:t>дель соревновательной нагрузки</w:t>
            </w:r>
          </w:p>
        </w:tc>
        <w:tc>
          <w:tcPr>
            <w:tcW w:w="3399" w:type="dxa"/>
          </w:tcPr>
          <w:p w:rsidR="00441D73" w:rsidRPr="006B174D" w:rsidRDefault="006D7D4C" w:rsidP="00566B09">
            <w:pPr>
              <w:pStyle w:val="TableParagraph"/>
              <w:spacing w:line="255" w:lineRule="exact"/>
              <w:ind w:left="340" w:right="313" w:hanging="21"/>
              <w:jc w:val="center"/>
              <w:rPr>
                <w:sz w:val="24"/>
              </w:rPr>
            </w:pPr>
            <w:r w:rsidRPr="006B174D">
              <w:rPr>
                <w:sz w:val="24"/>
              </w:rPr>
              <w:t>Контрольный</w:t>
            </w:r>
          </w:p>
        </w:tc>
      </w:tr>
      <w:tr w:rsidR="00441D73" w:rsidRPr="006B174D" w:rsidTr="00566B09">
        <w:trPr>
          <w:trHeight w:val="277"/>
        </w:trPr>
        <w:tc>
          <w:tcPr>
            <w:tcW w:w="7517" w:type="dxa"/>
          </w:tcPr>
          <w:p w:rsidR="00441D73" w:rsidRPr="006B174D" w:rsidRDefault="006D7D4C" w:rsidP="00566B09">
            <w:pPr>
              <w:pStyle w:val="TableParagraph"/>
              <w:spacing w:line="257" w:lineRule="exact"/>
              <w:ind w:left="21" w:right="3" w:hanging="21"/>
              <w:jc w:val="both"/>
              <w:rPr>
                <w:sz w:val="24"/>
              </w:rPr>
            </w:pPr>
            <w:proofErr w:type="gramStart"/>
            <w:r w:rsidRPr="006B174D">
              <w:rPr>
                <w:b/>
                <w:i/>
                <w:sz w:val="24"/>
              </w:rPr>
              <w:t xml:space="preserve">Подводящий </w:t>
            </w:r>
            <w:r w:rsidRPr="006B174D">
              <w:rPr>
                <w:i/>
                <w:sz w:val="24"/>
              </w:rPr>
              <w:t xml:space="preserve">— </w:t>
            </w:r>
            <w:r w:rsidRPr="006B174D">
              <w:rPr>
                <w:sz w:val="24"/>
              </w:rPr>
              <w:t>выведение на пик спортивной формы</w:t>
            </w:r>
            <w:proofErr w:type="gramEnd"/>
          </w:p>
        </w:tc>
        <w:tc>
          <w:tcPr>
            <w:tcW w:w="3399" w:type="dxa"/>
          </w:tcPr>
          <w:p w:rsidR="00441D73" w:rsidRPr="006B174D" w:rsidRDefault="006D7D4C" w:rsidP="00566B09">
            <w:pPr>
              <w:pStyle w:val="TableParagraph"/>
              <w:spacing w:line="257" w:lineRule="exact"/>
              <w:ind w:left="340" w:right="310" w:hanging="21"/>
              <w:jc w:val="center"/>
              <w:rPr>
                <w:sz w:val="24"/>
              </w:rPr>
            </w:pPr>
            <w:r w:rsidRPr="006B174D">
              <w:rPr>
                <w:sz w:val="24"/>
              </w:rPr>
              <w:t>Подводящий</w:t>
            </w:r>
          </w:p>
        </w:tc>
      </w:tr>
      <w:tr w:rsidR="00441D73" w:rsidRPr="006B174D" w:rsidTr="00566B09">
        <w:trPr>
          <w:trHeight w:val="274"/>
        </w:trPr>
        <w:tc>
          <w:tcPr>
            <w:tcW w:w="7517" w:type="dxa"/>
          </w:tcPr>
          <w:p w:rsidR="00441D73" w:rsidRPr="006B174D" w:rsidRDefault="006D7D4C" w:rsidP="00566B09">
            <w:pPr>
              <w:pStyle w:val="TableParagraph"/>
              <w:spacing w:line="255" w:lineRule="exact"/>
              <w:ind w:left="21" w:right="3" w:hanging="21"/>
              <w:jc w:val="both"/>
              <w:rPr>
                <w:b/>
                <w:i/>
                <w:sz w:val="24"/>
              </w:rPr>
            </w:pPr>
            <w:r w:rsidRPr="006B174D">
              <w:rPr>
                <w:b/>
                <w:i/>
                <w:sz w:val="24"/>
              </w:rPr>
              <w:t>Соревнования</w:t>
            </w:r>
          </w:p>
        </w:tc>
        <w:tc>
          <w:tcPr>
            <w:tcW w:w="3399" w:type="dxa"/>
          </w:tcPr>
          <w:p w:rsidR="00441D73" w:rsidRPr="006B174D" w:rsidRDefault="006D7D4C" w:rsidP="00566B09">
            <w:pPr>
              <w:pStyle w:val="TableParagraph"/>
              <w:spacing w:line="255" w:lineRule="exact"/>
              <w:ind w:left="340" w:right="310" w:hanging="21"/>
              <w:jc w:val="center"/>
              <w:rPr>
                <w:sz w:val="24"/>
              </w:rPr>
            </w:pPr>
            <w:r w:rsidRPr="006B174D">
              <w:rPr>
                <w:sz w:val="24"/>
              </w:rPr>
              <w:t>Соревновательный</w:t>
            </w:r>
          </w:p>
        </w:tc>
      </w:tr>
      <w:tr w:rsidR="00441D73" w:rsidRPr="006B174D" w:rsidTr="00566B09">
        <w:trPr>
          <w:trHeight w:val="268"/>
        </w:trPr>
        <w:tc>
          <w:tcPr>
            <w:tcW w:w="7517" w:type="dxa"/>
          </w:tcPr>
          <w:p w:rsidR="00441D73" w:rsidRPr="006B174D" w:rsidRDefault="006D7D4C" w:rsidP="00566B09">
            <w:pPr>
              <w:pStyle w:val="TableParagraph"/>
              <w:spacing w:line="249" w:lineRule="exact"/>
              <w:ind w:left="21" w:right="11" w:hanging="21"/>
              <w:jc w:val="both"/>
              <w:rPr>
                <w:sz w:val="24"/>
              </w:rPr>
            </w:pPr>
            <w:r w:rsidRPr="006B174D">
              <w:rPr>
                <w:b/>
                <w:i/>
                <w:sz w:val="24"/>
              </w:rPr>
              <w:t>Переходный</w:t>
            </w:r>
            <w:r w:rsidRPr="006B174D">
              <w:rPr>
                <w:i/>
                <w:sz w:val="24"/>
              </w:rPr>
              <w:t xml:space="preserve">– </w:t>
            </w:r>
            <w:proofErr w:type="gramStart"/>
            <w:r w:rsidRPr="006B174D">
              <w:rPr>
                <w:sz w:val="24"/>
              </w:rPr>
              <w:t>во</w:t>
            </w:r>
            <w:proofErr w:type="gramEnd"/>
            <w:r w:rsidRPr="006B174D">
              <w:rPr>
                <w:sz w:val="24"/>
              </w:rPr>
              <w:t>сстановление после соревновательных нагрузок</w:t>
            </w:r>
          </w:p>
        </w:tc>
        <w:tc>
          <w:tcPr>
            <w:tcW w:w="3399" w:type="dxa"/>
          </w:tcPr>
          <w:p w:rsidR="00441D73" w:rsidRPr="006B174D" w:rsidRDefault="006D7D4C" w:rsidP="00566B09">
            <w:pPr>
              <w:pStyle w:val="TableParagraph"/>
              <w:spacing w:line="249" w:lineRule="exact"/>
              <w:ind w:left="340" w:right="313" w:hanging="21"/>
              <w:jc w:val="center"/>
              <w:rPr>
                <w:sz w:val="24"/>
              </w:rPr>
            </w:pPr>
            <w:r w:rsidRPr="006B174D">
              <w:rPr>
                <w:sz w:val="24"/>
              </w:rPr>
              <w:t>Восстановительный</w:t>
            </w:r>
          </w:p>
        </w:tc>
      </w:tr>
    </w:tbl>
    <w:p w:rsidR="00441D73" w:rsidRPr="006B174D" w:rsidRDefault="006D7D4C" w:rsidP="00E74ABD">
      <w:pPr>
        <w:pStyle w:val="a3"/>
        <w:ind w:left="0" w:right="5" w:firstLine="426"/>
      </w:pPr>
      <w:r w:rsidRPr="006B174D">
        <w:t xml:space="preserve">На этапах подготовки </w:t>
      </w:r>
      <w:proofErr w:type="gramStart"/>
      <w:r w:rsidRPr="006B174D">
        <w:t>важное значение</w:t>
      </w:r>
      <w:proofErr w:type="gramEnd"/>
      <w:r w:rsidRPr="006B174D">
        <w:t xml:space="preserve"> имеет обучение </w:t>
      </w:r>
      <w:r w:rsidR="00566B09" w:rsidRPr="006B174D">
        <w:t>обучающихся</w:t>
      </w:r>
      <w:r w:rsidRPr="006B174D">
        <w:t xml:space="preserve"> технике выполнения физического упражнения. Формирование двигательных навыков и умений создает необходимую предпосылку для дальнейшего совершенствования двигательного анализатора. Важно стремиться к тому, чтобы юный спортсмен с самого начала овладел основами техники целостного  выполнения упражнений, а не их отдельных элементов. Такой подход к обучению двигательным действиям позволит эффективно подойти к пониманию и изучению тактико-технических особенностей</w:t>
      </w:r>
      <w:r w:rsidR="000E2821" w:rsidRPr="006B174D">
        <w:t xml:space="preserve"> </w:t>
      </w:r>
      <w:r w:rsidRPr="006B174D">
        <w:t>футбола.</w:t>
      </w:r>
    </w:p>
    <w:p w:rsidR="00441D73" w:rsidRPr="006B174D" w:rsidRDefault="006D7D4C" w:rsidP="00E74ABD">
      <w:pPr>
        <w:pStyle w:val="a3"/>
        <w:spacing w:before="1"/>
        <w:ind w:left="0" w:right="5" w:firstLine="426"/>
      </w:pPr>
      <w:r w:rsidRPr="006B174D">
        <w:rPr>
          <w:i/>
        </w:rPr>
        <w:t xml:space="preserve">На </w:t>
      </w:r>
      <w:r w:rsidR="005E4B6F" w:rsidRPr="006B174D">
        <w:rPr>
          <w:i/>
        </w:rPr>
        <w:t>учебно-</w:t>
      </w:r>
      <w:r w:rsidRPr="006B174D">
        <w:rPr>
          <w:i/>
        </w:rPr>
        <w:t xml:space="preserve">тренировочном этапе </w:t>
      </w:r>
      <w:r w:rsidRPr="006B174D">
        <w:t xml:space="preserve">годичный цикл подготовки включает подготовительный, соревновательный и переходный периоды. Для спортсменов первого года обучения по-прежнему главное внимание должно уделяться разносторонней физической подготовке, повышения уровня функциональных возможностей, дальнейшее расширение тактико-технических навыков и приемов. При планировании годичных циклов для спортсменов при обучении свыше двух лет в подготовительном периоде средствами ОФП решают задачи дальнейшего повышения уровня разносторонней физической и функциональной подготовленности и на этой базе – повышение уровня специальной физической работоспособности. Продолжительность подготовительного периода – 6-9 недель. Этот период подразделяется на два этапа – общей подготовки и специальной подготовки. Распределение </w:t>
      </w:r>
      <w:r w:rsidR="00566B09" w:rsidRPr="006B174D">
        <w:t>учебно-</w:t>
      </w:r>
      <w:r w:rsidRPr="006B174D">
        <w:t xml:space="preserve">тренировочных средств обучения осуществляется с помощью недельных микроциклов. В них предусматривается определенная последовательность и повторяемость заданий разной направленности и нагрузки. На первом этапе подготовительного периода ставятся задачи повышения уровня ОФП, развития силы, быстроты, выносливости, пополнения двигательных навыков в перемещениях по пересеченной местности. Для данного этапа характерен достаточно большой объем </w:t>
      </w:r>
      <w:r w:rsidR="005E4B6F" w:rsidRPr="006B174D">
        <w:t>учебно-</w:t>
      </w:r>
      <w:r w:rsidRPr="006B174D">
        <w:t>тренировочной</w:t>
      </w:r>
      <w:r w:rsidR="000E2821" w:rsidRPr="006B174D">
        <w:t xml:space="preserve"> </w:t>
      </w:r>
      <w:r w:rsidRPr="006B174D">
        <w:t>нагрузки.</w:t>
      </w:r>
    </w:p>
    <w:p w:rsidR="00441D73" w:rsidRPr="006B174D" w:rsidRDefault="006D7D4C" w:rsidP="00E74ABD">
      <w:pPr>
        <w:pStyle w:val="a3"/>
        <w:spacing w:before="1"/>
        <w:ind w:left="0" w:right="5" w:firstLine="426"/>
      </w:pPr>
      <w:r w:rsidRPr="006B174D">
        <w:t xml:space="preserve">На втором этапе продолжается развитие физических качеств, совершенствование техники, изучение элементов тактики, организуются </w:t>
      </w:r>
      <w:r w:rsidR="00566B09" w:rsidRPr="006B174D">
        <w:t>учебно-</w:t>
      </w:r>
      <w:r w:rsidRPr="006B174D">
        <w:t>тренировочные и контрольные соревнования и сборы. Большое внимание уделяется воспитанию моральных и волевых качеств. Применяется методика решения ситуационны</w:t>
      </w:r>
      <w:r w:rsidR="005E4B6F" w:rsidRPr="006B174D">
        <w:t xml:space="preserve">х задач, проведение </w:t>
      </w:r>
      <w:r w:rsidR="00566B09" w:rsidRPr="006B174D">
        <w:t>учебно-</w:t>
      </w:r>
      <w:r w:rsidR="005E4B6F" w:rsidRPr="006B174D">
        <w:t>тренировочны</w:t>
      </w:r>
      <w:r w:rsidRPr="006B174D">
        <w:t>х занятий.</w:t>
      </w:r>
    </w:p>
    <w:p w:rsidR="00441D73" w:rsidRPr="006B174D" w:rsidRDefault="006D7D4C" w:rsidP="00566B09">
      <w:pPr>
        <w:pStyle w:val="a3"/>
        <w:ind w:left="0" w:right="5" w:firstLine="426"/>
      </w:pPr>
      <w:r w:rsidRPr="006B174D">
        <w:t>В соревновательном периоде основная задача – участие в подводящих, контрольных, учебных и основных соревнованиях. Успешный результат в соревнованиях</w:t>
      </w:r>
      <w:r w:rsidR="000E2821" w:rsidRPr="006B174D">
        <w:t xml:space="preserve"> </w:t>
      </w:r>
      <w:r w:rsidRPr="006B174D">
        <w:t>обеспечивает</w:t>
      </w:r>
      <w:r w:rsidR="00566B09" w:rsidRPr="006B174D">
        <w:t xml:space="preserve"> с</w:t>
      </w:r>
      <w:r w:rsidR="000E2821" w:rsidRPr="006B174D">
        <w:t xml:space="preserve">табильно высокий </w:t>
      </w:r>
      <w:r w:rsidR="00566B09" w:rsidRPr="006B174D">
        <w:t xml:space="preserve">уровень общей и специальной </w:t>
      </w:r>
      <w:r w:rsidRPr="006B174D">
        <w:t>подготовленности</w:t>
      </w:r>
      <w:r w:rsidR="00566B09" w:rsidRPr="006B174D">
        <w:t xml:space="preserve"> </w:t>
      </w:r>
      <w:r w:rsidRPr="006B174D">
        <w:t>учащихся, поэтому соотношение средств подготовки должно адекватно соответствовать значимости</w:t>
      </w:r>
      <w:r w:rsidR="005E4B6F" w:rsidRPr="006B174D">
        <w:t xml:space="preserve"> </w:t>
      </w:r>
      <w:r w:rsidRPr="006B174D">
        <w:t>соревнований.</w:t>
      </w:r>
    </w:p>
    <w:p w:rsidR="00441D73" w:rsidRPr="006B174D" w:rsidRDefault="00441D73" w:rsidP="00E74ABD">
      <w:pPr>
        <w:pStyle w:val="a3"/>
        <w:spacing w:before="5"/>
        <w:ind w:left="0" w:right="5" w:firstLine="426"/>
      </w:pPr>
    </w:p>
    <w:p w:rsidR="00441D73" w:rsidRPr="006B174D" w:rsidRDefault="006D7D4C" w:rsidP="00E74ABD">
      <w:pPr>
        <w:pStyle w:val="21"/>
        <w:ind w:left="0" w:right="5" w:firstLine="426"/>
        <w:jc w:val="both"/>
      </w:pPr>
      <w:r w:rsidRPr="006B174D">
        <w:t>ГОДОВОЙ КАЛЕНДАРНО-ТЕМАТИЧЕСКИЙ ПЛАН</w:t>
      </w:r>
    </w:p>
    <w:p w:rsidR="00441D73" w:rsidRPr="006B174D" w:rsidRDefault="00441D73" w:rsidP="00E74ABD">
      <w:pPr>
        <w:pStyle w:val="a3"/>
        <w:spacing w:before="7"/>
        <w:ind w:left="0" w:right="5" w:firstLine="426"/>
        <w:rPr>
          <w:b/>
          <w:sz w:val="23"/>
        </w:rPr>
      </w:pPr>
    </w:p>
    <w:p w:rsidR="00441D73" w:rsidRPr="006B174D" w:rsidRDefault="006D7D4C" w:rsidP="00E74ABD">
      <w:pPr>
        <w:pStyle w:val="a3"/>
        <w:ind w:left="0" w:right="5" w:firstLine="426"/>
      </w:pPr>
      <w:r w:rsidRPr="006B174D">
        <w:t>Примерный учебный план для отделений футбола представлен в таблице</w:t>
      </w:r>
      <w:r w:rsidRPr="006B174D">
        <w:rPr>
          <w:i/>
        </w:rPr>
        <w:t xml:space="preserve">. </w:t>
      </w:r>
      <w:r w:rsidRPr="006B174D">
        <w:t xml:space="preserve">При его разработке учитывался режим </w:t>
      </w:r>
      <w:r w:rsidR="00566B09" w:rsidRPr="006B174D">
        <w:t>учебно-</w:t>
      </w:r>
      <w:r w:rsidRPr="006B174D">
        <w:t xml:space="preserve">тренировочной работы в неделю для различных групп с расчетом 46 недель занятий непосредственно в условиях спортивной школы </w:t>
      </w:r>
      <w:r w:rsidR="00566B09" w:rsidRPr="006B174D">
        <w:t xml:space="preserve">дополнительного образования </w:t>
      </w:r>
      <w:r w:rsidRPr="006B174D">
        <w:t xml:space="preserve">и дополнительно 6 недель </w:t>
      </w:r>
      <w:proofErr w:type="gramStart"/>
      <w:r w:rsidRPr="006B174D">
        <w:t>для</w:t>
      </w:r>
      <w:proofErr w:type="gramEnd"/>
      <w:r w:rsidRPr="006B174D">
        <w:t xml:space="preserve">  </w:t>
      </w:r>
      <w:proofErr w:type="gramStart"/>
      <w:r w:rsidRPr="006B174D">
        <w:t>в</w:t>
      </w:r>
      <w:proofErr w:type="gramEnd"/>
      <w:r w:rsidRPr="006B174D">
        <w:t xml:space="preserve"> спортивно-оздоровительном лагере и по индивидуальным планам учащихся на период их активного отдыха.</w:t>
      </w:r>
    </w:p>
    <w:p w:rsidR="00441D73" w:rsidRPr="006B174D" w:rsidRDefault="00441D73" w:rsidP="00E74ABD">
      <w:pPr>
        <w:pStyle w:val="a3"/>
        <w:spacing w:before="5"/>
        <w:ind w:left="0" w:firstLine="426"/>
        <w:jc w:val="left"/>
      </w:pPr>
    </w:p>
    <w:p w:rsidR="00FF4B4D" w:rsidRPr="006B174D" w:rsidRDefault="00FF4B4D" w:rsidP="00E74ABD">
      <w:pPr>
        <w:pStyle w:val="31"/>
        <w:spacing w:line="240" w:lineRule="auto"/>
        <w:ind w:left="2239" w:firstLine="426"/>
      </w:pPr>
    </w:p>
    <w:p w:rsidR="00441D73" w:rsidRPr="006B174D" w:rsidRDefault="006D7D4C" w:rsidP="00E74ABD">
      <w:pPr>
        <w:pStyle w:val="31"/>
        <w:spacing w:line="240" w:lineRule="auto"/>
        <w:ind w:left="2239" w:firstLine="426"/>
      </w:pPr>
      <w:r w:rsidRPr="006B174D">
        <w:t xml:space="preserve">Учебный план-график на 52 недели </w:t>
      </w:r>
      <w:r w:rsidR="005E4B6F" w:rsidRPr="006B174D">
        <w:t>учебно-</w:t>
      </w:r>
      <w:r w:rsidRPr="006B174D">
        <w:t>тренировочных занятий в СШ</w:t>
      </w:r>
    </w:p>
    <w:p w:rsidR="00441D73" w:rsidRPr="006B174D" w:rsidRDefault="00441D73" w:rsidP="00E74ABD">
      <w:pPr>
        <w:pStyle w:val="a3"/>
        <w:spacing w:before="8"/>
        <w:ind w:left="0" w:firstLine="426"/>
        <w:jc w:val="left"/>
        <w:rPr>
          <w:b/>
          <w:i/>
          <w:sz w:val="10"/>
        </w:rPr>
      </w:pPr>
    </w:p>
    <w:tbl>
      <w:tblPr>
        <w:tblStyle w:val="TableNormal"/>
        <w:tblW w:w="1091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9"/>
        <w:gridCol w:w="3590"/>
        <w:gridCol w:w="948"/>
        <w:gridCol w:w="872"/>
        <w:gridCol w:w="840"/>
        <w:gridCol w:w="763"/>
        <w:gridCol w:w="944"/>
        <w:gridCol w:w="715"/>
        <w:gridCol w:w="708"/>
        <w:gridCol w:w="826"/>
      </w:tblGrid>
      <w:tr w:rsidR="00441D73" w:rsidRPr="006B174D" w:rsidTr="00566B09">
        <w:trPr>
          <w:trHeight w:val="275"/>
        </w:trPr>
        <w:tc>
          <w:tcPr>
            <w:tcW w:w="709" w:type="dxa"/>
            <w:vMerge w:val="restart"/>
          </w:tcPr>
          <w:p w:rsidR="00441D73" w:rsidRPr="006B174D" w:rsidRDefault="00441D73" w:rsidP="00566B09">
            <w:pPr>
              <w:pStyle w:val="TableParagraph"/>
              <w:spacing w:before="6"/>
              <w:jc w:val="center"/>
              <w:rPr>
                <w:b/>
                <w:i/>
                <w:sz w:val="21"/>
              </w:rPr>
            </w:pPr>
          </w:p>
          <w:p w:rsidR="00441D73" w:rsidRPr="006B174D" w:rsidRDefault="006D7D4C" w:rsidP="00566B09">
            <w:pPr>
              <w:pStyle w:val="TableParagraph"/>
              <w:ind w:left="134" w:right="101"/>
              <w:jc w:val="center"/>
            </w:pPr>
            <w:r w:rsidRPr="006B174D">
              <w:t xml:space="preserve">№ </w:t>
            </w:r>
            <w:proofErr w:type="spellStart"/>
            <w:proofErr w:type="gramStart"/>
            <w:r w:rsidRPr="006B174D">
              <w:t>п</w:t>
            </w:r>
            <w:proofErr w:type="spellEnd"/>
            <w:proofErr w:type="gramEnd"/>
            <w:r w:rsidRPr="006B174D">
              <w:t>/</w:t>
            </w:r>
            <w:proofErr w:type="spellStart"/>
            <w:r w:rsidRPr="006B174D">
              <w:t>п</w:t>
            </w:r>
            <w:proofErr w:type="spellEnd"/>
          </w:p>
        </w:tc>
        <w:tc>
          <w:tcPr>
            <w:tcW w:w="3590" w:type="dxa"/>
            <w:vMerge w:val="restart"/>
          </w:tcPr>
          <w:p w:rsidR="00441D73" w:rsidRPr="006B174D" w:rsidRDefault="00441D73" w:rsidP="00E74ABD">
            <w:pPr>
              <w:pStyle w:val="TableParagraph"/>
              <w:spacing w:before="6"/>
              <w:ind w:firstLine="426"/>
              <w:rPr>
                <w:b/>
                <w:i/>
                <w:sz w:val="21"/>
              </w:rPr>
            </w:pPr>
          </w:p>
          <w:p w:rsidR="00441D73" w:rsidRPr="006B174D" w:rsidRDefault="006D7D4C" w:rsidP="00566B09">
            <w:pPr>
              <w:pStyle w:val="TableParagraph"/>
              <w:jc w:val="center"/>
            </w:pPr>
            <w:r w:rsidRPr="006B174D">
              <w:t>Разделы подготовки</w:t>
            </w:r>
          </w:p>
        </w:tc>
        <w:tc>
          <w:tcPr>
            <w:tcW w:w="6616" w:type="dxa"/>
            <w:gridSpan w:val="8"/>
            <w:tcBorders>
              <w:top w:val="single" w:sz="4" w:space="0" w:color="000000"/>
              <w:bottom w:val="single" w:sz="4" w:space="0" w:color="000000"/>
              <w:right w:val="single" w:sz="4" w:space="0" w:color="000000"/>
            </w:tcBorders>
          </w:tcPr>
          <w:p w:rsidR="00441D73" w:rsidRPr="006B174D" w:rsidRDefault="006D7D4C" w:rsidP="00566B09">
            <w:pPr>
              <w:pStyle w:val="TableParagraph"/>
              <w:spacing w:line="255" w:lineRule="exact"/>
              <w:jc w:val="center"/>
              <w:rPr>
                <w:sz w:val="24"/>
              </w:rPr>
            </w:pPr>
            <w:r w:rsidRPr="006B174D">
              <w:rPr>
                <w:sz w:val="24"/>
              </w:rPr>
              <w:t>Этапы подготовки</w:t>
            </w:r>
          </w:p>
        </w:tc>
      </w:tr>
      <w:tr w:rsidR="00441D73" w:rsidRPr="006B174D" w:rsidTr="00566B09">
        <w:trPr>
          <w:trHeight w:val="822"/>
        </w:trPr>
        <w:tc>
          <w:tcPr>
            <w:tcW w:w="709" w:type="dxa"/>
            <w:vMerge/>
            <w:tcBorders>
              <w:top w:val="nil"/>
            </w:tcBorders>
          </w:tcPr>
          <w:p w:rsidR="00441D73" w:rsidRPr="006B174D" w:rsidRDefault="00441D73" w:rsidP="00566B09">
            <w:pPr>
              <w:jc w:val="center"/>
              <w:rPr>
                <w:sz w:val="2"/>
                <w:szCs w:val="2"/>
              </w:rPr>
            </w:pPr>
          </w:p>
        </w:tc>
        <w:tc>
          <w:tcPr>
            <w:tcW w:w="3590" w:type="dxa"/>
            <w:vMerge/>
            <w:tcBorders>
              <w:top w:val="nil"/>
            </w:tcBorders>
          </w:tcPr>
          <w:p w:rsidR="00441D73" w:rsidRPr="006B174D" w:rsidRDefault="00441D73" w:rsidP="00E74ABD">
            <w:pPr>
              <w:ind w:firstLine="426"/>
              <w:rPr>
                <w:sz w:val="2"/>
                <w:szCs w:val="2"/>
              </w:rPr>
            </w:pPr>
          </w:p>
        </w:tc>
        <w:tc>
          <w:tcPr>
            <w:tcW w:w="3423" w:type="dxa"/>
            <w:gridSpan w:val="4"/>
            <w:tcBorders>
              <w:top w:val="single" w:sz="4" w:space="0" w:color="000000"/>
              <w:bottom w:val="single" w:sz="4" w:space="0" w:color="000000"/>
              <w:right w:val="single" w:sz="4" w:space="0" w:color="000000"/>
            </w:tcBorders>
          </w:tcPr>
          <w:p w:rsidR="00441D73" w:rsidRPr="006B174D" w:rsidRDefault="006D7D4C" w:rsidP="00566B09">
            <w:pPr>
              <w:pStyle w:val="TableParagraph"/>
              <w:spacing w:line="265" w:lineRule="exact"/>
              <w:ind w:hanging="46"/>
              <w:jc w:val="right"/>
              <w:rPr>
                <w:sz w:val="24"/>
              </w:rPr>
            </w:pPr>
            <w:r w:rsidRPr="006B174D">
              <w:rPr>
                <w:sz w:val="24"/>
              </w:rPr>
              <w:t>Этап начальный</w:t>
            </w:r>
            <w:r w:rsidR="000E2821" w:rsidRPr="006B174D">
              <w:rPr>
                <w:sz w:val="24"/>
              </w:rPr>
              <w:t xml:space="preserve"> </w:t>
            </w:r>
            <w:r w:rsidRPr="006B174D">
              <w:rPr>
                <w:sz w:val="24"/>
              </w:rPr>
              <w:t>подготовки</w:t>
            </w:r>
          </w:p>
        </w:tc>
        <w:tc>
          <w:tcPr>
            <w:tcW w:w="3193" w:type="dxa"/>
            <w:gridSpan w:val="4"/>
            <w:tcBorders>
              <w:top w:val="single" w:sz="4" w:space="0" w:color="000000"/>
              <w:left w:val="single" w:sz="4" w:space="0" w:color="000000"/>
              <w:bottom w:val="single" w:sz="4" w:space="0" w:color="000000"/>
              <w:right w:val="single" w:sz="4" w:space="0" w:color="000000"/>
            </w:tcBorders>
          </w:tcPr>
          <w:p w:rsidR="00441D73" w:rsidRPr="006B174D" w:rsidRDefault="0056385D" w:rsidP="00566B09">
            <w:pPr>
              <w:pStyle w:val="TableParagraph"/>
              <w:spacing w:line="265" w:lineRule="exact"/>
              <w:ind w:hanging="46"/>
              <w:jc w:val="right"/>
              <w:rPr>
                <w:sz w:val="24"/>
              </w:rPr>
            </w:pPr>
            <w:r w:rsidRPr="006B174D">
              <w:rPr>
                <w:sz w:val="24"/>
              </w:rPr>
              <w:t>Учебно-т</w:t>
            </w:r>
            <w:r w:rsidR="006D7D4C" w:rsidRPr="006B174D">
              <w:rPr>
                <w:sz w:val="24"/>
              </w:rPr>
              <w:t>ренировочный этап</w:t>
            </w:r>
          </w:p>
          <w:p w:rsidR="00441D73" w:rsidRPr="006B174D" w:rsidRDefault="006D7D4C" w:rsidP="00566B09">
            <w:pPr>
              <w:pStyle w:val="TableParagraph"/>
              <w:spacing w:line="270" w:lineRule="atLeast"/>
              <w:ind w:right="694" w:hanging="46"/>
              <w:jc w:val="right"/>
              <w:rPr>
                <w:sz w:val="24"/>
              </w:rPr>
            </w:pPr>
            <w:r w:rsidRPr="006B174D">
              <w:rPr>
                <w:sz w:val="24"/>
              </w:rPr>
              <w:t>(этап спортивной специализации)</w:t>
            </w:r>
          </w:p>
        </w:tc>
      </w:tr>
      <w:tr w:rsidR="00441D73" w:rsidRPr="006B174D" w:rsidTr="00566B09">
        <w:trPr>
          <w:trHeight w:val="280"/>
        </w:trPr>
        <w:tc>
          <w:tcPr>
            <w:tcW w:w="709" w:type="dxa"/>
            <w:vMerge/>
            <w:tcBorders>
              <w:top w:val="nil"/>
            </w:tcBorders>
          </w:tcPr>
          <w:p w:rsidR="00441D73" w:rsidRPr="006B174D" w:rsidRDefault="00441D73" w:rsidP="00566B09">
            <w:pPr>
              <w:jc w:val="center"/>
              <w:rPr>
                <w:sz w:val="2"/>
                <w:szCs w:val="2"/>
              </w:rPr>
            </w:pPr>
          </w:p>
        </w:tc>
        <w:tc>
          <w:tcPr>
            <w:tcW w:w="3590" w:type="dxa"/>
            <w:vMerge/>
            <w:tcBorders>
              <w:top w:val="nil"/>
            </w:tcBorders>
          </w:tcPr>
          <w:p w:rsidR="00441D73" w:rsidRPr="006B174D" w:rsidRDefault="00441D73" w:rsidP="00E74ABD">
            <w:pPr>
              <w:ind w:firstLine="426"/>
              <w:rPr>
                <w:sz w:val="2"/>
                <w:szCs w:val="2"/>
              </w:rPr>
            </w:pPr>
          </w:p>
        </w:tc>
        <w:tc>
          <w:tcPr>
            <w:tcW w:w="1820" w:type="dxa"/>
            <w:gridSpan w:val="2"/>
            <w:tcBorders>
              <w:top w:val="single" w:sz="4" w:space="0" w:color="000000"/>
              <w:right w:val="single" w:sz="4" w:space="0" w:color="000000"/>
            </w:tcBorders>
          </w:tcPr>
          <w:p w:rsidR="00441D73" w:rsidRPr="006B174D" w:rsidRDefault="006D7D4C" w:rsidP="00566B09">
            <w:pPr>
              <w:pStyle w:val="TableParagraph"/>
              <w:spacing w:line="261" w:lineRule="exact"/>
              <w:jc w:val="center"/>
              <w:rPr>
                <w:sz w:val="24"/>
              </w:rPr>
            </w:pPr>
            <w:r w:rsidRPr="006B174D">
              <w:rPr>
                <w:sz w:val="24"/>
              </w:rPr>
              <w:t>1 года</w:t>
            </w:r>
          </w:p>
        </w:tc>
        <w:tc>
          <w:tcPr>
            <w:tcW w:w="1603" w:type="dxa"/>
            <w:gridSpan w:val="2"/>
            <w:tcBorders>
              <w:top w:val="single" w:sz="4" w:space="0" w:color="000000"/>
              <w:left w:val="single" w:sz="4" w:space="0" w:color="000000"/>
              <w:right w:val="single" w:sz="4" w:space="0" w:color="000000"/>
            </w:tcBorders>
          </w:tcPr>
          <w:p w:rsidR="00441D73" w:rsidRPr="006B174D" w:rsidRDefault="006D7D4C" w:rsidP="00566B09">
            <w:pPr>
              <w:pStyle w:val="TableParagraph"/>
              <w:spacing w:line="261" w:lineRule="exact"/>
              <w:jc w:val="center"/>
              <w:rPr>
                <w:sz w:val="24"/>
              </w:rPr>
            </w:pPr>
            <w:r w:rsidRPr="006B174D">
              <w:rPr>
                <w:sz w:val="24"/>
              </w:rPr>
              <w:t>2-3 года</w:t>
            </w:r>
          </w:p>
        </w:tc>
        <w:tc>
          <w:tcPr>
            <w:tcW w:w="1659" w:type="dxa"/>
            <w:gridSpan w:val="2"/>
            <w:tcBorders>
              <w:top w:val="single" w:sz="4" w:space="0" w:color="000000"/>
              <w:left w:val="single" w:sz="4" w:space="0" w:color="000000"/>
              <w:right w:val="single" w:sz="4" w:space="0" w:color="000000"/>
            </w:tcBorders>
          </w:tcPr>
          <w:p w:rsidR="00441D73" w:rsidRPr="006B174D" w:rsidRDefault="001D2301" w:rsidP="00566B09">
            <w:pPr>
              <w:pStyle w:val="TableParagraph"/>
              <w:spacing w:line="261" w:lineRule="exact"/>
              <w:jc w:val="center"/>
              <w:rPr>
                <w:sz w:val="24"/>
              </w:rPr>
            </w:pPr>
            <w:r w:rsidRPr="006B174D">
              <w:rPr>
                <w:sz w:val="24"/>
              </w:rPr>
              <w:t>1-3</w:t>
            </w:r>
            <w:r w:rsidR="006D7D4C" w:rsidRPr="006B174D">
              <w:rPr>
                <w:sz w:val="24"/>
              </w:rPr>
              <w:t xml:space="preserve"> года</w:t>
            </w:r>
          </w:p>
        </w:tc>
        <w:tc>
          <w:tcPr>
            <w:tcW w:w="1534" w:type="dxa"/>
            <w:gridSpan w:val="2"/>
            <w:tcBorders>
              <w:top w:val="single" w:sz="4" w:space="0" w:color="000000"/>
              <w:left w:val="single" w:sz="4" w:space="0" w:color="000000"/>
              <w:right w:val="single" w:sz="4" w:space="0" w:color="000000"/>
            </w:tcBorders>
          </w:tcPr>
          <w:p w:rsidR="00441D73" w:rsidRPr="006B174D" w:rsidRDefault="006D7D4C" w:rsidP="00566B09">
            <w:pPr>
              <w:pStyle w:val="TableParagraph"/>
              <w:spacing w:line="261" w:lineRule="exact"/>
              <w:jc w:val="center"/>
              <w:rPr>
                <w:sz w:val="24"/>
              </w:rPr>
            </w:pPr>
            <w:r w:rsidRPr="006B174D">
              <w:rPr>
                <w:sz w:val="24"/>
              </w:rPr>
              <w:t>4-5 года</w:t>
            </w:r>
          </w:p>
        </w:tc>
      </w:tr>
      <w:tr w:rsidR="00441D73" w:rsidRPr="006B174D" w:rsidTr="00566B09">
        <w:trPr>
          <w:trHeight w:val="251"/>
        </w:trPr>
        <w:tc>
          <w:tcPr>
            <w:tcW w:w="709" w:type="dxa"/>
          </w:tcPr>
          <w:p w:rsidR="00441D73" w:rsidRPr="006B174D" w:rsidRDefault="00441D73" w:rsidP="00566B09">
            <w:pPr>
              <w:pStyle w:val="TableParagraph"/>
              <w:jc w:val="center"/>
              <w:rPr>
                <w:sz w:val="18"/>
              </w:rPr>
            </w:pPr>
          </w:p>
        </w:tc>
        <w:tc>
          <w:tcPr>
            <w:tcW w:w="3590" w:type="dxa"/>
          </w:tcPr>
          <w:p w:rsidR="00441D73" w:rsidRPr="006B174D" w:rsidRDefault="00441D73" w:rsidP="00E74ABD">
            <w:pPr>
              <w:pStyle w:val="TableParagraph"/>
              <w:ind w:firstLine="426"/>
              <w:rPr>
                <w:sz w:val="18"/>
              </w:rPr>
            </w:pPr>
          </w:p>
        </w:tc>
        <w:tc>
          <w:tcPr>
            <w:tcW w:w="948" w:type="dxa"/>
          </w:tcPr>
          <w:p w:rsidR="00441D73" w:rsidRPr="006B174D" w:rsidRDefault="006D7D4C" w:rsidP="00A108B3">
            <w:pPr>
              <w:pStyle w:val="TableParagraph"/>
              <w:spacing w:line="231" w:lineRule="exact"/>
              <w:ind w:right="2"/>
              <w:jc w:val="center"/>
            </w:pPr>
            <w:r w:rsidRPr="006B174D">
              <w:t>час</w:t>
            </w:r>
          </w:p>
        </w:tc>
        <w:tc>
          <w:tcPr>
            <w:tcW w:w="872" w:type="dxa"/>
          </w:tcPr>
          <w:p w:rsidR="00441D73" w:rsidRPr="006B174D" w:rsidRDefault="006D7D4C" w:rsidP="00A108B3">
            <w:pPr>
              <w:pStyle w:val="TableParagraph"/>
              <w:spacing w:line="231" w:lineRule="exact"/>
              <w:ind w:right="2"/>
              <w:jc w:val="center"/>
            </w:pPr>
            <w:r w:rsidRPr="006B174D">
              <w:t>(%)</w:t>
            </w:r>
          </w:p>
        </w:tc>
        <w:tc>
          <w:tcPr>
            <w:tcW w:w="840" w:type="dxa"/>
          </w:tcPr>
          <w:p w:rsidR="00441D73" w:rsidRPr="006B174D" w:rsidRDefault="006D7D4C" w:rsidP="00A108B3">
            <w:pPr>
              <w:pStyle w:val="TableParagraph"/>
              <w:spacing w:line="231" w:lineRule="exact"/>
              <w:ind w:right="2"/>
              <w:jc w:val="center"/>
            </w:pPr>
            <w:r w:rsidRPr="006B174D">
              <w:t>час</w:t>
            </w:r>
          </w:p>
        </w:tc>
        <w:tc>
          <w:tcPr>
            <w:tcW w:w="763" w:type="dxa"/>
          </w:tcPr>
          <w:p w:rsidR="00441D73" w:rsidRPr="006B174D" w:rsidRDefault="006D7D4C" w:rsidP="00A108B3">
            <w:pPr>
              <w:pStyle w:val="TableParagraph"/>
              <w:spacing w:line="231" w:lineRule="exact"/>
              <w:ind w:right="2"/>
              <w:jc w:val="center"/>
            </w:pPr>
            <w:r w:rsidRPr="006B174D">
              <w:t>(%)</w:t>
            </w:r>
          </w:p>
        </w:tc>
        <w:tc>
          <w:tcPr>
            <w:tcW w:w="944" w:type="dxa"/>
          </w:tcPr>
          <w:p w:rsidR="00441D73" w:rsidRPr="006B174D" w:rsidRDefault="006D7D4C" w:rsidP="00A108B3">
            <w:pPr>
              <w:pStyle w:val="TableParagraph"/>
              <w:spacing w:line="231" w:lineRule="exact"/>
              <w:ind w:right="2"/>
              <w:jc w:val="center"/>
            </w:pPr>
            <w:r w:rsidRPr="006B174D">
              <w:t>час</w:t>
            </w:r>
          </w:p>
        </w:tc>
        <w:tc>
          <w:tcPr>
            <w:tcW w:w="715" w:type="dxa"/>
          </w:tcPr>
          <w:p w:rsidR="00441D73" w:rsidRPr="006B174D" w:rsidRDefault="006D7D4C" w:rsidP="00A108B3">
            <w:pPr>
              <w:pStyle w:val="TableParagraph"/>
              <w:spacing w:line="231" w:lineRule="exact"/>
              <w:ind w:right="2"/>
              <w:jc w:val="center"/>
            </w:pPr>
            <w:r w:rsidRPr="006B174D">
              <w:t>(%)</w:t>
            </w:r>
          </w:p>
        </w:tc>
        <w:tc>
          <w:tcPr>
            <w:tcW w:w="708" w:type="dxa"/>
          </w:tcPr>
          <w:p w:rsidR="00441D73" w:rsidRPr="006B174D" w:rsidRDefault="006D7D4C" w:rsidP="00A108B3">
            <w:pPr>
              <w:pStyle w:val="TableParagraph"/>
              <w:spacing w:line="231" w:lineRule="exact"/>
              <w:ind w:right="2"/>
              <w:jc w:val="center"/>
            </w:pPr>
            <w:r w:rsidRPr="006B174D">
              <w:t>час</w:t>
            </w:r>
          </w:p>
        </w:tc>
        <w:tc>
          <w:tcPr>
            <w:tcW w:w="826" w:type="dxa"/>
            <w:tcBorders>
              <w:right w:val="single" w:sz="4" w:space="0" w:color="000000"/>
            </w:tcBorders>
          </w:tcPr>
          <w:p w:rsidR="00441D73" w:rsidRPr="006B174D" w:rsidRDefault="006D7D4C" w:rsidP="00A108B3">
            <w:pPr>
              <w:pStyle w:val="TableParagraph"/>
              <w:spacing w:line="231" w:lineRule="exact"/>
              <w:ind w:right="2"/>
              <w:jc w:val="center"/>
            </w:pPr>
            <w:r w:rsidRPr="006B174D">
              <w:t>(%)</w:t>
            </w:r>
          </w:p>
        </w:tc>
      </w:tr>
      <w:tr w:rsidR="00441D73" w:rsidRPr="006B174D" w:rsidTr="00566B09">
        <w:trPr>
          <w:trHeight w:val="253"/>
        </w:trPr>
        <w:tc>
          <w:tcPr>
            <w:tcW w:w="709" w:type="dxa"/>
          </w:tcPr>
          <w:p w:rsidR="00441D73" w:rsidRPr="006B174D" w:rsidRDefault="006D7D4C" w:rsidP="00566B09">
            <w:pPr>
              <w:pStyle w:val="TableParagraph"/>
              <w:spacing w:line="234" w:lineRule="exact"/>
              <w:ind w:left="108"/>
              <w:jc w:val="center"/>
            </w:pPr>
            <w:r w:rsidRPr="006B174D">
              <w:t>1.</w:t>
            </w:r>
          </w:p>
        </w:tc>
        <w:tc>
          <w:tcPr>
            <w:tcW w:w="10206" w:type="dxa"/>
            <w:gridSpan w:val="9"/>
          </w:tcPr>
          <w:p w:rsidR="00441D73" w:rsidRPr="006B174D" w:rsidRDefault="006D7D4C" w:rsidP="00E74ABD">
            <w:pPr>
              <w:pStyle w:val="TableParagraph"/>
              <w:spacing w:line="234" w:lineRule="exact"/>
              <w:ind w:left="107" w:firstLine="426"/>
            </w:pPr>
            <w:r w:rsidRPr="006B174D">
              <w:t>Объемы реализации программы по предметным областям (час.):</w:t>
            </w:r>
          </w:p>
        </w:tc>
      </w:tr>
      <w:tr w:rsidR="00441D73" w:rsidRPr="006B174D" w:rsidTr="00566B09">
        <w:trPr>
          <w:trHeight w:val="757"/>
        </w:trPr>
        <w:tc>
          <w:tcPr>
            <w:tcW w:w="709" w:type="dxa"/>
          </w:tcPr>
          <w:p w:rsidR="00441D73" w:rsidRPr="006B174D" w:rsidRDefault="006D7D4C" w:rsidP="00566B09">
            <w:pPr>
              <w:pStyle w:val="TableParagraph"/>
              <w:spacing w:line="246" w:lineRule="exact"/>
              <w:ind w:left="108"/>
              <w:jc w:val="center"/>
            </w:pPr>
            <w:r w:rsidRPr="006B174D">
              <w:lastRenderedPageBreak/>
              <w:t>1.1</w:t>
            </w:r>
          </w:p>
        </w:tc>
        <w:tc>
          <w:tcPr>
            <w:tcW w:w="3590" w:type="dxa"/>
          </w:tcPr>
          <w:p w:rsidR="00441D73" w:rsidRPr="006B174D" w:rsidRDefault="006D7D4C" w:rsidP="00566B09">
            <w:pPr>
              <w:pStyle w:val="TableParagraph"/>
              <w:spacing w:line="246" w:lineRule="exact"/>
            </w:pPr>
            <w:r w:rsidRPr="006B174D">
              <w:t>Теория и методика</w:t>
            </w:r>
          </w:p>
          <w:p w:rsidR="00441D73" w:rsidRPr="006B174D" w:rsidRDefault="006D7D4C" w:rsidP="00566B09">
            <w:pPr>
              <w:pStyle w:val="TableParagraph"/>
              <w:spacing w:before="5" w:line="252" w:lineRule="exact"/>
              <w:ind w:right="660"/>
            </w:pPr>
            <w:r w:rsidRPr="006B174D">
              <w:t>физической культуры и спорта</w:t>
            </w:r>
          </w:p>
        </w:tc>
        <w:tc>
          <w:tcPr>
            <w:tcW w:w="948" w:type="dxa"/>
          </w:tcPr>
          <w:p w:rsidR="00441D73" w:rsidRPr="006B174D" w:rsidRDefault="00441D73" w:rsidP="00A108B3">
            <w:pPr>
              <w:pStyle w:val="TableParagraph"/>
              <w:spacing w:before="11"/>
              <w:jc w:val="center"/>
              <w:rPr>
                <w:b/>
                <w:i/>
                <w:sz w:val="21"/>
              </w:rPr>
            </w:pPr>
          </w:p>
          <w:p w:rsidR="00441D73" w:rsidRPr="006B174D" w:rsidRDefault="006D7D4C" w:rsidP="00A108B3">
            <w:pPr>
              <w:pStyle w:val="TableParagraph"/>
              <w:ind w:right="276"/>
              <w:jc w:val="center"/>
              <w:rPr>
                <w:b/>
              </w:rPr>
            </w:pPr>
            <w:r w:rsidRPr="006B174D">
              <w:rPr>
                <w:b/>
              </w:rPr>
              <w:t>37</w:t>
            </w:r>
          </w:p>
        </w:tc>
        <w:tc>
          <w:tcPr>
            <w:tcW w:w="872" w:type="dxa"/>
          </w:tcPr>
          <w:p w:rsidR="00441D73" w:rsidRPr="006B174D" w:rsidRDefault="00441D73" w:rsidP="00A108B3">
            <w:pPr>
              <w:pStyle w:val="TableParagraph"/>
              <w:spacing w:before="6"/>
              <w:jc w:val="center"/>
              <w:rPr>
                <w:b/>
                <w:i/>
                <w:sz w:val="21"/>
              </w:rPr>
            </w:pPr>
          </w:p>
          <w:p w:rsidR="00441D73" w:rsidRPr="006B174D" w:rsidRDefault="006D7D4C" w:rsidP="00A108B3">
            <w:pPr>
              <w:pStyle w:val="TableParagraph"/>
              <w:ind w:right="236"/>
              <w:jc w:val="center"/>
            </w:pPr>
            <w:r w:rsidRPr="006B174D">
              <w:t>10</w:t>
            </w:r>
          </w:p>
        </w:tc>
        <w:tc>
          <w:tcPr>
            <w:tcW w:w="840" w:type="dxa"/>
          </w:tcPr>
          <w:p w:rsidR="00441D73" w:rsidRPr="006B174D" w:rsidRDefault="00441D73" w:rsidP="00A108B3">
            <w:pPr>
              <w:pStyle w:val="TableParagraph"/>
              <w:spacing w:before="11"/>
              <w:jc w:val="center"/>
              <w:rPr>
                <w:b/>
                <w:i/>
                <w:sz w:val="21"/>
              </w:rPr>
            </w:pPr>
          </w:p>
          <w:p w:rsidR="00441D73" w:rsidRPr="006B174D" w:rsidRDefault="006D7D4C" w:rsidP="00A108B3">
            <w:pPr>
              <w:pStyle w:val="TableParagraph"/>
              <w:ind w:right="218"/>
              <w:jc w:val="center"/>
              <w:rPr>
                <w:b/>
              </w:rPr>
            </w:pPr>
            <w:r w:rsidRPr="006B174D">
              <w:rPr>
                <w:b/>
              </w:rPr>
              <w:t>37</w:t>
            </w:r>
          </w:p>
        </w:tc>
        <w:tc>
          <w:tcPr>
            <w:tcW w:w="763" w:type="dxa"/>
          </w:tcPr>
          <w:p w:rsidR="00441D73" w:rsidRPr="006B174D" w:rsidRDefault="00441D73" w:rsidP="00A108B3">
            <w:pPr>
              <w:pStyle w:val="TableParagraph"/>
              <w:spacing w:before="6"/>
              <w:jc w:val="center"/>
              <w:rPr>
                <w:b/>
                <w:i/>
                <w:sz w:val="21"/>
              </w:rPr>
            </w:pPr>
          </w:p>
          <w:p w:rsidR="00441D73" w:rsidRPr="006B174D" w:rsidRDefault="006D7D4C" w:rsidP="00A108B3">
            <w:pPr>
              <w:pStyle w:val="TableParagraph"/>
              <w:ind w:right="182"/>
              <w:jc w:val="center"/>
            </w:pPr>
            <w:r w:rsidRPr="006B174D">
              <w:t>10</w:t>
            </w:r>
          </w:p>
        </w:tc>
        <w:tc>
          <w:tcPr>
            <w:tcW w:w="944" w:type="dxa"/>
          </w:tcPr>
          <w:p w:rsidR="00441D73" w:rsidRPr="006B174D" w:rsidRDefault="00441D73" w:rsidP="00A108B3">
            <w:pPr>
              <w:pStyle w:val="TableParagraph"/>
              <w:spacing w:before="11"/>
              <w:jc w:val="center"/>
              <w:rPr>
                <w:b/>
                <w:i/>
                <w:sz w:val="21"/>
              </w:rPr>
            </w:pPr>
          </w:p>
          <w:p w:rsidR="00441D73" w:rsidRPr="006B174D" w:rsidRDefault="006D7D4C" w:rsidP="00A108B3">
            <w:pPr>
              <w:pStyle w:val="TableParagraph"/>
              <w:jc w:val="center"/>
              <w:rPr>
                <w:b/>
              </w:rPr>
            </w:pPr>
            <w:r w:rsidRPr="006B174D">
              <w:rPr>
                <w:b/>
              </w:rPr>
              <w:t>46</w:t>
            </w:r>
          </w:p>
        </w:tc>
        <w:tc>
          <w:tcPr>
            <w:tcW w:w="715" w:type="dxa"/>
          </w:tcPr>
          <w:p w:rsidR="00441D73" w:rsidRPr="006B174D" w:rsidRDefault="00441D73" w:rsidP="00A108B3">
            <w:pPr>
              <w:pStyle w:val="TableParagraph"/>
              <w:spacing w:before="6"/>
              <w:jc w:val="center"/>
              <w:rPr>
                <w:b/>
                <w:i/>
                <w:sz w:val="21"/>
              </w:rPr>
            </w:pPr>
          </w:p>
          <w:p w:rsidR="00441D73" w:rsidRPr="006B174D" w:rsidRDefault="006D7D4C" w:rsidP="00A108B3">
            <w:pPr>
              <w:pStyle w:val="TableParagraph"/>
              <w:jc w:val="center"/>
            </w:pPr>
            <w:r w:rsidRPr="006B174D">
              <w:t>10</w:t>
            </w:r>
          </w:p>
        </w:tc>
        <w:tc>
          <w:tcPr>
            <w:tcW w:w="708" w:type="dxa"/>
          </w:tcPr>
          <w:p w:rsidR="00441D73" w:rsidRPr="006B174D" w:rsidRDefault="00441D73" w:rsidP="00A108B3">
            <w:pPr>
              <w:pStyle w:val="TableParagraph"/>
              <w:spacing w:before="11"/>
              <w:jc w:val="center"/>
              <w:rPr>
                <w:b/>
                <w:i/>
                <w:sz w:val="21"/>
              </w:rPr>
            </w:pPr>
          </w:p>
          <w:p w:rsidR="00441D73" w:rsidRPr="006B174D" w:rsidRDefault="006D7D4C" w:rsidP="00A108B3">
            <w:pPr>
              <w:pStyle w:val="TableParagraph"/>
              <w:ind w:right="156"/>
              <w:jc w:val="center"/>
              <w:rPr>
                <w:b/>
              </w:rPr>
            </w:pPr>
            <w:r w:rsidRPr="006B174D">
              <w:rPr>
                <w:b/>
              </w:rPr>
              <w:t>62</w:t>
            </w:r>
          </w:p>
        </w:tc>
        <w:tc>
          <w:tcPr>
            <w:tcW w:w="826" w:type="dxa"/>
            <w:tcBorders>
              <w:right w:val="single" w:sz="4" w:space="0" w:color="000000"/>
            </w:tcBorders>
          </w:tcPr>
          <w:p w:rsidR="00441D73" w:rsidRPr="006B174D" w:rsidRDefault="00441D73" w:rsidP="00A108B3">
            <w:pPr>
              <w:pStyle w:val="TableParagraph"/>
              <w:spacing w:before="6"/>
              <w:jc w:val="center"/>
              <w:rPr>
                <w:b/>
                <w:i/>
                <w:sz w:val="21"/>
              </w:rPr>
            </w:pPr>
          </w:p>
          <w:p w:rsidR="00441D73" w:rsidRPr="006B174D" w:rsidRDefault="006D7D4C" w:rsidP="00A108B3">
            <w:pPr>
              <w:pStyle w:val="TableParagraph"/>
              <w:jc w:val="center"/>
            </w:pPr>
            <w:r w:rsidRPr="006B174D">
              <w:t>10</w:t>
            </w:r>
          </w:p>
        </w:tc>
      </w:tr>
      <w:tr w:rsidR="00441D73" w:rsidRPr="006B174D" w:rsidTr="00566B09">
        <w:trPr>
          <w:trHeight w:val="505"/>
        </w:trPr>
        <w:tc>
          <w:tcPr>
            <w:tcW w:w="709" w:type="dxa"/>
          </w:tcPr>
          <w:p w:rsidR="00441D73" w:rsidRPr="006B174D" w:rsidRDefault="006D7D4C" w:rsidP="00566B09">
            <w:pPr>
              <w:pStyle w:val="TableParagraph"/>
              <w:spacing w:line="249" w:lineRule="exact"/>
              <w:ind w:left="108"/>
              <w:jc w:val="center"/>
            </w:pPr>
            <w:r w:rsidRPr="006B174D">
              <w:t>1.2</w:t>
            </w:r>
          </w:p>
        </w:tc>
        <w:tc>
          <w:tcPr>
            <w:tcW w:w="3590" w:type="dxa"/>
          </w:tcPr>
          <w:p w:rsidR="00441D73" w:rsidRPr="006B174D" w:rsidRDefault="006D7D4C" w:rsidP="00566B09">
            <w:pPr>
              <w:pStyle w:val="TableParagraph"/>
              <w:spacing w:line="248" w:lineRule="exact"/>
            </w:pPr>
            <w:r w:rsidRPr="006B174D">
              <w:t>Общая и специальная</w:t>
            </w:r>
          </w:p>
          <w:p w:rsidR="00441D73" w:rsidRPr="006B174D" w:rsidRDefault="006D7D4C" w:rsidP="00566B09">
            <w:pPr>
              <w:pStyle w:val="TableParagraph"/>
              <w:spacing w:line="237" w:lineRule="exact"/>
            </w:pPr>
            <w:r w:rsidRPr="006B174D">
              <w:t>физическая подготовка</w:t>
            </w:r>
          </w:p>
        </w:tc>
        <w:tc>
          <w:tcPr>
            <w:tcW w:w="948" w:type="dxa"/>
          </w:tcPr>
          <w:p w:rsidR="00441D73" w:rsidRPr="006B174D" w:rsidRDefault="006D7D4C" w:rsidP="00A108B3">
            <w:pPr>
              <w:pStyle w:val="TableParagraph"/>
              <w:spacing w:before="125"/>
              <w:ind w:right="276"/>
              <w:jc w:val="center"/>
              <w:rPr>
                <w:b/>
              </w:rPr>
            </w:pPr>
            <w:r w:rsidRPr="006B174D">
              <w:rPr>
                <w:b/>
              </w:rPr>
              <w:t>83</w:t>
            </w:r>
          </w:p>
        </w:tc>
        <w:tc>
          <w:tcPr>
            <w:tcW w:w="872" w:type="dxa"/>
          </w:tcPr>
          <w:p w:rsidR="00441D73" w:rsidRPr="006B174D" w:rsidRDefault="006D7D4C" w:rsidP="00A108B3">
            <w:pPr>
              <w:pStyle w:val="TableParagraph"/>
              <w:spacing w:before="120"/>
              <w:ind w:right="236"/>
              <w:jc w:val="center"/>
            </w:pPr>
            <w:r w:rsidRPr="006B174D">
              <w:t>20</w:t>
            </w:r>
          </w:p>
        </w:tc>
        <w:tc>
          <w:tcPr>
            <w:tcW w:w="840" w:type="dxa"/>
          </w:tcPr>
          <w:p w:rsidR="00441D73" w:rsidRPr="006B174D" w:rsidRDefault="006D7D4C" w:rsidP="00A108B3">
            <w:pPr>
              <w:pStyle w:val="TableParagraph"/>
              <w:spacing w:before="125"/>
              <w:ind w:right="218"/>
              <w:jc w:val="center"/>
              <w:rPr>
                <w:b/>
              </w:rPr>
            </w:pPr>
            <w:r w:rsidRPr="006B174D">
              <w:rPr>
                <w:b/>
              </w:rPr>
              <w:t>72</w:t>
            </w:r>
          </w:p>
        </w:tc>
        <w:tc>
          <w:tcPr>
            <w:tcW w:w="763" w:type="dxa"/>
          </w:tcPr>
          <w:p w:rsidR="00441D73" w:rsidRPr="006B174D" w:rsidRDefault="006D7D4C" w:rsidP="00A108B3">
            <w:pPr>
              <w:pStyle w:val="TableParagraph"/>
              <w:spacing w:before="120"/>
              <w:ind w:right="182"/>
              <w:jc w:val="center"/>
            </w:pPr>
            <w:r w:rsidRPr="006B174D">
              <w:t>20</w:t>
            </w:r>
          </w:p>
        </w:tc>
        <w:tc>
          <w:tcPr>
            <w:tcW w:w="944" w:type="dxa"/>
          </w:tcPr>
          <w:p w:rsidR="00441D73" w:rsidRPr="006B174D" w:rsidRDefault="006D7D4C" w:rsidP="00A108B3">
            <w:pPr>
              <w:pStyle w:val="TableParagraph"/>
              <w:spacing w:before="125"/>
              <w:jc w:val="center"/>
              <w:rPr>
                <w:b/>
              </w:rPr>
            </w:pPr>
            <w:r w:rsidRPr="006B174D">
              <w:rPr>
                <w:b/>
              </w:rPr>
              <w:t>115</w:t>
            </w:r>
          </w:p>
        </w:tc>
        <w:tc>
          <w:tcPr>
            <w:tcW w:w="715" w:type="dxa"/>
          </w:tcPr>
          <w:p w:rsidR="00441D73" w:rsidRPr="006B174D" w:rsidRDefault="006D7D4C" w:rsidP="00A108B3">
            <w:pPr>
              <w:pStyle w:val="TableParagraph"/>
              <w:spacing w:before="120"/>
              <w:jc w:val="center"/>
            </w:pPr>
            <w:r w:rsidRPr="006B174D">
              <w:t>25</w:t>
            </w:r>
          </w:p>
        </w:tc>
        <w:tc>
          <w:tcPr>
            <w:tcW w:w="708" w:type="dxa"/>
          </w:tcPr>
          <w:p w:rsidR="00441D73" w:rsidRPr="006B174D" w:rsidRDefault="006D7D4C" w:rsidP="00A108B3">
            <w:pPr>
              <w:pStyle w:val="TableParagraph"/>
              <w:spacing w:before="125"/>
              <w:ind w:right="156"/>
              <w:jc w:val="center"/>
              <w:rPr>
                <w:b/>
              </w:rPr>
            </w:pPr>
            <w:r w:rsidRPr="006B174D">
              <w:rPr>
                <w:b/>
              </w:rPr>
              <w:t>124</w:t>
            </w:r>
          </w:p>
        </w:tc>
        <w:tc>
          <w:tcPr>
            <w:tcW w:w="826" w:type="dxa"/>
            <w:tcBorders>
              <w:right w:val="single" w:sz="4" w:space="0" w:color="000000"/>
            </w:tcBorders>
          </w:tcPr>
          <w:p w:rsidR="00441D73" w:rsidRPr="006B174D" w:rsidRDefault="006D7D4C" w:rsidP="00A108B3">
            <w:pPr>
              <w:pStyle w:val="TableParagraph"/>
              <w:spacing w:before="120"/>
              <w:jc w:val="center"/>
            </w:pPr>
            <w:r w:rsidRPr="006B174D">
              <w:t>20</w:t>
            </w:r>
          </w:p>
        </w:tc>
      </w:tr>
      <w:tr w:rsidR="00441D73" w:rsidRPr="006B174D" w:rsidTr="00566B09">
        <w:trPr>
          <w:trHeight w:val="1535"/>
        </w:trPr>
        <w:tc>
          <w:tcPr>
            <w:tcW w:w="709" w:type="dxa"/>
          </w:tcPr>
          <w:p w:rsidR="00441D73" w:rsidRPr="006B174D" w:rsidRDefault="006D7D4C" w:rsidP="00566B09">
            <w:pPr>
              <w:pStyle w:val="TableParagraph"/>
              <w:spacing w:line="249" w:lineRule="exact"/>
              <w:ind w:left="108"/>
              <w:jc w:val="center"/>
            </w:pPr>
            <w:r w:rsidRPr="006B174D">
              <w:t>1.3</w:t>
            </w:r>
          </w:p>
        </w:tc>
        <w:tc>
          <w:tcPr>
            <w:tcW w:w="3590" w:type="dxa"/>
          </w:tcPr>
          <w:p w:rsidR="00441D73" w:rsidRPr="006B174D" w:rsidRDefault="006D7D4C" w:rsidP="00566B09">
            <w:pPr>
              <w:pStyle w:val="TableParagraph"/>
              <w:spacing w:line="249" w:lineRule="exact"/>
            </w:pPr>
            <w:r w:rsidRPr="006B174D">
              <w:t>Избранный вид спорта</w:t>
            </w:r>
          </w:p>
          <w:p w:rsidR="00441D73" w:rsidRPr="006B174D" w:rsidRDefault="006D7D4C" w:rsidP="00566B09">
            <w:pPr>
              <w:pStyle w:val="TableParagraph"/>
              <w:spacing w:before="5"/>
            </w:pPr>
            <w:r w:rsidRPr="006B174D">
              <w:rPr>
                <w:rFonts w:ascii="Arial" w:hAnsi="Arial"/>
              </w:rPr>
              <w:t>-</w:t>
            </w:r>
            <w:r w:rsidRPr="006B174D">
              <w:t>техническая</w:t>
            </w:r>
            <w:r w:rsidR="005E4B6F" w:rsidRPr="006B174D">
              <w:t xml:space="preserve"> </w:t>
            </w:r>
            <w:r w:rsidRPr="006B174D">
              <w:t>подготовка;</w:t>
            </w:r>
          </w:p>
          <w:p w:rsidR="00441D73" w:rsidRPr="006B174D" w:rsidRDefault="006D7D4C" w:rsidP="00566B09">
            <w:pPr>
              <w:pStyle w:val="TableParagraph"/>
              <w:spacing w:before="9" w:line="252" w:lineRule="exact"/>
            </w:pPr>
            <w:r w:rsidRPr="006B174D">
              <w:t>-тактическая</w:t>
            </w:r>
            <w:r w:rsidR="005E4B6F" w:rsidRPr="006B174D">
              <w:t xml:space="preserve"> </w:t>
            </w:r>
            <w:r w:rsidRPr="006B174D">
              <w:t>подготовка;</w:t>
            </w:r>
          </w:p>
          <w:p w:rsidR="00441D73" w:rsidRPr="006B174D" w:rsidRDefault="006D7D4C" w:rsidP="00566B09">
            <w:pPr>
              <w:pStyle w:val="TableParagraph"/>
              <w:spacing w:line="252" w:lineRule="exact"/>
            </w:pPr>
            <w:r w:rsidRPr="006B174D">
              <w:t>-участие в соревнованиях,</w:t>
            </w:r>
          </w:p>
          <w:p w:rsidR="00441D73" w:rsidRPr="006B174D" w:rsidRDefault="006D7D4C" w:rsidP="00566B09">
            <w:pPr>
              <w:pStyle w:val="TableParagraph"/>
              <w:spacing w:before="5" w:line="252" w:lineRule="exact"/>
              <w:ind w:right="243"/>
            </w:pPr>
            <w:r w:rsidRPr="006B174D">
              <w:t>инструкторская и судейская практика</w:t>
            </w:r>
          </w:p>
        </w:tc>
        <w:tc>
          <w:tcPr>
            <w:tcW w:w="948" w:type="dxa"/>
          </w:tcPr>
          <w:p w:rsidR="00441D73" w:rsidRPr="006B174D" w:rsidRDefault="00441D73" w:rsidP="00A108B3">
            <w:pPr>
              <w:pStyle w:val="TableParagraph"/>
              <w:jc w:val="center"/>
              <w:rPr>
                <w:b/>
                <w:i/>
                <w:sz w:val="24"/>
              </w:rPr>
            </w:pPr>
          </w:p>
          <w:p w:rsidR="00441D73" w:rsidRPr="006B174D" w:rsidRDefault="00441D73" w:rsidP="00A108B3">
            <w:pPr>
              <w:pStyle w:val="TableParagraph"/>
              <w:spacing w:before="6"/>
              <w:jc w:val="center"/>
              <w:rPr>
                <w:b/>
                <w:i/>
                <w:sz w:val="31"/>
              </w:rPr>
            </w:pPr>
          </w:p>
          <w:p w:rsidR="00441D73" w:rsidRPr="006B174D" w:rsidRDefault="006D7D4C" w:rsidP="00A108B3">
            <w:pPr>
              <w:pStyle w:val="TableParagraph"/>
              <w:ind w:right="276"/>
              <w:jc w:val="center"/>
              <w:rPr>
                <w:b/>
              </w:rPr>
            </w:pPr>
            <w:r w:rsidRPr="006B174D">
              <w:rPr>
                <w:b/>
              </w:rPr>
              <w:t>124</w:t>
            </w:r>
          </w:p>
        </w:tc>
        <w:tc>
          <w:tcPr>
            <w:tcW w:w="872" w:type="dxa"/>
          </w:tcPr>
          <w:p w:rsidR="00441D73" w:rsidRPr="006B174D" w:rsidRDefault="00441D73" w:rsidP="00A108B3">
            <w:pPr>
              <w:pStyle w:val="TableParagraph"/>
              <w:jc w:val="center"/>
              <w:rPr>
                <w:b/>
                <w:i/>
                <w:sz w:val="24"/>
              </w:rPr>
            </w:pPr>
          </w:p>
          <w:p w:rsidR="00441D73" w:rsidRPr="006B174D" w:rsidRDefault="00441D73" w:rsidP="00A108B3">
            <w:pPr>
              <w:pStyle w:val="TableParagraph"/>
              <w:spacing w:before="1"/>
              <w:jc w:val="center"/>
              <w:rPr>
                <w:b/>
                <w:i/>
                <w:sz w:val="31"/>
              </w:rPr>
            </w:pPr>
          </w:p>
          <w:p w:rsidR="00441D73" w:rsidRPr="006B174D" w:rsidRDefault="006D7D4C" w:rsidP="00A108B3">
            <w:pPr>
              <w:pStyle w:val="TableParagraph"/>
              <w:spacing w:before="1"/>
              <w:ind w:right="236"/>
              <w:jc w:val="center"/>
            </w:pPr>
            <w:r w:rsidRPr="006B174D">
              <w:t>40</w:t>
            </w:r>
          </w:p>
        </w:tc>
        <w:tc>
          <w:tcPr>
            <w:tcW w:w="840" w:type="dxa"/>
          </w:tcPr>
          <w:p w:rsidR="00441D73" w:rsidRPr="006B174D" w:rsidRDefault="00441D73" w:rsidP="00A108B3">
            <w:pPr>
              <w:pStyle w:val="TableParagraph"/>
              <w:jc w:val="center"/>
              <w:rPr>
                <w:b/>
                <w:i/>
                <w:sz w:val="24"/>
              </w:rPr>
            </w:pPr>
          </w:p>
          <w:p w:rsidR="00441D73" w:rsidRPr="006B174D" w:rsidRDefault="00441D73" w:rsidP="00A108B3">
            <w:pPr>
              <w:pStyle w:val="TableParagraph"/>
              <w:spacing w:before="6"/>
              <w:jc w:val="center"/>
              <w:rPr>
                <w:b/>
                <w:i/>
                <w:sz w:val="31"/>
              </w:rPr>
            </w:pPr>
          </w:p>
          <w:p w:rsidR="00441D73" w:rsidRPr="006B174D" w:rsidRDefault="006D7D4C" w:rsidP="00A108B3">
            <w:pPr>
              <w:pStyle w:val="TableParagraph"/>
              <w:ind w:right="218"/>
              <w:jc w:val="center"/>
              <w:rPr>
                <w:b/>
              </w:rPr>
            </w:pPr>
            <w:r w:rsidRPr="006B174D">
              <w:rPr>
                <w:b/>
              </w:rPr>
              <w:t>165</w:t>
            </w:r>
          </w:p>
        </w:tc>
        <w:tc>
          <w:tcPr>
            <w:tcW w:w="763" w:type="dxa"/>
          </w:tcPr>
          <w:p w:rsidR="00441D73" w:rsidRPr="006B174D" w:rsidRDefault="00441D73" w:rsidP="00A108B3">
            <w:pPr>
              <w:pStyle w:val="TableParagraph"/>
              <w:jc w:val="center"/>
              <w:rPr>
                <w:b/>
                <w:i/>
                <w:sz w:val="24"/>
              </w:rPr>
            </w:pPr>
          </w:p>
          <w:p w:rsidR="00441D73" w:rsidRPr="006B174D" w:rsidRDefault="00441D73" w:rsidP="00A108B3">
            <w:pPr>
              <w:pStyle w:val="TableParagraph"/>
              <w:spacing w:before="1"/>
              <w:jc w:val="center"/>
              <w:rPr>
                <w:b/>
                <w:i/>
                <w:sz w:val="31"/>
              </w:rPr>
            </w:pPr>
          </w:p>
          <w:p w:rsidR="00441D73" w:rsidRPr="006B174D" w:rsidRDefault="006D7D4C" w:rsidP="00A108B3">
            <w:pPr>
              <w:pStyle w:val="TableParagraph"/>
              <w:spacing w:before="1"/>
              <w:ind w:right="182"/>
              <w:jc w:val="center"/>
            </w:pPr>
            <w:r w:rsidRPr="006B174D">
              <w:t>45</w:t>
            </w:r>
          </w:p>
        </w:tc>
        <w:tc>
          <w:tcPr>
            <w:tcW w:w="944" w:type="dxa"/>
          </w:tcPr>
          <w:p w:rsidR="00441D73" w:rsidRPr="006B174D" w:rsidRDefault="00441D73" w:rsidP="00A108B3">
            <w:pPr>
              <w:pStyle w:val="TableParagraph"/>
              <w:jc w:val="center"/>
              <w:rPr>
                <w:b/>
                <w:i/>
                <w:sz w:val="24"/>
              </w:rPr>
            </w:pPr>
          </w:p>
          <w:p w:rsidR="00441D73" w:rsidRPr="006B174D" w:rsidRDefault="00441D73" w:rsidP="00A108B3">
            <w:pPr>
              <w:pStyle w:val="TableParagraph"/>
              <w:spacing w:before="6"/>
              <w:jc w:val="center"/>
              <w:rPr>
                <w:b/>
                <w:i/>
                <w:sz w:val="31"/>
              </w:rPr>
            </w:pPr>
          </w:p>
          <w:p w:rsidR="00441D73" w:rsidRPr="006B174D" w:rsidRDefault="006D7D4C" w:rsidP="00A108B3">
            <w:pPr>
              <w:pStyle w:val="TableParagraph"/>
              <w:jc w:val="center"/>
              <w:rPr>
                <w:b/>
              </w:rPr>
            </w:pPr>
            <w:r w:rsidRPr="006B174D">
              <w:rPr>
                <w:b/>
              </w:rPr>
              <w:t>208</w:t>
            </w:r>
          </w:p>
        </w:tc>
        <w:tc>
          <w:tcPr>
            <w:tcW w:w="715" w:type="dxa"/>
          </w:tcPr>
          <w:p w:rsidR="00441D73" w:rsidRPr="006B174D" w:rsidRDefault="00441D73" w:rsidP="00A108B3">
            <w:pPr>
              <w:pStyle w:val="TableParagraph"/>
              <w:jc w:val="center"/>
              <w:rPr>
                <w:b/>
                <w:i/>
                <w:sz w:val="24"/>
              </w:rPr>
            </w:pPr>
          </w:p>
          <w:p w:rsidR="00441D73" w:rsidRPr="006B174D" w:rsidRDefault="00441D73" w:rsidP="00A108B3">
            <w:pPr>
              <w:pStyle w:val="TableParagraph"/>
              <w:spacing w:before="1"/>
              <w:jc w:val="center"/>
              <w:rPr>
                <w:b/>
                <w:i/>
                <w:sz w:val="31"/>
              </w:rPr>
            </w:pPr>
          </w:p>
          <w:p w:rsidR="00441D73" w:rsidRPr="006B174D" w:rsidRDefault="006D7D4C" w:rsidP="00A108B3">
            <w:pPr>
              <w:pStyle w:val="TableParagraph"/>
              <w:spacing w:before="1"/>
              <w:jc w:val="center"/>
            </w:pPr>
            <w:r w:rsidRPr="006B174D">
              <w:t>45</w:t>
            </w:r>
          </w:p>
        </w:tc>
        <w:tc>
          <w:tcPr>
            <w:tcW w:w="708" w:type="dxa"/>
          </w:tcPr>
          <w:p w:rsidR="00441D73" w:rsidRPr="006B174D" w:rsidRDefault="00441D73" w:rsidP="00A108B3">
            <w:pPr>
              <w:pStyle w:val="TableParagraph"/>
              <w:jc w:val="center"/>
              <w:rPr>
                <w:b/>
                <w:i/>
                <w:sz w:val="24"/>
              </w:rPr>
            </w:pPr>
          </w:p>
          <w:p w:rsidR="00441D73" w:rsidRPr="006B174D" w:rsidRDefault="00441D73" w:rsidP="00A108B3">
            <w:pPr>
              <w:pStyle w:val="TableParagraph"/>
              <w:spacing w:before="6"/>
              <w:jc w:val="center"/>
              <w:rPr>
                <w:b/>
                <w:i/>
                <w:sz w:val="31"/>
              </w:rPr>
            </w:pPr>
          </w:p>
          <w:p w:rsidR="00441D73" w:rsidRPr="006B174D" w:rsidRDefault="006D7D4C" w:rsidP="00A108B3">
            <w:pPr>
              <w:pStyle w:val="TableParagraph"/>
              <w:ind w:right="156"/>
              <w:jc w:val="center"/>
              <w:rPr>
                <w:b/>
              </w:rPr>
            </w:pPr>
            <w:r w:rsidRPr="006B174D">
              <w:rPr>
                <w:b/>
              </w:rPr>
              <w:t>312</w:t>
            </w:r>
          </w:p>
        </w:tc>
        <w:tc>
          <w:tcPr>
            <w:tcW w:w="826" w:type="dxa"/>
            <w:tcBorders>
              <w:right w:val="single" w:sz="4" w:space="0" w:color="000000"/>
            </w:tcBorders>
          </w:tcPr>
          <w:p w:rsidR="00441D73" w:rsidRPr="006B174D" w:rsidRDefault="00441D73" w:rsidP="00A108B3">
            <w:pPr>
              <w:pStyle w:val="TableParagraph"/>
              <w:jc w:val="center"/>
              <w:rPr>
                <w:b/>
                <w:i/>
                <w:sz w:val="24"/>
              </w:rPr>
            </w:pPr>
          </w:p>
          <w:p w:rsidR="00441D73" w:rsidRPr="006B174D" w:rsidRDefault="00441D73" w:rsidP="00A108B3">
            <w:pPr>
              <w:pStyle w:val="TableParagraph"/>
              <w:spacing w:before="1"/>
              <w:jc w:val="center"/>
              <w:rPr>
                <w:b/>
                <w:i/>
                <w:sz w:val="31"/>
              </w:rPr>
            </w:pPr>
          </w:p>
          <w:p w:rsidR="00441D73" w:rsidRPr="006B174D" w:rsidRDefault="006D7D4C" w:rsidP="00A108B3">
            <w:pPr>
              <w:pStyle w:val="TableParagraph"/>
              <w:spacing w:before="1"/>
              <w:jc w:val="center"/>
            </w:pPr>
            <w:r w:rsidRPr="006B174D">
              <w:t>50</w:t>
            </w:r>
          </w:p>
        </w:tc>
      </w:tr>
      <w:tr w:rsidR="00441D73" w:rsidRPr="006B174D" w:rsidTr="00566B09">
        <w:trPr>
          <w:trHeight w:val="505"/>
        </w:trPr>
        <w:tc>
          <w:tcPr>
            <w:tcW w:w="709" w:type="dxa"/>
          </w:tcPr>
          <w:p w:rsidR="00441D73" w:rsidRPr="006B174D" w:rsidRDefault="006D7D4C" w:rsidP="00566B09">
            <w:pPr>
              <w:pStyle w:val="TableParagraph"/>
              <w:spacing w:line="246" w:lineRule="exact"/>
              <w:ind w:left="108"/>
              <w:jc w:val="center"/>
            </w:pPr>
            <w:r w:rsidRPr="006B174D">
              <w:t>1.4</w:t>
            </w:r>
          </w:p>
        </w:tc>
        <w:tc>
          <w:tcPr>
            <w:tcW w:w="3590" w:type="dxa"/>
          </w:tcPr>
          <w:p w:rsidR="00441D73" w:rsidRPr="006B174D" w:rsidRDefault="006D7D4C" w:rsidP="00566B09">
            <w:pPr>
              <w:pStyle w:val="TableParagraph"/>
              <w:spacing w:line="246" w:lineRule="exact"/>
            </w:pPr>
            <w:r w:rsidRPr="006B174D">
              <w:t xml:space="preserve">Развитие </w:t>
            </w:r>
            <w:proofErr w:type="gramStart"/>
            <w:r w:rsidRPr="006B174D">
              <w:t>творческого</w:t>
            </w:r>
            <w:proofErr w:type="gramEnd"/>
          </w:p>
          <w:p w:rsidR="00441D73" w:rsidRPr="006B174D" w:rsidRDefault="006D7D4C" w:rsidP="00566B09">
            <w:pPr>
              <w:pStyle w:val="TableParagraph"/>
              <w:spacing w:line="240" w:lineRule="exact"/>
            </w:pPr>
            <w:r w:rsidRPr="006B174D">
              <w:t>мышления</w:t>
            </w:r>
          </w:p>
        </w:tc>
        <w:tc>
          <w:tcPr>
            <w:tcW w:w="948" w:type="dxa"/>
          </w:tcPr>
          <w:p w:rsidR="00441D73" w:rsidRPr="006B174D" w:rsidRDefault="006D7D4C" w:rsidP="00A108B3">
            <w:pPr>
              <w:pStyle w:val="TableParagraph"/>
              <w:spacing w:before="125"/>
              <w:ind w:right="276"/>
              <w:jc w:val="center"/>
              <w:rPr>
                <w:b/>
              </w:rPr>
            </w:pPr>
            <w:r w:rsidRPr="006B174D">
              <w:rPr>
                <w:b/>
              </w:rPr>
              <w:t>27</w:t>
            </w:r>
          </w:p>
        </w:tc>
        <w:tc>
          <w:tcPr>
            <w:tcW w:w="872" w:type="dxa"/>
          </w:tcPr>
          <w:p w:rsidR="00441D73" w:rsidRPr="006B174D" w:rsidRDefault="006D7D4C" w:rsidP="00A108B3">
            <w:pPr>
              <w:pStyle w:val="TableParagraph"/>
              <w:spacing w:before="120"/>
              <w:ind w:right="236"/>
              <w:jc w:val="center"/>
            </w:pPr>
            <w:r w:rsidRPr="006B174D">
              <w:t>10</w:t>
            </w:r>
          </w:p>
        </w:tc>
        <w:tc>
          <w:tcPr>
            <w:tcW w:w="840" w:type="dxa"/>
          </w:tcPr>
          <w:p w:rsidR="00441D73" w:rsidRPr="006B174D" w:rsidRDefault="006D7D4C" w:rsidP="00A108B3">
            <w:pPr>
              <w:pStyle w:val="TableParagraph"/>
              <w:spacing w:before="125"/>
              <w:ind w:right="218"/>
              <w:jc w:val="center"/>
              <w:rPr>
                <w:b/>
              </w:rPr>
            </w:pPr>
            <w:r w:rsidRPr="006B174D">
              <w:rPr>
                <w:b/>
              </w:rPr>
              <w:t>37</w:t>
            </w:r>
          </w:p>
        </w:tc>
        <w:tc>
          <w:tcPr>
            <w:tcW w:w="763" w:type="dxa"/>
          </w:tcPr>
          <w:p w:rsidR="00441D73" w:rsidRPr="006B174D" w:rsidRDefault="006D7D4C" w:rsidP="00A108B3">
            <w:pPr>
              <w:pStyle w:val="TableParagraph"/>
              <w:spacing w:before="120"/>
              <w:ind w:right="182"/>
              <w:jc w:val="center"/>
            </w:pPr>
            <w:r w:rsidRPr="006B174D">
              <w:t>10</w:t>
            </w:r>
          </w:p>
        </w:tc>
        <w:tc>
          <w:tcPr>
            <w:tcW w:w="944" w:type="dxa"/>
          </w:tcPr>
          <w:p w:rsidR="00441D73" w:rsidRPr="006B174D" w:rsidRDefault="006D7D4C" w:rsidP="00A108B3">
            <w:pPr>
              <w:pStyle w:val="TableParagraph"/>
              <w:spacing w:before="125"/>
              <w:jc w:val="center"/>
              <w:rPr>
                <w:b/>
              </w:rPr>
            </w:pPr>
            <w:r w:rsidRPr="006B174D">
              <w:rPr>
                <w:b/>
              </w:rPr>
              <w:t>46</w:t>
            </w:r>
          </w:p>
        </w:tc>
        <w:tc>
          <w:tcPr>
            <w:tcW w:w="715" w:type="dxa"/>
          </w:tcPr>
          <w:p w:rsidR="00441D73" w:rsidRPr="006B174D" w:rsidRDefault="006D7D4C" w:rsidP="00A108B3">
            <w:pPr>
              <w:pStyle w:val="TableParagraph"/>
              <w:spacing w:before="120"/>
              <w:jc w:val="center"/>
            </w:pPr>
            <w:r w:rsidRPr="006B174D">
              <w:t>10</w:t>
            </w:r>
          </w:p>
        </w:tc>
        <w:tc>
          <w:tcPr>
            <w:tcW w:w="708" w:type="dxa"/>
          </w:tcPr>
          <w:p w:rsidR="00441D73" w:rsidRPr="006B174D" w:rsidRDefault="006D7D4C" w:rsidP="00A108B3">
            <w:pPr>
              <w:pStyle w:val="TableParagraph"/>
              <w:spacing w:before="125"/>
              <w:ind w:right="156"/>
              <w:jc w:val="center"/>
              <w:rPr>
                <w:b/>
              </w:rPr>
            </w:pPr>
            <w:r w:rsidRPr="006B174D">
              <w:rPr>
                <w:b/>
              </w:rPr>
              <w:t>62</w:t>
            </w:r>
          </w:p>
        </w:tc>
        <w:tc>
          <w:tcPr>
            <w:tcW w:w="826" w:type="dxa"/>
            <w:tcBorders>
              <w:right w:val="single" w:sz="4" w:space="0" w:color="000000"/>
            </w:tcBorders>
          </w:tcPr>
          <w:p w:rsidR="00441D73" w:rsidRPr="006B174D" w:rsidRDefault="006D7D4C" w:rsidP="00A108B3">
            <w:pPr>
              <w:pStyle w:val="TableParagraph"/>
              <w:spacing w:before="120"/>
              <w:jc w:val="center"/>
            </w:pPr>
            <w:r w:rsidRPr="006B174D">
              <w:t>10</w:t>
            </w:r>
          </w:p>
        </w:tc>
      </w:tr>
      <w:tr w:rsidR="00441D73" w:rsidRPr="006B174D" w:rsidTr="00566B09">
        <w:trPr>
          <w:trHeight w:val="1012"/>
        </w:trPr>
        <w:tc>
          <w:tcPr>
            <w:tcW w:w="709" w:type="dxa"/>
          </w:tcPr>
          <w:p w:rsidR="00441D73" w:rsidRPr="006B174D" w:rsidRDefault="006D7D4C" w:rsidP="00566B09">
            <w:pPr>
              <w:pStyle w:val="TableParagraph"/>
              <w:spacing w:line="246" w:lineRule="exact"/>
              <w:ind w:left="108"/>
              <w:jc w:val="center"/>
            </w:pPr>
            <w:r w:rsidRPr="006B174D">
              <w:t>1.5</w:t>
            </w:r>
          </w:p>
        </w:tc>
        <w:tc>
          <w:tcPr>
            <w:tcW w:w="3590" w:type="dxa"/>
          </w:tcPr>
          <w:p w:rsidR="00441D73" w:rsidRPr="006B174D" w:rsidRDefault="006D7D4C" w:rsidP="00566B09">
            <w:pPr>
              <w:pStyle w:val="TableParagraph"/>
            </w:pPr>
            <w:proofErr w:type="gramStart"/>
            <w:r w:rsidRPr="006B174D">
              <w:t>Самостоятельная работа обучающихся (работа по</w:t>
            </w:r>
            <w:proofErr w:type="gramEnd"/>
          </w:p>
          <w:p w:rsidR="00441D73" w:rsidRPr="006B174D" w:rsidRDefault="006D7D4C" w:rsidP="00566B09">
            <w:pPr>
              <w:pStyle w:val="TableParagraph"/>
              <w:spacing w:line="252" w:lineRule="exact"/>
              <w:ind w:right="370"/>
            </w:pPr>
            <w:r w:rsidRPr="006B174D">
              <w:t>индивидуальным планам в каникулы)</w:t>
            </w:r>
          </w:p>
        </w:tc>
        <w:tc>
          <w:tcPr>
            <w:tcW w:w="1820" w:type="dxa"/>
            <w:gridSpan w:val="2"/>
          </w:tcPr>
          <w:p w:rsidR="00441D73" w:rsidRPr="006B174D" w:rsidRDefault="00441D73" w:rsidP="00A108B3">
            <w:pPr>
              <w:pStyle w:val="TableParagraph"/>
              <w:spacing w:before="4"/>
              <w:jc w:val="center"/>
              <w:rPr>
                <w:b/>
                <w:i/>
                <w:sz w:val="32"/>
              </w:rPr>
            </w:pPr>
          </w:p>
          <w:p w:rsidR="00441D73" w:rsidRPr="006B174D" w:rsidRDefault="006D7D4C" w:rsidP="00A108B3">
            <w:pPr>
              <w:pStyle w:val="TableParagraph"/>
              <w:ind w:right="608"/>
              <w:jc w:val="center"/>
            </w:pPr>
            <w:r w:rsidRPr="006B174D">
              <w:t>До 36</w:t>
            </w:r>
          </w:p>
        </w:tc>
        <w:tc>
          <w:tcPr>
            <w:tcW w:w="1603" w:type="dxa"/>
            <w:gridSpan w:val="2"/>
          </w:tcPr>
          <w:p w:rsidR="00441D73" w:rsidRPr="006B174D" w:rsidRDefault="00441D73" w:rsidP="00A108B3">
            <w:pPr>
              <w:pStyle w:val="TableParagraph"/>
              <w:spacing w:before="4"/>
              <w:jc w:val="center"/>
              <w:rPr>
                <w:b/>
                <w:i/>
                <w:sz w:val="32"/>
              </w:rPr>
            </w:pPr>
          </w:p>
          <w:p w:rsidR="00441D73" w:rsidRPr="006B174D" w:rsidRDefault="006D7D4C" w:rsidP="00A108B3">
            <w:pPr>
              <w:pStyle w:val="TableParagraph"/>
              <w:jc w:val="center"/>
            </w:pPr>
            <w:r w:rsidRPr="006B174D">
              <w:t>До 53</w:t>
            </w:r>
          </w:p>
        </w:tc>
        <w:tc>
          <w:tcPr>
            <w:tcW w:w="1659" w:type="dxa"/>
            <w:gridSpan w:val="2"/>
          </w:tcPr>
          <w:p w:rsidR="00441D73" w:rsidRPr="006B174D" w:rsidRDefault="00441D73" w:rsidP="00A108B3">
            <w:pPr>
              <w:pStyle w:val="TableParagraph"/>
              <w:spacing w:before="4"/>
              <w:jc w:val="center"/>
              <w:rPr>
                <w:b/>
                <w:i/>
                <w:sz w:val="32"/>
              </w:rPr>
            </w:pPr>
          </w:p>
          <w:p w:rsidR="00441D73" w:rsidRPr="006B174D" w:rsidRDefault="006D7D4C" w:rsidP="00A108B3">
            <w:pPr>
              <w:pStyle w:val="TableParagraph"/>
              <w:jc w:val="center"/>
            </w:pPr>
            <w:r w:rsidRPr="006B174D">
              <w:t>До 53</w:t>
            </w:r>
          </w:p>
        </w:tc>
        <w:tc>
          <w:tcPr>
            <w:tcW w:w="1534" w:type="dxa"/>
            <w:gridSpan w:val="2"/>
            <w:tcBorders>
              <w:right w:val="single" w:sz="4" w:space="0" w:color="000000"/>
            </w:tcBorders>
          </w:tcPr>
          <w:p w:rsidR="00441D73" w:rsidRPr="006B174D" w:rsidRDefault="00441D73" w:rsidP="00A108B3">
            <w:pPr>
              <w:pStyle w:val="TableParagraph"/>
              <w:spacing w:before="4"/>
              <w:jc w:val="center"/>
              <w:rPr>
                <w:b/>
                <w:i/>
                <w:sz w:val="32"/>
              </w:rPr>
            </w:pPr>
          </w:p>
          <w:p w:rsidR="00441D73" w:rsidRPr="006B174D" w:rsidRDefault="006D7D4C" w:rsidP="00A108B3">
            <w:pPr>
              <w:pStyle w:val="TableParagraph"/>
              <w:jc w:val="center"/>
            </w:pPr>
            <w:r w:rsidRPr="006B174D">
              <w:t>До 64</w:t>
            </w:r>
          </w:p>
        </w:tc>
      </w:tr>
      <w:tr w:rsidR="00441D73" w:rsidRPr="006B174D" w:rsidTr="00566B09">
        <w:trPr>
          <w:trHeight w:val="251"/>
        </w:trPr>
        <w:tc>
          <w:tcPr>
            <w:tcW w:w="4299" w:type="dxa"/>
            <w:gridSpan w:val="2"/>
          </w:tcPr>
          <w:p w:rsidR="00441D73" w:rsidRPr="006B174D" w:rsidRDefault="006D7D4C" w:rsidP="00E74ABD">
            <w:pPr>
              <w:pStyle w:val="TableParagraph"/>
              <w:spacing w:line="231" w:lineRule="exact"/>
              <w:ind w:left="108" w:firstLine="426"/>
              <w:rPr>
                <w:b/>
              </w:rPr>
            </w:pPr>
            <w:r w:rsidRPr="006B174D">
              <w:rPr>
                <w:b/>
              </w:rPr>
              <w:t>Всего часов на 52 недели</w:t>
            </w:r>
          </w:p>
        </w:tc>
        <w:tc>
          <w:tcPr>
            <w:tcW w:w="1820" w:type="dxa"/>
            <w:gridSpan w:val="2"/>
          </w:tcPr>
          <w:p w:rsidR="00441D73" w:rsidRPr="006B174D" w:rsidRDefault="006D7D4C" w:rsidP="00A108B3">
            <w:pPr>
              <w:pStyle w:val="TableParagraph"/>
              <w:spacing w:line="231" w:lineRule="exact"/>
              <w:ind w:right="607"/>
              <w:jc w:val="center"/>
              <w:rPr>
                <w:b/>
              </w:rPr>
            </w:pPr>
            <w:r w:rsidRPr="006B174D">
              <w:rPr>
                <w:b/>
              </w:rPr>
              <w:t>312</w:t>
            </w:r>
          </w:p>
        </w:tc>
        <w:tc>
          <w:tcPr>
            <w:tcW w:w="1603" w:type="dxa"/>
            <w:gridSpan w:val="2"/>
            <w:tcBorders>
              <w:right w:val="single" w:sz="4" w:space="0" w:color="000000"/>
            </w:tcBorders>
          </w:tcPr>
          <w:p w:rsidR="00441D73" w:rsidRPr="006B174D" w:rsidRDefault="006D7D4C" w:rsidP="00A108B3">
            <w:pPr>
              <w:pStyle w:val="TableParagraph"/>
              <w:spacing w:line="231" w:lineRule="exact"/>
              <w:ind w:right="607"/>
              <w:jc w:val="center"/>
              <w:rPr>
                <w:b/>
              </w:rPr>
            </w:pPr>
            <w:r w:rsidRPr="006B174D">
              <w:rPr>
                <w:b/>
              </w:rPr>
              <w:t>364</w:t>
            </w:r>
          </w:p>
        </w:tc>
        <w:tc>
          <w:tcPr>
            <w:tcW w:w="1659" w:type="dxa"/>
            <w:gridSpan w:val="2"/>
            <w:tcBorders>
              <w:left w:val="single" w:sz="4" w:space="0" w:color="000000"/>
              <w:bottom w:val="single" w:sz="4" w:space="0" w:color="000000"/>
              <w:right w:val="single" w:sz="4" w:space="0" w:color="000000"/>
            </w:tcBorders>
          </w:tcPr>
          <w:p w:rsidR="00441D73" w:rsidRPr="006B174D" w:rsidRDefault="006D7D4C" w:rsidP="00A108B3">
            <w:pPr>
              <w:pStyle w:val="TableParagraph"/>
              <w:spacing w:line="231" w:lineRule="exact"/>
              <w:ind w:right="634"/>
              <w:jc w:val="center"/>
              <w:rPr>
                <w:b/>
              </w:rPr>
            </w:pPr>
            <w:r w:rsidRPr="006B174D">
              <w:rPr>
                <w:b/>
              </w:rPr>
              <w:t>468</w:t>
            </w:r>
          </w:p>
        </w:tc>
        <w:tc>
          <w:tcPr>
            <w:tcW w:w="1534" w:type="dxa"/>
            <w:gridSpan w:val="2"/>
            <w:tcBorders>
              <w:left w:val="single" w:sz="4" w:space="0" w:color="000000"/>
              <w:bottom w:val="single" w:sz="4" w:space="0" w:color="000000"/>
              <w:right w:val="single" w:sz="4" w:space="0" w:color="000000"/>
            </w:tcBorders>
          </w:tcPr>
          <w:p w:rsidR="00441D73" w:rsidRPr="006B174D" w:rsidRDefault="006D7D4C" w:rsidP="00A108B3">
            <w:pPr>
              <w:pStyle w:val="TableParagraph"/>
              <w:spacing w:line="231" w:lineRule="exact"/>
              <w:ind w:right="572"/>
              <w:jc w:val="center"/>
              <w:rPr>
                <w:b/>
              </w:rPr>
            </w:pPr>
            <w:r w:rsidRPr="006B174D">
              <w:rPr>
                <w:b/>
              </w:rPr>
              <w:t>624</w:t>
            </w:r>
          </w:p>
        </w:tc>
      </w:tr>
      <w:tr w:rsidR="00441D73" w:rsidRPr="006B174D" w:rsidTr="00566B09">
        <w:trPr>
          <w:trHeight w:val="253"/>
        </w:trPr>
        <w:tc>
          <w:tcPr>
            <w:tcW w:w="4299" w:type="dxa"/>
            <w:gridSpan w:val="2"/>
          </w:tcPr>
          <w:p w:rsidR="00441D73" w:rsidRPr="006B174D" w:rsidRDefault="006D7D4C" w:rsidP="00E74ABD">
            <w:pPr>
              <w:pStyle w:val="TableParagraph"/>
              <w:spacing w:line="234" w:lineRule="exact"/>
              <w:ind w:left="108" w:firstLine="426"/>
            </w:pPr>
            <w:r w:rsidRPr="006B174D">
              <w:t>Количество часов в неделю</w:t>
            </w:r>
          </w:p>
        </w:tc>
        <w:tc>
          <w:tcPr>
            <w:tcW w:w="1820" w:type="dxa"/>
            <w:gridSpan w:val="2"/>
          </w:tcPr>
          <w:p w:rsidR="00441D73" w:rsidRPr="006B174D" w:rsidRDefault="006D7D4C" w:rsidP="00A108B3">
            <w:pPr>
              <w:pStyle w:val="TableParagraph"/>
              <w:spacing w:line="234" w:lineRule="exact"/>
              <w:jc w:val="center"/>
            </w:pPr>
            <w:r w:rsidRPr="006B174D">
              <w:t>6</w:t>
            </w:r>
          </w:p>
        </w:tc>
        <w:tc>
          <w:tcPr>
            <w:tcW w:w="1603" w:type="dxa"/>
            <w:gridSpan w:val="2"/>
            <w:tcBorders>
              <w:right w:val="single" w:sz="4" w:space="0" w:color="000000"/>
            </w:tcBorders>
          </w:tcPr>
          <w:p w:rsidR="00441D73" w:rsidRPr="006B174D" w:rsidRDefault="006D7D4C" w:rsidP="00A108B3">
            <w:pPr>
              <w:pStyle w:val="TableParagraph"/>
              <w:spacing w:line="234" w:lineRule="exact"/>
              <w:jc w:val="center"/>
            </w:pPr>
            <w:r w:rsidRPr="006B174D">
              <w:t>7</w:t>
            </w:r>
          </w:p>
        </w:tc>
        <w:tc>
          <w:tcPr>
            <w:tcW w:w="1659" w:type="dxa"/>
            <w:gridSpan w:val="2"/>
            <w:tcBorders>
              <w:top w:val="single" w:sz="4" w:space="0" w:color="000000"/>
              <w:left w:val="single" w:sz="4" w:space="0" w:color="000000"/>
              <w:bottom w:val="single" w:sz="4" w:space="0" w:color="000000"/>
              <w:right w:val="single" w:sz="4" w:space="0" w:color="000000"/>
            </w:tcBorders>
          </w:tcPr>
          <w:p w:rsidR="00441D73" w:rsidRPr="006B174D" w:rsidRDefault="006D7D4C" w:rsidP="00A108B3">
            <w:pPr>
              <w:pStyle w:val="TableParagraph"/>
              <w:spacing w:line="234" w:lineRule="exact"/>
              <w:jc w:val="center"/>
            </w:pPr>
            <w:r w:rsidRPr="006B174D">
              <w:t>9</w:t>
            </w:r>
          </w:p>
        </w:tc>
        <w:tc>
          <w:tcPr>
            <w:tcW w:w="1534" w:type="dxa"/>
            <w:gridSpan w:val="2"/>
            <w:tcBorders>
              <w:top w:val="single" w:sz="4" w:space="0" w:color="000000"/>
              <w:left w:val="single" w:sz="4" w:space="0" w:color="000000"/>
              <w:bottom w:val="single" w:sz="4" w:space="0" w:color="000000"/>
              <w:right w:val="single" w:sz="4" w:space="0" w:color="000000"/>
            </w:tcBorders>
          </w:tcPr>
          <w:p w:rsidR="00441D73" w:rsidRPr="006B174D" w:rsidRDefault="006D7D4C" w:rsidP="00A108B3">
            <w:pPr>
              <w:pStyle w:val="TableParagraph"/>
              <w:spacing w:line="234" w:lineRule="exact"/>
              <w:ind w:right="572"/>
              <w:jc w:val="center"/>
            </w:pPr>
            <w:r w:rsidRPr="006B174D">
              <w:t>12</w:t>
            </w:r>
          </w:p>
        </w:tc>
      </w:tr>
      <w:tr w:rsidR="00441D73" w:rsidRPr="006B174D" w:rsidTr="00566B09">
        <w:trPr>
          <w:trHeight w:val="253"/>
        </w:trPr>
        <w:tc>
          <w:tcPr>
            <w:tcW w:w="4299" w:type="dxa"/>
            <w:gridSpan w:val="2"/>
          </w:tcPr>
          <w:p w:rsidR="00441D73" w:rsidRPr="006B174D" w:rsidRDefault="006D7D4C" w:rsidP="00E74ABD">
            <w:pPr>
              <w:pStyle w:val="TableParagraph"/>
              <w:spacing w:line="234" w:lineRule="exact"/>
              <w:ind w:left="108" w:firstLine="426"/>
            </w:pPr>
            <w:r w:rsidRPr="006B174D">
              <w:t>Количество тренировок в неделю</w:t>
            </w:r>
          </w:p>
        </w:tc>
        <w:tc>
          <w:tcPr>
            <w:tcW w:w="1820" w:type="dxa"/>
            <w:gridSpan w:val="2"/>
          </w:tcPr>
          <w:p w:rsidR="00441D73" w:rsidRPr="006B174D" w:rsidRDefault="006D7D4C" w:rsidP="00A108B3">
            <w:pPr>
              <w:pStyle w:val="TableParagraph"/>
              <w:spacing w:line="234" w:lineRule="exact"/>
              <w:jc w:val="center"/>
            </w:pPr>
            <w:r w:rsidRPr="006B174D">
              <w:t>4</w:t>
            </w:r>
          </w:p>
        </w:tc>
        <w:tc>
          <w:tcPr>
            <w:tcW w:w="1603" w:type="dxa"/>
            <w:gridSpan w:val="2"/>
            <w:tcBorders>
              <w:right w:val="single" w:sz="4" w:space="0" w:color="000000"/>
            </w:tcBorders>
          </w:tcPr>
          <w:p w:rsidR="00441D73" w:rsidRPr="006B174D" w:rsidRDefault="006D7D4C" w:rsidP="00A108B3">
            <w:pPr>
              <w:pStyle w:val="TableParagraph"/>
              <w:spacing w:line="234" w:lineRule="exact"/>
              <w:jc w:val="center"/>
            </w:pPr>
            <w:r w:rsidRPr="006B174D">
              <w:t>4</w:t>
            </w:r>
          </w:p>
        </w:tc>
        <w:tc>
          <w:tcPr>
            <w:tcW w:w="1659" w:type="dxa"/>
            <w:gridSpan w:val="2"/>
            <w:tcBorders>
              <w:top w:val="single" w:sz="4" w:space="0" w:color="000000"/>
              <w:left w:val="single" w:sz="4" w:space="0" w:color="000000"/>
              <w:bottom w:val="single" w:sz="4" w:space="0" w:color="000000"/>
              <w:right w:val="single" w:sz="4" w:space="0" w:color="000000"/>
            </w:tcBorders>
          </w:tcPr>
          <w:p w:rsidR="00441D73" w:rsidRPr="006B174D" w:rsidRDefault="006D7D4C" w:rsidP="00A108B3">
            <w:pPr>
              <w:pStyle w:val="TableParagraph"/>
              <w:spacing w:line="234" w:lineRule="exact"/>
              <w:jc w:val="center"/>
            </w:pPr>
            <w:r w:rsidRPr="006B174D">
              <w:t>5</w:t>
            </w:r>
          </w:p>
        </w:tc>
        <w:tc>
          <w:tcPr>
            <w:tcW w:w="1534" w:type="dxa"/>
            <w:gridSpan w:val="2"/>
            <w:tcBorders>
              <w:top w:val="single" w:sz="4" w:space="0" w:color="000000"/>
              <w:left w:val="single" w:sz="4" w:space="0" w:color="000000"/>
              <w:bottom w:val="single" w:sz="4" w:space="0" w:color="000000"/>
              <w:right w:val="single" w:sz="4" w:space="0" w:color="000000"/>
            </w:tcBorders>
          </w:tcPr>
          <w:p w:rsidR="00441D73" w:rsidRPr="006B174D" w:rsidRDefault="006D7D4C" w:rsidP="00A108B3">
            <w:pPr>
              <w:pStyle w:val="TableParagraph"/>
              <w:spacing w:line="234" w:lineRule="exact"/>
              <w:jc w:val="center"/>
            </w:pPr>
            <w:r w:rsidRPr="006B174D">
              <w:t>6</w:t>
            </w:r>
          </w:p>
        </w:tc>
      </w:tr>
      <w:tr w:rsidR="00441D73" w:rsidRPr="006B174D" w:rsidTr="00566B09">
        <w:trPr>
          <w:trHeight w:val="505"/>
        </w:trPr>
        <w:tc>
          <w:tcPr>
            <w:tcW w:w="4299" w:type="dxa"/>
            <w:gridSpan w:val="2"/>
          </w:tcPr>
          <w:p w:rsidR="00441D73" w:rsidRPr="006B174D" w:rsidRDefault="006D7D4C" w:rsidP="00E74ABD">
            <w:pPr>
              <w:pStyle w:val="TableParagraph"/>
              <w:spacing w:line="246" w:lineRule="exact"/>
              <w:ind w:left="108" w:firstLine="426"/>
            </w:pPr>
            <w:r w:rsidRPr="006B174D">
              <w:t xml:space="preserve">Общее количество тренировок </w:t>
            </w:r>
            <w:proofErr w:type="gramStart"/>
            <w:r w:rsidRPr="006B174D">
              <w:t>в</w:t>
            </w:r>
            <w:proofErr w:type="gramEnd"/>
          </w:p>
          <w:p w:rsidR="00441D73" w:rsidRPr="006B174D" w:rsidRDefault="006D7D4C" w:rsidP="00E74ABD">
            <w:pPr>
              <w:pStyle w:val="TableParagraph"/>
              <w:spacing w:line="240" w:lineRule="exact"/>
              <w:ind w:left="108" w:firstLine="426"/>
            </w:pPr>
            <w:r w:rsidRPr="006B174D">
              <w:t>год</w:t>
            </w:r>
          </w:p>
        </w:tc>
        <w:tc>
          <w:tcPr>
            <w:tcW w:w="1820" w:type="dxa"/>
            <w:gridSpan w:val="2"/>
          </w:tcPr>
          <w:p w:rsidR="00441D73" w:rsidRPr="006B174D" w:rsidRDefault="006D7D4C" w:rsidP="00A108B3">
            <w:pPr>
              <w:pStyle w:val="TableParagraph"/>
              <w:spacing w:before="118"/>
              <w:ind w:right="607"/>
              <w:jc w:val="center"/>
            </w:pPr>
            <w:r w:rsidRPr="006B174D">
              <w:t>208</w:t>
            </w:r>
          </w:p>
        </w:tc>
        <w:tc>
          <w:tcPr>
            <w:tcW w:w="1603" w:type="dxa"/>
            <w:gridSpan w:val="2"/>
            <w:tcBorders>
              <w:right w:val="single" w:sz="4" w:space="0" w:color="000000"/>
            </w:tcBorders>
          </w:tcPr>
          <w:p w:rsidR="00441D73" w:rsidRPr="006B174D" w:rsidRDefault="006D7D4C" w:rsidP="00A108B3">
            <w:pPr>
              <w:pStyle w:val="TableParagraph"/>
              <w:spacing w:before="118"/>
              <w:ind w:right="607"/>
              <w:jc w:val="center"/>
            </w:pPr>
            <w:r w:rsidRPr="006B174D">
              <w:t>208</w:t>
            </w:r>
          </w:p>
        </w:tc>
        <w:tc>
          <w:tcPr>
            <w:tcW w:w="1659" w:type="dxa"/>
            <w:gridSpan w:val="2"/>
            <w:tcBorders>
              <w:top w:val="single" w:sz="4" w:space="0" w:color="000000"/>
              <w:left w:val="single" w:sz="4" w:space="0" w:color="000000"/>
              <w:bottom w:val="single" w:sz="4" w:space="0" w:color="000000"/>
              <w:right w:val="single" w:sz="4" w:space="0" w:color="000000"/>
            </w:tcBorders>
          </w:tcPr>
          <w:p w:rsidR="00441D73" w:rsidRPr="006B174D" w:rsidRDefault="006D7D4C" w:rsidP="00A108B3">
            <w:pPr>
              <w:pStyle w:val="TableParagraph"/>
              <w:spacing w:before="118"/>
              <w:ind w:right="634"/>
              <w:jc w:val="center"/>
            </w:pPr>
            <w:r w:rsidRPr="006B174D">
              <w:t>260</w:t>
            </w:r>
          </w:p>
        </w:tc>
        <w:tc>
          <w:tcPr>
            <w:tcW w:w="1534" w:type="dxa"/>
            <w:gridSpan w:val="2"/>
            <w:tcBorders>
              <w:top w:val="single" w:sz="4" w:space="0" w:color="000000"/>
              <w:left w:val="single" w:sz="4" w:space="0" w:color="000000"/>
              <w:bottom w:val="single" w:sz="4" w:space="0" w:color="000000"/>
              <w:right w:val="single" w:sz="4" w:space="0" w:color="000000"/>
            </w:tcBorders>
          </w:tcPr>
          <w:p w:rsidR="00441D73" w:rsidRPr="006B174D" w:rsidRDefault="006D7D4C" w:rsidP="00A108B3">
            <w:pPr>
              <w:pStyle w:val="TableParagraph"/>
              <w:spacing w:before="118"/>
              <w:ind w:right="572"/>
              <w:jc w:val="center"/>
            </w:pPr>
            <w:r w:rsidRPr="006B174D">
              <w:t>312</w:t>
            </w:r>
          </w:p>
        </w:tc>
      </w:tr>
      <w:tr w:rsidR="00441D73" w:rsidRPr="006B174D" w:rsidTr="00A108B3">
        <w:trPr>
          <w:trHeight w:val="506"/>
        </w:trPr>
        <w:tc>
          <w:tcPr>
            <w:tcW w:w="709" w:type="dxa"/>
          </w:tcPr>
          <w:p w:rsidR="00441D73" w:rsidRPr="006B174D" w:rsidRDefault="006D7D4C" w:rsidP="00A108B3">
            <w:pPr>
              <w:pStyle w:val="TableParagraph"/>
              <w:spacing w:line="246" w:lineRule="exact"/>
              <w:ind w:left="-142"/>
              <w:jc w:val="center"/>
            </w:pPr>
            <w:r w:rsidRPr="006B174D">
              <w:t>2</w:t>
            </w:r>
          </w:p>
        </w:tc>
        <w:tc>
          <w:tcPr>
            <w:tcW w:w="3590" w:type="dxa"/>
          </w:tcPr>
          <w:p w:rsidR="00441D73" w:rsidRPr="006B174D" w:rsidRDefault="006D7D4C" w:rsidP="00A108B3">
            <w:pPr>
              <w:pStyle w:val="TableParagraph"/>
              <w:spacing w:line="246" w:lineRule="exact"/>
            </w:pPr>
            <w:r w:rsidRPr="006B174D">
              <w:t>Минимальный объём</w:t>
            </w:r>
          </w:p>
          <w:p w:rsidR="00441D73" w:rsidRPr="006B174D" w:rsidRDefault="006D7D4C" w:rsidP="00A108B3">
            <w:pPr>
              <w:pStyle w:val="TableParagraph"/>
              <w:spacing w:line="240" w:lineRule="exact"/>
            </w:pPr>
            <w:r w:rsidRPr="006B174D">
              <w:t>соревновательной нагрузки</w:t>
            </w:r>
          </w:p>
        </w:tc>
        <w:tc>
          <w:tcPr>
            <w:tcW w:w="948" w:type="dxa"/>
          </w:tcPr>
          <w:p w:rsidR="00441D73" w:rsidRPr="006B174D" w:rsidRDefault="006D7D4C" w:rsidP="00A108B3">
            <w:pPr>
              <w:pStyle w:val="TableParagraph"/>
              <w:spacing w:before="120"/>
              <w:ind w:left="11" w:hanging="11"/>
              <w:jc w:val="center"/>
            </w:pPr>
            <w:r w:rsidRPr="006B174D">
              <w:t>—</w:t>
            </w:r>
          </w:p>
        </w:tc>
        <w:tc>
          <w:tcPr>
            <w:tcW w:w="872" w:type="dxa"/>
          </w:tcPr>
          <w:p w:rsidR="00441D73" w:rsidRPr="006B174D" w:rsidRDefault="006D7D4C" w:rsidP="00A108B3">
            <w:pPr>
              <w:pStyle w:val="TableParagraph"/>
              <w:spacing w:before="120"/>
              <w:ind w:left="11" w:hanging="11"/>
              <w:jc w:val="center"/>
            </w:pPr>
            <w:r w:rsidRPr="006B174D">
              <w:t>4</w:t>
            </w:r>
          </w:p>
        </w:tc>
        <w:tc>
          <w:tcPr>
            <w:tcW w:w="840" w:type="dxa"/>
          </w:tcPr>
          <w:p w:rsidR="00441D73" w:rsidRPr="006B174D" w:rsidRDefault="006D7D4C" w:rsidP="00A108B3">
            <w:pPr>
              <w:pStyle w:val="TableParagraph"/>
              <w:spacing w:before="120"/>
              <w:ind w:left="13" w:hanging="11"/>
              <w:jc w:val="center"/>
            </w:pPr>
            <w:r w:rsidRPr="006B174D">
              <w:t>6</w:t>
            </w:r>
          </w:p>
        </w:tc>
        <w:tc>
          <w:tcPr>
            <w:tcW w:w="763" w:type="dxa"/>
            <w:tcBorders>
              <w:right w:val="single" w:sz="4" w:space="0" w:color="000000"/>
            </w:tcBorders>
          </w:tcPr>
          <w:p w:rsidR="00441D73" w:rsidRPr="006B174D" w:rsidRDefault="006D7D4C" w:rsidP="00A108B3">
            <w:pPr>
              <w:pStyle w:val="TableParagraph"/>
              <w:spacing w:before="120"/>
              <w:ind w:left="10" w:hanging="11"/>
              <w:jc w:val="center"/>
            </w:pPr>
            <w:r w:rsidRPr="006B174D">
              <w:t>6</w:t>
            </w:r>
          </w:p>
        </w:tc>
        <w:tc>
          <w:tcPr>
            <w:tcW w:w="944" w:type="dxa"/>
            <w:tcBorders>
              <w:top w:val="single" w:sz="4" w:space="0" w:color="000000"/>
              <w:left w:val="single" w:sz="4" w:space="0" w:color="000000"/>
              <w:bottom w:val="single" w:sz="4" w:space="0" w:color="000000"/>
              <w:right w:val="single" w:sz="4" w:space="0" w:color="000000"/>
            </w:tcBorders>
          </w:tcPr>
          <w:p w:rsidR="00441D73" w:rsidRPr="006B174D" w:rsidRDefault="00441D73" w:rsidP="00A108B3">
            <w:pPr>
              <w:pStyle w:val="TableParagraph"/>
              <w:ind w:hanging="11"/>
              <w:jc w:val="center"/>
            </w:pPr>
          </w:p>
        </w:tc>
        <w:tc>
          <w:tcPr>
            <w:tcW w:w="715" w:type="dxa"/>
            <w:tcBorders>
              <w:top w:val="single" w:sz="4" w:space="0" w:color="000000"/>
              <w:left w:val="single" w:sz="4" w:space="0" w:color="000000"/>
              <w:bottom w:val="single" w:sz="4" w:space="0" w:color="000000"/>
              <w:right w:val="single" w:sz="4" w:space="0" w:color="000000"/>
            </w:tcBorders>
          </w:tcPr>
          <w:p w:rsidR="00441D73" w:rsidRPr="006B174D" w:rsidRDefault="00441D73" w:rsidP="00A108B3">
            <w:pPr>
              <w:pStyle w:val="TableParagraph"/>
              <w:ind w:hanging="11"/>
              <w:jc w:val="center"/>
            </w:pPr>
          </w:p>
        </w:tc>
        <w:tc>
          <w:tcPr>
            <w:tcW w:w="708" w:type="dxa"/>
            <w:tcBorders>
              <w:top w:val="single" w:sz="4" w:space="0" w:color="000000"/>
              <w:left w:val="single" w:sz="4" w:space="0" w:color="000000"/>
              <w:bottom w:val="single" w:sz="4" w:space="0" w:color="000000"/>
              <w:right w:val="single" w:sz="4" w:space="0" w:color="000000"/>
            </w:tcBorders>
          </w:tcPr>
          <w:p w:rsidR="00441D73" w:rsidRPr="006B174D" w:rsidRDefault="00441D73" w:rsidP="00A108B3">
            <w:pPr>
              <w:pStyle w:val="TableParagraph"/>
              <w:ind w:hanging="11"/>
              <w:jc w:val="center"/>
            </w:pPr>
          </w:p>
        </w:tc>
        <w:tc>
          <w:tcPr>
            <w:tcW w:w="826" w:type="dxa"/>
            <w:tcBorders>
              <w:top w:val="single" w:sz="4" w:space="0" w:color="000000"/>
              <w:left w:val="single" w:sz="4" w:space="0" w:color="000000"/>
              <w:bottom w:val="single" w:sz="4" w:space="0" w:color="000000"/>
              <w:right w:val="single" w:sz="4" w:space="0" w:color="000000"/>
            </w:tcBorders>
          </w:tcPr>
          <w:p w:rsidR="00441D73" w:rsidRPr="006B174D" w:rsidRDefault="00441D73" w:rsidP="00A108B3">
            <w:pPr>
              <w:pStyle w:val="TableParagraph"/>
              <w:ind w:hanging="11"/>
              <w:jc w:val="center"/>
            </w:pPr>
          </w:p>
        </w:tc>
      </w:tr>
      <w:tr w:rsidR="00441D73" w:rsidRPr="006B174D" w:rsidTr="00A108B3">
        <w:trPr>
          <w:trHeight w:val="251"/>
        </w:trPr>
        <w:tc>
          <w:tcPr>
            <w:tcW w:w="709" w:type="dxa"/>
          </w:tcPr>
          <w:p w:rsidR="00441D73" w:rsidRPr="006B174D" w:rsidRDefault="006D7D4C" w:rsidP="00A108B3">
            <w:pPr>
              <w:pStyle w:val="TableParagraph"/>
              <w:spacing w:line="231" w:lineRule="exact"/>
              <w:ind w:left="-142"/>
              <w:jc w:val="center"/>
            </w:pPr>
            <w:r w:rsidRPr="006B174D">
              <w:t>3</w:t>
            </w:r>
          </w:p>
        </w:tc>
        <w:tc>
          <w:tcPr>
            <w:tcW w:w="3590" w:type="dxa"/>
          </w:tcPr>
          <w:p w:rsidR="00441D73" w:rsidRPr="006B174D" w:rsidRDefault="006D7D4C" w:rsidP="00A108B3">
            <w:pPr>
              <w:pStyle w:val="TableParagraph"/>
              <w:spacing w:line="231" w:lineRule="exact"/>
            </w:pPr>
            <w:r w:rsidRPr="006B174D">
              <w:t>Медицинское обследование</w:t>
            </w:r>
          </w:p>
        </w:tc>
        <w:tc>
          <w:tcPr>
            <w:tcW w:w="1820" w:type="dxa"/>
            <w:gridSpan w:val="2"/>
          </w:tcPr>
          <w:p w:rsidR="00441D73" w:rsidRPr="006B174D" w:rsidRDefault="006D7D4C" w:rsidP="00A108B3">
            <w:pPr>
              <w:pStyle w:val="TableParagraph"/>
              <w:spacing w:line="231" w:lineRule="exact"/>
              <w:ind w:left="541" w:hanging="11"/>
              <w:jc w:val="center"/>
            </w:pPr>
            <w:r w:rsidRPr="006B174D">
              <w:t>справка</w:t>
            </w:r>
          </w:p>
        </w:tc>
        <w:tc>
          <w:tcPr>
            <w:tcW w:w="1603" w:type="dxa"/>
            <w:gridSpan w:val="2"/>
            <w:tcBorders>
              <w:right w:val="single" w:sz="4" w:space="0" w:color="000000"/>
            </w:tcBorders>
          </w:tcPr>
          <w:p w:rsidR="00441D73" w:rsidRPr="006B174D" w:rsidRDefault="006D7D4C" w:rsidP="00A108B3">
            <w:pPr>
              <w:pStyle w:val="TableParagraph"/>
              <w:spacing w:line="231" w:lineRule="exact"/>
              <w:ind w:left="433" w:hanging="11"/>
              <w:jc w:val="center"/>
            </w:pPr>
            <w:r w:rsidRPr="006B174D">
              <w:t>справка</w:t>
            </w:r>
          </w:p>
        </w:tc>
        <w:tc>
          <w:tcPr>
            <w:tcW w:w="1659" w:type="dxa"/>
            <w:gridSpan w:val="2"/>
            <w:tcBorders>
              <w:top w:val="single" w:sz="4" w:space="0" w:color="000000"/>
              <w:left w:val="single" w:sz="4" w:space="0" w:color="000000"/>
              <w:bottom w:val="single" w:sz="4" w:space="0" w:color="000000"/>
              <w:right w:val="single" w:sz="4" w:space="0" w:color="000000"/>
            </w:tcBorders>
          </w:tcPr>
          <w:p w:rsidR="00441D73" w:rsidRPr="006B174D" w:rsidRDefault="006D7D4C" w:rsidP="00A108B3">
            <w:pPr>
              <w:pStyle w:val="TableParagraph"/>
              <w:spacing w:line="231" w:lineRule="exact"/>
              <w:ind w:left="11" w:hanging="11"/>
              <w:jc w:val="center"/>
            </w:pPr>
            <w:r w:rsidRPr="006B174D">
              <w:t>1</w:t>
            </w:r>
          </w:p>
        </w:tc>
        <w:tc>
          <w:tcPr>
            <w:tcW w:w="1534" w:type="dxa"/>
            <w:gridSpan w:val="2"/>
            <w:tcBorders>
              <w:top w:val="single" w:sz="4" w:space="0" w:color="000000"/>
              <w:left w:val="single" w:sz="4" w:space="0" w:color="000000"/>
              <w:bottom w:val="single" w:sz="4" w:space="0" w:color="000000"/>
              <w:right w:val="single" w:sz="4" w:space="0" w:color="000000"/>
            </w:tcBorders>
          </w:tcPr>
          <w:p w:rsidR="00441D73" w:rsidRPr="006B174D" w:rsidRDefault="006D7D4C" w:rsidP="00A108B3">
            <w:pPr>
              <w:pStyle w:val="TableParagraph"/>
              <w:spacing w:line="231" w:lineRule="exact"/>
              <w:ind w:left="10" w:hanging="11"/>
              <w:jc w:val="center"/>
            </w:pPr>
            <w:r w:rsidRPr="006B174D">
              <w:t>2</w:t>
            </w:r>
          </w:p>
        </w:tc>
      </w:tr>
      <w:tr w:rsidR="00441D73" w:rsidRPr="006B174D" w:rsidTr="00A108B3">
        <w:trPr>
          <w:trHeight w:val="460"/>
        </w:trPr>
        <w:tc>
          <w:tcPr>
            <w:tcW w:w="709" w:type="dxa"/>
          </w:tcPr>
          <w:p w:rsidR="00441D73" w:rsidRPr="006B174D" w:rsidRDefault="006D7D4C" w:rsidP="00A108B3">
            <w:pPr>
              <w:pStyle w:val="TableParagraph"/>
              <w:spacing w:line="249" w:lineRule="exact"/>
              <w:ind w:left="-142"/>
              <w:jc w:val="center"/>
            </w:pPr>
            <w:r w:rsidRPr="006B174D">
              <w:t>4</w:t>
            </w:r>
          </w:p>
        </w:tc>
        <w:tc>
          <w:tcPr>
            <w:tcW w:w="3590" w:type="dxa"/>
          </w:tcPr>
          <w:p w:rsidR="00441D73" w:rsidRPr="006B174D" w:rsidRDefault="006D7D4C" w:rsidP="00A108B3">
            <w:pPr>
              <w:pStyle w:val="TableParagraph"/>
              <w:spacing w:line="249" w:lineRule="exact"/>
            </w:pPr>
            <w:r w:rsidRPr="006B174D">
              <w:t>Тренировочные сборы</w:t>
            </w:r>
          </w:p>
        </w:tc>
        <w:tc>
          <w:tcPr>
            <w:tcW w:w="6616" w:type="dxa"/>
            <w:gridSpan w:val="8"/>
            <w:tcBorders>
              <w:right w:val="single" w:sz="4" w:space="0" w:color="000000"/>
            </w:tcBorders>
          </w:tcPr>
          <w:p w:rsidR="00441D73" w:rsidRPr="006B174D" w:rsidRDefault="006D7D4C" w:rsidP="00A108B3">
            <w:pPr>
              <w:pStyle w:val="TableParagraph"/>
              <w:spacing w:line="224" w:lineRule="exact"/>
              <w:rPr>
                <w:sz w:val="20"/>
              </w:rPr>
            </w:pPr>
            <w:r w:rsidRPr="006B174D">
              <w:rPr>
                <w:sz w:val="20"/>
              </w:rPr>
              <w:t>Выборочно в соответствии с перечнем проведения тренировочных сборов</w:t>
            </w:r>
          </w:p>
          <w:p w:rsidR="00441D73" w:rsidRPr="006B174D" w:rsidRDefault="006D7D4C" w:rsidP="00A108B3">
            <w:pPr>
              <w:pStyle w:val="TableParagraph"/>
              <w:spacing w:line="216" w:lineRule="exact"/>
              <w:rPr>
                <w:sz w:val="20"/>
              </w:rPr>
            </w:pPr>
            <w:r w:rsidRPr="006B174D">
              <w:rPr>
                <w:sz w:val="20"/>
              </w:rPr>
              <w:t>и с учетом календаря спортивно-массовых мероприятий</w:t>
            </w:r>
          </w:p>
        </w:tc>
      </w:tr>
      <w:tr w:rsidR="00441D73" w:rsidRPr="006B174D" w:rsidTr="00A108B3">
        <w:trPr>
          <w:trHeight w:val="253"/>
        </w:trPr>
        <w:tc>
          <w:tcPr>
            <w:tcW w:w="709" w:type="dxa"/>
          </w:tcPr>
          <w:p w:rsidR="00441D73" w:rsidRPr="006B174D" w:rsidRDefault="006D7D4C" w:rsidP="00A108B3">
            <w:pPr>
              <w:pStyle w:val="TableParagraph"/>
              <w:spacing w:line="234" w:lineRule="exact"/>
              <w:ind w:left="-142"/>
              <w:jc w:val="center"/>
            </w:pPr>
            <w:r w:rsidRPr="006B174D">
              <w:t>5</w:t>
            </w:r>
          </w:p>
        </w:tc>
        <w:tc>
          <w:tcPr>
            <w:tcW w:w="3590" w:type="dxa"/>
          </w:tcPr>
          <w:p w:rsidR="00441D73" w:rsidRPr="006B174D" w:rsidRDefault="006D7D4C" w:rsidP="00A108B3">
            <w:pPr>
              <w:pStyle w:val="TableParagraph"/>
              <w:spacing w:line="234" w:lineRule="exact"/>
            </w:pPr>
            <w:r w:rsidRPr="006B174D">
              <w:t>Итоговая аттестация</w:t>
            </w:r>
          </w:p>
        </w:tc>
        <w:tc>
          <w:tcPr>
            <w:tcW w:w="6616" w:type="dxa"/>
            <w:gridSpan w:val="8"/>
          </w:tcPr>
          <w:p w:rsidR="00441D73" w:rsidRPr="006B174D" w:rsidRDefault="006D7D4C" w:rsidP="00A108B3">
            <w:pPr>
              <w:pStyle w:val="TableParagraph"/>
              <w:spacing w:line="223" w:lineRule="exact"/>
              <w:rPr>
                <w:sz w:val="20"/>
              </w:rPr>
            </w:pPr>
            <w:r w:rsidRPr="006B174D">
              <w:rPr>
                <w:sz w:val="20"/>
              </w:rPr>
              <w:t>Проводится по итогам освоения года этапа подготовки</w:t>
            </w:r>
          </w:p>
        </w:tc>
      </w:tr>
    </w:tbl>
    <w:p w:rsidR="00441D73" w:rsidRPr="006B174D" w:rsidRDefault="00441D73" w:rsidP="00E74ABD">
      <w:pPr>
        <w:pStyle w:val="a3"/>
        <w:spacing w:before="3"/>
        <w:ind w:left="0" w:firstLine="426"/>
        <w:jc w:val="left"/>
        <w:rPr>
          <w:b/>
          <w:i/>
          <w:sz w:val="23"/>
        </w:rPr>
      </w:pPr>
    </w:p>
    <w:p w:rsidR="00441D73" w:rsidRPr="006B174D" w:rsidRDefault="006D7D4C" w:rsidP="00E74ABD">
      <w:pPr>
        <w:pStyle w:val="a3"/>
        <w:ind w:left="0" w:firstLine="426"/>
        <w:jc w:val="left"/>
      </w:pPr>
      <w:r w:rsidRPr="006B174D">
        <w:t xml:space="preserve">Годовой календарно-тематический план </w:t>
      </w:r>
      <w:r w:rsidR="00A108B3" w:rsidRPr="006B174D">
        <w:t>учебно-</w:t>
      </w:r>
      <w:r w:rsidRPr="006B174D">
        <w:t>тренировочных занятий по футболу содержит:</w:t>
      </w:r>
    </w:p>
    <w:p w:rsidR="00441D73" w:rsidRPr="006B174D" w:rsidRDefault="006D7D4C" w:rsidP="00E74ABD">
      <w:pPr>
        <w:pStyle w:val="a5"/>
        <w:numPr>
          <w:ilvl w:val="0"/>
          <w:numId w:val="33"/>
        </w:numPr>
        <w:tabs>
          <w:tab w:val="left" w:pos="1520"/>
        </w:tabs>
        <w:ind w:left="0" w:firstLine="426"/>
        <w:rPr>
          <w:i/>
          <w:sz w:val="24"/>
        </w:rPr>
      </w:pPr>
      <w:r w:rsidRPr="006B174D">
        <w:rPr>
          <w:i/>
          <w:sz w:val="24"/>
        </w:rPr>
        <w:t xml:space="preserve">Реальные объемы </w:t>
      </w:r>
      <w:r w:rsidR="00A108B3" w:rsidRPr="006B174D">
        <w:rPr>
          <w:i/>
          <w:sz w:val="24"/>
        </w:rPr>
        <w:t>учебно-</w:t>
      </w:r>
      <w:r w:rsidRPr="006B174D">
        <w:rPr>
          <w:i/>
          <w:sz w:val="24"/>
        </w:rPr>
        <w:t>тренировочных и соревновательных</w:t>
      </w:r>
      <w:r w:rsidR="000E2821" w:rsidRPr="006B174D">
        <w:rPr>
          <w:i/>
          <w:sz w:val="24"/>
        </w:rPr>
        <w:t xml:space="preserve"> </w:t>
      </w:r>
      <w:r w:rsidRPr="006B174D">
        <w:rPr>
          <w:i/>
          <w:sz w:val="24"/>
        </w:rPr>
        <w:t>нагрузок.</w:t>
      </w:r>
    </w:p>
    <w:p w:rsidR="00441D73" w:rsidRPr="006B174D" w:rsidRDefault="006D7D4C" w:rsidP="00E74ABD">
      <w:pPr>
        <w:pStyle w:val="a5"/>
        <w:numPr>
          <w:ilvl w:val="0"/>
          <w:numId w:val="33"/>
        </w:numPr>
        <w:tabs>
          <w:tab w:val="left" w:pos="1676"/>
        </w:tabs>
        <w:ind w:left="0" w:firstLine="426"/>
        <w:jc w:val="both"/>
        <w:rPr>
          <w:sz w:val="24"/>
        </w:rPr>
      </w:pPr>
      <w:r w:rsidRPr="006B174D">
        <w:rPr>
          <w:i/>
          <w:sz w:val="24"/>
        </w:rPr>
        <w:t>Рациональное соотношение программного материа</w:t>
      </w:r>
      <w:r w:rsidR="000E2821" w:rsidRPr="006B174D">
        <w:rPr>
          <w:i/>
          <w:sz w:val="24"/>
        </w:rPr>
        <w:t xml:space="preserve">ла на этапах, </w:t>
      </w:r>
      <w:proofErr w:type="spellStart"/>
      <w:r w:rsidRPr="006B174D">
        <w:rPr>
          <w:i/>
          <w:sz w:val="24"/>
        </w:rPr>
        <w:t>мезоциклах</w:t>
      </w:r>
      <w:proofErr w:type="spellEnd"/>
      <w:r w:rsidRPr="006B174D">
        <w:rPr>
          <w:i/>
          <w:sz w:val="24"/>
        </w:rPr>
        <w:t xml:space="preserve"> и микроциклах каждого года многолетней подготовки. </w:t>
      </w:r>
      <w:r w:rsidRPr="006B174D">
        <w:rPr>
          <w:sz w:val="24"/>
        </w:rPr>
        <w:t>Примерные календарно-тематические планы для каждого этапа подготовки многолетней подготовки приведены в Приложениях к ПСП (приложения №1-4).</w:t>
      </w:r>
    </w:p>
    <w:p w:rsidR="00441D73" w:rsidRPr="006B174D" w:rsidRDefault="006D7D4C" w:rsidP="00A108B3">
      <w:pPr>
        <w:pStyle w:val="a5"/>
        <w:numPr>
          <w:ilvl w:val="0"/>
          <w:numId w:val="33"/>
        </w:numPr>
        <w:tabs>
          <w:tab w:val="left" w:pos="1599"/>
        </w:tabs>
        <w:ind w:left="0" w:firstLine="426"/>
        <w:jc w:val="both"/>
        <w:rPr>
          <w:sz w:val="24"/>
        </w:rPr>
      </w:pPr>
      <w:r w:rsidRPr="006B174D">
        <w:rPr>
          <w:i/>
          <w:sz w:val="24"/>
        </w:rPr>
        <w:t xml:space="preserve">Используются две разновидности годичных планов, которые различаются по своей структуре. Первая </w:t>
      </w:r>
      <w:r w:rsidRPr="006B174D">
        <w:rPr>
          <w:sz w:val="24"/>
        </w:rPr>
        <w:t>разновидность предназначена для использования на этапе начальной подготовки. Для детей младшего возраста официальные соревнования не предусмотрены,</w:t>
      </w:r>
      <w:r w:rsidR="000E2821" w:rsidRPr="006B174D">
        <w:rPr>
          <w:sz w:val="24"/>
        </w:rPr>
        <w:t xml:space="preserve"> </w:t>
      </w:r>
      <w:r w:rsidRPr="006B174D">
        <w:rPr>
          <w:sz w:val="24"/>
        </w:rPr>
        <w:t>и</w:t>
      </w:r>
      <w:r w:rsidR="00A108B3" w:rsidRPr="006B174D">
        <w:rPr>
          <w:sz w:val="24"/>
        </w:rPr>
        <w:t xml:space="preserve"> </w:t>
      </w:r>
      <w:r w:rsidRPr="006B174D">
        <w:t>поэтому в планах нет жестко заданных по продолжительн</w:t>
      </w:r>
      <w:r w:rsidR="000E2821" w:rsidRPr="006B174D">
        <w:t>ости подготовительного, соревнова</w:t>
      </w:r>
      <w:r w:rsidRPr="006B174D">
        <w:t>тельного и переходного периодов.</w:t>
      </w:r>
    </w:p>
    <w:p w:rsidR="00441D73" w:rsidRPr="006B174D" w:rsidRDefault="006D7D4C" w:rsidP="00E74ABD">
      <w:pPr>
        <w:pStyle w:val="a3"/>
        <w:ind w:left="0" w:firstLine="426"/>
      </w:pPr>
      <w:r w:rsidRPr="006B174D">
        <w:t xml:space="preserve">Большой разницы в структуре нагрузок в разных частях года может не быть. Вместе с тем, на структуру нагрузок годичного плана для футболистов этого возраста влияет климатический фактор. Поэтому в теплые месяцы года, когда есть площадки с удовлетворительным травяным </w:t>
      </w:r>
      <w:r w:rsidR="00C071EB" w:rsidRPr="006B174D">
        <w:t xml:space="preserve">  по</w:t>
      </w:r>
      <w:r w:rsidRPr="006B174D">
        <w:t>крытием, объем средств технической подготовки должен быть запланирован наибольшим. В зимнее время, когда в большинстве случаев занятия проводятся в помещениях, преобладают упражнения ОФП.</w:t>
      </w:r>
    </w:p>
    <w:p w:rsidR="00441D73" w:rsidRPr="006B174D" w:rsidRDefault="006D7D4C" w:rsidP="00E74ABD">
      <w:pPr>
        <w:pStyle w:val="a3"/>
        <w:spacing w:before="1"/>
        <w:ind w:left="0" w:firstLine="426"/>
      </w:pPr>
      <w:r w:rsidRPr="006B174D">
        <w:rPr>
          <w:i/>
        </w:rPr>
        <w:t xml:space="preserve">Вторая </w:t>
      </w:r>
      <w:r w:rsidRPr="006B174D">
        <w:t xml:space="preserve">разновидность годичных планов содержит рекомендации для заключительных этапов многолетней подготовки. У футболистов, </w:t>
      </w:r>
      <w:r w:rsidR="00A108B3" w:rsidRPr="006B174D">
        <w:t>обучающихся</w:t>
      </w:r>
      <w:r w:rsidRPr="006B174D">
        <w:t xml:space="preserve"> на этих этапах, тренировочная и соревновательная деятельность проводится в соответствии с Календарным планом спортивных мероприятий по футболу на очередной год. В нем приведены сроки региональных официальных соревнований по футболу. В этих соревнованиях участвуют сборные детско-юношеские команды учреждения, которые к ним специально готовятся. Администрация учреждения готовит годовые планы спортивной подготовки в тесном контакте с трен</w:t>
      </w:r>
      <w:r w:rsidR="00A108B3" w:rsidRPr="006B174D">
        <w:t xml:space="preserve">ерами-преподавателями </w:t>
      </w:r>
      <w:r w:rsidRPr="006B174D">
        <w:t>сборных</w:t>
      </w:r>
      <w:r w:rsidR="000E2821" w:rsidRPr="006B174D">
        <w:t xml:space="preserve"> </w:t>
      </w:r>
      <w:r w:rsidRPr="006B174D">
        <w:t>команд.</w:t>
      </w:r>
    </w:p>
    <w:p w:rsidR="00441D73" w:rsidRPr="006B174D" w:rsidRDefault="00441D73" w:rsidP="00E74ABD">
      <w:pPr>
        <w:pStyle w:val="a3"/>
        <w:spacing w:before="6"/>
        <w:ind w:left="0" w:firstLine="426"/>
        <w:jc w:val="left"/>
        <w:rPr>
          <w:sz w:val="28"/>
        </w:rPr>
      </w:pPr>
    </w:p>
    <w:p w:rsidR="00441D73" w:rsidRPr="006B174D" w:rsidRDefault="006D7D4C" w:rsidP="00FF4B4D">
      <w:pPr>
        <w:pStyle w:val="11"/>
        <w:ind w:left="0" w:firstLine="426"/>
        <w:jc w:val="left"/>
        <w:rPr>
          <w:u w:val="none"/>
        </w:rPr>
      </w:pPr>
      <w:r w:rsidRPr="006B174D">
        <w:rPr>
          <w:u w:val="none"/>
        </w:rPr>
        <w:t>3.</w:t>
      </w:r>
      <w:r w:rsidRPr="006B174D">
        <w:rPr>
          <w:u w:val="none"/>
        </w:rPr>
        <w:tab/>
        <w:t>МЕТОДИЧЕСКАЯЧАСТЬ</w:t>
      </w:r>
    </w:p>
    <w:p w:rsidR="00441D73" w:rsidRPr="006B174D" w:rsidRDefault="00441D73" w:rsidP="00E74ABD">
      <w:pPr>
        <w:pStyle w:val="a3"/>
        <w:spacing w:before="7"/>
        <w:ind w:left="0" w:firstLine="426"/>
        <w:jc w:val="left"/>
        <w:rPr>
          <w:b/>
          <w:sz w:val="27"/>
        </w:rPr>
      </w:pPr>
    </w:p>
    <w:p w:rsidR="00441D73" w:rsidRPr="006B174D" w:rsidRDefault="006D7D4C" w:rsidP="00E74ABD">
      <w:pPr>
        <w:pStyle w:val="a3"/>
        <w:ind w:left="0" w:firstLine="426"/>
      </w:pPr>
      <w:r w:rsidRPr="006B174D">
        <w:t xml:space="preserve">Методическая часть ПСП содержит материал по основным видам подготовки, его преемственность, последовательность по годам обучения и распределение в годичных циклах. Даны рекомендуемые объемы </w:t>
      </w:r>
      <w:r w:rsidR="00A108B3" w:rsidRPr="006B174D">
        <w:t>учебно-</w:t>
      </w:r>
      <w:r w:rsidRPr="006B174D">
        <w:t xml:space="preserve">тренировочных и соревновательных нагрузок и спортивные требования по годам </w:t>
      </w:r>
      <w:r w:rsidRPr="006B174D">
        <w:lastRenderedPageBreak/>
        <w:t xml:space="preserve">обучения, организация комплексного контроля; приведены практические материалы и методические рекомендации по </w:t>
      </w:r>
      <w:r w:rsidR="00A108B3" w:rsidRPr="006B174D">
        <w:t>учебно-</w:t>
      </w:r>
      <w:r w:rsidRPr="006B174D">
        <w:t>тренировочной и воспитательной работе.</w:t>
      </w:r>
    </w:p>
    <w:p w:rsidR="00441D73" w:rsidRPr="006B174D" w:rsidRDefault="00441D73" w:rsidP="00E74ABD">
      <w:pPr>
        <w:pStyle w:val="a3"/>
        <w:spacing w:before="3"/>
        <w:ind w:left="0" w:firstLine="426"/>
        <w:jc w:val="left"/>
      </w:pPr>
    </w:p>
    <w:p w:rsidR="00441D73" w:rsidRPr="006B174D" w:rsidRDefault="006D7D4C" w:rsidP="00E74ABD">
      <w:pPr>
        <w:pStyle w:val="21"/>
        <w:ind w:left="0" w:firstLine="426"/>
      </w:pPr>
      <w:r w:rsidRPr="006B174D">
        <w:t>ОРГАНИЗАЦИОННО-МЕТОДИЧЕСКИЕ УКАЗАНИЯ</w:t>
      </w:r>
    </w:p>
    <w:p w:rsidR="00441D73" w:rsidRPr="006B174D" w:rsidRDefault="00441D73" w:rsidP="00E74ABD">
      <w:pPr>
        <w:pStyle w:val="a3"/>
        <w:spacing w:before="6"/>
        <w:ind w:left="0" w:firstLine="426"/>
        <w:jc w:val="left"/>
        <w:rPr>
          <w:b/>
          <w:sz w:val="23"/>
        </w:rPr>
      </w:pPr>
    </w:p>
    <w:p w:rsidR="00441D73" w:rsidRPr="006B174D" w:rsidRDefault="006D7D4C" w:rsidP="00E74ABD">
      <w:pPr>
        <w:pStyle w:val="a3"/>
        <w:spacing w:before="1"/>
        <w:ind w:left="0" w:firstLine="426"/>
      </w:pPr>
      <w:r w:rsidRPr="006B174D">
        <w:t xml:space="preserve">Основная цель многолетнего </w:t>
      </w:r>
      <w:proofErr w:type="spellStart"/>
      <w:r w:rsidR="00A108B3" w:rsidRPr="006B174D">
        <w:t>учебно</w:t>
      </w:r>
      <w:r w:rsidRPr="006B174D">
        <w:t>тренировочного</w:t>
      </w:r>
      <w:proofErr w:type="spellEnd"/>
      <w:r w:rsidRPr="006B174D">
        <w:t xml:space="preserve"> процесса в учреждении — подготовить высококвалифицированных футболистов, способных в соста</w:t>
      </w:r>
      <w:r w:rsidR="00A108B3" w:rsidRPr="006B174D">
        <w:t>ве команды бороться за самые вы</w:t>
      </w:r>
      <w:r w:rsidRPr="006B174D">
        <w:t>сокие места на российских и международных соревнованиях.</w:t>
      </w:r>
    </w:p>
    <w:p w:rsidR="00441D73" w:rsidRPr="006B174D" w:rsidRDefault="006D7D4C" w:rsidP="00E74ABD">
      <w:pPr>
        <w:pStyle w:val="a3"/>
        <w:ind w:left="0" w:firstLine="426"/>
      </w:pPr>
      <w:r w:rsidRPr="006B174D">
        <w:t>Цель многолетней подготовки спортсменов в СШ — воспитание спортсменов высокой квалификации, потенциального резерва сборных команд субъекта федерации.</w:t>
      </w:r>
    </w:p>
    <w:p w:rsidR="00441D73" w:rsidRPr="006B174D" w:rsidRDefault="006D7D4C" w:rsidP="00E74ABD">
      <w:pPr>
        <w:pStyle w:val="a3"/>
        <w:ind w:left="0" w:firstLine="426"/>
      </w:pPr>
      <w:r w:rsidRPr="006B174D">
        <w:t>В основе многолетней подготовки футболистов лежат принципы спортивной подготовки, свойственные всем видам спорта, принципы подготовки в спортивных играх и специфические принципы подготовки футболистов.</w:t>
      </w:r>
    </w:p>
    <w:p w:rsidR="00441D73" w:rsidRPr="006B174D" w:rsidRDefault="006D7D4C" w:rsidP="00E74ABD">
      <w:pPr>
        <w:pStyle w:val="a3"/>
        <w:ind w:left="0" w:firstLine="426"/>
        <w:jc w:val="left"/>
      </w:pPr>
      <w:r w:rsidRPr="006B174D">
        <w:t>Система подготовки спортивного резерва основывается на следующих положениях:</w:t>
      </w:r>
    </w:p>
    <w:p w:rsidR="00441D73" w:rsidRPr="006B174D" w:rsidRDefault="006D7D4C" w:rsidP="00E74ABD">
      <w:pPr>
        <w:pStyle w:val="a5"/>
        <w:numPr>
          <w:ilvl w:val="0"/>
          <w:numId w:val="32"/>
        </w:numPr>
        <w:tabs>
          <w:tab w:val="left" w:pos="1618"/>
        </w:tabs>
        <w:ind w:left="0" w:firstLine="426"/>
        <w:jc w:val="both"/>
        <w:rPr>
          <w:sz w:val="24"/>
        </w:rPr>
      </w:pPr>
      <w:r w:rsidRPr="006B174D">
        <w:rPr>
          <w:sz w:val="24"/>
        </w:rPr>
        <w:t>Целевая направленность подготовки юных футболистов на достижение в будущем высшего спортивного</w:t>
      </w:r>
      <w:r w:rsidR="000E2821" w:rsidRPr="006B174D">
        <w:rPr>
          <w:sz w:val="24"/>
        </w:rPr>
        <w:t xml:space="preserve"> </w:t>
      </w:r>
      <w:r w:rsidRPr="006B174D">
        <w:rPr>
          <w:sz w:val="24"/>
        </w:rPr>
        <w:t>мастерства.</w:t>
      </w:r>
    </w:p>
    <w:p w:rsidR="00441D73" w:rsidRPr="006B174D" w:rsidRDefault="006D7D4C" w:rsidP="00E74ABD">
      <w:pPr>
        <w:pStyle w:val="a5"/>
        <w:numPr>
          <w:ilvl w:val="0"/>
          <w:numId w:val="32"/>
        </w:numPr>
        <w:tabs>
          <w:tab w:val="left" w:pos="1544"/>
        </w:tabs>
        <w:ind w:left="0" w:firstLine="426"/>
        <w:jc w:val="both"/>
        <w:rPr>
          <w:sz w:val="24"/>
        </w:rPr>
      </w:pPr>
      <w:r w:rsidRPr="006B174D">
        <w:rPr>
          <w:sz w:val="24"/>
        </w:rPr>
        <w:t>Уровень подготовленности юных футболистов на каждом этапе многолетней подготовки должен реализовываться в соревновательных достижениях. При</w:t>
      </w:r>
      <w:r w:rsidR="000E2821" w:rsidRPr="006B174D">
        <w:rPr>
          <w:sz w:val="24"/>
        </w:rPr>
        <w:t xml:space="preserve"> этом на первых двух этапах веду</w:t>
      </w:r>
      <w:r w:rsidRPr="006B174D">
        <w:rPr>
          <w:sz w:val="24"/>
        </w:rPr>
        <w:t>щими являются соревновательные достижения личности. Такие, например, как стремление юного игрока побеждать соперника в любом игровом эпизоде, быть лидером, не опускать руки, если команда</w:t>
      </w:r>
      <w:r w:rsidR="000E2821" w:rsidRPr="006B174D">
        <w:rPr>
          <w:sz w:val="24"/>
        </w:rPr>
        <w:t xml:space="preserve"> </w:t>
      </w:r>
      <w:r w:rsidRPr="006B174D">
        <w:rPr>
          <w:sz w:val="24"/>
        </w:rPr>
        <w:t>проигрывает.</w:t>
      </w:r>
    </w:p>
    <w:p w:rsidR="00441D73" w:rsidRPr="006B174D" w:rsidRDefault="006D7D4C" w:rsidP="00E74ABD">
      <w:pPr>
        <w:pStyle w:val="a5"/>
        <w:numPr>
          <w:ilvl w:val="0"/>
          <w:numId w:val="32"/>
        </w:numPr>
        <w:tabs>
          <w:tab w:val="left" w:pos="1702"/>
        </w:tabs>
        <w:spacing w:before="1"/>
        <w:ind w:left="0" w:firstLine="426"/>
        <w:jc w:val="both"/>
        <w:rPr>
          <w:sz w:val="24"/>
        </w:rPr>
      </w:pPr>
      <w:r w:rsidRPr="006B174D">
        <w:rPr>
          <w:sz w:val="24"/>
        </w:rPr>
        <w:t xml:space="preserve">В физической подготовке юных футболистов должно быть такое сочетание </w:t>
      </w:r>
      <w:r w:rsidR="00A108B3" w:rsidRPr="006B174D">
        <w:rPr>
          <w:sz w:val="24"/>
        </w:rPr>
        <w:t>учебно-</w:t>
      </w:r>
      <w:r w:rsidRPr="006B174D">
        <w:rPr>
          <w:sz w:val="24"/>
        </w:rPr>
        <w:t>тренировочных средств, которое обеспечивало бы соразмерность в развитии разных физических качеств. Реализация установки на соразмерность позволит сбалансировать эффективность энергетических механизмов юных спортсменов в зависимости энергетических требований конкретных</w:t>
      </w:r>
      <w:r w:rsidR="000E2821" w:rsidRPr="006B174D">
        <w:rPr>
          <w:sz w:val="24"/>
        </w:rPr>
        <w:t xml:space="preserve"> </w:t>
      </w:r>
      <w:r w:rsidRPr="006B174D">
        <w:rPr>
          <w:sz w:val="24"/>
        </w:rPr>
        <w:t>упражнений.</w:t>
      </w:r>
    </w:p>
    <w:p w:rsidR="00441D73" w:rsidRPr="006B174D" w:rsidRDefault="006D7D4C" w:rsidP="00E74ABD">
      <w:pPr>
        <w:pStyle w:val="a5"/>
        <w:numPr>
          <w:ilvl w:val="0"/>
          <w:numId w:val="32"/>
        </w:numPr>
        <w:tabs>
          <w:tab w:val="left" w:pos="1522"/>
        </w:tabs>
        <w:ind w:left="0" w:firstLine="426"/>
        <w:jc w:val="both"/>
        <w:rPr>
          <w:sz w:val="24"/>
        </w:rPr>
      </w:pPr>
      <w:r w:rsidRPr="006B174D">
        <w:rPr>
          <w:sz w:val="24"/>
        </w:rPr>
        <w:t xml:space="preserve">Содержание </w:t>
      </w:r>
      <w:proofErr w:type="spellStart"/>
      <w:proofErr w:type="gramStart"/>
      <w:r w:rsidR="00A108B3" w:rsidRPr="006B174D">
        <w:rPr>
          <w:sz w:val="24"/>
        </w:rPr>
        <w:t>учебно-</w:t>
      </w:r>
      <w:r w:rsidRPr="006B174D">
        <w:rPr>
          <w:sz w:val="24"/>
        </w:rPr>
        <w:t>тренировки</w:t>
      </w:r>
      <w:proofErr w:type="spellEnd"/>
      <w:proofErr w:type="gramEnd"/>
      <w:r w:rsidRPr="006B174D">
        <w:rPr>
          <w:sz w:val="24"/>
        </w:rPr>
        <w:t xml:space="preserve"> на каждом этапе должно обеспечивать перспективное опережение формирования спортивно-технических умений и навыков. Юные футболисты должны постепенно овладевать умениями и навыками в режиме, необходимом для успешной соревновательной деятельности в</w:t>
      </w:r>
      <w:r w:rsidR="000E2821" w:rsidRPr="006B174D">
        <w:rPr>
          <w:sz w:val="24"/>
        </w:rPr>
        <w:t xml:space="preserve"> </w:t>
      </w:r>
      <w:r w:rsidRPr="006B174D">
        <w:rPr>
          <w:sz w:val="24"/>
        </w:rPr>
        <w:t>будущем.</w:t>
      </w:r>
    </w:p>
    <w:p w:rsidR="00A108B3" w:rsidRPr="006B174D" w:rsidRDefault="006D7D4C" w:rsidP="00E74ABD">
      <w:pPr>
        <w:pStyle w:val="a5"/>
        <w:numPr>
          <w:ilvl w:val="0"/>
          <w:numId w:val="32"/>
        </w:numPr>
        <w:tabs>
          <w:tab w:val="left" w:pos="1808"/>
        </w:tabs>
        <w:spacing w:before="68" w:line="250" w:lineRule="exact"/>
        <w:ind w:left="0" w:firstLine="426"/>
        <w:jc w:val="both"/>
        <w:rPr>
          <w:b/>
        </w:rPr>
      </w:pPr>
      <w:r w:rsidRPr="006B174D">
        <w:rPr>
          <w:sz w:val="24"/>
        </w:rPr>
        <w:t xml:space="preserve">Для каждого этапа многолетней подготовки должен быть реализован дифференцированный подход в планировании нагрузок, который заключается в оптимальном соотношении командных, групповых и индивидуальных упражнений в каждом </w:t>
      </w:r>
      <w:r w:rsidR="00A108B3" w:rsidRPr="006B174D">
        <w:rPr>
          <w:sz w:val="24"/>
        </w:rPr>
        <w:t>учебно-</w:t>
      </w:r>
      <w:r w:rsidRPr="006B174D">
        <w:rPr>
          <w:sz w:val="24"/>
        </w:rPr>
        <w:t>тренировочном занятии.</w:t>
      </w:r>
    </w:p>
    <w:p w:rsidR="005E4B6F" w:rsidRPr="006B174D" w:rsidRDefault="006D7D4C" w:rsidP="00A108B3">
      <w:pPr>
        <w:pStyle w:val="a5"/>
        <w:tabs>
          <w:tab w:val="left" w:pos="1808"/>
        </w:tabs>
        <w:spacing w:before="68" w:line="250" w:lineRule="exact"/>
        <w:ind w:left="426" w:firstLine="0"/>
        <w:jc w:val="both"/>
        <w:rPr>
          <w:b/>
        </w:rPr>
      </w:pPr>
      <w:r w:rsidRPr="006B174D">
        <w:rPr>
          <w:b/>
        </w:rPr>
        <w:t>ТРЕБОВАНИЯ К ТЕХНИКЕ БЕЗОПАСНОСТИ В ПРОЦЕССЕ РЕАЛИЗАЦИИ ПРОГРАММЫ</w:t>
      </w:r>
    </w:p>
    <w:p w:rsidR="005E4B6F" w:rsidRPr="006B174D" w:rsidRDefault="005E4B6F" w:rsidP="00E74ABD">
      <w:pPr>
        <w:spacing w:before="68" w:line="250" w:lineRule="exact"/>
        <w:ind w:firstLine="426"/>
        <w:rPr>
          <w:b/>
        </w:rPr>
      </w:pPr>
    </w:p>
    <w:p w:rsidR="00441D73" w:rsidRPr="006B174D" w:rsidRDefault="006D7D4C" w:rsidP="00E74ABD">
      <w:pPr>
        <w:pStyle w:val="a3"/>
        <w:ind w:left="0" w:firstLine="426"/>
      </w:pPr>
      <w:r w:rsidRPr="006B174D">
        <w:t xml:space="preserve">Во избежание травматизма при проведении занятий особое внимание уделяется подготовке места проведения занятий и </w:t>
      </w:r>
      <w:proofErr w:type="gramStart"/>
      <w:r w:rsidRPr="006B174D">
        <w:t>организма</w:t>
      </w:r>
      <w:proofErr w:type="gramEnd"/>
      <w:r w:rsidRPr="006B174D">
        <w:t xml:space="preserve"> обучаемых к выполнению технических действий, требующих высокой координации их исполнения, и дисциплине в группе </w:t>
      </w:r>
      <w:r w:rsidR="00A108B3" w:rsidRPr="006B174D">
        <w:t>обучающихся</w:t>
      </w:r>
      <w:r w:rsidRPr="006B174D">
        <w:t>.</w:t>
      </w:r>
    </w:p>
    <w:p w:rsidR="00441D73" w:rsidRPr="006B174D" w:rsidRDefault="006D7D4C" w:rsidP="00E74ABD">
      <w:pPr>
        <w:pStyle w:val="a3"/>
        <w:ind w:left="0" w:firstLine="426"/>
      </w:pPr>
      <w:r w:rsidRPr="006B174D">
        <w:t xml:space="preserve">Вся ответственность за безопасность </w:t>
      </w:r>
      <w:r w:rsidR="00A108B3" w:rsidRPr="006B174D">
        <w:t>обучающихся</w:t>
      </w:r>
      <w:r w:rsidRPr="006B174D">
        <w:t xml:space="preserve"> в залах, на стадионах, игровых площадках возлагается на тренера-преподавателя, непосредственно проводящего занятия с группой.</w:t>
      </w:r>
    </w:p>
    <w:p w:rsidR="00441D73" w:rsidRPr="006B174D" w:rsidRDefault="006D7D4C" w:rsidP="00E74ABD">
      <w:pPr>
        <w:pStyle w:val="a3"/>
        <w:ind w:left="0" w:firstLine="426"/>
        <w:jc w:val="left"/>
      </w:pPr>
      <w:r w:rsidRPr="006B174D">
        <w:t>Тренер</w:t>
      </w:r>
      <w:r w:rsidR="00A108B3" w:rsidRPr="006B174D">
        <w:t>-преподаватель</w:t>
      </w:r>
      <w:r w:rsidRPr="006B174D">
        <w:t xml:space="preserve"> обязан:</w:t>
      </w:r>
    </w:p>
    <w:p w:rsidR="00441D73" w:rsidRPr="006B174D" w:rsidRDefault="006D7D4C" w:rsidP="00E74ABD">
      <w:pPr>
        <w:pStyle w:val="a5"/>
        <w:numPr>
          <w:ilvl w:val="0"/>
          <w:numId w:val="31"/>
        </w:numPr>
        <w:tabs>
          <w:tab w:val="left" w:pos="1558"/>
        </w:tabs>
        <w:ind w:left="0" w:firstLine="426"/>
        <w:jc w:val="both"/>
        <w:rPr>
          <w:sz w:val="24"/>
        </w:rPr>
      </w:pPr>
      <w:r w:rsidRPr="006B174D">
        <w:rPr>
          <w:sz w:val="24"/>
        </w:rPr>
        <w:t>Производить построение и перекличку учебных групп перед занятиями с последующей регистрацией в журнале. Проводить инструктаж по</w:t>
      </w:r>
      <w:r w:rsidR="000E2821" w:rsidRPr="006B174D">
        <w:rPr>
          <w:sz w:val="24"/>
        </w:rPr>
        <w:t xml:space="preserve"> </w:t>
      </w:r>
      <w:r w:rsidRPr="006B174D">
        <w:rPr>
          <w:sz w:val="24"/>
        </w:rPr>
        <w:t>ТБ.</w:t>
      </w:r>
    </w:p>
    <w:p w:rsidR="00441D73" w:rsidRPr="006B174D" w:rsidRDefault="006D7D4C" w:rsidP="00E74ABD">
      <w:pPr>
        <w:pStyle w:val="a5"/>
        <w:numPr>
          <w:ilvl w:val="0"/>
          <w:numId w:val="31"/>
        </w:numPr>
        <w:tabs>
          <w:tab w:val="left" w:pos="1575"/>
        </w:tabs>
        <w:ind w:left="0" w:firstLine="426"/>
        <w:jc w:val="both"/>
        <w:rPr>
          <w:sz w:val="24"/>
        </w:rPr>
      </w:pPr>
      <w:r w:rsidRPr="006B174D">
        <w:rPr>
          <w:sz w:val="24"/>
        </w:rPr>
        <w:t xml:space="preserve">Не допускать увеличения числа </w:t>
      </w:r>
      <w:proofErr w:type="gramStart"/>
      <w:r w:rsidR="00A108B3" w:rsidRPr="006B174D">
        <w:rPr>
          <w:sz w:val="24"/>
        </w:rPr>
        <w:t>обучающихс</w:t>
      </w:r>
      <w:r w:rsidRPr="006B174D">
        <w:rPr>
          <w:sz w:val="24"/>
        </w:rPr>
        <w:t>я</w:t>
      </w:r>
      <w:proofErr w:type="gramEnd"/>
      <w:r w:rsidRPr="006B174D">
        <w:rPr>
          <w:sz w:val="24"/>
        </w:rPr>
        <w:t xml:space="preserve"> в каждой группе сверх установленной нормы.</w:t>
      </w:r>
    </w:p>
    <w:p w:rsidR="00441D73" w:rsidRPr="006B174D" w:rsidRDefault="006D7D4C" w:rsidP="00E74ABD">
      <w:pPr>
        <w:pStyle w:val="a5"/>
        <w:numPr>
          <w:ilvl w:val="0"/>
          <w:numId w:val="31"/>
        </w:numPr>
        <w:tabs>
          <w:tab w:val="left" w:pos="1525"/>
        </w:tabs>
        <w:ind w:left="0" w:firstLine="426"/>
        <w:jc w:val="both"/>
        <w:rPr>
          <w:sz w:val="24"/>
        </w:rPr>
      </w:pPr>
      <w:r w:rsidRPr="006B174D">
        <w:rPr>
          <w:sz w:val="24"/>
        </w:rPr>
        <w:t>Подавать докладную записку в учебную часть Учреждения о происшествиях всякого рода, травмах и несчастных</w:t>
      </w:r>
      <w:r w:rsidR="000E2821" w:rsidRPr="006B174D">
        <w:rPr>
          <w:sz w:val="24"/>
        </w:rPr>
        <w:t xml:space="preserve"> </w:t>
      </w:r>
      <w:r w:rsidRPr="006B174D">
        <w:rPr>
          <w:sz w:val="24"/>
        </w:rPr>
        <w:t>случаях.</w:t>
      </w:r>
    </w:p>
    <w:p w:rsidR="00441D73" w:rsidRPr="006B174D" w:rsidRDefault="00441D73" w:rsidP="00E74ABD">
      <w:pPr>
        <w:pStyle w:val="a3"/>
        <w:spacing w:before="6"/>
        <w:ind w:left="0" w:firstLine="426"/>
        <w:jc w:val="left"/>
      </w:pPr>
    </w:p>
    <w:p w:rsidR="00441D73" w:rsidRPr="006B174D" w:rsidRDefault="006D7D4C" w:rsidP="00E74ABD">
      <w:pPr>
        <w:pStyle w:val="21"/>
        <w:spacing w:before="1"/>
        <w:ind w:left="0" w:firstLine="426"/>
        <w:rPr>
          <w:rFonts w:ascii="Arial" w:hAnsi="Arial"/>
        </w:rPr>
      </w:pPr>
      <w:r w:rsidRPr="006B174D">
        <w:t>Инструкция по охране труда при проведении занятий по спортивным играм (футбол</w:t>
      </w:r>
      <w:r w:rsidRPr="006B174D">
        <w:rPr>
          <w:rFonts w:ascii="Arial" w:hAnsi="Arial"/>
        </w:rPr>
        <w:t>)</w:t>
      </w:r>
    </w:p>
    <w:p w:rsidR="00441D73" w:rsidRPr="006B174D" w:rsidRDefault="00441D73" w:rsidP="00E74ABD">
      <w:pPr>
        <w:pStyle w:val="a3"/>
        <w:spacing w:before="9"/>
        <w:ind w:left="0" w:firstLine="426"/>
        <w:jc w:val="left"/>
        <w:rPr>
          <w:rFonts w:ascii="Arial"/>
          <w:b/>
          <w:sz w:val="16"/>
        </w:rPr>
      </w:pPr>
    </w:p>
    <w:p w:rsidR="00441D73" w:rsidRPr="006B174D" w:rsidRDefault="006D7D4C" w:rsidP="00E74ABD">
      <w:pPr>
        <w:spacing w:before="90"/>
        <w:ind w:firstLine="426"/>
        <w:rPr>
          <w:i/>
          <w:sz w:val="24"/>
        </w:rPr>
      </w:pPr>
      <w:r w:rsidRPr="006B174D">
        <w:rPr>
          <w:i/>
          <w:sz w:val="24"/>
          <w:u w:val="single"/>
        </w:rPr>
        <w:t>1. Общие требования безопасности</w:t>
      </w:r>
    </w:p>
    <w:p w:rsidR="00441D73" w:rsidRPr="006B174D" w:rsidRDefault="006D7D4C" w:rsidP="00E74ABD">
      <w:pPr>
        <w:pStyle w:val="a5"/>
        <w:numPr>
          <w:ilvl w:val="1"/>
          <w:numId w:val="30"/>
        </w:numPr>
        <w:tabs>
          <w:tab w:val="left" w:pos="1806"/>
        </w:tabs>
        <w:ind w:left="0" w:firstLine="426"/>
        <w:jc w:val="both"/>
        <w:rPr>
          <w:sz w:val="24"/>
        </w:rPr>
      </w:pPr>
      <w:r w:rsidRPr="006B174D">
        <w:rPr>
          <w:sz w:val="24"/>
        </w:rPr>
        <w:t>К занятиям по спортивным и подвижным играм допускаются лица, прошедшие медицинский осмотр и инструктаж по охране</w:t>
      </w:r>
      <w:r w:rsidR="000E2821" w:rsidRPr="006B174D">
        <w:rPr>
          <w:sz w:val="24"/>
        </w:rPr>
        <w:t xml:space="preserve"> </w:t>
      </w:r>
      <w:r w:rsidRPr="006B174D">
        <w:rPr>
          <w:sz w:val="24"/>
        </w:rPr>
        <w:t>труда.</w:t>
      </w:r>
    </w:p>
    <w:p w:rsidR="00441D73" w:rsidRPr="006B174D" w:rsidRDefault="006D7D4C" w:rsidP="00E74ABD">
      <w:pPr>
        <w:pStyle w:val="a5"/>
        <w:numPr>
          <w:ilvl w:val="1"/>
          <w:numId w:val="30"/>
        </w:numPr>
        <w:tabs>
          <w:tab w:val="left" w:pos="1873"/>
        </w:tabs>
        <w:ind w:left="0" w:firstLine="426"/>
        <w:jc w:val="both"/>
        <w:rPr>
          <w:sz w:val="24"/>
        </w:rPr>
      </w:pPr>
      <w:r w:rsidRPr="006B174D">
        <w:rPr>
          <w:sz w:val="24"/>
        </w:rPr>
        <w:t>При проведении занятий должно соблюдаться расписание учебных занятий, установленные режимы занятий и</w:t>
      </w:r>
      <w:r w:rsidR="000E2821" w:rsidRPr="006B174D">
        <w:rPr>
          <w:sz w:val="24"/>
        </w:rPr>
        <w:t xml:space="preserve"> </w:t>
      </w:r>
      <w:r w:rsidRPr="006B174D">
        <w:rPr>
          <w:sz w:val="24"/>
        </w:rPr>
        <w:t>отдыха.</w:t>
      </w:r>
    </w:p>
    <w:p w:rsidR="00441D73" w:rsidRPr="006B174D" w:rsidRDefault="006D7D4C" w:rsidP="00E74ABD">
      <w:pPr>
        <w:pStyle w:val="a5"/>
        <w:numPr>
          <w:ilvl w:val="1"/>
          <w:numId w:val="30"/>
        </w:numPr>
        <w:tabs>
          <w:tab w:val="left" w:pos="1722"/>
        </w:tabs>
        <w:spacing w:before="3" w:line="237" w:lineRule="auto"/>
        <w:ind w:left="0" w:firstLine="426"/>
        <w:jc w:val="both"/>
        <w:rPr>
          <w:sz w:val="24"/>
        </w:rPr>
      </w:pPr>
      <w:r w:rsidRPr="006B174D">
        <w:rPr>
          <w:sz w:val="24"/>
        </w:rPr>
        <w:lastRenderedPageBreak/>
        <w:t xml:space="preserve">При проведении занятий по спортивным и подвижным играм возможно воздействие </w:t>
      </w:r>
      <w:proofErr w:type="gramStart"/>
      <w:r w:rsidRPr="006B174D">
        <w:rPr>
          <w:sz w:val="24"/>
        </w:rPr>
        <w:t>на</w:t>
      </w:r>
      <w:proofErr w:type="gramEnd"/>
      <w:r w:rsidRPr="006B174D">
        <w:rPr>
          <w:sz w:val="24"/>
        </w:rPr>
        <w:t xml:space="preserve"> обучающихся следующих опасных факторов:</w:t>
      </w:r>
    </w:p>
    <w:p w:rsidR="00441D73" w:rsidRPr="006B174D" w:rsidRDefault="006D7D4C" w:rsidP="00E74ABD">
      <w:pPr>
        <w:pStyle w:val="a5"/>
        <w:numPr>
          <w:ilvl w:val="0"/>
          <w:numId w:val="29"/>
        </w:numPr>
        <w:tabs>
          <w:tab w:val="left" w:pos="1706"/>
          <w:tab w:val="left" w:pos="1707"/>
        </w:tabs>
        <w:spacing w:before="1"/>
        <w:ind w:left="0" w:firstLine="426"/>
        <w:rPr>
          <w:sz w:val="24"/>
        </w:rPr>
      </w:pPr>
      <w:r w:rsidRPr="006B174D">
        <w:rPr>
          <w:sz w:val="24"/>
        </w:rPr>
        <w:t>травм при</w:t>
      </w:r>
      <w:r w:rsidR="000E2821" w:rsidRPr="006B174D">
        <w:rPr>
          <w:sz w:val="24"/>
        </w:rPr>
        <w:t xml:space="preserve"> </w:t>
      </w:r>
      <w:r w:rsidRPr="006B174D">
        <w:rPr>
          <w:sz w:val="24"/>
        </w:rPr>
        <w:t>столкновениях;</w:t>
      </w:r>
    </w:p>
    <w:p w:rsidR="00441D73" w:rsidRPr="006B174D" w:rsidRDefault="006D7D4C" w:rsidP="00E74ABD">
      <w:pPr>
        <w:pStyle w:val="a5"/>
        <w:numPr>
          <w:ilvl w:val="0"/>
          <w:numId w:val="29"/>
        </w:numPr>
        <w:tabs>
          <w:tab w:val="left" w:pos="1706"/>
          <w:tab w:val="left" w:pos="1707"/>
        </w:tabs>
        <w:ind w:left="0" w:firstLine="426"/>
        <w:rPr>
          <w:sz w:val="24"/>
        </w:rPr>
      </w:pPr>
      <w:proofErr w:type="gramStart"/>
      <w:r w:rsidRPr="006B174D">
        <w:rPr>
          <w:sz w:val="24"/>
        </w:rPr>
        <w:t>нарушениях</w:t>
      </w:r>
      <w:proofErr w:type="gramEnd"/>
      <w:r w:rsidRPr="006B174D">
        <w:rPr>
          <w:sz w:val="24"/>
        </w:rPr>
        <w:t xml:space="preserve"> правил проведения</w:t>
      </w:r>
      <w:r w:rsidR="000E2821" w:rsidRPr="006B174D">
        <w:rPr>
          <w:sz w:val="24"/>
        </w:rPr>
        <w:t xml:space="preserve"> </w:t>
      </w:r>
      <w:r w:rsidRPr="006B174D">
        <w:rPr>
          <w:sz w:val="24"/>
        </w:rPr>
        <w:t>игры;</w:t>
      </w:r>
    </w:p>
    <w:p w:rsidR="00441D73" w:rsidRPr="006B174D" w:rsidRDefault="006D7D4C" w:rsidP="00E74ABD">
      <w:pPr>
        <w:pStyle w:val="a5"/>
        <w:numPr>
          <w:ilvl w:val="0"/>
          <w:numId w:val="29"/>
        </w:numPr>
        <w:tabs>
          <w:tab w:val="left" w:pos="1706"/>
          <w:tab w:val="left" w:pos="1707"/>
        </w:tabs>
        <w:ind w:left="0" w:firstLine="426"/>
        <w:rPr>
          <w:sz w:val="24"/>
        </w:rPr>
      </w:pPr>
      <w:r w:rsidRPr="006B174D">
        <w:rPr>
          <w:sz w:val="24"/>
        </w:rPr>
        <w:t>при падениях на мокром, скользком полу или</w:t>
      </w:r>
      <w:r w:rsidR="000E2821" w:rsidRPr="006B174D">
        <w:rPr>
          <w:sz w:val="24"/>
        </w:rPr>
        <w:t xml:space="preserve"> </w:t>
      </w:r>
      <w:r w:rsidRPr="006B174D">
        <w:rPr>
          <w:sz w:val="24"/>
        </w:rPr>
        <w:t>площадке.</w:t>
      </w:r>
    </w:p>
    <w:p w:rsidR="00441D73" w:rsidRPr="006B174D" w:rsidRDefault="006D7D4C" w:rsidP="00E74ABD">
      <w:pPr>
        <w:pStyle w:val="a5"/>
        <w:numPr>
          <w:ilvl w:val="1"/>
          <w:numId w:val="30"/>
        </w:numPr>
        <w:tabs>
          <w:tab w:val="left" w:pos="1700"/>
        </w:tabs>
        <w:ind w:left="0" w:firstLine="426"/>
        <w:jc w:val="both"/>
        <w:rPr>
          <w:sz w:val="24"/>
        </w:rPr>
      </w:pPr>
      <w:r w:rsidRPr="006B174D">
        <w:rPr>
          <w:sz w:val="24"/>
        </w:rPr>
        <w:t>Занятия по спортивным и подвижным играм должны проводиться в спортивной одежде и спортивной обуви с нескользкой</w:t>
      </w:r>
      <w:r w:rsidR="000E2821" w:rsidRPr="006B174D">
        <w:rPr>
          <w:sz w:val="24"/>
        </w:rPr>
        <w:t xml:space="preserve"> </w:t>
      </w:r>
      <w:r w:rsidRPr="006B174D">
        <w:rPr>
          <w:sz w:val="24"/>
        </w:rPr>
        <w:t>подошвой.</w:t>
      </w:r>
    </w:p>
    <w:p w:rsidR="00441D73" w:rsidRPr="006B174D" w:rsidRDefault="006D7D4C" w:rsidP="00E74ABD">
      <w:pPr>
        <w:pStyle w:val="a5"/>
        <w:numPr>
          <w:ilvl w:val="1"/>
          <w:numId w:val="30"/>
        </w:numPr>
        <w:tabs>
          <w:tab w:val="left" w:pos="1712"/>
        </w:tabs>
        <w:ind w:left="0" w:firstLine="426"/>
        <w:jc w:val="both"/>
        <w:rPr>
          <w:sz w:val="24"/>
        </w:rPr>
      </w:pPr>
      <w:r w:rsidRPr="006B174D">
        <w:rPr>
          <w:sz w:val="24"/>
        </w:rPr>
        <w:t>При проведении занятий по спортивным и подвижным играм должна быть медицинская аптечка, укомплектованная необходимыми медикаментами и перевязочными средствами для оказания первой помощи при</w:t>
      </w:r>
      <w:r w:rsidR="000E2821" w:rsidRPr="006B174D">
        <w:rPr>
          <w:sz w:val="24"/>
        </w:rPr>
        <w:t xml:space="preserve"> </w:t>
      </w:r>
      <w:r w:rsidRPr="006B174D">
        <w:rPr>
          <w:sz w:val="24"/>
        </w:rPr>
        <w:t>травмах.</w:t>
      </w:r>
    </w:p>
    <w:p w:rsidR="00441D73" w:rsidRPr="006B174D" w:rsidRDefault="006D7D4C" w:rsidP="00E74ABD">
      <w:pPr>
        <w:pStyle w:val="a5"/>
        <w:numPr>
          <w:ilvl w:val="1"/>
          <w:numId w:val="30"/>
        </w:numPr>
        <w:tabs>
          <w:tab w:val="left" w:pos="1858"/>
        </w:tabs>
        <w:ind w:left="0" w:firstLine="426"/>
        <w:jc w:val="both"/>
        <w:rPr>
          <w:sz w:val="24"/>
        </w:rPr>
      </w:pPr>
      <w:r w:rsidRPr="006B174D">
        <w:rPr>
          <w:sz w:val="24"/>
        </w:rPr>
        <w:t>Руководитель занятий и обучающиеся обязаны соблюдать правила пожарной безопасности, знать места расположения первичных средств</w:t>
      </w:r>
      <w:r w:rsidR="000E2821" w:rsidRPr="006B174D">
        <w:rPr>
          <w:sz w:val="24"/>
        </w:rPr>
        <w:t xml:space="preserve"> </w:t>
      </w:r>
      <w:r w:rsidRPr="006B174D">
        <w:rPr>
          <w:sz w:val="24"/>
        </w:rPr>
        <w:t>пожаротушения.</w:t>
      </w:r>
    </w:p>
    <w:p w:rsidR="00441D73" w:rsidRPr="006B174D" w:rsidRDefault="006D7D4C" w:rsidP="00E74ABD">
      <w:pPr>
        <w:pStyle w:val="a5"/>
        <w:numPr>
          <w:ilvl w:val="1"/>
          <w:numId w:val="30"/>
        </w:numPr>
        <w:tabs>
          <w:tab w:val="left" w:pos="1719"/>
        </w:tabs>
        <w:ind w:left="0" w:firstLine="426"/>
        <w:jc w:val="both"/>
        <w:rPr>
          <w:sz w:val="24"/>
        </w:rPr>
      </w:pPr>
      <w:r w:rsidRPr="006B174D">
        <w:rPr>
          <w:sz w:val="24"/>
        </w:rPr>
        <w:t xml:space="preserve">О каждом несчастном случае с </w:t>
      </w:r>
      <w:proofErr w:type="gramStart"/>
      <w:r w:rsidRPr="006B174D">
        <w:rPr>
          <w:sz w:val="24"/>
        </w:rPr>
        <w:t>обучающимся</w:t>
      </w:r>
      <w:proofErr w:type="gramEnd"/>
      <w:r w:rsidRPr="006B174D">
        <w:rPr>
          <w:sz w:val="24"/>
        </w:rPr>
        <w:t xml:space="preserve"> руководитель занятий обязан немедленно сообщить администрации учреждения, оказать первую помощь</w:t>
      </w:r>
      <w:r w:rsidR="000E2821" w:rsidRPr="006B174D">
        <w:rPr>
          <w:sz w:val="24"/>
        </w:rPr>
        <w:t xml:space="preserve"> </w:t>
      </w:r>
      <w:r w:rsidRPr="006B174D">
        <w:rPr>
          <w:sz w:val="24"/>
        </w:rPr>
        <w:t>пострадавшему.</w:t>
      </w:r>
    </w:p>
    <w:p w:rsidR="00441D73" w:rsidRPr="006B174D" w:rsidRDefault="006D7D4C" w:rsidP="00E74ABD">
      <w:pPr>
        <w:pStyle w:val="a5"/>
        <w:numPr>
          <w:ilvl w:val="1"/>
          <w:numId w:val="30"/>
        </w:numPr>
        <w:tabs>
          <w:tab w:val="left" w:pos="1832"/>
        </w:tabs>
        <w:ind w:left="0" w:firstLine="426"/>
        <w:jc w:val="both"/>
        <w:rPr>
          <w:sz w:val="24"/>
        </w:rPr>
      </w:pPr>
      <w:r w:rsidRPr="006B174D">
        <w:rPr>
          <w:sz w:val="24"/>
        </w:rPr>
        <w:t>В процессе занятий руководитель и обучающиеся должны соблюдать правила проведения спортивной игры, ношения спортивной одежды и спортивной обуви, правила личной гигиены.</w:t>
      </w:r>
    </w:p>
    <w:p w:rsidR="00441D73" w:rsidRPr="006B174D" w:rsidRDefault="006D7D4C" w:rsidP="00E74ABD">
      <w:pPr>
        <w:ind w:firstLine="426"/>
        <w:rPr>
          <w:i/>
          <w:sz w:val="24"/>
        </w:rPr>
      </w:pPr>
      <w:r w:rsidRPr="006B174D">
        <w:rPr>
          <w:i/>
          <w:sz w:val="24"/>
          <w:u w:val="single"/>
        </w:rPr>
        <w:t>2. Требования безопасности перед началом занятий</w:t>
      </w:r>
    </w:p>
    <w:p w:rsidR="00441D73" w:rsidRPr="006B174D" w:rsidRDefault="006D7D4C" w:rsidP="00E74ABD">
      <w:pPr>
        <w:pStyle w:val="a5"/>
        <w:numPr>
          <w:ilvl w:val="1"/>
          <w:numId w:val="28"/>
        </w:numPr>
        <w:tabs>
          <w:tab w:val="left" w:pos="1700"/>
        </w:tabs>
        <w:ind w:left="0" w:firstLine="426"/>
        <w:rPr>
          <w:sz w:val="24"/>
        </w:rPr>
      </w:pPr>
      <w:r w:rsidRPr="006B174D">
        <w:rPr>
          <w:sz w:val="24"/>
        </w:rPr>
        <w:t>Надеть спортивную форму и спортивную обувь с не</w:t>
      </w:r>
      <w:r w:rsidR="000E2821" w:rsidRPr="006B174D">
        <w:rPr>
          <w:sz w:val="24"/>
        </w:rPr>
        <w:t xml:space="preserve"> </w:t>
      </w:r>
      <w:r w:rsidRPr="006B174D">
        <w:rPr>
          <w:sz w:val="24"/>
        </w:rPr>
        <w:t>скользкой</w:t>
      </w:r>
      <w:r w:rsidR="000E2821" w:rsidRPr="006B174D">
        <w:rPr>
          <w:sz w:val="24"/>
        </w:rPr>
        <w:t xml:space="preserve"> </w:t>
      </w:r>
      <w:r w:rsidRPr="006B174D">
        <w:rPr>
          <w:sz w:val="24"/>
        </w:rPr>
        <w:t>подошвой.</w:t>
      </w:r>
    </w:p>
    <w:p w:rsidR="00441D73" w:rsidRPr="006B174D" w:rsidRDefault="006D7D4C" w:rsidP="00E74ABD">
      <w:pPr>
        <w:pStyle w:val="a5"/>
        <w:numPr>
          <w:ilvl w:val="1"/>
          <w:numId w:val="28"/>
        </w:numPr>
        <w:tabs>
          <w:tab w:val="left" w:pos="1738"/>
        </w:tabs>
        <w:spacing w:before="1"/>
        <w:ind w:left="0" w:firstLine="426"/>
        <w:rPr>
          <w:sz w:val="24"/>
        </w:rPr>
      </w:pPr>
      <w:r w:rsidRPr="006B174D">
        <w:rPr>
          <w:sz w:val="24"/>
        </w:rPr>
        <w:t>Проверить надежность установки и крепления стоек и перекладин футбольных ворот, баскетбольных щитов и другого спортивного</w:t>
      </w:r>
      <w:r w:rsidR="000E2821" w:rsidRPr="006B174D">
        <w:rPr>
          <w:sz w:val="24"/>
        </w:rPr>
        <w:t xml:space="preserve"> </w:t>
      </w:r>
      <w:r w:rsidRPr="006B174D">
        <w:rPr>
          <w:sz w:val="24"/>
        </w:rPr>
        <w:t>оборудования.</w:t>
      </w:r>
    </w:p>
    <w:p w:rsidR="00441D73" w:rsidRPr="006B174D" w:rsidRDefault="006D7D4C" w:rsidP="00E74ABD">
      <w:pPr>
        <w:pStyle w:val="a5"/>
        <w:numPr>
          <w:ilvl w:val="1"/>
          <w:numId w:val="28"/>
        </w:numPr>
        <w:tabs>
          <w:tab w:val="left" w:pos="1760"/>
        </w:tabs>
        <w:ind w:left="0" w:firstLine="426"/>
        <w:rPr>
          <w:sz w:val="24"/>
        </w:rPr>
      </w:pPr>
      <w:r w:rsidRPr="006B174D">
        <w:rPr>
          <w:sz w:val="24"/>
        </w:rPr>
        <w:t>Проверить состояние и отсутствие посторонних предметов на полу или спортивной площадке.</w:t>
      </w:r>
    </w:p>
    <w:p w:rsidR="00441D73" w:rsidRPr="006B174D" w:rsidRDefault="006D7D4C" w:rsidP="00E74ABD">
      <w:pPr>
        <w:pStyle w:val="a5"/>
        <w:numPr>
          <w:ilvl w:val="1"/>
          <w:numId w:val="28"/>
        </w:numPr>
        <w:tabs>
          <w:tab w:val="left" w:pos="1700"/>
        </w:tabs>
        <w:ind w:left="0" w:firstLine="426"/>
        <w:rPr>
          <w:sz w:val="24"/>
        </w:rPr>
      </w:pPr>
      <w:r w:rsidRPr="006B174D">
        <w:rPr>
          <w:sz w:val="24"/>
        </w:rPr>
        <w:t>Провести разминку, тщательно проветрить спортивный</w:t>
      </w:r>
      <w:r w:rsidR="000E2821" w:rsidRPr="006B174D">
        <w:rPr>
          <w:sz w:val="24"/>
        </w:rPr>
        <w:t xml:space="preserve"> </w:t>
      </w:r>
      <w:r w:rsidRPr="006B174D">
        <w:rPr>
          <w:sz w:val="24"/>
        </w:rPr>
        <w:t>зал.</w:t>
      </w:r>
    </w:p>
    <w:p w:rsidR="00441D73" w:rsidRPr="006B174D" w:rsidRDefault="00441D73" w:rsidP="00E74ABD">
      <w:pPr>
        <w:pStyle w:val="a3"/>
        <w:ind w:left="0" w:firstLine="426"/>
        <w:jc w:val="left"/>
      </w:pPr>
    </w:p>
    <w:p w:rsidR="00441D73" w:rsidRPr="006B174D" w:rsidRDefault="006D7D4C" w:rsidP="00E74ABD">
      <w:pPr>
        <w:ind w:firstLine="426"/>
        <w:rPr>
          <w:i/>
          <w:sz w:val="24"/>
        </w:rPr>
      </w:pPr>
      <w:r w:rsidRPr="006B174D">
        <w:rPr>
          <w:i/>
          <w:sz w:val="24"/>
          <w:u w:val="single"/>
        </w:rPr>
        <w:t>3. Требования безопасности во время занятий</w:t>
      </w:r>
    </w:p>
    <w:p w:rsidR="00441D73" w:rsidRPr="006B174D" w:rsidRDefault="006D7D4C" w:rsidP="00E74ABD">
      <w:pPr>
        <w:pStyle w:val="a5"/>
        <w:numPr>
          <w:ilvl w:val="1"/>
          <w:numId w:val="27"/>
        </w:numPr>
        <w:tabs>
          <w:tab w:val="left" w:pos="1710"/>
        </w:tabs>
        <w:ind w:left="0" w:firstLine="426"/>
        <w:rPr>
          <w:sz w:val="24"/>
        </w:rPr>
      </w:pPr>
      <w:r w:rsidRPr="006B174D">
        <w:rPr>
          <w:sz w:val="24"/>
        </w:rPr>
        <w:t>Начинать игру, делать остановки в игре и заканчивать игру только по команде (сигналу) руководителя</w:t>
      </w:r>
      <w:r w:rsidR="000E2821" w:rsidRPr="006B174D">
        <w:rPr>
          <w:sz w:val="24"/>
        </w:rPr>
        <w:t xml:space="preserve"> </w:t>
      </w:r>
      <w:r w:rsidRPr="006B174D">
        <w:rPr>
          <w:sz w:val="24"/>
        </w:rPr>
        <w:t>занятий.</w:t>
      </w:r>
    </w:p>
    <w:p w:rsidR="00441D73" w:rsidRPr="006B174D" w:rsidRDefault="006D7D4C" w:rsidP="00E74ABD">
      <w:pPr>
        <w:pStyle w:val="a5"/>
        <w:numPr>
          <w:ilvl w:val="1"/>
          <w:numId w:val="27"/>
        </w:numPr>
        <w:tabs>
          <w:tab w:val="left" w:pos="1700"/>
        </w:tabs>
        <w:ind w:left="0" w:firstLine="426"/>
        <w:rPr>
          <w:sz w:val="24"/>
        </w:rPr>
      </w:pPr>
      <w:r w:rsidRPr="006B174D">
        <w:rPr>
          <w:sz w:val="24"/>
        </w:rPr>
        <w:t>Строго выполнять правила проведения подвижной</w:t>
      </w:r>
      <w:r w:rsidR="000E2821" w:rsidRPr="006B174D">
        <w:rPr>
          <w:sz w:val="24"/>
        </w:rPr>
        <w:t xml:space="preserve"> </w:t>
      </w:r>
      <w:r w:rsidRPr="006B174D">
        <w:rPr>
          <w:sz w:val="24"/>
        </w:rPr>
        <w:t>игры.</w:t>
      </w:r>
    </w:p>
    <w:p w:rsidR="00441D73" w:rsidRPr="006B174D" w:rsidRDefault="006D7D4C" w:rsidP="00E74ABD">
      <w:pPr>
        <w:pStyle w:val="a5"/>
        <w:numPr>
          <w:ilvl w:val="1"/>
          <w:numId w:val="27"/>
        </w:numPr>
        <w:tabs>
          <w:tab w:val="left" w:pos="1700"/>
        </w:tabs>
        <w:ind w:left="0" w:firstLine="426"/>
        <w:rPr>
          <w:sz w:val="24"/>
        </w:rPr>
      </w:pPr>
      <w:r w:rsidRPr="006B174D">
        <w:rPr>
          <w:sz w:val="24"/>
        </w:rPr>
        <w:t>Избегать столкновений с игроками, то</w:t>
      </w:r>
      <w:r w:rsidR="000E2821" w:rsidRPr="006B174D">
        <w:rPr>
          <w:sz w:val="24"/>
        </w:rPr>
        <w:t>лчков и ударов по рукам и ногам  и</w:t>
      </w:r>
      <w:r w:rsidRPr="006B174D">
        <w:rPr>
          <w:sz w:val="24"/>
        </w:rPr>
        <w:t>гроков.</w:t>
      </w:r>
    </w:p>
    <w:p w:rsidR="00441D73" w:rsidRPr="006B174D" w:rsidRDefault="006D7D4C" w:rsidP="00E74ABD">
      <w:pPr>
        <w:pStyle w:val="a5"/>
        <w:numPr>
          <w:ilvl w:val="1"/>
          <w:numId w:val="27"/>
        </w:numPr>
        <w:tabs>
          <w:tab w:val="left" w:pos="1700"/>
        </w:tabs>
        <w:ind w:left="0" w:firstLine="426"/>
        <w:rPr>
          <w:sz w:val="24"/>
        </w:rPr>
      </w:pPr>
      <w:r w:rsidRPr="006B174D">
        <w:rPr>
          <w:sz w:val="24"/>
        </w:rPr>
        <w:t>При падениях необходимо сгруппироваться во избежание получения</w:t>
      </w:r>
      <w:r w:rsidR="000E2821" w:rsidRPr="006B174D">
        <w:rPr>
          <w:sz w:val="24"/>
        </w:rPr>
        <w:t xml:space="preserve"> </w:t>
      </w:r>
      <w:r w:rsidRPr="006B174D">
        <w:rPr>
          <w:sz w:val="24"/>
        </w:rPr>
        <w:t>травмы.</w:t>
      </w:r>
    </w:p>
    <w:p w:rsidR="00441D73" w:rsidRPr="006B174D" w:rsidRDefault="006D7D4C" w:rsidP="00E74ABD">
      <w:pPr>
        <w:pStyle w:val="a5"/>
        <w:numPr>
          <w:ilvl w:val="1"/>
          <w:numId w:val="27"/>
        </w:numPr>
        <w:tabs>
          <w:tab w:val="left" w:pos="1700"/>
        </w:tabs>
        <w:spacing w:before="1"/>
        <w:ind w:left="0" w:firstLine="426"/>
        <w:rPr>
          <w:sz w:val="24"/>
        </w:rPr>
      </w:pPr>
      <w:r w:rsidRPr="006B174D">
        <w:rPr>
          <w:sz w:val="24"/>
        </w:rPr>
        <w:t>Внимательно слушать и выполнять все команды (сигналы) руководителя</w:t>
      </w:r>
      <w:r w:rsidR="000E2821" w:rsidRPr="006B174D">
        <w:rPr>
          <w:sz w:val="24"/>
        </w:rPr>
        <w:t xml:space="preserve"> </w:t>
      </w:r>
      <w:r w:rsidRPr="006B174D">
        <w:rPr>
          <w:sz w:val="24"/>
        </w:rPr>
        <w:t>занятий.</w:t>
      </w:r>
    </w:p>
    <w:p w:rsidR="005E4B6F" w:rsidRPr="006B174D" w:rsidRDefault="005E4B6F" w:rsidP="00E74ABD">
      <w:pPr>
        <w:ind w:firstLine="426"/>
        <w:rPr>
          <w:i/>
          <w:sz w:val="24"/>
          <w:u w:val="single"/>
        </w:rPr>
      </w:pPr>
    </w:p>
    <w:p w:rsidR="00441D73" w:rsidRPr="006B174D" w:rsidRDefault="006D7D4C" w:rsidP="00E74ABD">
      <w:pPr>
        <w:ind w:firstLine="426"/>
        <w:rPr>
          <w:sz w:val="24"/>
        </w:rPr>
      </w:pPr>
      <w:r w:rsidRPr="006B174D">
        <w:rPr>
          <w:i/>
          <w:sz w:val="24"/>
          <w:u w:val="single"/>
        </w:rPr>
        <w:t>4. Требования безопасности в аварийных ситуация</w:t>
      </w:r>
      <w:r w:rsidRPr="006B174D">
        <w:rPr>
          <w:sz w:val="24"/>
        </w:rPr>
        <w:t>х</w:t>
      </w:r>
    </w:p>
    <w:p w:rsidR="00441D73" w:rsidRPr="006B174D" w:rsidRDefault="006D7D4C" w:rsidP="00E74ABD">
      <w:pPr>
        <w:pStyle w:val="a5"/>
        <w:numPr>
          <w:ilvl w:val="1"/>
          <w:numId w:val="26"/>
        </w:numPr>
        <w:tabs>
          <w:tab w:val="left" w:pos="1724"/>
        </w:tabs>
        <w:spacing w:before="65"/>
        <w:ind w:left="0" w:firstLine="426"/>
        <w:jc w:val="both"/>
        <w:rPr>
          <w:sz w:val="24"/>
        </w:rPr>
      </w:pPr>
      <w:r w:rsidRPr="006B174D">
        <w:rPr>
          <w:sz w:val="24"/>
        </w:rPr>
        <w:t xml:space="preserve">При возникновении неисправности спортивного оборудования и инвентаря, прекратить занятия и сообщить об этом администрации учреждения. Занятия продолжать только после устранения неисправности или замены спортивного оборудования </w:t>
      </w:r>
      <w:proofErr w:type="spellStart"/>
      <w:r w:rsidRPr="006B174D">
        <w:rPr>
          <w:sz w:val="24"/>
        </w:rPr>
        <w:t>иинвентаря</w:t>
      </w:r>
      <w:proofErr w:type="spellEnd"/>
      <w:r w:rsidRPr="006B174D">
        <w:rPr>
          <w:sz w:val="24"/>
        </w:rPr>
        <w:t>.</w:t>
      </w:r>
    </w:p>
    <w:p w:rsidR="00441D73" w:rsidRPr="006B174D" w:rsidRDefault="006D7D4C" w:rsidP="00E74ABD">
      <w:pPr>
        <w:pStyle w:val="a5"/>
        <w:numPr>
          <w:ilvl w:val="1"/>
          <w:numId w:val="26"/>
        </w:numPr>
        <w:tabs>
          <w:tab w:val="left" w:pos="1890"/>
        </w:tabs>
        <w:ind w:left="0" w:firstLine="426"/>
        <w:jc w:val="both"/>
        <w:rPr>
          <w:sz w:val="24"/>
        </w:rPr>
      </w:pPr>
      <w:r w:rsidRPr="006B174D">
        <w:rPr>
          <w:sz w:val="24"/>
        </w:rPr>
        <w:t xml:space="preserve">При получении </w:t>
      </w:r>
      <w:proofErr w:type="gramStart"/>
      <w:r w:rsidRPr="006B174D">
        <w:rPr>
          <w:sz w:val="24"/>
        </w:rPr>
        <w:t>обучающимся</w:t>
      </w:r>
      <w:proofErr w:type="gramEnd"/>
      <w:r w:rsidRPr="006B174D">
        <w:rPr>
          <w:sz w:val="24"/>
        </w:rPr>
        <w:t xml:space="preserve"> травмы немедленно оказать первую помощь пострадавшему, сообщить об этом администрации учреждения, при необходимости отправить пострадавшего в ближайшее лечебное</w:t>
      </w:r>
      <w:r w:rsidR="000E2821" w:rsidRPr="006B174D">
        <w:rPr>
          <w:sz w:val="24"/>
        </w:rPr>
        <w:t xml:space="preserve"> </w:t>
      </w:r>
      <w:r w:rsidRPr="006B174D">
        <w:rPr>
          <w:sz w:val="24"/>
        </w:rPr>
        <w:t>учреждение.</w:t>
      </w:r>
    </w:p>
    <w:p w:rsidR="00441D73" w:rsidRPr="006B174D" w:rsidRDefault="006D7D4C" w:rsidP="00E74ABD">
      <w:pPr>
        <w:pStyle w:val="a5"/>
        <w:numPr>
          <w:ilvl w:val="1"/>
          <w:numId w:val="26"/>
        </w:numPr>
        <w:tabs>
          <w:tab w:val="left" w:pos="1729"/>
        </w:tabs>
        <w:spacing w:before="1"/>
        <w:ind w:left="0" w:firstLine="426"/>
        <w:jc w:val="both"/>
        <w:rPr>
          <w:sz w:val="24"/>
        </w:rPr>
      </w:pPr>
      <w:r w:rsidRPr="006B174D">
        <w:rPr>
          <w:sz w:val="24"/>
        </w:rPr>
        <w:t>При возникновении пожара в спортивном зале немедленно эвакуировать обучающихся из зала через все имеющиеся эвакуационные выходы, сообщить о пожаре администрации учреждения и в ближайшую пожарную часть, приступить к тушению пожара с помощью имеющихся первичных средств</w:t>
      </w:r>
      <w:r w:rsidR="000E2821" w:rsidRPr="006B174D">
        <w:rPr>
          <w:sz w:val="24"/>
        </w:rPr>
        <w:t xml:space="preserve"> </w:t>
      </w:r>
      <w:r w:rsidRPr="006B174D">
        <w:rPr>
          <w:sz w:val="24"/>
        </w:rPr>
        <w:t>пожаротушения.</w:t>
      </w:r>
    </w:p>
    <w:p w:rsidR="005E4B6F" w:rsidRPr="006B174D" w:rsidRDefault="005E4B6F" w:rsidP="00E74ABD">
      <w:pPr>
        <w:ind w:firstLine="426"/>
        <w:rPr>
          <w:i/>
          <w:sz w:val="24"/>
          <w:u w:val="single"/>
        </w:rPr>
      </w:pPr>
    </w:p>
    <w:p w:rsidR="00441D73" w:rsidRPr="006B174D" w:rsidRDefault="006D7D4C" w:rsidP="00E74ABD">
      <w:pPr>
        <w:ind w:firstLine="426"/>
        <w:rPr>
          <w:i/>
          <w:sz w:val="24"/>
        </w:rPr>
      </w:pPr>
      <w:r w:rsidRPr="006B174D">
        <w:rPr>
          <w:i/>
          <w:sz w:val="24"/>
          <w:u w:val="single"/>
        </w:rPr>
        <w:t>5. Требования безопасности по окончании занятий</w:t>
      </w:r>
    </w:p>
    <w:p w:rsidR="00441D73" w:rsidRPr="006B174D" w:rsidRDefault="006D7D4C" w:rsidP="00E74ABD">
      <w:pPr>
        <w:pStyle w:val="a5"/>
        <w:numPr>
          <w:ilvl w:val="1"/>
          <w:numId w:val="25"/>
        </w:numPr>
        <w:tabs>
          <w:tab w:val="left" w:pos="1810"/>
        </w:tabs>
        <w:ind w:left="0" w:firstLine="426"/>
        <w:rPr>
          <w:sz w:val="24"/>
        </w:rPr>
      </w:pPr>
      <w:r w:rsidRPr="006B174D">
        <w:rPr>
          <w:sz w:val="24"/>
        </w:rPr>
        <w:t>Убрать в отведенное место спортивный инвентарь и провести влажную уборку спортивного</w:t>
      </w:r>
      <w:r w:rsidR="000E2821" w:rsidRPr="006B174D">
        <w:rPr>
          <w:sz w:val="24"/>
        </w:rPr>
        <w:t xml:space="preserve"> </w:t>
      </w:r>
      <w:r w:rsidRPr="006B174D">
        <w:rPr>
          <w:sz w:val="24"/>
        </w:rPr>
        <w:t>зала.</w:t>
      </w:r>
    </w:p>
    <w:p w:rsidR="00441D73" w:rsidRPr="006B174D" w:rsidRDefault="006D7D4C" w:rsidP="00E74ABD">
      <w:pPr>
        <w:pStyle w:val="a5"/>
        <w:numPr>
          <w:ilvl w:val="1"/>
          <w:numId w:val="25"/>
        </w:numPr>
        <w:tabs>
          <w:tab w:val="left" w:pos="1700"/>
        </w:tabs>
        <w:ind w:left="0" w:firstLine="426"/>
        <w:rPr>
          <w:sz w:val="24"/>
        </w:rPr>
      </w:pPr>
      <w:r w:rsidRPr="006B174D">
        <w:rPr>
          <w:sz w:val="24"/>
        </w:rPr>
        <w:t>Тщательно проветрить спортивный</w:t>
      </w:r>
      <w:r w:rsidR="000E2821" w:rsidRPr="006B174D">
        <w:rPr>
          <w:sz w:val="24"/>
        </w:rPr>
        <w:t xml:space="preserve"> </w:t>
      </w:r>
      <w:r w:rsidRPr="006B174D">
        <w:rPr>
          <w:sz w:val="24"/>
        </w:rPr>
        <w:t>зал.</w:t>
      </w:r>
    </w:p>
    <w:p w:rsidR="00441D73" w:rsidRPr="006B174D" w:rsidRDefault="006D7D4C" w:rsidP="00E74ABD">
      <w:pPr>
        <w:pStyle w:val="a5"/>
        <w:numPr>
          <w:ilvl w:val="1"/>
          <w:numId w:val="25"/>
        </w:numPr>
        <w:tabs>
          <w:tab w:val="left" w:pos="1731"/>
        </w:tabs>
        <w:ind w:left="0" w:firstLine="426"/>
        <w:rPr>
          <w:sz w:val="24"/>
        </w:rPr>
      </w:pPr>
      <w:r w:rsidRPr="006B174D">
        <w:rPr>
          <w:sz w:val="24"/>
        </w:rPr>
        <w:t xml:space="preserve">Снять спортивную одежду и спортивную обувь и принять </w:t>
      </w:r>
      <w:r w:rsidRPr="006B174D">
        <w:rPr>
          <w:spacing w:val="-2"/>
          <w:sz w:val="24"/>
        </w:rPr>
        <w:t xml:space="preserve">душ </w:t>
      </w:r>
      <w:r w:rsidRPr="006B174D">
        <w:rPr>
          <w:sz w:val="24"/>
        </w:rPr>
        <w:t>вымыть лицо и руки с мылом.</w:t>
      </w:r>
    </w:p>
    <w:p w:rsidR="00441D73" w:rsidRPr="006B174D" w:rsidRDefault="006D7D4C" w:rsidP="00E74ABD">
      <w:pPr>
        <w:pStyle w:val="31"/>
        <w:spacing w:line="240" w:lineRule="auto"/>
        <w:ind w:left="0" w:firstLine="426"/>
        <w:jc w:val="center"/>
      </w:pPr>
      <w:r w:rsidRPr="006B174D">
        <w:t>ЗАДАЧИ, РЕШАЕМЫЕ НА ЭТАПАХ МНОГОЛЕТНЕЙ ПОДГОТОВКИ ЮНЫХ ФУТБОЛИСТОВ</w:t>
      </w:r>
    </w:p>
    <w:p w:rsidR="00441D73" w:rsidRPr="006B174D" w:rsidRDefault="006D7D4C" w:rsidP="00E74ABD">
      <w:pPr>
        <w:pStyle w:val="a3"/>
        <w:ind w:left="0" w:firstLine="426"/>
        <w:jc w:val="left"/>
      </w:pPr>
      <w:r w:rsidRPr="006B174D">
        <w:t>Эффективность работы учреждения зависит от правильного выбора задач каждого этапа и их преемственности. Ниже приведены основные задачи каждого этапа многолетней подготовки.</w:t>
      </w:r>
    </w:p>
    <w:p w:rsidR="00441D73" w:rsidRPr="006B174D" w:rsidRDefault="006D7D4C" w:rsidP="00E74ABD">
      <w:pPr>
        <w:pStyle w:val="31"/>
        <w:spacing w:before="1"/>
        <w:ind w:left="0" w:firstLine="426"/>
      </w:pPr>
      <w:r w:rsidRPr="006B174D">
        <w:t>ЭТАП НАЧАЛЬНОЙ ПОДГОТОВКИ</w:t>
      </w:r>
    </w:p>
    <w:p w:rsidR="00441D73" w:rsidRPr="006B174D" w:rsidRDefault="006D7D4C" w:rsidP="00E74ABD">
      <w:pPr>
        <w:ind w:firstLine="426"/>
        <w:rPr>
          <w:sz w:val="24"/>
        </w:rPr>
      </w:pPr>
      <w:r w:rsidRPr="006B174D">
        <w:rPr>
          <w:b/>
          <w:i/>
          <w:sz w:val="24"/>
        </w:rPr>
        <w:lastRenderedPageBreak/>
        <w:t xml:space="preserve">Основная цель </w:t>
      </w:r>
      <w:r w:rsidR="00A108B3" w:rsidRPr="006B174D">
        <w:rPr>
          <w:b/>
          <w:i/>
          <w:sz w:val="24"/>
        </w:rPr>
        <w:t>учебно-тренировочного занятия</w:t>
      </w:r>
      <w:r w:rsidRPr="006B174D">
        <w:rPr>
          <w:b/>
          <w:i/>
          <w:sz w:val="24"/>
        </w:rPr>
        <w:t xml:space="preserve">: </w:t>
      </w:r>
      <w:r w:rsidRPr="006B174D">
        <w:rPr>
          <w:sz w:val="24"/>
        </w:rPr>
        <w:t>утверждение в выборе спортивной специализации и овладение основами техники.</w:t>
      </w:r>
    </w:p>
    <w:p w:rsidR="00441D73" w:rsidRPr="006B174D" w:rsidRDefault="006D7D4C" w:rsidP="00E74ABD">
      <w:pPr>
        <w:ind w:firstLine="426"/>
        <w:rPr>
          <w:b/>
          <w:sz w:val="24"/>
        </w:rPr>
      </w:pPr>
      <w:r w:rsidRPr="006B174D">
        <w:rPr>
          <w:sz w:val="24"/>
        </w:rPr>
        <w:t xml:space="preserve">Задачи этапа начальной подготовки </w:t>
      </w:r>
      <w:r w:rsidRPr="006B174D">
        <w:rPr>
          <w:b/>
          <w:sz w:val="24"/>
        </w:rPr>
        <w:t>(далее – НП):</w:t>
      </w:r>
    </w:p>
    <w:p w:rsidR="00441D73" w:rsidRPr="006B174D" w:rsidRDefault="000E2821" w:rsidP="00E74ABD">
      <w:pPr>
        <w:pStyle w:val="a5"/>
        <w:numPr>
          <w:ilvl w:val="0"/>
          <w:numId w:val="37"/>
        </w:numPr>
        <w:tabs>
          <w:tab w:val="left" w:pos="1582"/>
        </w:tabs>
        <w:ind w:left="0" w:firstLine="426"/>
        <w:rPr>
          <w:sz w:val="24"/>
        </w:rPr>
      </w:pPr>
      <w:r w:rsidRPr="006B174D">
        <w:rPr>
          <w:sz w:val="24"/>
        </w:rPr>
        <w:t>У</w:t>
      </w:r>
      <w:r w:rsidR="006D7D4C" w:rsidRPr="006B174D">
        <w:rPr>
          <w:sz w:val="24"/>
        </w:rPr>
        <w:t>крепление</w:t>
      </w:r>
      <w:r w:rsidRPr="006B174D">
        <w:rPr>
          <w:sz w:val="24"/>
        </w:rPr>
        <w:t xml:space="preserve"> </w:t>
      </w:r>
      <w:r w:rsidR="006D7D4C" w:rsidRPr="006B174D">
        <w:rPr>
          <w:sz w:val="24"/>
        </w:rPr>
        <w:t>здоровья;</w:t>
      </w:r>
    </w:p>
    <w:p w:rsidR="00441D73" w:rsidRPr="006B174D" w:rsidRDefault="006D7D4C" w:rsidP="00E74ABD">
      <w:pPr>
        <w:pStyle w:val="a5"/>
        <w:numPr>
          <w:ilvl w:val="0"/>
          <w:numId w:val="37"/>
        </w:numPr>
        <w:tabs>
          <w:tab w:val="left" w:pos="1580"/>
        </w:tabs>
        <w:ind w:left="0" w:firstLine="426"/>
        <w:rPr>
          <w:sz w:val="24"/>
        </w:rPr>
      </w:pPr>
      <w:r w:rsidRPr="006B174D">
        <w:rPr>
          <w:sz w:val="24"/>
        </w:rPr>
        <w:t>формирование у детей стойкого интереса к футболу и</w:t>
      </w:r>
      <w:r w:rsidR="000E2821" w:rsidRPr="006B174D">
        <w:rPr>
          <w:sz w:val="24"/>
        </w:rPr>
        <w:t xml:space="preserve"> </w:t>
      </w:r>
      <w:r w:rsidRPr="006B174D">
        <w:rPr>
          <w:sz w:val="24"/>
        </w:rPr>
        <w:t>спорту;</w:t>
      </w:r>
    </w:p>
    <w:p w:rsidR="00441D73" w:rsidRPr="006B174D" w:rsidRDefault="006D7D4C" w:rsidP="00E74ABD">
      <w:pPr>
        <w:pStyle w:val="a5"/>
        <w:numPr>
          <w:ilvl w:val="0"/>
          <w:numId w:val="37"/>
        </w:numPr>
        <w:tabs>
          <w:tab w:val="left" w:pos="1580"/>
        </w:tabs>
        <w:ind w:left="0" w:firstLine="426"/>
        <w:rPr>
          <w:sz w:val="24"/>
        </w:rPr>
      </w:pPr>
      <w:r w:rsidRPr="006B174D">
        <w:rPr>
          <w:sz w:val="24"/>
        </w:rPr>
        <w:t>выявление детей, талантливых по отношению к спортивным играм и к</w:t>
      </w:r>
      <w:r w:rsidR="000E2821" w:rsidRPr="006B174D">
        <w:rPr>
          <w:sz w:val="24"/>
        </w:rPr>
        <w:t xml:space="preserve"> </w:t>
      </w:r>
      <w:r w:rsidRPr="006B174D">
        <w:rPr>
          <w:sz w:val="24"/>
        </w:rPr>
        <w:t>футболу;</w:t>
      </w:r>
    </w:p>
    <w:p w:rsidR="00441D73" w:rsidRPr="006B174D" w:rsidRDefault="006D7D4C" w:rsidP="00E74ABD">
      <w:pPr>
        <w:pStyle w:val="a5"/>
        <w:numPr>
          <w:ilvl w:val="0"/>
          <w:numId w:val="37"/>
        </w:numPr>
        <w:tabs>
          <w:tab w:val="left" w:pos="1580"/>
        </w:tabs>
        <w:ind w:left="0" w:firstLine="426"/>
        <w:rPr>
          <w:sz w:val="24"/>
        </w:rPr>
      </w:pPr>
      <w:r w:rsidRPr="006B174D">
        <w:rPr>
          <w:sz w:val="24"/>
        </w:rPr>
        <w:t>гармоничное и всестороннее развитие двигательных качеств и</w:t>
      </w:r>
      <w:r w:rsidR="000E2821" w:rsidRPr="006B174D">
        <w:rPr>
          <w:sz w:val="24"/>
        </w:rPr>
        <w:t xml:space="preserve"> </w:t>
      </w:r>
      <w:r w:rsidRPr="006B174D">
        <w:rPr>
          <w:sz w:val="24"/>
        </w:rPr>
        <w:t>способностей;</w:t>
      </w:r>
    </w:p>
    <w:p w:rsidR="00441D73" w:rsidRPr="006B174D" w:rsidRDefault="006D7D4C" w:rsidP="00E74ABD">
      <w:pPr>
        <w:pStyle w:val="a5"/>
        <w:numPr>
          <w:ilvl w:val="0"/>
          <w:numId w:val="37"/>
        </w:numPr>
        <w:tabs>
          <w:tab w:val="left" w:pos="1712"/>
        </w:tabs>
        <w:ind w:left="0" w:firstLine="426"/>
        <w:rPr>
          <w:sz w:val="24"/>
        </w:rPr>
      </w:pPr>
      <w:r w:rsidRPr="006B174D">
        <w:rPr>
          <w:sz w:val="24"/>
        </w:rPr>
        <w:t>опережающее воспитание координационных качеств и скоростных способностей, гибкости;</w:t>
      </w:r>
    </w:p>
    <w:p w:rsidR="00441D73" w:rsidRPr="006B174D" w:rsidRDefault="006D7D4C" w:rsidP="00E74ABD">
      <w:pPr>
        <w:pStyle w:val="a5"/>
        <w:numPr>
          <w:ilvl w:val="0"/>
          <w:numId w:val="37"/>
        </w:numPr>
        <w:tabs>
          <w:tab w:val="left" w:pos="1580"/>
        </w:tabs>
        <w:ind w:left="0" w:firstLine="426"/>
        <w:rPr>
          <w:sz w:val="24"/>
        </w:rPr>
      </w:pPr>
      <w:r w:rsidRPr="006B174D">
        <w:rPr>
          <w:sz w:val="24"/>
        </w:rPr>
        <w:t>освоение базовых технических приемов</w:t>
      </w:r>
      <w:r w:rsidR="00346E7B" w:rsidRPr="006B174D">
        <w:rPr>
          <w:sz w:val="24"/>
        </w:rPr>
        <w:t xml:space="preserve"> </w:t>
      </w:r>
      <w:r w:rsidRPr="006B174D">
        <w:rPr>
          <w:sz w:val="24"/>
        </w:rPr>
        <w:t>игры;</w:t>
      </w:r>
    </w:p>
    <w:p w:rsidR="00441D73" w:rsidRPr="006B174D" w:rsidRDefault="006D7D4C" w:rsidP="00E74ABD">
      <w:pPr>
        <w:pStyle w:val="a5"/>
        <w:numPr>
          <w:ilvl w:val="0"/>
          <w:numId w:val="37"/>
        </w:numPr>
        <w:tabs>
          <w:tab w:val="left" w:pos="1580"/>
        </w:tabs>
        <w:ind w:left="0" w:firstLine="426"/>
        <w:rPr>
          <w:sz w:val="24"/>
        </w:rPr>
      </w:pPr>
      <w:r w:rsidRPr="006B174D">
        <w:rPr>
          <w:sz w:val="24"/>
        </w:rPr>
        <w:t>обучение умению тренироваться.</w:t>
      </w:r>
    </w:p>
    <w:p w:rsidR="00441D73" w:rsidRPr="006B174D" w:rsidRDefault="006D7D4C" w:rsidP="00E74ABD">
      <w:pPr>
        <w:pStyle w:val="a3"/>
        <w:ind w:left="0" w:firstLine="426"/>
      </w:pPr>
      <w:r w:rsidRPr="006B174D">
        <w:t>На этом этапе юные футболисты знакомятся с историей футбола, значением техники и тактики игры в достижении высоких спортивных результатов, правилами игры, гигиеническими требованиями и первой доврачебной помощью.</w:t>
      </w:r>
    </w:p>
    <w:p w:rsidR="00441D73" w:rsidRPr="006B174D" w:rsidRDefault="006D7D4C" w:rsidP="00E74ABD">
      <w:pPr>
        <w:pStyle w:val="31"/>
        <w:spacing w:before="3"/>
        <w:ind w:left="0" w:firstLine="426"/>
      </w:pPr>
      <w:proofErr w:type="gramStart"/>
      <w:r w:rsidRPr="006B174D">
        <w:t>Факторы</w:t>
      </w:r>
      <w:proofErr w:type="gramEnd"/>
      <w:r w:rsidRPr="006B174D">
        <w:t xml:space="preserve"> ограничивающие нагрузку:</w:t>
      </w:r>
    </w:p>
    <w:p w:rsidR="00441D73" w:rsidRPr="006B174D" w:rsidRDefault="006D7D4C" w:rsidP="00E74ABD">
      <w:pPr>
        <w:pStyle w:val="a5"/>
        <w:numPr>
          <w:ilvl w:val="0"/>
          <w:numId w:val="37"/>
        </w:numPr>
        <w:tabs>
          <w:tab w:val="left" w:pos="1580"/>
        </w:tabs>
        <w:spacing w:line="274" w:lineRule="exact"/>
        <w:ind w:left="0" w:firstLine="426"/>
        <w:rPr>
          <w:sz w:val="24"/>
        </w:rPr>
      </w:pPr>
      <w:r w:rsidRPr="006B174D">
        <w:rPr>
          <w:sz w:val="24"/>
        </w:rPr>
        <w:t>недостаточная адаптация к физическим</w:t>
      </w:r>
      <w:r w:rsidR="00346E7B" w:rsidRPr="006B174D">
        <w:rPr>
          <w:sz w:val="24"/>
        </w:rPr>
        <w:t xml:space="preserve"> </w:t>
      </w:r>
      <w:r w:rsidRPr="006B174D">
        <w:rPr>
          <w:sz w:val="24"/>
        </w:rPr>
        <w:t>нагрузкам;</w:t>
      </w:r>
    </w:p>
    <w:p w:rsidR="00441D73" w:rsidRPr="006B174D" w:rsidRDefault="006D7D4C" w:rsidP="00E74ABD">
      <w:pPr>
        <w:pStyle w:val="a5"/>
        <w:numPr>
          <w:ilvl w:val="0"/>
          <w:numId w:val="37"/>
        </w:numPr>
        <w:tabs>
          <w:tab w:val="left" w:pos="1580"/>
        </w:tabs>
        <w:ind w:left="0" w:firstLine="426"/>
        <w:rPr>
          <w:sz w:val="24"/>
        </w:rPr>
      </w:pPr>
      <w:r w:rsidRPr="006B174D">
        <w:rPr>
          <w:sz w:val="24"/>
        </w:rPr>
        <w:t>возрастные особенности физического</w:t>
      </w:r>
      <w:r w:rsidR="00346E7B" w:rsidRPr="006B174D">
        <w:rPr>
          <w:sz w:val="24"/>
        </w:rPr>
        <w:t xml:space="preserve"> </w:t>
      </w:r>
      <w:r w:rsidRPr="006B174D">
        <w:rPr>
          <w:sz w:val="24"/>
        </w:rPr>
        <w:t>развития;</w:t>
      </w:r>
    </w:p>
    <w:p w:rsidR="00441D73" w:rsidRPr="006B174D" w:rsidRDefault="006D7D4C" w:rsidP="00E74ABD">
      <w:pPr>
        <w:pStyle w:val="a5"/>
        <w:numPr>
          <w:ilvl w:val="0"/>
          <w:numId w:val="37"/>
        </w:numPr>
        <w:tabs>
          <w:tab w:val="left" w:pos="1580"/>
        </w:tabs>
        <w:ind w:left="0" w:firstLine="426"/>
        <w:rPr>
          <w:sz w:val="24"/>
        </w:rPr>
      </w:pPr>
      <w:r w:rsidRPr="006B174D">
        <w:rPr>
          <w:sz w:val="24"/>
        </w:rPr>
        <w:t>недостаточный общий объем двигательных</w:t>
      </w:r>
      <w:r w:rsidR="00346E7B" w:rsidRPr="006B174D">
        <w:rPr>
          <w:sz w:val="24"/>
        </w:rPr>
        <w:t xml:space="preserve"> </w:t>
      </w:r>
      <w:r w:rsidRPr="006B174D">
        <w:rPr>
          <w:sz w:val="24"/>
        </w:rPr>
        <w:t>умений.</w:t>
      </w:r>
    </w:p>
    <w:p w:rsidR="00441D73" w:rsidRPr="006B174D" w:rsidRDefault="006D7D4C" w:rsidP="00E74ABD">
      <w:pPr>
        <w:pStyle w:val="31"/>
        <w:spacing w:before="5"/>
        <w:ind w:left="0" w:firstLine="426"/>
      </w:pPr>
      <w:r w:rsidRPr="006B174D">
        <w:t>Основные средства:</w:t>
      </w:r>
    </w:p>
    <w:p w:rsidR="00441D73" w:rsidRPr="006B174D" w:rsidRDefault="006D7D4C" w:rsidP="00E74ABD">
      <w:pPr>
        <w:pStyle w:val="a5"/>
        <w:numPr>
          <w:ilvl w:val="0"/>
          <w:numId w:val="37"/>
        </w:numPr>
        <w:tabs>
          <w:tab w:val="left" w:pos="1580"/>
        </w:tabs>
        <w:spacing w:line="274" w:lineRule="exact"/>
        <w:ind w:left="0" w:firstLine="426"/>
        <w:rPr>
          <w:sz w:val="24"/>
        </w:rPr>
      </w:pPr>
      <w:r w:rsidRPr="006B174D">
        <w:rPr>
          <w:sz w:val="24"/>
        </w:rPr>
        <w:t>подвижные игры и игровые</w:t>
      </w:r>
      <w:r w:rsidR="00346E7B" w:rsidRPr="006B174D">
        <w:rPr>
          <w:sz w:val="24"/>
        </w:rPr>
        <w:t xml:space="preserve"> </w:t>
      </w:r>
      <w:r w:rsidRPr="006B174D">
        <w:rPr>
          <w:sz w:val="24"/>
        </w:rPr>
        <w:t>упражнения;</w:t>
      </w:r>
    </w:p>
    <w:p w:rsidR="00441D73" w:rsidRPr="006B174D" w:rsidRDefault="006D7D4C" w:rsidP="00E74ABD">
      <w:pPr>
        <w:pStyle w:val="a5"/>
        <w:numPr>
          <w:ilvl w:val="0"/>
          <w:numId w:val="37"/>
        </w:numPr>
        <w:tabs>
          <w:tab w:val="left" w:pos="1580"/>
        </w:tabs>
        <w:ind w:left="0" w:firstLine="426"/>
        <w:rPr>
          <w:sz w:val="24"/>
        </w:rPr>
      </w:pPr>
      <w:proofErr w:type="spellStart"/>
      <w:r w:rsidRPr="006B174D">
        <w:rPr>
          <w:sz w:val="24"/>
        </w:rPr>
        <w:t>общеразвивающие</w:t>
      </w:r>
      <w:proofErr w:type="spellEnd"/>
      <w:r w:rsidRPr="006B174D">
        <w:rPr>
          <w:sz w:val="24"/>
        </w:rPr>
        <w:t xml:space="preserve"> упражнения;</w:t>
      </w:r>
    </w:p>
    <w:p w:rsidR="00441D73" w:rsidRPr="006B174D" w:rsidRDefault="006D7D4C" w:rsidP="00E74ABD">
      <w:pPr>
        <w:pStyle w:val="a5"/>
        <w:numPr>
          <w:ilvl w:val="0"/>
          <w:numId w:val="37"/>
        </w:numPr>
        <w:tabs>
          <w:tab w:val="left" w:pos="1698"/>
        </w:tabs>
        <w:ind w:left="0" w:firstLine="426"/>
        <w:rPr>
          <w:sz w:val="24"/>
        </w:rPr>
      </w:pPr>
      <w:r w:rsidRPr="006B174D">
        <w:rPr>
          <w:sz w:val="24"/>
        </w:rPr>
        <w:t>элементы акробатики и само страховки (кувырки, равновесие, стойки, перекаты, группировки);</w:t>
      </w:r>
    </w:p>
    <w:p w:rsidR="00441D73" w:rsidRPr="006B174D" w:rsidRDefault="006D7D4C" w:rsidP="00E74ABD">
      <w:pPr>
        <w:pStyle w:val="a5"/>
        <w:numPr>
          <w:ilvl w:val="0"/>
          <w:numId w:val="37"/>
        </w:numPr>
        <w:tabs>
          <w:tab w:val="left" w:pos="1580"/>
        </w:tabs>
        <w:ind w:left="0" w:firstLine="426"/>
        <w:rPr>
          <w:sz w:val="24"/>
        </w:rPr>
      </w:pPr>
      <w:r w:rsidRPr="006B174D">
        <w:rPr>
          <w:sz w:val="24"/>
        </w:rPr>
        <w:t>всевозможные прыжки и прыжковые</w:t>
      </w:r>
      <w:r w:rsidR="00346E7B" w:rsidRPr="006B174D">
        <w:rPr>
          <w:sz w:val="24"/>
        </w:rPr>
        <w:t xml:space="preserve"> </w:t>
      </w:r>
      <w:r w:rsidRPr="006B174D">
        <w:rPr>
          <w:sz w:val="24"/>
        </w:rPr>
        <w:t>упражнения;</w:t>
      </w:r>
    </w:p>
    <w:p w:rsidR="00441D73" w:rsidRPr="006B174D" w:rsidRDefault="006D7D4C" w:rsidP="00FF4B4D">
      <w:pPr>
        <w:pStyle w:val="a5"/>
        <w:numPr>
          <w:ilvl w:val="0"/>
          <w:numId w:val="37"/>
        </w:numPr>
        <w:tabs>
          <w:tab w:val="left" w:pos="0"/>
        </w:tabs>
        <w:ind w:left="0" w:firstLine="426"/>
        <w:rPr>
          <w:sz w:val="24"/>
        </w:rPr>
      </w:pPr>
      <w:r w:rsidRPr="006B174D">
        <w:rPr>
          <w:sz w:val="24"/>
        </w:rPr>
        <w:t>метание (легкоатлетических снарядов, набивных и теннисных</w:t>
      </w:r>
      <w:r w:rsidR="00346E7B" w:rsidRPr="006B174D">
        <w:rPr>
          <w:sz w:val="24"/>
        </w:rPr>
        <w:t xml:space="preserve"> </w:t>
      </w:r>
      <w:r w:rsidRPr="006B174D">
        <w:rPr>
          <w:sz w:val="24"/>
        </w:rPr>
        <w:t>мячей);</w:t>
      </w:r>
    </w:p>
    <w:p w:rsidR="00441D73" w:rsidRPr="006B174D" w:rsidRDefault="006D7D4C" w:rsidP="00FF4B4D">
      <w:pPr>
        <w:pStyle w:val="a5"/>
        <w:numPr>
          <w:ilvl w:val="0"/>
          <w:numId w:val="37"/>
        </w:numPr>
        <w:tabs>
          <w:tab w:val="left" w:pos="0"/>
        </w:tabs>
        <w:ind w:left="0" w:firstLine="426"/>
        <w:rPr>
          <w:sz w:val="24"/>
        </w:rPr>
      </w:pPr>
      <w:r w:rsidRPr="006B174D">
        <w:rPr>
          <w:sz w:val="24"/>
        </w:rPr>
        <w:t>скоростно-силовые упражнения отдельные и в виде специальных</w:t>
      </w:r>
      <w:r w:rsidR="00346E7B" w:rsidRPr="006B174D">
        <w:rPr>
          <w:sz w:val="24"/>
        </w:rPr>
        <w:t xml:space="preserve"> </w:t>
      </w:r>
      <w:r w:rsidRPr="006B174D">
        <w:rPr>
          <w:sz w:val="24"/>
        </w:rPr>
        <w:t>комплексов;</w:t>
      </w:r>
    </w:p>
    <w:p w:rsidR="00441D73" w:rsidRPr="006B174D" w:rsidRDefault="006D7D4C" w:rsidP="00FF4B4D">
      <w:pPr>
        <w:pStyle w:val="a5"/>
        <w:numPr>
          <w:ilvl w:val="0"/>
          <w:numId w:val="37"/>
        </w:numPr>
        <w:tabs>
          <w:tab w:val="left" w:pos="0"/>
        </w:tabs>
        <w:ind w:left="0" w:firstLine="426"/>
        <w:rPr>
          <w:sz w:val="24"/>
        </w:rPr>
      </w:pPr>
      <w:r w:rsidRPr="006B174D">
        <w:rPr>
          <w:sz w:val="24"/>
        </w:rPr>
        <w:t>гимнастические упражнения для развития силовой и скоростно-силовой</w:t>
      </w:r>
      <w:r w:rsidR="00346E7B" w:rsidRPr="006B174D">
        <w:rPr>
          <w:sz w:val="24"/>
        </w:rPr>
        <w:t xml:space="preserve"> </w:t>
      </w:r>
      <w:r w:rsidRPr="006B174D">
        <w:rPr>
          <w:sz w:val="24"/>
        </w:rPr>
        <w:t>подготовки;</w:t>
      </w:r>
    </w:p>
    <w:p w:rsidR="00FF4B4D" w:rsidRPr="006B174D" w:rsidRDefault="006D7D4C" w:rsidP="00FF4B4D">
      <w:pPr>
        <w:pStyle w:val="a5"/>
        <w:numPr>
          <w:ilvl w:val="0"/>
          <w:numId w:val="37"/>
        </w:numPr>
        <w:tabs>
          <w:tab w:val="left" w:pos="0"/>
        </w:tabs>
        <w:ind w:left="0" w:firstLine="426"/>
        <w:rPr>
          <w:sz w:val="24"/>
        </w:rPr>
      </w:pPr>
      <w:r w:rsidRPr="006B174D">
        <w:rPr>
          <w:sz w:val="24"/>
        </w:rPr>
        <w:t>введение в школу техники</w:t>
      </w:r>
      <w:r w:rsidR="00346E7B" w:rsidRPr="006B174D">
        <w:rPr>
          <w:sz w:val="24"/>
        </w:rPr>
        <w:t xml:space="preserve"> </w:t>
      </w:r>
      <w:r w:rsidRPr="006B174D">
        <w:rPr>
          <w:sz w:val="24"/>
        </w:rPr>
        <w:t>футбола;</w:t>
      </w:r>
    </w:p>
    <w:p w:rsidR="00441D73" w:rsidRPr="006B174D" w:rsidRDefault="006D7D4C" w:rsidP="00FF4B4D">
      <w:pPr>
        <w:pStyle w:val="a5"/>
        <w:numPr>
          <w:ilvl w:val="0"/>
          <w:numId w:val="37"/>
        </w:numPr>
        <w:tabs>
          <w:tab w:val="left" w:pos="0"/>
        </w:tabs>
        <w:ind w:left="0" w:firstLine="426"/>
        <w:rPr>
          <w:sz w:val="24"/>
        </w:rPr>
      </w:pPr>
      <w:r w:rsidRPr="006B174D">
        <w:rPr>
          <w:sz w:val="24"/>
        </w:rPr>
        <w:t>комплексы</w:t>
      </w:r>
      <w:r w:rsidRPr="006B174D">
        <w:rPr>
          <w:sz w:val="24"/>
        </w:rPr>
        <w:tab/>
        <w:t>упражнения</w:t>
      </w:r>
      <w:r w:rsidRPr="006B174D">
        <w:rPr>
          <w:sz w:val="24"/>
        </w:rPr>
        <w:tab/>
        <w:t>для</w:t>
      </w:r>
      <w:r w:rsidRPr="006B174D">
        <w:rPr>
          <w:sz w:val="24"/>
        </w:rPr>
        <w:tab/>
        <w:t>индивидуальной</w:t>
      </w:r>
      <w:r w:rsidRPr="006B174D">
        <w:rPr>
          <w:sz w:val="24"/>
        </w:rPr>
        <w:tab/>
        <w:t>тренировки</w:t>
      </w:r>
      <w:r w:rsidRPr="006B174D">
        <w:rPr>
          <w:sz w:val="24"/>
        </w:rPr>
        <w:tab/>
        <w:t>(занятия</w:t>
      </w:r>
      <w:r w:rsidRPr="006B174D">
        <w:rPr>
          <w:sz w:val="24"/>
        </w:rPr>
        <w:tab/>
        <w:t>дома</w:t>
      </w:r>
      <w:r w:rsidRPr="006B174D">
        <w:rPr>
          <w:sz w:val="24"/>
        </w:rPr>
        <w:tab/>
        <w:t>и самостоятельно).</w:t>
      </w:r>
    </w:p>
    <w:p w:rsidR="00441D73" w:rsidRPr="006B174D" w:rsidRDefault="006D7D4C" w:rsidP="00FF4B4D">
      <w:pPr>
        <w:tabs>
          <w:tab w:val="left" w:pos="0"/>
        </w:tabs>
        <w:ind w:firstLine="426"/>
        <w:rPr>
          <w:sz w:val="24"/>
        </w:rPr>
      </w:pPr>
      <w:r w:rsidRPr="006B174D">
        <w:rPr>
          <w:b/>
          <w:i/>
          <w:sz w:val="24"/>
        </w:rPr>
        <w:t>Основы методы выполнения упражнений</w:t>
      </w:r>
      <w:r w:rsidRPr="006B174D">
        <w:rPr>
          <w:sz w:val="24"/>
        </w:rPr>
        <w:t xml:space="preserve">: игровой; </w:t>
      </w:r>
      <w:proofErr w:type="gramStart"/>
      <w:r w:rsidRPr="006B174D">
        <w:rPr>
          <w:sz w:val="24"/>
        </w:rPr>
        <w:t>повторный</w:t>
      </w:r>
      <w:proofErr w:type="gramEnd"/>
      <w:r w:rsidRPr="006B174D">
        <w:rPr>
          <w:sz w:val="24"/>
        </w:rPr>
        <w:t>; равномерный; круговой; контрольный; соревновательный.</w:t>
      </w:r>
    </w:p>
    <w:p w:rsidR="00441D73" w:rsidRPr="006B174D" w:rsidRDefault="006D7D4C" w:rsidP="00FF4B4D">
      <w:pPr>
        <w:pStyle w:val="a3"/>
        <w:tabs>
          <w:tab w:val="left" w:pos="0"/>
        </w:tabs>
        <w:spacing w:before="65"/>
        <w:ind w:left="0" w:firstLine="426"/>
      </w:pPr>
      <w:r w:rsidRPr="006B174D">
        <w:rPr>
          <w:b/>
          <w:i/>
        </w:rPr>
        <w:t xml:space="preserve">Основные направления </w:t>
      </w:r>
      <w:r w:rsidR="00A108B3" w:rsidRPr="006B174D">
        <w:rPr>
          <w:b/>
          <w:i/>
        </w:rPr>
        <w:t>обучения</w:t>
      </w:r>
      <w:r w:rsidRPr="006B174D">
        <w:rPr>
          <w:b/>
          <w:i/>
        </w:rPr>
        <w:t xml:space="preserve">. </w:t>
      </w:r>
      <w:r w:rsidRPr="006B174D">
        <w:t>Одним из реальных путей достижений высоких спортивных результатов считается ранняя специализация, т.е., попытка с первых шагов определить специализацию спортсмена и организовать подготовку к ней. В отдельных случаях такой подход может дать положительный результат. Ранняя специализация и низкая ОФП, как правило, дают первоначальный рост спортивно-технических результатов, а затем рост сменяется, как правило, застоем. Поэтому целесообразно отдать предпочтение многообразной разносторонней подготовке юных спортсменов.</w:t>
      </w:r>
    </w:p>
    <w:p w:rsidR="00441D73" w:rsidRPr="006B174D" w:rsidRDefault="006D7D4C" w:rsidP="00E74ABD">
      <w:pPr>
        <w:pStyle w:val="a3"/>
        <w:spacing w:before="1"/>
        <w:ind w:left="0" w:firstLine="426"/>
      </w:pPr>
      <w:r w:rsidRPr="006B174D">
        <w:t xml:space="preserve">Этап НП один из наиболее </w:t>
      </w:r>
      <w:proofErr w:type="gramStart"/>
      <w:r w:rsidRPr="006B174D">
        <w:t>важных</w:t>
      </w:r>
      <w:proofErr w:type="gramEnd"/>
      <w:r w:rsidRPr="006B174D">
        <w:t>, поскольку на этом этапе закладывается основа дальнейшего овладения спортивным мастерством. Однако здесь, как ни на каком другом этапе подготовки, имеется опасность перегрузки еще неокрепшего детского организма. У детей этого возраста существует отставание в развитие вегетативных функций организма.</w:t>
      </w:r>
    </w:p>
    <w:p w:rsidR="00441D73" w:rsidRPr="006B174D" w:rsidRDefault="006D7D4C" w:rsidP="00E74ABD">
      <w:pPr>
        <w:pStyle w:val="a3"/>
        <w:ind w:left="0" w:firstLine="426"/>
      </w:pPr>
      <w:r w:rsidRPr="006B174D">
        <w:t>В группах НП, наряду с применением различных видов спорта, подвижных и спортивных игр, следует включать в программу комплексы специально-подготовительных упражнений, близких по структуре к избранному виду спорта. Причем воздействие этих упражнений, должно быть направлено на дальнейшее развитие физических качеств, необходимых для эффективных занятий</w:t>
      </w:r>
      <w:r w:rsidR="005E4B6F" w:rsidRPr="006B174D">
        <w:t xml:space="preserve"> </w:t>
      </w:r>
      <w:r w:rsidRPr="006B174D">
        <w:t>футболом.</w:t>
      </w:r>
    </w:p>
    <w:p w:rsidR="00441D73" w:rsidRPr="006B174D" w:rsidRDefault="006D7D4C" w:rsidP="00E74ABD">
      <w:pPr>
        <w:pStyle w:val="a3"/>
        <w:spacing w:before="1"/>
        <w:ind w:left="0" w:firstLine="426"/>
      </w:pPr>
      <w:r w:rsidRPr="006B174D">
        <w:t xml:space="preserve">Также на этапе НП необходимо выдвигать на первый план разностороннюю физическую подготовку и целенаправленно развивать физические качества путем специально подготовительных комплексов упражнений и игр (в виде </w:t>
      </w:r>
      <w:r w:rsidR="00FF4B4D" w:rsidRPr="006B174D">
        <w:t>учебно-</w:t>
      </w:r>
      <w:r w:rsidRPr="006B174D">
        <w:t>тренировочных занятий) с учетом подготовки спортсменов. Тем самым, достигая единства общей и специальной физической подготовки.</w:t>
      </w:r>
    </w:p>
    <w:p w:rsidR="00441D73" w:rsidRPr="006B174D" w:rsidRDefault="006D7D4C" w:rsidP="00E74ABD">
      <w:pPr>
        <w:pStyle w:val="a3"/>
        <w:ind w:left="0" w:firstLine="426"/>
      </w:pPr>
      <w:r w:rsidRPr="006B174D">
        <w:t>На этапе НП нецелесообразно учитывать периоды тренировки (подготовительный, соревновательный), так как сам этап НП является своеобразным подготовительным периодом в общей цепи многолетней подготовки спортсмена.</w:t>
      </w:r>
    </w:p>
    <w:p w:rsidR="00441D73" w:rsidRPr="006B174D" w:rsidRDefault="006D7D4C" w:rsidP="00E74ABD">
      <w:pPr>
        <w:pStyle w:val="a3"/>
        <w:ind w:left="0" w:firstLine="426"/>
      </w:pPr>
      <w:r w:rsidRPr="006B174D">
        <w:rPr>
          <w:b/>
          <w:i/>
        </w:rPr>
        <w:t xml:space="preserve">Особенности обучения. </w:t>
      </w:r>
      <w:r w:rsidRPr="006B174D">
        <w:t xml:space="preserve">Двигательные навыки у юных спортсменов должны формироваться параллельно с развитием физических качеств, необходимых для достижения успехов в футболе. С самого начала занятий необходимо юным спортсменам овладеть основами техники целостного </w:t>
      </w:r>
      <w:r w:rsidRPr="006B174D">
        <w:lastRenderedPageBreak/>
        <w:t>упражнения, а не отдельных его частей. Обучение основам техники проводится в облегченных условиях.</w:t>
      </w:r>
    </w:p>
    <w:p w:rsidR="00441D73" w:rsidRPr="006B174D" w:rsidRDefault="006D7D4C" w:rsidP="00E74ABD">
      <w:pPr>
        <w:pStyle w:val="a3"/>
        <w:ind w:left="0" w:firstLine="426"/>
      </w:pPr>
      <w:r w:rsidRPr="006B174D">
        <w:t>Одной из задач на первом году является овладением основами техники избранного вида спорта. При этом процесс обучения должен проходить концентрировано, без больших пауз, т.е. перерыв между занятиями не должен превышать трех дней. Всего на обучение каждому техническому действию или их комплексу нужно отводить 15-25 занятий (30-35 минут в каждом).</w:t>
      </w:r>
    </w:p>
    <w:p w:rsidR="00441D73" w:rsidRPr="006B174D" w:rsidRDefault="006D7D4C" w:rsidP="00E74ABD">
      <w:pPr>
        <w:pStyle w:val="a3"/>
        <w:ind w:left="0" w:firstLine="426"/>
      </w:pPr>
      <w:r w:rsidRPr="006B174D">
        <w:t>Эффективность обучения упражнениям находится в прямой зависимости от уровня развития физических качеств детей и подростков. Применение на начальном этапе занятий спортом в значительном объеме упражнений скоростно-силового характера, направленных на развитие быстроты и силы, способствуют более успешному формированию и закрепления двигательных навыков. Игровая форма выполнения упражнения соответствует возрастным особенностям детей  и позволяет успешно осуществлять начальную спортивную подготовку (специализированные игровые методы</w:t>
      </w:r>
      <w:r w:rsidR="00346E7B" w:rsidRPr="006B174D">
        <w:t xml:space="preserve"> </w:t>
      </w:r>
      <w:r w:rsidRPr="006B174D">
        <w:t>обучения).</w:t>
      </w:r>
    </w:p>
    <w:p w:rsidR="00441D73" w:rsidRPr="006B174D" w:rsidRDefault="006D7D4C" w:rsidP="00E74ABD">
      <w:pPr>
        <w:pStyle w:val="a3"/>
        <w:spacing w:before="1"/>
        <w:ind w:left="0" w:firstLine="426"/>
      </w:pPr>
      <w:r w:rsidRPr="006B174D">
        <w:rPr>
          <w:b/>
          <w:i/>
        </w:rPr>
        <w:t xml:space="preserve">Методика контроля. </w:t>
      </w:r>
      <w:r w:rsidRPr="006B174D">
        <w:t>Контроль на этапе НП используется для оценки степени достижения цели и решения поставленных задач. Он должен быть комплексным, проводиться регулярно и своевременно, основываться на объективных и количественных критериях. Контроль эффективности технической подготовленности осуществляется тренером-преподавателем.</w:t>
      </w:r>
    </w:p>
    <w:p w:rsidR="00441D73" w:rsidRPr="006B174D" w:rsidRDefault="006D7D4C" w:rsidP="00E74ABD">
      <w:pPr>
        <w:pStyle w:val="a3"/>
        <w:ind w:left="0" w:firstLine="426"/>
      </w:pPr>
      <w:proofErr w:type="gramStart"/>
      <w:r w:rsidRPr="006B174D">
        <w:t>Контроль за</w:t>
      </w:r>
      <w:proofErr w:type="gramEnd"/>
      <w:r w:rsidRPr="006B174D">
        <w:t xml:space="preserve"> эффективностью общей и специальной физической подготовки проверяется с помощью нормативов для зачисления в группы на этапе НП, которые представлены тестами, характеризующие уровень развития физических качеств.</w:t>
      </w:r>
    </w:p>
    <w:p w:rsidR="00441D73" w:rsidRPr="006B174D" w:rsidRDefault="006D7D4C" w:rsidP="00E74ABD">
      <w:pPr>
        <w:pStyle w:val="a3"/>
        <w:ind w:left="0" w:firstLine="426"/>
      </w:pPr>
      <w:r w:rsidRPr="006B174D">
        <w:t>При планировании контрольных испытаний по общей и специальной физической  подготовке рекомендуется следующий порядок: в первый день – испытание на скорость, во</w:t>
      </w:r>
      <w:r w:rsidR="00346E7B" w:rsidRPr="006B174D">
        <w:t xml:space="preserve"> </w:t>
      </w:r>
      <w:r w:rsidRPr="006B174D">
        <w:t>второй</w:t>
      </w:r>
    </w:p>
    <w:p w:rsidR="00441D73" w:rsidRPr="006B174D" w:rsidRDefault="006D7D4C" w:rsidP="00E74ABD">
      <w:pPr>
        <w:pStyle w:val="a5"/>
        <w:numPr>
          <w:ilvl w:val="0"/>
          <w:numId w:val="24"/>
        </w:numPr>
        <w:tabs>
          <w:tab w:val="left" w:pos="894"/>
        </w:tabs>
        <w:ind w:left="0" w:firstLine="426"/>
        <w:rPr>
          <w:sz w:val="24"/>
        </w:rPr>
      </w:pPr>
      <w:r w:rsidRPr="006B174D">
        <w:rPr>
          <w:sz w:val="24"/>
        </w:rPr>
        <w:t>на силу и</w:t>
      </w:r>
      <w:r w:rsidR="00346E7B" w:rsidRPr="006B174D">
        <w:rPr>
          <w:sz w:val="24"/>
        </w:rPr>
        <w:t xml:space="preserve"> </w:t>
      </w:r>
      <w:r w:rsidRPr="006B174D">
        <w:rPr>
          <w:sz w:val="24"/>
        </w:rPr>
        <w:t>выносливость.</w:t>
      </w:r>
    </w:p>
    <w:p w:rsidR="00441D73" w:rsidRPr="006B174D" w:rsidRDefault="006D7D4C" w:rsidP="00E74ABD">
      <w:pPr>
        <w:pStyle w:val="a3"/>
        <w:ind w:left="0" w:firstLine="426"/>
      </w:pPr>
      <w:r w:rsidRPr="006B174D">
        <w:t>Особое внимание уделяют одинаковым условиям в контроле. А именно, время дня, приема пищи, предшествующая нагрузка, погода, разминка. Контрольные испытания лучше проводить в соревновательной обстановке.</w:t>
      </w:r>
    </w:p>
    <w:p w:rsidR="00441D73" w:rsidRPr="006B174D" w:rsidRDefault="006D7D4C" w:rsidP="00E74ABD">
      <w:pPr>
        <w:ind w:firstLine="426"/>
        <w:rPr>
          <w:sz w:val="24"/>
        </w:rPr>
      </w:pPr>
      <w:r w:rsidRPr="006B174D">
        <w:rPr>
          <w:b/>
          <w:i/>
          <w:sz w:val="24"/>
        </w:rPr>
        <w:t xml:space="preserve">Врачебный </w:t>
      </w:r>
      <w:proofErr w:type="gramStart"/>
      <w:r w:rsidRPr="006B174D">
        <w:rPr>
          <w:b/>
          <w:i/>
          <w:sz w:val="24"/>
        </w:rPr>
        <w:t xml:space="preserve">контроль </w:t>
      </w:r>
      <w:r w:rsidRPr="006B174D">
        <w:rPr>
          <w:sz w:val="24"/>
        </w:rPr>
        <w:t>за</w:t>
      </w:r>
      <w:proofErr w:type="gramEnd"/>
      <w:r w:rsidRPr="006B174D">
        <w:rPr>
          <w:sz w:val="24"/>
        </w:rPr>
        <w:t xml:space="preserve"> юными спортсменами предусматривает:</w:t>
      </w:r>
    </w:p>
    <w:p w:rsidR="00441D73" w:rsidRPr="006B174D" w:rsidRDefault="006D7D4C" w:rsidP="00E74ABD">
      <w:pPr>
        <w:pStyle w:val="a5"/>
        <w:numPr>
          <w:ilvl w:val="1"/>
          <w:numId w:val="24"/>
        </w:numPr>
        <w:tabs>
          <w:tab w:val="left" w:pos="1582"/>
        </w:tabs>
        <w:spacing w:before="1"/>
        <w:ind w:left="0" w:firstLine="426"/>
        <w:rPr>
          <w:sz w:val="24"/>
        </w:rPr>
      </w:pPr>
      <w:r w:rsidRPr="006B174D">
        <w:rPr>
          <w:sz w:val="24"/>
        </w:rPr>
        <w:t>углубленное медицинское обследование 2 раза в</w:t>
      </w:r>
      <w:r w:rsidR="00346E7B" w:rsidRPr="006B174D">
        <w:rPr>
          <w:sz w:val="24"/>
        </w:rPr>
        <w:t xml:space="preserve"> </w:t>
      </w:r>
      <w:r w:rsidRPr="006B174D">
        <w:rPr>
          <w:sz w:val="24"/>
        </w:rPr>
        <w:t>год;</w:t>
      </w:r>
    </w:p>
    <w:p w:rsidR="00441D73" w:rsidRPr="006B174D" w:rsidRDefault="006D7D4C" w:rsidP="00E74ABD">
      <w:pPr>
        <w:pStyle w:val="a5"/>
        <w:numPr>
          <w:ilvl w:val="1"/>
          <w:numId w:val="24"/>
        </w:numPr>
        <w:tabs>
          <w:tab w:val="left" w:pos="1580"/>
        </w:tabs>
        <w:ind w:left="0" w:firstLine="426"/>
        <w:rPr>
          <w:sz w:val="24"/>
        </w:rPr>
      </w:pPr>
      <w:r w:rsidRPr="006B174D">
        <w:rPr>
          <w:sz w:val="24"/>
        </w:rPr>
        <w:t>медицинское обследование перед</w:t>
      </w:r>
      <w:r w:rsidR="00346E7B" w:rsidRPr="006B174D">
        <w:rPr>
          <w:sz w:val="24"/>
        </w:rPr>
        <w:t xml:space="preserve"> </w:t>
      </w:r>
      <w:r w:rsidRPr="006B174D">
        <w:rPr>
          <w:sz w:val="24"/>
        </w:rPr>
        <w:t>соревнованиями;</w:t>
      </w:r>
    </w:p>
    <w:p w:rsidR="00441D73" w:rsidRPr="006B174D" w:rsidRDefault="00FF4B4D" w:rsidP="00E74ABD">
      <w:pPr>
        <w:pStyle w:val="a5"/>
        <w:numPr>
          <w:ilvl w:val="1"/>
          <w:numId w:val="24"/>
        </w:numPr>
        <w:spacing w:before="65"/>
        <w:ind w:left="0" w:firstLine="426"/>
        <w:jc w:val="both"/>
        <w:rPr>
          <w:sz w:val="24"/>
        </w:rPr>
      </w:pPr>
      <w:r w:rsidRPr="006B174D">
        <w:rPr>
          <w:sz w:val="24"/>
        </w:rPr>
        <w:t>в</w:t>
      </w:r>
      <w:r w:rsidR="006D7D4C" w:rsidRPr="006B174D">
        <w:rPr>
          <w:sz w:val="24"/>
        </w:rPr>
        <w:t xml:space="preserve">рачебно-педагогические наблюдения в процессе </w:t>
      </w:r>
      <w:r w:rsidRPr="006B174D">
        <w:rPr>
          <w:sz w:val="24"/>
        </w:rPr>
        <w:t>учебно-</w:t>
      </w:r>
      <w:r w:rsidR="006D7D4C" w:rsidRPr="006B174D">
        <w:rPr>
          <w:sz w:val="24"/>
        </w:rPr>
        <w:t>тренировочных</w:t>
      </w:r>
      <w:r w:rsidR="00346E7B" w:rsidRPr="006B174D">
        <w:rPr>
          <w:sz w:val="24"/>
        </w:rPr>
        <w:t xml:space="preserve"> </w:t>
      </w:r>
      <w:r w:rsidR="006D7D4C" w:rsidRPr="006B174D">
        <w:rPr>
          <w:sz w:val="24"/>
        </w:rPr>
        <w:t>занятий;</w:t>
      </w:r>
    </w:p>
    <w:p w:rsidR="00441D73" w:rsidRPr="006B174D" w:rsidRDefault="006D7D4C" w:rsidP="00E74ABD">
      <w:pPr>
        <w:pStyle w:val="a5"/>
        <w:numPr>
          <w:ilvl w:val="1"/>
          <w:numId w:val="24"/>
        </w:numPr>
        <w:ind w:left="0" w:firstLine="426"/>
        <w:jc w:val="both"/>
        <w:rPr>
          <w:sz w:val="24"/>
        </w:rPr>
      </w:pPr>
      <w:r w:rsidRPr="006B174D">
        <w:rPr>
          <w:sz w:val="24"/>
        </w:rPr>
        <w:t>санитарно-гигиенический контроль к месту занятий, к одежде и</w:t>
      </w:r>
      <w:r w:rsidR="00346E7B" w:rsidRPr="006B174D">
        <w:rPr>
          <w:sz w:val="24"/>
        </w:rPr>
        <w:t xml:space="preserve"> </w:t>
      </w:r>
      <w:r w:rsidRPr="006B174D">
        <w:rPr>
          <w:sz w:val="24"/>
        </w:rPr>
        <w:t>обуви;</w:t>
      </w:r>
    </w:p>
    <w:p w:rsidR="00441D73" w:rsidRPr="006B174D" w:rsidRDefault="006D7D4C" w:rsidP="00E74ABD">
      <w:pPr>
        <w:pStyle w:val="a5"/>
        <w:numPr>
          <w:ilvl w:val="1"/>
          <w:numId w:val="24"/>
        </w:numPr>
        <w:ind w:left="0" w:firstLine="426"/>
        <w:jc w:val="both"/>
        <w:rPr>
          <w:sz w:val="24"/>
        </w:rPr>
      </w:pPr>
      <w:proofErr w:type="gramStart"/>
      <w:r w:rsidRPr="006B174D">
        <w:rPr>
          <w:sz w:val="24"/>
        </w:rPr>
        <w:t>контроль за</w:t>
      </w:r>
      <w:proofErr w:type="gramEnd"/>
      <w:r w:rsidRPr="006B174D">
        <w:rPr>
          <w:sz w:val="24"/>
        </w:rPr>
        <w:t xml:space="preserve"> выполнением рекомендаций по состоянию здоровья, режиму тренировочных занятий и</w:t>
      </w:r>
      <w:r w:rsidR="00346E7B" w:rsidRPr="006B174D">
        <w:rPr>
          <w:sz w:val="24"/>
        </w:rPr>
        <w:t xml:space="preserve"> </w:t>
      </w:r>
      <w:r w:rsidRPr="006B174D">
        <w:rPr>
          <w:sz w:val="24"/>
        </w:rPr>
        <w:t>отдыху.</w:t>
      </w:r>
    </w:p>
    <w:p w:rsidR="00441D73" w:rsidRPr="006B174D" w:rsidRDefault="006D7D4C" w:rsidP="00E74ABD">
      <w:pPr>
        <w:pStyle w:val="a3"/>
        <w:spacing w:before="1"/>
        <w:ind w:left="0" w:firstLine="426"/>
      </w:pPr>
      <w:r w:rsidRPr="006B174D">
        <w:t>Врачебный контроль предусматривает главное и принципиальное положение – допу</w:t>
      </w:r>
      <w:proofErr w:type="gramStart"/>
      <w:r w:rsidRPr="006B174D">
        <w:t>ск к тр</w:t>
      </w:r>
      <w:proofErr w:type="gramEnd"/>
      <w:r w:rsidRPr="006B174D">
        <w:t>енировкам и соревнованиям здоровых детей.</w:t>
      </w:r>
    </w:p>
    <w:p w:rsidR="00441D73" w:rsidRPr="006B174D" w:rsidRDefault="00FF4B4D" w:rsidP="00E74ABD">
      <w:pPr>
        <w:pStyle w:val="a3"/>
        <w:tabs>
          <w:tab w:val="left" w:pos="2516"/>
          <w:tab w:val="left" w:pos="2914"/>
          <w:tab w:val="left" w:pos="4820"/>
          <w:tab w:val="left" w:pos="5388"/>
          <w:tab w:val="left" w:pos="6349"/>
          <w:tab w:val="left" w:pos="6985"/>
          <w:tab w:val="left" w:pos="8546"/>
          <w:tab w:val="left" w:pos="10318"/>
        </w:tabs>
        <w:ind w:left="0" w:firstLine="426"/>
      </w:pPr>
      <w:r w:rsidRPr="006B174D">
        <w:rPr>
          <w:b/>
          <w:i/>
        </w:rPr>
        <w:t xml:space="preserve">Участие в </w:t>
      </w:r>
      <w:proofErr w:type="spellStart"/>
      <w:r w:rsidR="006D7D4C" w:rsidRPr="006B174D">
        <w:rPr>
          <w:b/>
          <w:i/>
        </w:rPr>
        <w:t>соревнованиях</w:t>
      </w:r>
      <w:proofErr w:type="gramStart"/>
      <w:r w:rsidR="006D7D4C" w:rsidRPr="006B174D">
        <w:rPr>
          <w:b/>
          <w:i/>
        </w:rPr>
        <w:t>.</w:t>
      </w:r>
      <w:r w:rsidR="006D7D4C" w:rsidRPr="006B174D">
        <w:t>Н</w:t>
      </w:r>
      <w:proofErr w:type="gramEnd"/>
      <w:r w:rsidR="006D7D4C" w:rsidRPr="006B174D">
        <w:t>а</w:t>
      </w:r>
      <w:proofErr w:type="spellEnd"/>
      <w:r w:rsidRPr="006B174D">
        <w:t xml:space="preserve"> </w:t>
      </w:r>
      <w:r w:rsidR="006D7D4C" w:rsidRPr="006B174D">
        <w:t>этапах</w:t>
      </w:r>
      <w:r w:rsidRPr="006B174D">
        <w:t xml:space="preserve"> НП значительно </w:t>
      </w:r>
      <w:r w:rsidR="006D7D4C" w:rsidRPr="006B174D">
        <w:t>увеличивается</w:t>
      </w:r>
      <w:r w:rsidRPr="006B174D">
        <w:t xml:space="preserve"> </w:t>
      </w:r>
      <w:r w:rsidR="006D7D4C" w:rsidRPr="006B174D">
        <w:t>число соревновательных упражнений и видовых соревнований. На первых этапах</w:t>
      </w:r>
      <w:r w:rsidR="00346E7B" w:rsidRPr="006B174D">
        <w:t xml:space="preserve"> </w:t>
      </w:r>
      <w:r w:rsidR="006D7D4C" w:rsidRPr="006B174D">
        <w:t>НП</w:t>
      </w:r>
      <w:r w:rsidR="00346E7B" w:rsidRPr="006B174D">
        <w:t xml:space="preserve"> </w:t>
      </w:r>
      <w:r w:rsidR="006D7D4C" w:rsidRPr="006B174D">
        <w:t>рекомендуется использоватьсоревнованияпофутболупоупрощеннымправиламимини-футболу</w:t>
      </w:r>
      <w:r w:rsidR="00346E7B" w:rsidRPr="006B174D">
        <w:t xml:space="preserve"> </w:t>
      </w:r>
      <w:r w:rsidR="006D7D4C" w:rsidRPr="006B174D">
        <w:t>(по</w:t>
      </w:r>
      <w:r w:rsidRPr="006B174D">
        <w:t xml:space="preserve"> </w:t>
      </w:r>
      <w:r w:rsidR="006D7D4C" w:rsidRPr="006B174D">
        <w:t xml:space="preserve">принципу </w:t>
      </w:r>
      <w:proofErr w:type="spellStart"/>
      <w:r w:rsidR="006D7D4C" w:rsidRPr="006B174D">
        <w:t>отпростогоксложному</w:t>
      </w:r>
      <w:proofErr w:type="spellEnd"/>
      <w:r w:rsidR="006D7D4C" w:rsidRPr="006B174D">
        <w:t>)</w:t>
      </w:r>
      <w:proofErr w:type="gramStart"/>
      <w:r w:rsidR="006D7D4C" w:rsidRPr="006B174D">
        <w:t>.Т</w:t>
      </w:r>
      <w:proofErr w:type="gramEnd"/>
      <w:r w:rsidR="006D7D4C" w:rsidRPr="006B174D">
        <w:t>ак</w:t>
      </w:r>
      <w:r w:rsidRPr="006B174D">
        <w:t xml:space="preserve"> </w:t>
      </w:r>
      <w:r w:rsidR="006D7D4C" w:rsidRPr="006B174D">
        <w:t>как</w:t>
      </w:r>
      <w:r w:rsidRPr="006B174D">
        <w:t xml:space="preserve"> обучающиеся </w:t>
      </w:r>
      <w:r w:rsidR="006D7D4C" w:rsidRPr="006B174D">
        <w:t>не</w:t>
      </w:r>
      <w:r w:rsidRPr="006B174D">
        <w:t xml:space="preserve"> </w:t>
      </w:r>
      <w:r w:rsidR="006D7D4C" w:rsidRPr="006B174D">
        <w:t>выступают</w:t>
      </w:r>
      <w:r w:rsidRPr="006B174D">
        <w:t xml:space="preserve"> </w:t>
      </w:r>
      <w:r w:rsidR="006D7D4C" w:rsidRPr="006B174D">
        <w:t>на</w:t>
      </w:r>
      <w:r w:rsidRPr="006B174D">
        <w:t xml:space="preserve"> </w:t>
      </w:r>
      <w:r w:rsidR="006D7D4C" w:rsidRPr="006B174D">
        <w:t>официальных</w:t>
      </w:r>
      <w:r w:rsidRPr="006B174D">
        <w:t xml:space="preserve"> </w:t>
      </w:r>
      <w:r w:rsidR="006D7D4C" w:rsidRPr="006B174D">
        <w:t>соревнованиях, первый опыт соревновательной практики формируется на первенствах и чемпионатах</w:t>
      </w:r>
      <w:r w:rsidR="00346E7B" w:rsidRPr="006B174D">
        <w:t xml:space="preserve"> </w:t>
      </w:r>
      <w:r w:rsidR="006D7D4C" w:rsidRPr="006B174D">
        <w:t>учреждения.</w:t>
      </w:r>
    </w:p>
    <w:p w:rsidR="00441D73" w:rsidRPr="006B174D" w:rsidRDefault="006D7D4C" w:rsidP="00E74ABD">
      <w:pPr>
        <w:pStyle w:val="a3"/>
        <w:tabs>
          <w:tab w:val="left" w:pos="2673"/>
          <w:tab w:val="left" w:pos="4404"/>
          <w:tab w:val="left" w:pos="4900"/>
          <w:tab w:val="left" w:pos="6749"/>
          <w:tab w:val="left" w:pos="7766"/>
          <w:tab w:val="left" w:pos="9176"/>
          <w:tab w:val="left" w:pos="10241"/>
        </w:tabs>
        <w:ind w:left="0" w:firstLine="426"/>
      </w:pPr>
      <w:r w:rsidRPr="006B174D">
        <w:t>Программа</w:t>
      </w:r>
      <w:r w:rsidR="00FF4B4D" w:rsidRPr="006B174D">
        <w:t xml:space="preserve"> </w:t>
      </w:r>
      <w:r w:rsidRPr="006B174D">
        <w:t>соревнований,</w:t>
      </w:r>
      <w:r w:rsidR="00FF4B4D" w:rsidRPr="006B174D">
        <w:t xml:space="preserve"> </w:t>
      </w:r>
      <w:r w:rsidRPr="006B174D">
        <w:t>их</w:t>
      </w:r>
      <w:r w:rsidR="00FF4B4D" w:rsidRPr="006B174D">
        <w:t xml:space="preserve"> </w:t>
      </w:r>
      <w:r w:rsidRPr="006B174D">
        <w:t>периодичность,</w:t>
      </w:r>
      <w:r w:rsidR="00FF4B4D" w:rsidRPr="006B174D">
        <w:t xml:space="preserve"> </w:t>
      </w:r>
      <w:r w:rsidRPr="006B174D">
        <w:t>возраст</w:t>
      </w:r>
      <w:r w:rsidR="00FF4B4D" w:rsidRPr="006B174D">
        <w:t xml:space="preserve"> участников </w:t>
      </w:r>
      <w:r w:rsidRPr="006B174D">
        <w:t>должны</w:t>
      </w:r>
      <w:r w:rsidR="00FF4B4D" w:rsidRPr="006B174D">
        <w:t xml:space="preserve"> </w:t>
      </w:r>
      <w:r w:rsidRPr="006B174D">
        <w:t>строго соответствовать действующим правилам соревнований и доступным нормам</w:t>
      </w:r>
      <w:r w:rsidR="00346E7B" w:rsidRPr="006B174D">
        <w:t xml:space="preserve"> </w:t>
      </w:r>
      <w:r w:rsidRPr="006B174D">
        <w:t>нагрузок.</w:t>
      </w:r>
    </w:p>
    <w:p w:rsidR="00441D73" w:rsidRPr="006B174D" w:rsidRDefault="006D7D4C" w:rsidP="00E74ABD">
      <w:pPr>
        <w:pStyle w:val="a3"/>
        <w:ind w:left="0" w:firstLine="426"/>
      </w:pPr>
      <w:r w:rsidRPr="006B174D">
        <w:t>Юных спортсменов нужно нацеливать на демонстрацию социально-ценностных качеств личности, инициативы, коллективизма, дружелюбия, смелости, уважения по отношению к другим участникам и товарищам по команде.</w:t>
      </w:r>
    </w:p>
    <w:p w:rsidR="00441D73" w:rsidRPr="006B174D" w:rsidRDefault="00053BBA" w:rsidP="00E74ABD">
      <w:pPr>
        <w:pStyle w:val="31"/>
        <w:ind w:left="0" w:firstLine="426"/>
        <w:jc w:val="both"/>
      </w:pPr>
      <w:r w:rsidRPr="006B174D">
        <w:t xml:space="preserve">УЧЕБНО </w:t>
      </w:r>
      <w:r w:rsidR="006D7D4C" w:rsidRPr="006B174D">
        <w:t>ТРЕНИРОВАЧНЫЙ ЭТАП (ЭТАП СПОРТИВНОЙ СПЕЦИАЛИЗАЦИИ)</w:t>
      </w:r>
    </w:p>
    <w:p w:rsidR="00441D73" w:rsidRPr="006B174D" w:rsidRDefault="006D7D4C" w:rsidP="00E74ABD">
      <w:pPr>
        <w:ind w:firstLine="426"/>
        <w:jc w:val="both"/>
        <w:rPr>
          <w:sz w:val="24"/>
        </w:rPr>
      </w:pPr>
      <w:r w:rsidRPr="006B174D">
        <w:rPr>
          <w:i/>
          <w:sz w:val="24"/>
        </w:rPr>
        <w:t xml:space="preserve">Основная цель тренировки: </w:t>
      </w:r>
      <w:r w:rsidRPr="006B174D">
        <w:rPr>
          <w:sz w:val="24"/>
        </w:rPr>
        <w:t>углубленное овладение технической и тактической подготовкой юного футболиста.</w:t>
      </w:r>
    </w:p>
    <w:p w:rsidR="00441D73" w:rsidRPr="006B174D" w:rsidRDefault="006D7D4C" w:rsidP="00E74ABD">
      <w:pPr>
        <w:ind w:firstLine="426"/>
        <w:jc w:val="both"/>
        <w:rPr>
          <w:i/>
          <w:sz w:val="24"/>
        </w:rPr>
      </w:pPr>
      <w:r w:rsidRPr="006B174D">
        <w:rPr>
          <w:i/>
          <w:sz w:val="24"/>
        </w:rPr>
        <w:t xml:space="preserve">Задачи </w:t>
      </w:r>
      <w:r w:rsidR="00921275" w:rsidRPr="006B174D">
        <w:rPr>
          <w:i/>
          <w:sz w:val="24"/>
        </w:rPr>
        <w:t>учебно-</w:t>
      </w:r>
      <w:r w:rsidRPr="006B174D">
        <w:rPr>
          <w:i/>
          <w:sz w:val="24"/>
        </w:rPr>
        <w:t xml:space="preserve">тренировочного этапа (далее – </w:t>
      </w:r>
      <w:r w:rsidR="00035838" w:rsidRPr="006B174D">
        <w:rPr>
          <w:i/>
          <w:sz w:val="24"/>
        </w:rPr>
        <w:t>У</w:t>
      </w:r>
      <w:r w:rsidRPr="006B174D">
        <w:rPr>
          <w:i/>
          <w:sz w:val="24"/>
        </w:rPr>
        <w:t>ТЭ) (этап начальной специализации):</w:t>
      </w:r>
    </w:p>
    <w:p w:rsidR="00441D73" w:rsidRPr="006B174D" w:rsidRDefault="006D7D4C" w:rsidP="00E74ABD">
      <w:pPr>
        <w:pStyle w:val="a5"/>
        <w:numPr>
          <w:ilvl w:val="1"/>
          <w:numId w:val="24"/>
        </w:numPr>
        <w:tabs>
          <w:tab w:val="left" w:pos="1642"/>
        </w:tabs>
        <w:ind w:left="0" w:firstLine="426"/>
        <w:jc w:val="both"/>
        <w:rPr>
          <w:sz w:val="24"/>
        </w:rPr>
      </w:pPr>
      <w:r w:rsidRPr="006B174D">
        <w:rPr>
          <w:sz w:val="24"/>
        </w:rPr>
        <w:t>сохранение у детей стойкого интереса к футболу и спорту; выявление детей, талантливых по отношению к</w:t>
      </w:r>
      <w:r w:rsidR="00346E7B" w:rsidRPr="006B174D">
        <w:rPr>
          <w:sz w:val="24"/>
        </w:rPr>
        <w:t xml:space="preserve"> </w:t>
      </w:r>
      <w:r w:rsidRPr="006B174D">
        <w:rPr>
          <w:sz w:val="24"/>
        </w:rPr>
        <w:t>футболу;</w:t>
      </w:r>
    </w:p>
    <w:p w:rsidR="00441D73" w:rsidRPr="006B174D" w:rsidRDefault="006D7D4C" w:rsidP="00E74ABD">
      <w:pPr>
        <w:pStyle w:val="a5"/>
        <w:numPr>
          <w:ilvl w:val="1"/>
          <w:numId w:val="24"/>
        </w:numPr>
        <w:ind w:left="0" w:firstLine="426"/>
        <w:jc w:val="both"/>
        <w:rPr>
          <w:sz w:val="24"/>
        </w:rPr>
      </w:pPr>
      <w:r w:rsidRPr="006B174D">
        <w:rPr>
          <w:sz w:val="24"/>
        </w:rPr>
        <w:t>гармоничное и всестороннее развитие двигательных качеств и способностей, укрепление здоровья;</w:t>
      </w:r>
    </w:p>
    <w:p w:rsidR="00441D73" w:rsidRPr="006B174D" w:rsidRDefault="006D7D4C" w:rsidP="00E74ABD">
      <w:pPr>
        <w:pStyle w:val="a5"/>
        <w:numPr>
          <w:ilvl w:val="1"/>
          <w:numId w:val="24"/>
        </w:numPr>
        <w:tabs>
          <w:tab w:val="left" w:pos="1712"/>
        </w:tabs>
        <w:ind w:left="0" w:firstLine="426"/>
        <w:jc w:val="both"/>
        <w:rPr>
          <w:sz w:val="24"/>
        </w:rPr>
      </w:pPr>
      <w:r w:rsidRPr="006B174D">
        <w:rPr>
          <w:sz w:val="24"/>
        </w:rPr>
        <w:t>опережающее воспитание координационных качеств и скоростных способностей, скоростных проявлений взрывной силы,</w:t>
      </w:r>
      <w:r w:rsidR="00346E7B" w:rsidRPr="006B174D">
        <w:rPr>
          <w:sz w:val="24"/>
        </w:rPr>
        <w:t xml:space="preserve"> </w:t>
      </w:r>
      <w:r w:rsidRPr="006B174D">
        <w:rPr>
          <w:sz w:val="24"/>
        </w:rPr>
        <w:t>гибкости;</w:t>
      </w:r>
    </w:p>
    <w:p w:rsidR="00441D73" w:rsidRPr="006B174D" w:rsidRDefault="006D7D4C" w:rsidP="00E74ABD">
      <w:pPr>
        <w:pStyle w:val="a5"/>
        <w:numPr>
          <w:ilvl w:val="1"/>
          <w:numId w:val="24"/>
        </w:numPr>
        <w:ind w:left="0" w:firstLine="426"/>
        <w:jc w:val="both"/>
        <w:rPr>
          <w:sz w:val="24"/>
        </w:rPr>
      </w:pPr>
      <w:r w:rsidRPr="006B174D">
        <w:rPr>
          <w:sz w:val="24"/>
        </w:rPr>
        <w:t>освоение технических приемов игры и их применение в</w:t>
      </w:r>
      <w:r w:rsidR="00346E7B" w:rsidRPr="006B174D">
        <w:rPr>
          <w:sz w:val="24"/>
        </w:rPr>
        <w:t xml:space="preserve"> </w:t>
      </w:r>
      <w:r w:rsidRPr="006B174D">
        <w:rPr>
          <w:sz w:val="24"/>
        </w:rPr>
        <w:t>играх;</w:t>
      </w:r>
    </w:p>
    <w:p w:rsidR="00441D73" w:rsidRPr="006B174D" w:rsidRDefault="006D7D4C" w:rsidP="00E74ABD">
      <w:pPr>
        <w:pStyle w:val="a5"/>
        <w:numPr>
          <w:ilvl w:val="1"/>
          <w:numId w:val="24"/>
        </w:numPr>
        <w:ind w:left="0" w:firstLine="426"/>
        <w:jc w:val="both"/>
        <w:rPr>
          <w:sz w:val="24"/>
        </w:rPr>
      </w:pPr>
      <w:r w:rsidRPr="006B174D">
        <w:rPr>
          <w:sz w:val="24"/>
        </w:rPr>
        <w:t>овладение индивидуальной тактикой</w:t>
      </w:r>
      <w:r w:rsidR="00346E7B" w:rsidRPr="006B174D">
        <w:rPr>
          <w:sz w:val="24"/>
        </w:rPr>
        <w:t xml:space="preserve"> </w:t>
      </w:r>
      <w:r w:rsidRPr="006B174D">
        <w:rPr>
          <w:sz w:val="24"/>
        </w:rPr>
        <w:t>игры.</w:t>
      </w:r>
    </w:p>
    <w:p w:rsidR="00441D73" w:rsidRPr="006B174D" w:rsidRDefault="006D7D4C" w:rsidP="00E74ABD">
      <w:pPr>
        <w:pStyle w:val="a3"/>
        <w:ind w:left="0" w:firstLine="426"/>
      </w:pPr>
      <w:r w:rsidRPr="006B174D">
        <w:lastRenderedPageBreak/>
        <w:t>Продолжается освоение основ индивидуальной, групповой и командной тактики игры в футбол, умению играть в соответствии с правилами футбола.</w:t>
      </w:r>
    </w:p>
    <w:p w:rsidR="00441D73" w:rsidRPr="006B174D" w:rsidRDefault="006D7D4C" w:rsidP="00E74ABD">
      <w:pPr>
        <w:ind w:firstLine="426"/>
        <w:jc w:val="both"/>
        <w:rPr>
          <w:i/>
          <w:sz w:val="24"/>
        </w:rPr>
      </w:pPr>
      <w:r w:rsidRPr="006B174D">
        <w:rPr>
          <w:i/>
          <w:sz w:val="24"/>
        </w:rPr>
        <w:t xml:space="preserve">Задачи </w:t>
      </w:r>
      <w:r w:rsidR="00FF4B4D" w:rsidRPr="006B174D">
        <w:rPr>
          <w:i/>
          <w:sz w:val="24"/>
        </w:rPr>
        <w:t>учебно-</w:t>
      </w:r>
      <w:r w:rsidRPr="006B174D">
        <w:rPr>
          <w:i/>
          <w:sz w:val="24"/>
        </w:rPr>
        <w:t>тренировочного этапа (этап углубленной специализации):</w:t>
      </w:r>
    </w:p>
    <w:p w:rsidR="00441D73" w:rsidRPr="006B174D" w:rsidRDefault="006D7D4C" w:rsidP="00E74ABD">
      <w:pPr>
        <w:pStyle w:val="a5"/>
        <w:numPr>
          <w:ilvl w:val="1"/>
          <w:numId w:val="24"/>
        </w:numPr>
        <w:tabs>
          <w:tab w:val="left" w:pos="1628"/>
        </w:tabs>
        <w:ind w:left="0" w:firstLine="426"/>
        <w:jc w:val="both"/>
        <w:rPr>
          <w:sz w:val="24"/>
        </w:rPr>
      </w:pPr>
      <w:r w:rsidRPr="006B174D">
        <w:rPr>
          <w:sz w:val="24"/>
        </w:rPr>
        <w:t>обучение умениям выполнять технические приемы на высокой скорости и в условиях активного противоборства</w:t>
      </w:r>
      <w:r w:rsidR="00346E7B" w:rsidRPr="006B174D">
        <w:rPr>
          <w:sz w:val="24"/>
        </w:rPr>
        <w:t xml:space="preserve"> </w:t>
      </w:r>
      <w:r w:rsidRPr="006B174D">
        <w:rPr>
          <w:sz w:val="24"/>
        </w:rPr>
        <w:t>соперников;</w:t>
      </w:r>
    </w:p>
    <w:p w:rsidR="00441D73" w:rsidRPr="006B174D" w:rsidRDefault="006D7D4C" w:rsidP="00E74ABD">
      <w:pPr>
        <w:pStyle w:val="a5"/>
        <w:numPr>
          <w:ilvl w:val="1"/>
          <w:numId w:val="24"/>
        </w:numPr>
        <w:tabs>
          <w:tab w:val="left" w:pos="1790"/>
          <w:tab w:val="left" w:pos="1791"/>
          <w:tab w:val="left" w:pos="3233"/>
          <w:tab w:val="left" w:pos="4849"/>
          <w:tab w:val="left" w:pos="6324"/>
          <w:tab w:val="left" w:pos="7437"/>
          <w:tab w:val="left" w:pos="8974"/>
        </w:tabs>
        <w:ind w:left="0" w:firstLine="426"/>
        <w:jc w:val="both"/>
        <w:rPr>
          <w:sz w:val="24"/>
        </w:rPr>
      </w:pPr>
      <w:r w:rsidRPr="006B174D">
        <w:rPr>
          <w:sz w:val="24"/>
        </w:rPr>
        <w:t>воспитание</w:t>
      </w:r>
      <w:r w:rsidRPr="006B174D">
        <w:rPr>
          <w:sz w:val="24"/>
        </w:rPr>
        <w:tab/>
        <w:t>специальных</w:t>
      </w:r>
      <w:r w:rsidRPr="006B174D">
        <w:rPr>
          <w:sz w:val="24"/>
        </w:rPr>
        <w:tab/>
        <w:t>физических</w:t>
      </w:r>
      <w:r w:rsidRPr="006B174D">
        <w:rPr>
          <w:sz w:val="24"/>
        </w:rPr>
        <w:tab/>
        <w:t>качеств:</w:t>
      </w:r>
      <w:r w:rsidRPr="006B174D">
        <w:rPr>
          <w:sz w:val="24"/>
        </w:rPr>
        <w:tab/>
        <w:t>скоростных,</w:t>
      </w:r>
      <w:r w:rsidRPr="006B174D">
        <w:rPr>
          <w:sz w:val="24"/>
        </w:rPr>
        <w:tab/>
        <w:t>координационных, выносливости,</w:t>
      </w:r>
      <w:r w:rsidR="00346E7B" w:rsidRPr="006B174D">
        <w:rPr>
          <w:sz w:val="24"/>
        </w:rPr>
        <w:t xml:space="preserve"> </w:t>
      </w:r>
      <w:r w:rsidRPr="006B174D">
        <w:rPr>
          <w:sz w:val="24"/>
        </w:rPr>
        <w:t>силовых;</w:t>
      </w:r>
    </w:p>
    <w:p w:rsidR="00441D73" w:rsidRPr="006B174D" w:rsidRDefault="006D7D4C" w:rsidP="00E74ABD">
      <w:pPr>
        <w:pStyle w:val="a5"/>
        <w:numPr>
          <w:ilvl w:val="1"/>
          <w:numId w:val="24"/>
        </w:numPr>
        <w:ind w:left="0" w:firstLine="426"/>
        <w:jc w:val="both"/>
        <w:rPr>
          <w:sz w:val="24"/>
        </w:rPr>
      </w:pPr>
      <w:r w:rsidRPr="006B174D">
        <w:rPr>
          <w:sz w:val="24"/>
        </w:rPr>
        <w:t>укрепление</w:t>
      </w:r>
      <w:r w:rsidR="00346E7B" w:rsidRPr="006B174D">
        <w:rPr>
          <w:sz w:val="24"/>
        </w:rPr>
        <w:t xml:space="preserve"> </w:t>
      </w:r>
      <w:r w:rsidRPr="006B174D">
        <w:rPr>
          <w:sz w:val="24"/>
        </w:rPr>
        <w:t>здоровья;</w:t>
      </w:r>
    </w:p>
    <w:p w:rsidR="00441D73" w:rsidRPr="006B174D" w:rsidRDefault="006D7D4C" w:rsidP="00E74ABD">
      <w:pPr>
        <w:pStyle w:val="a5"/>
        <w:numPr>
          <w:ilvl w:val="1"/>
          <w:numId w:val="24"/>
        </w:numPr>
        <w:ind w:left="0" w:firstLine="426"/>
        <w:jc w:val="both"/>
        <w:rPr>
          <w:sz w:val="24"/>
        </w:rPr>
      </w:pPr>
      <w:r w:rsidRPr="006B174D">
        <w:rPr>
          <w:sz w:val="24"/>
        </w:rPr>
        <w:t>расширение объема, разносторонности тактико-технических действий в обороне и</w:t>
      </w:r>
      <w:r w:rsidR="00346E7B" w:rsidRPr="006B174D">
        <w:rPr>
          <w:sz w:val="24"/>
        </w:rPr>
        <w:t xml:space="preserve"> </w:t>
      </w:r>
      <w:r w:rsidRPr="006B174D">
        <w:rPr>
          <w:sz w:val="24"/>
        </w:rPr>
        <w:t>атаке;</w:t>
      </w:r>
    </w:p>
    <w:p w:rsidR="00441D73" w:rsidRPr="006B174D" w:rsidRDefault="006D7D4C" w:rsidP="00E74ABD">
      <w:pPr>
        <w:pStyle w:val="a5"/>
        <w:numPr>
          <w:ilvl w:val="1"/>
          <w:numId w:val="24"/>
        </w:numPr>
        <w:ind w:left="0" w:firstLine="426"/>
        <w:jc w:val="both"/>
        <w:rPr>
          <w:sz w:val="24"/>
        </w:rPr>
      </w:pPr>
      <w:r w:rsidRPr="006B174D">
        <w:rPr>
          <w:sz w:val="24"/>
        </w:rPr>
        <w:t>воспитание устойчивости психики к сбивающим факторам</w:t>
      </w:r>
      <w:r w:rsidR="00346E7B" w:rsidRPr="006B174D">
        <w:rPr>
          <w:sz w:val="24"/>
        </w:rPr>
        <w:t xml:space="preserve"> </w:t>
      </w:r>
      <w:r w:rsidRPr="006B174D">
        <w:rPr>
          <w:sz w:val="24"/>
        </w:rPr>
        <w:t>игры;</w:t>
      </w:r>
    </w:p>
    <w:p w:rsidR="00441D73" w:rsidRPr="006B174D" w:rsidRDefault="006D7D4C" w:rsidP="00E74ABD">
      <w:pPr>
        <w:pStyle w:val="a5"/>
        <w:numPr>
          <w:ilvl w:val="1"/>
          <w:numId w:val="24"/>
        </w:numPr>
        <w:tabs>
          <w:tab w:val="left" w:pos="1666"/>
        </w:tabs>
        <w:ind w:left="0" w:firstLine="426"/>
        <w:jc w:val="both"/>
        <w:rPr>
          <w:sz w:val="24"/>
        </w:rPr>
      </w:pPr>
      <w:r w:rsidRPr="006B174D">
        <w:rPr>
          <w:sz w:val="24"/>
        </w:rPr>
        <w:t>совершенствование соревновательной деятельности юных футболистов с учетом их индивидуальных особенностей;</w:t>
      </w:r>
    </w:p>
    <w:p w:rsidR="00441D73" w:rsidRPr="006B174D" w:rsidRDefault="006D7D4C" w:rsidP="00E74ABD">
      <w:pPr>
        <w:pStyle w:val="a5"/>
        <w:numPr>
          <w:ilvl w:val="1"/>
          <w:numId w:val="24"/>
        </w:numPr>
        <w:ind w:left="0" w:firstLine="426"/>
        <w:jc w:val="both"/>
        <w:rPr>
          <w:sz w:val="24"/>
        </w:rPr>
      </w:pPr>
      <w:r w:rsidRPr="006B174D">
        <w:rPr>
          <w:sz w:val="24"/>
        </w:rPr>
        <w:t>формирование умений готовиться к играм, эффективно проявлять свои качества в них и восстанавливаться после</w:t>
      </w:r>
      <w:r w:rsidR="00346E7B" w:rsidRPr="006B174D">
        <w:rPr>
          <w:sz w:val="24"/>
        </w:rPr>
        <w:t xml:space="preserve"> </w:t>
      </w:r>
      <w:r w:rsidRPr="006B174D">
        <w:rPr>
          <w:sz w:val="24"/>
        </w:rPr>
        <w:t>игр.</w:t>
      </w:r>
    </w:p>
    <w:p w:rsidR="00441D73" w:rsidRPr="006B174D" w:rsidRDefault="006D7D4C" w:rsidP="00E74ABD">
      <w:pPr>
        <w:ind w:firstLine="426"/>
        <w:jc w:val="both"/>
        <w:rPr>
          <w:i/>
          <w:sz w:val="24"/>
        </w:rPr>
      </w:pPr>
      <w:r w:rsidRPr="006B174D">
        <w:rPr>
          <w:i/>
          <w:sz w:val="24"/>
        </w:rPr>
        <w:t>Факторы, ограничивающие нагрузку:</w:t>
      </w:r>
    </w:p>
    <w:p w:rsidR="00441D73" w:rsidRPr="006B174D" w:rsidRDefault="006D7D4C" w:rsidP="00E74ABD">
      <w:pPr>
        <w:pStyle w:val="a5"/>
        <w:numPr>
          <w:ilvl w:val="1"/>
          <w:numId w:val="24"/>
        </w:numPr>
        <w:ind w:left="0" w:firstLine="426"/>
        <w:jc w:val="both"/>
        <w:rPr>
          <w:sz w:val="24"/>
        </w:rPr>
      </w:pPr>
      <w:r w:rsidRPr="006B174D">
        <w:rPr>
          <w:sz w:val="24"/>
        </w:rPr>
        <w:t xml:space="preserve">функциональные особенности организма подростка </w:t>
      </w:r>
      <w:proofErr w:type="gramStart"/>
      <w:r w:rsidRPr="006B174D">
        <w:rPr>
          <w:sz w:val="24"/>
        </w:rPr>
        <w:t>в</w:t>
      </w:r>
      <w:proofErr w:type="gramEnd"/>
      <w:r w:rsidRPr="006B174D">
        <w:rPr>
          <w:sz w:val="24"/>
        </w:rPr>
        <w:t xml:space="preserve"> связанные с половым</w:t>
      </w:r>
      <w:r w:rsidR="00346E7B" w:rsidRPr="006B174D">
        <w:rPr>
          <w:sz w:val="24"/>
        </w:rPr>
        <w:t xml:space="preserve"> </w:t>
      </w:r>
      <w:r w:rsidRPr="006B174D">
        <w:rPr>
          <w:sz w:val="24"/>
        </w:rPr>
        <w:t>созреванием;</w:t>
      </w:r>
    </w:p>
    <w:p w:rsidR="00441D73" w:rsidRPr="006B174D" w:rsidRDefault="006D7D4C" w:rsidP="00E74ABD">
      <w:pPr>
        <w:pStyle w:val="a5"/>
        <w:numPr>
          <w:ilvl w:val="1"/>
          <w:numId w:val="24"/>
        </w:numPr>
        <w:ind w:left="0" w:firstLine="426"/>
        <w:jc w:val="both"/>
        <w:rPr>
          <w:sz w:val="24"/>
        </w:rPr>
      </w:pPr>
      <w:r w:rsidRPr="006B174D">
        <w:rPr>
          <w:sz w:val="24"/>
        </w:rPr>
        <w:t xml:space="preserve">диспропорции в развитии тела и </w:t>
      </w:r>
      <w:proofErr w:type="spellStart"/>
      <w:proofErr w:type="gramStart"/>
      <w:r w:rsidRPr="006B174D">
        <w:rPr>
          <w:sz w:val="24"/>
        </w:rPr>
        <w:t>сердечно-сосудистой</w:t>
      </w:r>
      <w:proofErr w:type="spellEnd"/>
      <w:proofErr w:type="gramEnd"/>
      <w:r w:rsidR="00346E7B" w:rsidRPr="006B174D">
        <w:rPr>
          <w:sz w:val="24"/>
        </w:rPr>
        <w:t xml:space="preserve"> </w:t>
      </w:r>
      <w:r w:rsidRPr="006B174D">
        <w:rPr>
          <w:sz w:val="24"/>
        </w:rPr>
        <w:t>системы;</w:t>
      </w:r>
    </w:p>
    <w:p w:rsidR="00441D73" w:rsidRPr="006B174D" w:rsidRDefault="006D7D4C" w:rsidP="00E74ABD">
      <w:pPr>
        <w:pStyle w:val="a5"/>
        <w:numPr>
          <w:ilvl w:val="1"/>
          <w:numId w:val="24"/>
        </w:numPr>
        <w:ind w:left="0" w:firstLine="426"/>
        <w:jc w:val="both"/>
        <w:rPr>
          <w:sz w:val="24"/>
        </w:rPr>
      </w:pPr>
      <w:r w:rsidRPr="006B174D">
        <w:rPr>
          <w:sz w:val="24"/>
        </w:rPr>
        <w:t>неравномерность в росте и развитии</w:t>
      </w:r>
      <w:r w:rsidR="00346E7B" w:rsidRPr="006B174D">
        <w:rPr>
          <w:sz w:val="24"/>
        </w:rPr>
        <w:t xml:space="preserve"> </w:t>
      </w:r>
      <w:r w:rsidRPr="006B174D">
        <w:rPr>
          <w:sz w:val="24"/>
        </w:rPr>
        <w:t>мышц.</w:t>
      </w:r>
    </w:p>
    <w:p w:rsidR="00441D73" w:rsidRPr="006B174D" w:rsidRDefault="006D7D4C" w:rsidP="00E74ABD">
      <w:pPr>
        <w:ind w:firstLine="426"/>
        <w:jc w:val="both"/>
        <w:rPr>
          <w:i/>
          <w:sz w:val="24"/>
        </w:rPr>
      </w:pPr>
      <w:r w:rsidRPr="006B174D">
        <w:rPr>
          <w:i/>
          <w:sz w:val="24"/>
        </w:rPr>
        <w:t>Основные средства тренировки:</w:t>
      </w:r>
    </w:p>
    <w:p w:rsidR="00441D73" w:rsidRPr="006B174D" w:rsidRDefault="006D7D4C" w:rsidP="00E74ABD">
      <w:pPr>
        <w:pStyle w:val="a5"/>
        <w:numPr>
          <w:ilvl w:val="1"/>
          <w:numId w:val="24"/>
        </w:numPr>
        <w:ind w:left="0" w:firstLine="426"/>
        <w:jc w:val="both"/>
        <w:rPr>
          <w:sz w:val="24"/>
        </w:rPr>
      </w:pPr>
      <w:proofErr w:type="spellStart"/>
      <w:r w:rsidRPr="006B174D">
        <w:rPr>
          <w:sz w:val="24"/>
        </w:rPr>
        <w:t>общеразвивающие</w:t>
      </w:r>
      <w:proofErr w:type="spellEnd"/>
      <w:r w:rsidRPr="006B174D">
        <w:rPr>
          <w:sz w:val="24"/>
        </w:rPr>
        <w:t xml:space="preserve"> упражнения;</w:t>
      </w:r>
    </w:p>
    <w:p w:rsidR="00441D73" w:rsidRPr="006B174D" w:rsidRDefault="006D7D4C" w:rsidP="00E74ABD">
      <w:pPr>
        <w:pStyle w:val="a5"/>
        <w:numPr>
          <w:ilvl w:val="1"/>
          <w:numId w:val="24"/>
        </w:numPr>
        <w:ind w:left="0" w:firstLine="426"/>
        <w:jc w:val="both"/>
        <w:rPr>
          <w:sz w:val="24"/>
        </w:rPr>
      </w:pPr>
      <w:r w:rsidRPr="006B174D">
        <w:rPr>
          <w:sz w:val="24"/>
        </w:rPr>
        <w:t>комплексы специально подготовительных</w:t>
      </w:r>
      <w:r w:rsidR="00346E7B" w:rsidRPr="006B174D">
        <w:rPr>
          <w:sz w:val="24"/>
        </w:rPr>
        <w:t xml:space="preserve"> </w:t>
      </w:r>
      <w:r w:rsidRPr="006B174D">
        <w:rPr>
          <w:sz w:val="24"/>
        </w:rPr>
        <w:t>упражнений;</w:t>
      </w:r>
    </w:p>
    <w:p w:rsidR="00441D73" w:rsidRPr="006B174D" w:rsidRDefault="006D7D4C" w:rsidP="00E74ABD">
      <w:pPr>
        <w:pStyle w:val="a5"/>
        <w:numPr>
          <w:ilvl w:val="1"/>
          <w:numId w:val="24"/>
        </w:numPr>
        <w:ind w:left="0" w:firstLine="426"/>
        <w:jc w:val="both"/>
        <w:rPr>
          <w:sz w:val="24"/>
        </w:rPr>
      </w:pPr>
      <w:r w:rsidRPr="006B174D">
        <w:rPr>
          <w:sz w:val="24"/>
        </w:rPr>
        <w:t>всевозможные прыжки и прыжковые</w:t>
      </w:r>
      <w:r w:rsidR="00346E7B" w:rsidRPr="006B174D">
        <w:rPr>
          <w:sz w:val="24"/>
        </w:rPr>
        <w:t xml:space="preserve"> </w:t>
      </w:r>
      <w:r w:rsidRPr="006B174D">
        <w:rPr>
          <w:sz w:val="24"/>
        </w:rPr>
        <w:t>упражнения;</w:t>
      </w:r>
    </w:p>
    <w:p w:rsidR="00441D73" w:rsidRPr="006B174D" w:rsidRDefault="006D7D4C" w:rsidP="00E74ABD">
      <w:pPr>
        <w:pStyle w:val="a5"/>
        <w:numPr>
          <w:ilvl w:val="1"/>
          <w:numId w:val="24"/>
        </w:numPr>
        <w:ind w:left="0" w:firstLine="426"/>
        <w:jc w:val="both"/>
        <w:rPr>
          <w:sz w:val="24"/>
        </w:rPr>
      </w:pPr>
      <w:r w:rsidRPr="006B174D">
        <w:rPr>
          <w:sz w:val="24"/>
        </w:rPr>
        <w:t>комплексы специальных упражнений на развитие общей</w:t>
      </w:r>
      <w:r w:rsidR="00346E7B" w:rsidRPr="006B174D">
        <w:rPr>
          <w:sz w:val="24"/>
        </w:rPr>
        <w:t xml:space="preserve"> </w:t>
      </w:r>
      <w:r w:rsidRPr="006B174D">
        <w:rPr>
          <w:sz w:val="24"/>
        </w:rPr>
        <w:t>выносливости;</w:t>
      </w:r>
    </w:p>
    <w:p w:rsidR="00441D73" w:rsidRPr="006B174D" w:rsidRDefault="006D7D4C" w:rsidP="00E74ABD">
      <w:pPr>
        <w:pStyle w:val="a5"/>
        <w:numPr>
          <w:ilvl w:val="1"/>
          <w:numId w:val="24"/>
        </w:numPr>
        <w:ind w:left="0" w:firstLine="426"/>
        <w:jc w:val="both"/>
        <w:rPr>
          <w:sz w:val="24"/>
        </w:rPr>
      </w:pPr>
      <w:r w:rsidRPr="006B174D">
        <w:rPr>
          <w:sz w:val="24"/>
        </w:rPr>
        <w:t>подвижные и спортивные</w:t>
      </w:r>
      <w:r w:rsidR="00346E7B" w:rsidRPr="006B174D">
        <w:rPr>
          <w:sz w:val="24"/>
        </w:rPr>
        <w:t xml:space="preserve"> </w:t>
      </w:r>
      <w:r w:rsidRPr="006B174D">
        <w:rPr>
          <w:sz w:val="24"/>
        </w:rPr>
        <w:t>игры;</w:t>
      </w:r>
    </w:p>
    <w:p w:rsidR="00441D73" w:rsidRPr="006B174D" w:rsidRDefault="006D7D4C" w:rsidP="00E74ABD">
      <w:pPr>
        <w:pStyle w:val="a5"/>
        <w:numPr>
          <w:ilvl w:val="1"/>
          <w:numId w:val="24"/>
        </w:numPr>
        <w:ind w:left="0" w:firstLine="426"/>
        <w:jc w:val="both"/>
        <w:rPr>
          <w:sz w:val="24"/>
        </w:rPr>
      </w:pPr>
      <w:r w:rsidRPr="006B174D">
        <w:rPr>
          <w:sz w:val="24"/>
        </w:rPr>
        <w:t>упражнения с отягощением (вес 20-30% от собственного</w:t>
      </w:r>
      <w:r w:rsidR="00346E7B" w:rsidRPr="006B174D">
        <w:rPr>
          <w:sz w:val="24"/>
        </w:rPr>
        <w:t xml:space="preserve"> </w:t>
      </w:r>
      <w:r w:rsidRPr="006B174D">
        <w:rPr>
          <w:sz w:val="24"/>
        </w:rPr>
        <w:t>веса);</w:t>
      </w:r>
    </w:p>
    <w:p w:rsidR="00441D73" w:rsidRPr="006B174D" w:rsidRDefault="006D7D4C" w:rsidP="00E74ABD">
      <w:pPr>
        <w:pStyle w:val="a5"/>
        <w:numPr>
          <w:ilvl w:val="1"/>
          <w:numId w:val="24"/>
        </w:numPr>
        <w:ind w:left="0" w:firstLine="426"/>
        <w:jc w:val="both"/>
        <w:rPr>
          <w:sz w:val="24"/>
        </w:rPr>
      </w:pPr>
      <w:r w:rsidRPr="006B174D">
        <w:rPr>
          <w:sz w:val="24"/>
        </w:rPr>
        <w:t xml:space="preserve">упражнения локального воздействия (на тренажерах и на </w:t>
      </w:r>
      <w:r w:rsidR="00FF4B4D" w:rsidRPr="006B174D">
        <w:rPr>
          <w:sz w:val="24"/>
        </w:rPr>
        <w:t>учебно-</w:t>
      </w:r>
      <w:r w:rsidRPr="006B174D">
        <w:rPr>
          <w:sz w:val="24"/>
        </w:rPr>
        <w:t>тренировочных</w:t>
      </w:r>
      <w:r w:rsidR="00346E7B" w:rsidRPr="006B174D">
        <w:rPr>
          <w:sz w:val="24"/>
        </w:rPr>
        <w:t xml:space="preserve"> </w:t>
      </w:r>
      <w:r w:rsidRPr="006B174D">
        <w:rPr>
          <w:sz w:val="24"/>
        </w:rPr>
        <w:t>устройствах);</w:t>
      </w:r>
    </w:p>
    <w:p w:rsidR="00FF4B4D" w:rsidRPr="006B174D" w:rsidRDefault="006D7D4C" w:rsidP="00E74ABD">
      <w:pPr>
        <w:pStyle w:val="a5"/>
        <w:numPr>
          <w:ilvl w:val="1"/>
          <w:numId w:val="24"/>
        </w:numPr>
        <w:spacing w:before="65"/>
        <w:ind w:left="0" w:firstLine="426"/>
        <w:jc w:val="both"/>
        <w:rPr>
          <w:i/>
          <w:sz w:val="24"/>
        </w:rPr>
      </w:pPr>
      <w:r w:rsidRPr="006B174D">
        <w:rPr>
          <w:sz w:val="24"/>
        </w:rPr>
        <w:t>изометрические упражнения.</w:t>
      </w:r>
    </w:p>
    <w:p w:rsidR="00441D73" w:rsidRPr="006B174D" w:rsidRDefault="006D7D4C" w:rsidP="00FF4B4D">
      <w:pPr>
        <w:pStyle w:val="a5"/>
        <w:spacing w:before="65"/>
        <w:ind w:left="426" w:firstLine="0"/>
        <w:jc w:val="both"/>
        <w:rPr>
          <w:i/>
          <w:sz w:val="24"/>
        </w:rPr>
      </w:pPr>
      <w:r w:rsidRPr="006B174D">
        <w:rPr>
          <w:i/>
          <w:sz w:val="24"/>
        </w:rPr>
        <w:t>Методы выполнения упражнения:</w:t>
      </w:r>
    </w:p>
    <w:p w:rsidR="00441D73" w:rsidRPr="006B174D" w:rsidRDefault="006D7D4C" w:rsidP="00E74ABD">
      <w:pPr>
        <w:pStyle w:val="a5"/>
        <w:numPr>
          <w:ilvl w:val="1"/>
          <w:numId w:val="24"/>
        </w:numPr>
        <w:tabs>
          <w:tab w:val="left" w:pos="1599"/>
        </w:tabs>
        <w:ind w:left="0" w:firstLine="426"/>
        <w:jc w:val="both"/>
        <w:rPr>
          <w:sz w:val="24"/>
        </w:rPr>
      </w:pPr>
      <w:proofErr w:type="gramStart"/>
      <w:r w:rsidRPr="006B174D">
        <w:rPr>
          <w:sz w:val="24"/>
        </w:rPr>
        <w:t>повторный</w:t>
      </w:r>
      <w:proofErr w:type="gramEnd"/>
      <w:r w:rsidRPr="006B174D">
        <w:rPr>
          <w:sz w:val="24"/>
        </w:rPr>
        <w:t>; представляющий собой разновидность прерывистой работы, имеющей место в самой игре. Его отличает сравнительно большая мощность выполняемой работы. Этот метод рекомендуют использовать при развитии быстроты, силы, скоростной</w:t>
      </w:r>
      <w:r w:rsidR="00346E7B" w:rsidRPr="006B174D">
        <w:rPr>
          <w:sz w:val="24"/>
        </w:rPr>
        <w:t xml:space="preserve"> </w:t>
      </w:r>
      <w:r w:rsidRPr="006B174D">
        <w:rPr>
          <w:sz w:val="24"/>
        </w:rPr>
        <w:t>выносливости;</w:t>
      </w:r>
    </w:p>
    <w:p w:rsidR="00441D73" w:rsidRPr="006B174D" w:rsidRDefault="006D7D4C" w:rsidP="00E74ABD">
      <w:pPr>
        <w:pStyle w:val="a5"/>
        <w:numPr>
          <w:ilvl w:val="1"/>
          <w:numId w:val="24"/>
        </w:numPr>
        <w:tabs>
          <w:tab w:val="left" w:pos="1618"/>
        </w:tabs>
        <w:spacing w:before="1"/>
        <w:ind w:left="0" w:firstLine="426"/>
        <w:jc w:val="both"/>
        <w:rPr>
          <w:sz w:val="24"/>
        </w:rPr>
      </w:pPr>
      <w:r w:rsidRPr="006B174D">
        <w:rPr>
          <w:sz w:val="24"/>
        </w:rPr>
        <w:t>переменный; или метод длительной работы. Он способствует воспитанию специальной выносливости смешенного (аэробно-анаэробного) характера. Наиболее типичный представитель данного метода выполнения упражнений является сама игра в</w:t>
      </w:r>
      <w:r w:rsidR="00346E7B" w:rsidRPr="006B174D">
        <w:rPr>
          <w:sz w:val="24"/>
        </w:rPr>
        <w:t xml:space="preserve"> </w:t>
      </w:r>
      <w:r w:rsidRPr="006B174D">
        <w:rPr>
          <w:sz w:val="24"/>
        </w:rPr>
        <w:t>футбол;</w:t>
      </w:r>
    </w:p>
    <w:p w:rsidR="00441D73" w:rsidRPr="006B174D" w:rsidRDefault="006D7D4C" w:rsidP="00E74ABD">
      <w:pPr>
        <w:pStyle w:val="a5"/>
        <w:numPr>
          <w:ilvl w:val="1"/>
          <w:numId w:val="24"/>
        </w:numPr>
        <w:tabs>
          <w:tab w:val="left" w:pos="1683"/>
        </w:tabs>
        <w:ind w:left="0" w:firstLine="426"/>
        <w:jc w:val="both"/>
        <w:rPr>
          <w:sz w:val="24"/>
        </w:rPr>
      </w:pPr>
      <w:r w:rsidRPr="006B174D">
        <w:rPr>
          <w:sz w:val="24"/>
        </w:rPr>
        <w:t>круговой метод – используется для развития у юных спортсменов одновременно нескольких физических качеств, для совершенствования специальных</w:t>
      </w:r>
      <w:r w:rsidR="00346E7B" w:rsidRPr="006B174D">
        <w:rPr>
          <w:sz w:val="24"/>
        </w:rPr>
        <w:t xml:space="preserve"> </w:t>
      </w:r>
      <w:r w:rsidRPr="006B174D">
        <w:rPr>
          <w:sz w:val="24"/>
        </w:rPr>
        <w:t>навыков;</w:t>
      </w:r>
    </w:p>
    <w:p w:rsidR="00441D73" w:rsidRPr="006B174D" w:rsidRDefault="006D7D4C" w:rsidP="00E74ABD">
      <w:pPr>
        <w:pStyle w:val="a5"/>
        <w:numPr>
          <w:ilvl w:val="1"/>
          <w:numId w:val="24"/>
        </w:numPr>
        <w:tabs>
          <w:tab w:val="left" w:pos="1580"/>
        </w:tabs>
        <w:ind w:left="0" w:firstLine="426"/>
        <w:rPr>
          <w:sz w:val="24"/>
        </w:rPr>
      </w:pPr>
      <w:r w:rsidRPr="006B174D">
        <w:rPr>
          <w:sz w:val="24"/>
        </w:rPr>
        <w:t>игровой, контрольный,</w:t>
      </w:r>
      <w:r w:rsidR="00346E7B" w:rsidRPr="006B174D">
        <w:rPr>
          <w:sz w:val="24"/>
        </w:rPr>
        <w:t xml:space="preserve"> </w:t>
      </w:r>
      <w:r w:rsidRPr="006B174D">
        <w:rPr>
          <w:sz w:val="24"/>
        </w:rPr>
        <w:t>соревновательный.</w:t>
      </w:r>
    </w:p>
    <w:p w:rsidR="00441D73" w:rsidRPr="006B174D" w:rsidRDefault="006D7D4C" w:rsidP="00E74ABD">
      <w:pPr>
        <w:pStyle w:val="a3"/>
        <w:ind w:left="0" w:firstLine="426"/>
      </w:pPr>
      <w:r w:rsidRPr="006B174D">
        <w:rPr>
          <w:b/>
          <w:i/>
        </w:rPr>
        <w:t xml:space="preserve">Основные направления тренировки. </w:t>
      </w:r>
      <w:r w:rsidRPr="006B174D">
        <w:t>Этап углубленной спортивной подготовки является базовым для окончательного выбора будущей специализации. Поэтому физическая подготовка на этом этапе становится более целенаправленной. Перед тренером</w:t>
      </w:r>
      <w:r w:rsidR="00FF4B4D" w:rsidRPr="006B174D">
        <w:t>-преподавателем</w:t>
      </w:r>
      <w:r w:rsidRPr="006B174D">
        <w:t xml:space="preserve"> встает задача правильного подбора соответствующих </w:t>
      </w:r>
      <w:r w:rsidR="00FF4B4D" w:rsidRPr="006B174D">
        <w:t>учебно-</w:t>
      </w:r>
      <w:r w:rsidRPr="006B174D">
        <w:t xml:space="preserve">тренировочных средств. ТЭ характеризуется неуклонным повышением объема и интенсивности </w:t>
      </w:r>
      <w:r w:rsidR="00FF4B4D" w:rsidRPr="006B174D">
        <w:t>учебно-</w:t>
      </w:r>
      <w:r w:rsidRPr="006B174D">
        <w:t xml:space="preserve">тренировочных нагрузок, более специализированной работой в освоении технической и тактической подготовки футболиста. В этом случае средства тренировки имеют некоторое сходство по форме и характеру выполнения основных упражнений. Значительно увеличивается удельный вес специальной физической подготовки, технической и тактической подготовки. </w:t>
      </w:r>
      <w:r w:rsidR="00FF4B4D" w:rsidRPr="006B174D">
        <w:t>Учебно-т</w:t>
      </w:r>
      <w:r w:rsidRPr="006B174D">
        <w:t>ренировочный процесс приобретает черты более углубленной спортивной специализации.</w:t>
      </w:r>
    </w:p>
    <w:p w:rsidR="00441D73" w:rsidRPr="006B174D" w:rsidRDefault="006D7D4C" w:rsidP="00E74ABD">
      <w:pPr>
        <w:pStyle w:val="a3"/>
        <w:spacing w:before="1"/>
        <w:ind w:left="0" w:firstLine="426"/>
      </w:pPr>
      <w:r w:rsidRPr="006B174D">
        <w:t>Специальная подготовка должна проводиться постепенно. Спортсмену нужно чаще выступать в соревнованиях. На данном этапе в большой степени увеличивается объем сре</w:t>
      </w:r>
      <w:proofErr w:type="gramStart"/>
      <w:r w:rsidRPr="006B174D">
        <w:t>дств ск</w:t>
      </w:r>
      <w:proofErr w:type="gramEnd"/>
      <w:r w:rsidRPr="006B174D">
        <w:t xml:space="preserve">оростно-силовой подготовки и специальной выносливости. А также необходимо развивать скоростно-силовые качества различных мышечных групп путем локального воздействия, а это значит применять в </w:t>
      </w:r>
      <w:r w:rsidR="00FF4B4D" w:rsidRPr="006B174D">
        <w:t>учебно-</w:t>
      </w:r>
      <w:r w:rsidRPr="006B174D">
        <w:t xml:space="preserve">тренировочном процессе специально подобранные комплексы или тренажерные устройства. Последние позволяют моделировать необходимые сочетания режимов работы мышц в условии сопряженного развития физических качеств и совершенствования техники. Кроме того, упражнения на тренажерах и специальных устройствах, дают возможность целенаправленно воздействовать на отдельные группы </w:t>
      </w:r>
      <w:r w:rsidRPr="006B174D">
        <w:lastRenderedPageBreak/>
        <w:t>мышц.</w:t>
      </w:r>
    </w:p>
    <w:p w:rsidR="00441D73" w:rsidRPr="006B174D" w:rsidRDefault="006D7D4C" w:rsidP="00E74ABD">
      <w:pPr>
        <w:pStyle w:val="a3"/>
        <w:ind w:left="0" w:firstLine="426"/>
        <w:jc w:val="left"/>
      </w:pPr>
      <w:r w:rsidRPr="006B174D">
        <w:t>Применяя тренажерные устройства, следует учитывать:</w:t>
      </w:r>
    </w:p>
    <w:p w:rsidR="00441D73" w:rsidRPr="006B174D" w:rsidRDefault="006D7D4C" w:rsidP="00E74ABD">
      <w:pPr>
        <w:pStyle w:val="a5"/>
        <w:numPr>
          <w:ilvl w:val="1"/>
          <w:numId w:val="24"/>
        </w:numPr>
        <w:tabs>
          <w:tab w:val="left" w:pos="1640"/>
        </w:tabs>
        <w:ind w:left="0" w:firstLine="426"/>
        <w:rPr>
          <w:sz w:val="24"/>
        </w:rPr>
      </w:pPr>
      <w:r w:rsidRPr="006B174D">
        <w:rPr>
          <w:sz w:val="24"/>
        </w:rPr>
        <w:t>величину отягощения, интенсивность выполнения</w:t>
      </w:r>
      <w:r w:rsidR="00DF6457" w:rsidRPr="006B174D">
        <w:rPr>
          <w:sz w:val="24"/>
        </w:rPr>
        <w:t xml:space="preserve"> </w:t>
      </w:r>
      <w:r w:rsidRPr="006B174D">
        <w:rPr>
          <w:sz w:val="24"/>
        </w:rPr>
        <w:t>упражнений;</w:t>
      </w:r>
    </w:p>
    <w:p w:rsidR="00441D73" w:rsidRPr="006B174D" w:rsidRDefault="006D7D4C" w:rsidP="00E74ABD">
      <w:pPr>
        <w:pStyle w:val="a5"/>
        <w:numPr>
          <w:ilvl w:val="1"/>
          <w:numId w:val="24"/>
        </w:numPr>
        <w:tabs>
          <w:tab w:val="left" w:pos="1580"/>
        </w:tabs>
        <w:ind w:left="0" w:firstLine="426"/>
        <w:rPr>
          <w:sz w:val="24"/>
        </w:rPr>
      </w:pPr>
      <w:r w:rsidRPr="006B174D">
        <w:rPr>
          <w:sz w:val="24"/>
        </w:rPr>
        <w:t>количество повторений в каждом подходе; интервалы отдыха между</w:t>
      </w:r>
      <w:r w:rsidR="00DF6457" w:rsidRPr="006B174D">
        <w:rPr>
          <w:sz w:val="24"/>
        </w:rPr>
        <w:t xml:space="preserve"> </w:t>
      </w:r>
      <w:r w:rsidRPr="006B174D">
        <w:rPr>
          <w:sz w:val="24"/>
        </w:rPr>
        <w:t>упражнениями.</w:t>
      </w:r>
    </w:p>
    <w:p w:rsidR="00441D73" w:rsidRPr="006B174D" w:rsidRDefault="006D7D4C" w:rsidP="00E74ABD">
      <w:pPr>
        <w:pStyle w:val="a3"/>
        <w:ind w:left="0" w:firstLine="426"/>
      </w:pPr>
      <w:r w:rsidRPr="006B174D">
        <w:rPr>
          <w:b/>
          <w:i/>
        </w:rPr>
        <w:t xml:space="preserve">Обеспечение и совершенствование техники футбола. </w:t>
      </w:r>
      <w:r w:rsidRPr="006B174D">
        <w:t xml:space="preserve">При планировании </w:t>
      </w:r>
      <w:r w:rsidR="00FF4B4D" w:rsidRPr="006B174D">
        <w:t>учебно-</w:t>
      </w:r>
      <w:r w:rsidRPr="006B174D">
        <w:t xml:space="preserve">тренировочных занятий необходимо соблюдать принцип концентрированного распределения материала, так как длительные перерывы в </w:t>
      </w:r>
      <w:r w:rsidR="00FF4B4D" w:rsidRPr="006B174D">
        <w:t>обучении</w:t>
      </w:r>
      <w:r w:rsidRPr="006B174D">
        <w:t xml:space="preserve"> нежелательны. При обучении следует учитывать, что темпы овладения отдельными элементами двигательных действий не одинаковы. Большое время следует отводить для разучивания тех элементов целостного действия, которые выполняются труднее. Приступая к освоению нового материала, необходимо знать, какие основные ошибки могут появиться в обучении и как их исправить.</w:t>
      </w:r>
    </w:p>
    <w:p w:rsidR="00441D73" w:rsidRPr="006B174D" w:rsidRDefault="006D7D4C" w:rsidP="00E74ABD">
      <w:pPr>
        <w:pStyle w:val="a3"/>
        <w:spacing w:before="1"/>
        <w:ind w:left="0" w:firstLine="426"/>
      </w:pPr>
      <w:r w:rsidRPr="006B174D">
        <w:rPr>
          <w:b/>
          <w:i/>
        </w:rPr>
        <w:t xml:space="preserve">Методика контроля. </w:t>
      </w:r>
      <w:r w:rsidRPr="006B174D">
        <w:t xml:space="preserve">Как и на всех этапах подготовки, контроль должен быть комплексным. Система контроля на </w:t>
      </w:r>
      <w:r w:rsidR="00FF4B4D" w:rsidRPr="006B174D">
        <w:t>учебно-</w:t>
      </w:r>
      <w:r w:rsidRPr="006B174D">
        <w:t xml:space="preserve">тренировочном этапе должна быть тесно связана с системой планирования процесса подготовки юных спортсменов. Она включает основные виды контроля: текущий, этапный и в условиях соревнований. В процессе </w:t>
      </w:r>
      <w:r w:rsidR="00B0560A" w:rsidRPr="006B174D">
        <w:t>обучении</w:t>
      </w:r>
      <w:r w:rsidRPr="006B174D">
        <w:t xml:space="preserve"> рекомендуются следующие виды контроля: трен</w:t>
      </w:r>
      <w:r w:rsidR="00B0560A" w:rsidRPr="006B174D">
        <w:t>ерско-преподавательский</w:t>
      </w:r>
      <w:r w:rsidRPr="006B174D">
        <w:t xml:space="preserve"> контроль применяется для текущего, этапного и соревновательного контроля. Определяется эффективность технической, физической, тактической и интегральной подготовленности футболистов. Проводятся трен</w:t>
      </w:r>
      <w:r w:rsidR="00B0560A" w:rsidRPr="006B174D">
        <w:t>ерско-преподавательские</w:t>
      </w:r>
      <w:r w:rsidRPr="006B174D">
        <w:t xml:space="preserve"> наблюдения, контрольные испытания, на основе нормативов и обязательных требований ПСП. Осуществляется самоконтроль футболиста  за частотой пульса в покое, качеством сна, аппетитом, весом тела, общим</w:t>
      </w:r>
      <w:r w:rsidR="001237D7" w:rsidRPr="006B174D">
        <w:t xml:space="preserve"> </w:t>
      </w:r>
      <w:r w:rsidRPr="006B174D">
        <w:t>самочувствием.</w:t>
      </w:r>
    </w:p>
    <w:p w:rsidR="00441D73" w:rsidRPr="006B174D" w:rsidRDefault="006D7D4C" w:rsidP="00E74ABD">
      <w:pPr>
        <w:pStyle w:val="a3"/>
        <w:ind w:left="0" w:firstLine="426"/>
        <w:jc w:val="left"/>
      </w:pPr>
      <w:r w:rsidRPr="006B174D">
        <w:t>Медицинский контроль применяется для профилактики заболеваний и лечения спортсмена.</w:t>
      </w:r>
    </w:p>
    <w:p w:rsidR="00441D73" w:rsidRPr="006B174D" w:rsidRDefault="006D7D4C" w:rsidP="00E74ABD">
      <w:pPr>
        <w:pStyle w:val="a3"/>
        <w:ind w:left="0" w:firstLine="426"/>
      </w:pPr>
      <w:r w:rsidRPr="006B174D">
        <w:rPr>
          <w:b/>
          <w:i/>
        </w:rPr>
        <w:t xml:space="preserve">Участие в соревнованиях. </w:t>
      </w:r>
      <w:r w:rsidRPr="006B174D">
        <w:t>В большей степени зависит от подготовленности спортсмена, календаря соревнований. Основной задачей соревновательной практики следует считать умения реализовать свои двигательные навыки и функциональные возможности в сложных соревновательных условиях.</w:t>
      </w:r>
    </w:p>
    <w:p w:rsidR="00441D73" w:rsidRPr="006B174D" w:rsidRDefault="006D7D4C" w:rsidP="00B0560A">
      <w:pPr>
        <w:pStyle w:val="a3"/>
        <w:ind w:left="0" w:firstLine="426"/>
      </w:pPr>
      <w:r w:rsidRPr="006B174D">
        <w:rPr>
          <w:b/>
          <w:i/>
        </w:rPr>
        <w:t xml:space="preserve">Методы контроля. </w:t>
      </w:r>
      <w:r w:rsidRPr="006B174D">
        <w:t xml:space="preserve">С ростом спортивного мастерства увеличивается и значимость организации системы комплексного </w:t>
      </w:r>
      <w:proofErr w:type="gramStart"/>
      <w:r w:rsidRPr="006B174D">
        <w:t>контроля за</w:t>
      </w:r>
      <w:proofErr w:type="gramEnd"/>
      <w:r w:rsidRPr="006B174D">
        <w:t xml:space="preserve"> уровнем подготовленности футболистов и их адаптации к </w:t>
      </w:r>
      <w:r w:rsidR="00B0560A" w:rsidRPr="006B174D">
        <w:t>учебно-</w:t>
      </w:r>
      <w:r w:rsidRPr="006B174D">
        <w:t>тренировочным и соревновательным нагрузкам. Комплексный контроль реализуется в</w:t>
      </w:r>
      <w:r w:rsidR="00B0560A" w:rsidRPr="006B174D">
        <w:t xml:space="preserve"> </w:t>
      </w:r>
      <w:r w:rsidRPr="006B174D">
        <w:t>ходе тестирования. В подготовке квалифицированных спортсменов выделяют три формы контроля: оперативный, текущий, этапный.</w:t>
      </w:r>
    </w:p>
    <w:p w:rsidR="00441D73" w:rsidRPr="006B174D" w:rsidRDefault="006D7D4C" w:rsidP="00E74ABD">
      <w:pPr>
        <w:pStyle w:val="a3"/>
        <w:ind w:left="0" w:firstLine="426"/>
      </w:pPr>
      <w:r w:rsidRPr="006B174D">
        <w:rPr>
          <w:i/>
        </w:rPr>
        <w:t xml:space="preserve">Оперативный контроль </w:t>
      </w:r>
      <w:r w:rsidRPr="006B174D">
        <w:t xml:space="preserve">используется непосредственно на тренировочном занятии и направлен на оценку реакций на </w:t>
      </w:r>
      <w:r w:rsidR="00B0560A" w:rsidRPr="006B174D">
        <w:t>учебно-</w:t>
      </w:r>
      <w:r w:rsidRPr="006B174D">
        <w:t xml:space="preserve">тренировочные или соревновательные нагрузки, качество выполнения технических элементов и их комбинаций, настрой и поведение спортсмена в различных условиях </w:t>
      </w:r>
      <w:r w:rsidR="00B0560A" w:rsidRPr="006B174D">
        <w:t>учебно-</w:t>
      </w:r>
      <w:r w:rsidRPr="006B174D">
        <w:t>тренировочной и соревновательной деятельности.</w:t>
      </w:r>
    </w:p>
    <w:p w:rsidR="00441D73" w:rsidRPr="006B174D" w:rsidRDefault="006D7D4C" w:rsidP="00E74ABD">
      <w:pPr>
        <w:pStyle w:val="a3"/>
        <w:spacing w:before="1"/>
        <w:ind w:left="0" w:firstLine="426"/>
      </w:pPr>
      <w:r w:rsidRPr="006B174D">
        <w:rPr>
          <w:i/>
        </w:rPr>
        <w:t xml:space="preserve">Текущий контроль </w:t>
      </w:r>
      <w:r w:rsidRPr="006B174D">
        <w:t xml:space="preserve">направлен на изучение следовых явлений после выполненных нагрузок различной направленности, усвоение или совершенствование тактико-технических навыков в ходе </w:t>
      </w:r>
      <w:r w:rsidR="00B0560A" w:rsidRPr="006B174D">
        <w:t>учебно-</w:t>
      </w:r>
      <w:r w:rsidRPr="006B174D">
        <w:t>тренировочных или соревновательных микроциклов.</w:t>
      </w:r>
    </w:p>
    <w:p w:rsidR="00441D73" w:rsidRPr="006B174D" w:rsidRDefault="006D7D4C" w:rsidP="00E74ABD">
      <w:pPr>
        <w:pStyle w:val="a3"/>
        <w:tabs>
          <w:tab w:val="left" w:pos="6430"/>
          <w:tab w:val="left" w:pos="8761"/>
        </w:tabs>
        <w:ind w:left="0" w:firstLine="426"/>
        <w:jc w:val="left"/>
      </w:pPr>
      <w:r w:rsidRPr="006B174D">
        <w:rPr>
          <w:i/>
        </w:rPr>
        <w:t xml:space="preserve">Этапный контроль </w:t>
      </w:r>
      <w:r w:rsidRPr="006B174D">
        <w:t xml:space="preserve">связан с продолжительными циклами </w:t>
      </w:r>
      <w:r w:rsidR="00B0560A" w:rsidRPr="006B174D">
        <w:t>учебно-</w:t>
      </w:r>
      <w:r w:rsidRPr="006B174D">
        <w:t>т</w:t>
      </w:r>
      <w:r w:rsidR="00346E7B" w:rsidRPr="006B174D">
        <w:t>ренировочных периодов и этапами</w:t>
      </w:r>
      <w:r w:rsidRPr="006B174D">
        <w:t xml:space="preserve"> </w:t>
      </w:r>
      <w:proofErr w:type="spellStart"/>
      <w:r w:rsidRPr="006B174D">
        <w:t>макроцикл</w:t>
      </w:r>
      <w:r w:rsidR="00B0560A" w:rsidRPr="006B174D">
        <w:t>а</w:t>
      </w:r>
      <w:proofErr w:type="spellEnd"/>
      <w:r w:rsidR="00B0560A" w:rsidRPr="006B174D">
        <w:t xml:space="preserve">  и  направлен  на комплексное </w:t>
      </w:r>
      <w:r w:rsidRPr="006B174D">
        <w:t>определение итогов</w:t>
      </w:r>
      <w:r w:rsidR="00B0560A" w:rsidRPr="006B174D">
        <w:t xml:space="preserve"> </w:t>
      </w:r>
      <w:r w:rsidRPr="006B174D">
        <w:t>контрольного этапа, выраженный результатами соревнований и показателями тестов, отражающий общий уровень различных сторон подготовки спортсмена.</w:t>
      </w:r>
    </w:p>
    <w:p w:rsidR="00441D73" w:rsidRPr="006B174D" w:rsidRDefault="006D7D4C" w:rsidP="00E74ABD">
      <w:pPr>
        <w:pStyle w:val="31"/>
        <w:spacing w:before="5" w:line="240" w:lineRule="auto"/>
        <w:ind w:left="0" w:firstLine="426"/>
        <w:jc w:val="both"/>
      </w:pPr>
      <w:r w:rsidRPr="006B174D">
        <w:t>Эффективность работы учреждения зависит от правильного выбора задач каждого этапа и их преемственности.</w:t>
      </w:r>
    </w:p>
    <w:p w:rsidR="00441D73" w:rsidRPr="006B174D" w:rsidRDefault="00441D73" w:rsidP="00E74ABD">
      <w:pPr>
        <w:pStyle w:val="a3"/>
        <w:spacing w:before="1"/>
        <w:ind w:left="0" w:firstLine="426"/>
        <w:jc w:val="left"/>
        <w:rPr>
          <w:b/>
          <w:i/>
          <w:sz w:val="28"/>
        </w:rPr>
      </w:pPr>
    </w:p>
    <w:p w:rsidR="00441D73" w:rsidRPr="006B174D" w:rsidRDefault="006D7D4C" w:rsidP="00E74ABD">
      <w:pPr>
        <w:spacing w:line="319" w:lineRule="exact"/>
        <w:ind w:firstLine="426"/>
        <w:rPr>
          <w:b/>
          <w:sz w:val="28"/>
        </w:rPr>
      </w:pPr>
      <w:r w:rsidRPr="006B174D">
        <w:rPr>
          <w:b/>
          <w:sz w:val="28"/>
        </w:rPr>
        <w:t>ПРОГРАММНЫЙ</w:t>
      </w:r>
      <w:r w:rsidR="00C44DE1" w:rsidRPr="006B174D">
        <w:rPr>
          <w:b/>
          <w:sz w:val="28"/>
        </w:rPr>
        <w:t xml:space="preserve"> </w:t>
      </w:r>
      <w:r w:rsidRPr="006B174D">
        <w:rPr>
          <w:b/>
          <w:sz w:val="28"/>
        </w:rPr>
        <w:t>МАТЕРИАЛ</w:t>
      </w:r>
    </w:p>
    <w:p w:rsidR="00441D73" w:rsidRPr="006B174D" w:rsidRDefault="006D7D4C" w:rsidP="00E74ABD">
      <w:pPr>
        <w:pStyle w:val="a3"/>
        <w:ind w:left="0" w:firstLine="426"/>
      </w:pPr>
      <w:r w:rsidRPr="006B174D">
        <w:t>Разработка этого раздела ПСП основана на специфике детско-юношеского футбола, особенностей системы соревнований в каждой возрастной группе, возрастной динамики личностных и физических качеств, задач, которые необходимо решать на каждом этапе многолетней подготовки футболистов.</w:t>
      </w:r>
    </w:p>
    <w:p w:rsidR="00441D73" w:rsidRPr="006B174D" w:rsidRDefault="006D7D4C" w:rsidP="00E74ABD">
      <w:pPr>
        <w:pStyle w:val="a3"/>
        <w:ind w:left="0" w:firstLine="426"/>
        <w:jc w:val="left"/>
      </w:pPr>
      <w:r w:rsidRPr="006B174D">
        <w:t>Программный материал для практических занятий представлен следующими документами:</w:t>
      </w:r>
    </w:p>
    <w:p w:rsidR="00441D73" w:rsidRPr="006B174D" w:rsidRDefault="006D7D4C" w:rsidP="00E74ABD">
      <w:pPr>
        <w:pStyle w:val="a5"/>
        <w:numPr>
          <w:ilvl w:val="0"/>
          <w:numId w:val="23"/>
        </w:numPr>
        <w:tabs>
          <w:tab w:val="left" w:pos="1460"/>
        </w:tabs>
        <w:ind w:left="0" w:firstLine="426"/>
        <w:rPr>
          <w:sz w:val="24"/>
        </w:rPr>
      </w:pPr>
      <w:r w:rsidRPr="006B174D">
        <w:rPr>
          <w:sz w:val="24"/>
        </w:rPr>
        <w:t>типовой план многолетней подготовки юных футболистов (приложение № 1 к</w:t>
      </w:r>
      <w:r w:rsidR="00346E7B" w:rsidRPr="006B174D">
        <w:rPr>
          <w:sz w:val="24"/>
        </w:rPr>
        <w:t xml:space="preserve"> </w:t>
      </w:r>
      <w:r w:rsidRPr="006B174D">
        <w:rPr>
          <w:sz w:val="24"/>
        </w:rPr>
        <w:t>ПСП);</w:t>
      </w:r>
    </w:p>
    <w:p w:rsidR="00441D73" w:rsidRPr="006B174D" w:rsidRDefault="006D7D4C" w:rsidP="00E74ABD">
      <w:pPr>
        <w:pStyle w:val="a5"/>
        <w:numPr>
          <w:ilvl w:val="0"/>
          <w:numId w:val="23"/>
        </w:numPr>
        <w:tabs>
          <w:tab w:val="left" w:pos="1479"/>
        </w:tabs>
        <w:ind w:left="0" w:firstLine="426"/>
        <w:jc w:val="both"/>
        <w:rPr>
          <w:sz w:val="24"/>
        </w:rPr>
      </w:pPr>
      <w:r w:rsidRPr="006B174D">
        <w:rPr>
          <w:sz w:val="24"/>
        </w:rPr>
        <w:t>примерные планы-графики распределения программного материала в годичном цикле для разных возрастных</w:t>
      </w:r>
      <w:r w:rsidR="00346E7B" w:rsidRPr="006B174D">
        <w:rPr>
          <w:sz w:val="24"/>
        </w:rPr>
        <w:t xml:space="preserve"> </w:t>
      </w:r>
      <w:r w:rsidRPr="006B174D">
        <w:rPr>
          <w:sz w:val="24"/>
        </w:rPr>
        <w:t>групп;</w:t>
      </w:r>
    </w:p>
    <w:p w:rsidR="00441D73" w:rsidRPr="006B174D" w:rsidRDefault="006D7D4C" w:rsidP="00E74ABD">
      <w:pPr>
        <w:pStyle w:val="a5"/>
        <w:numPr>
          <w:ilvl w:val="0"/>
          <w:numId w:val="23"/>
        </w:numPr>
        <w:tabs>
          <w:tab w:val="left" w:pos="1460"/>
        </w:tabs>
        <w:ind w:left="0" w:firstLine="426"/>
        <w:rPr>
          <w:sz w:val="24"/>
        </w:rPr>
      </w:pPr>
      <w:r w:rsidRPr="006B174D">
        <w:rPr>
          <w:sz w:val="24"/>
        </w:rPr>
        <w:t xml:space="preserve">типовые конспекты </w:t>
      </w:r>
      <w:r w:rsidR="00B0560A" w:rsidRPr="006B174D">
        <w:rPr>
          <w:sz w:val="24"/>
        </w:rPr>
        <w:t>учебно-</w:t>
      </w:r>
      <w:r w:rsidRPr="006B174D">
        <w:rPr>
          <w:sz w:val="24"/>
        </w:rPr>
        <w:t>тренировочных занятий для футболистов разных возрастных</w:t>
      </w:r>
      <w:r w:rsidR="00346E7B" w:rsidRPr="006B174D">
        <w:rPr>
          <w:sz w:val="24"/>
        </w:rPr>
        <w:t xml:space="preserve"> </w:t>
      </w:r>
      <w:r w:rsidRPr="006B174D">
        <w:rPr>
          <w:sz w:val="24"/>
        </w:rPr>
        <w:t>групп;</w:t>
      </w:r>
    </w:p>
    <w:p w:rsidR="00441D73" w:rsidRPr="006B174D" w:rsidRDefault="006D7D4C" w:rsidP="00E74ABD">
      <w:pPr>
        <w:pStyle w:val="a5"/>
        <w:numPr>
          <w:ilvl w:val="0"/>
          <w:numId w:val="23"/>
        </w:numPr>
        <w:tabs>
          <w:tab w:val="left" w:pos="1532"/>
        </w:tabs>
        <w:ind w:left="0" w:firstLine="426"/>
        <w:jc w:val="both"/>
        <w:rPr>
          <w:sz w:val="24"/>
        </w:rPr>
      </w:pPr>
      <w:proofErr w:type="gramStart"/>
      <w:r w:rsidRPr="006B174D">
        <w:rPr>
          <w:sz w:val="24"/>
        </w:rPr>
        <w:t>картотека учебно-тренировочных упражнений: специфических (футбольных); частично специфических (упражнения из других игровых видов спорта); неспецифических (координационные, акробатические, гимнастические, беговые и другие</w:t>
      </w:r>
      <w:r w:rsidR="00346E7B" w:rsidRPr="006B174D">
        <w:rPr>
          <w:sz w:val="24"/>
        </w:rPr>
        <w:t xml:space="preserve"> </w:t>
      </w:r>
      <w:r w:rsidRPr="006B174D">
        <w:rPr>
          <w:sz w:val="24"/>
        </w:rPr>
        <w:t>упражнения).</w:t>
      </w:r>
      <w:proofErr w:type="gramEnd"/>
    </w:p>
    <w:p w:rsidR="00441D73" w:rsidRPr="006B174D" w:rsidRDefault="00441D73" w:rsidP="00E74ABD">
      <w:pPr>
        <w:pStyle w:val="a3"/>
        <w:spacing w:before="2"/>
        <w:ind w:left="0" w:firstLine="426"/>
        <w:jc w:val="left"/>
      </w:pPr>
    </w:p>
    <w:p w:rsidR="00441D73" w:rsidRPr="006B174D" w:rsidRDefault="006D7D4C" w:rsidP="00E74ABD">
      <w:pPr>
        <w:pStyle w:val="21"/>
        <w:spacing w:line="274" w:lineRule="exact"/>
        <w:ind w:left="0" w:firstLine="426"/>
      </w:pPr>
      <w:r w:rsidRPr="006B174D">
        <w:t>ТЕОРЕТИЧЕСКАЯ</w:t>
      </w:r>
      <w:r w:rsidR="00C44DE1" w:rsidRPr="006B174D">
        <w:t xml:space="preserve"> </w:t>
      </w:r>
      <w:r w:rsidRPr="006B174D">
        <w:t>ПОДГОТОВКА</w:t>
      </w:r>
    </w:p>
    <w:p w:rsidR="00441D73" w:rsidRPr="006B174D" w:rsidRDefault="006D7D4C" w:rsidP="00E74ABD">
      <w:pPr>
        <w:pStyle w:val="a3"/>
        <w:ind w:left="0" w:firstLine="426"/>
      </w:pPr>
      <w:r w:rsidRPr="006B174D">
        <w:t>Теоретические занятия должны быть непродолжительными и проходить в виде бесед тренера</w:t>
      </w:r>
      <w:r w:rsidR="00B0560A" w:rsidRPr="006B174D">
        <w:t>-преподавателя</w:t>
      </w:r>
      <w:r w:rsidRPr="006B174D">
        <w:t xml:space="preserve"> с юными игроками.</w:t>
      </w:r>
    </w:p>
    <w:p w:rsidR="00441D73" w:rsidRPr="006B174D" w:rsidRDefault="006D7D4C" w:rsidP="00E74ABD">
      <w:pPr>
        <w:ind w:firstLine="426"/>
        <w:rPr>
          <w:i/>
          <w:sz w:val="24"/>
        </w:rPr>
      </w:pPr>
      <w:r w:rsidRPr="006B174D">
        <w:rPr>
          <w:i/>
          <w:sz w:val="24"/>
        </w:rPr>
        <w:t>Тема 1. Физическая культура и спорт в России.</w:t>
      </w:r>
    </w:p>
    <w:p w:rsidR="00441D73" w:rsidRPr="006B174D" w:rsidRDefault="006D7D4C" w:rsidP="00E74ABD">
      <w:pPr>
        <w:pStyle w:val="a3"/>
        <w:ind w:left="0" w:firstLine="426"/>
      </w:pPr>
      <w:r w:rsidRPr="006B174D">
        <w:t xml:space="preserve">Понятие о физической культуре и спорте. Физическая культура и спорт в России. Физическая культура в школах и связь ее содержания с содержанием занятий в учреждении. Единая всероссийская спортивная классификация, разрядные нормы и требования </w:t>
      </w:r>
      <w:proofErr w:type="spellStart"/>
      <w:r w:rsidRPr="006B174D">
        <w:t>пофутболу</w:t>
      </w:r>
      <w:proofErr w:type="spellEnd"/>
      <w:r w:rsidRPr="006B174D">
        <w:t>.</w:t>
      </w:r>
    </w:p>
    <w:p w:rsidR="00441D73" w:rsidRPr="006B174D" w:rsidRDefault="006D7D4C" w:rsidP="00E74ABD">
      <w:pPr>
        <w:pStyle w:val="a3"/>
        <w:ind w:left="0" w:firstLine="426"/>
      </w:pPr>
      <w:r w:rsidRPr="006B174D">
        <w:t>Физическая культура и спорт в мире, международные соревнования, чемпионаты мира, Европы и Олимпийские игры. Достижения российских (советских) спортсменов на этих соревнованиях, Олимпийские игры 1956 и 1988 гг., выдающиеся спортсмены прошлых лет.</w:t>
      </w:r>
    </w:p>
    <w:p w:rsidR="00441D73" w:rsidRPr="006B174D" w:rsidRDefault="006D7D4C" w:rsidP="00E74ABD">
      <w:pPr>
        <w:ind w:firstLine="426"/>
        <w:rPr>
          <w:i/>
          <w:sz w:val="24"/>
        </w:rPr>
      </w:pPr>
      <w:r w:rsidRPr="006B174D">
        <w:rPr>
          <w:i/>
          <w:sz w:val="24"/>
        </w:rPr>
        <w:t>Тема 2. Футбол в России и за рубежом.</w:t>
      </w:r>
    </w:p>
    <w:p w:rsidR="00441D73" w:rsidRPr="006B174D" w:rsidRDefault="006D7D4C" w:rsidP="00E74ABD">
      <w:pPr>
        <w:pStyle w:val="a3"/>
        <w:ind w:left="0" w:firstLine="426"/>
      </w:pPr>
      <w:r w:rsidRPr="006B174D">
        <w:t>История футбола в России. Футбол как одно из самых эффективных средств физического воспитания. Организация футбола в мире и России. Достижения российских (советских) юношеских сборных команд в международных соревнованиях по футболу. Спортивные биографии лучших российских футболистов. Футбольные тренеры</w:t>
      </w:r>
      <w:r w:rsidR="00B0560A" w:rsidRPr="006B174D">
        <w:t>-преподаватели</w:t>
      </w:r>
      <w:r w:rsidRPr="006B174D">
        <w:t xml:space="preserve"> и их роль в воспитании спортсменов.</w:t>
      </w:r>
    </w:p>
    <w:p w:rsidR="00441D73" w:rsidRPr="006B174D" w:rsidRDefault="006D7D4C" w:rsidP="00E74ABD">
      <w:pPr>
        <w:pStyle w:val="a3"/>
        <w:ind w:left="0" w:firstLine="426"/>
        <w:jc w:val="left"/>
      </w:pPr>
      <w:r w:rsidRPr="006B174D">
        <w:t>РФС, УЕФА и ФИФА, футбольные клубы, центры по футболу.</w:t>
      </w:r>
    </w:p>
    <w:p w:rsidR="00441D73" w:rsidRPr="006B174D" w:rsidRDefault="006D7D4C" w:rsidP="00E74ABD">
      <w:pPr>
        <w:pStyle w:val="a3"/>
        <w:ind w:left="0" w:firstLine="426"/>
      </w:pPr>
      <w:r w:rsidRPr="006B174D">
        <w:t>Россия — страна-организатор чемпионата мира по футболу 2018 года. Орг</w:t>
      </w:r>
      <w:r w:rsidR="00CF2C2B" w:rsidRPr="006B174D">
        <w:t xml:space="preserve">анизационные </w:t>
      </w:r>
      <w:r w:rsidRPr="006B174D">
        <w:t>мероприятия. Создание новой инфраструктуры, обновление и реконструкция имеющейся материально- технической базы. Требования ФИФА к спортсооружениям и инфраструктуре. Юные игроки (15- 20 лет) — основа и надежда будущей с</w:t>
      </w:r>
      <w:r w:rsidR="00942CB7" w:rsidRPr="006B174D">
        <w:t>борной команды страны на ЧМ-2026</w:t>
      </w:r>
      <w:r w:rsidRPr="006B174D">
        <w:t>.</w:t>
      </w:r>
    </w:p>
    <w:p w:rsidR="00441D73" w:rsidRPr="006B174D" w:rsidRDefault="006D7D4C" w:rsidP="00E74ABD">
      <w:pPr>
        <w:ind w:firstLine="426"/>
        <w:rPr>
          <w:i/>
          <w:sz w:val="24"/>
        </w:rPr>
      </w:pPr>
      <w:r w:rsidRPr="006B174D">
        <w:rPr>
          <w:i/>
          <w:sz w:val="24"/>
        </w:rPr>
        <w:t>Тема 3. Строение и функции организма человека.</w:t>
      </w:r>
    </w:p>
    <w:p w:rsidR="00B0560A" w:rsidRPr="006B174D" w:rsidRDefault="006D7D4C" w:rsidP="00B0560A">
      <w:pPr>
        <w:pStyle w:val="a3"/>
        <w:ind w:left="0" w:firstLine="426"/>
      </w:pPr>
      <w:r w:rsidRPr="006B174D">
        <w:t>Строение и функции различных систем организма человека. Ведущая роль центральной и периферической нервных систем в управлении работой мышц.</w:t>
      </w:r>
    </w:p>
    <w:p w:rsidR="00441D73" w:rsidRPr="006B174D" w:rsidRDefault="006D7D4C" w:rsidP="00B0560A">
      <w:pPr>
        <w:pStyle w:val="a3"/>
        <w:ind w:left="0" w:firstLine="426"/>
      </w:pPr>
      <w:r w:rsidRPr="006B174D">
        <w:t xml:space="preserve">Влияние физических упражнений на организм юных футболистов, совершенствование функций мышечной, </w:t>
      </w:r>
      <w:proofErr w:type="spellStart"/>
      <w:proofErr w:type="gramStart"/>
      <w:r w:rsidRPr="006B174D">
        <w:t>сердечно</w:t>
      </w:r>
      <w:r w:rsidR="00346E7B" w:rsidRPr="006B174D">
        <w:t>-</w:t>
      </w:r>
      <w:r w:rsidRPr="006B174D">
        <w:t>сосудистой</w:t>
      </w:r>
      <w:proofErr w:type="spellEnd"/>
      <w:proofErr w:type="gramEnd"/>
      <w:r w:rsidRPr="006B174D">
        <w:t xml:space="preserve">, дыхательной и других систем при выполнении </w:t>
      </w:r>
      <w:r w:rsidR="00C962EC" w:rsidRPr="006B174D">
        <w:t>физических</w:t>
      </w:r>
      <w:r w:rsidRPr="006B174D">
        <w:t xml:space="preserve"> упражнений и, особенно, занятиях футболом.</w:t>
      </w:r>
    </w:p>
    <w:p w:rsidR="00441D73" w:rsidRPr="006B174D" w:rsidRDefault="006D7D4C" w:rsidP="00E74ABD">
      <w:pPr>
        <w:pStyle w:val="a3"/>
        <w:ind w:left="0" w:firstLine="426"/>
        <w:jc w:val="left"/>
      </w:pPr>
      <w:r w:rsidRPr="006B174D">
        <w:t>Динамика различных функциональных систем в многолетней подготовке футболистов.</w:t>
      </w:r>
    </w:p>
    <w:p w:rsidR="00441D73" w:rsidRPr="006B174D" w:rsidRDefault="006D7D4C" w:rsidP="00E74ABD">
      <w:pPr>
        <w:spacing w:before="1"/>
        <w:ind w:firstLine="426"/>
        <w:rPr>
          <w:i/>
          <w:sz w:val="24"/>
        </w:rPr>
      </w:pPr>
      <w:r w:rsidRPr="006B174D">
        <w:rPr>
          <w:i/>
          <w:sz w:val="24"/>
        </w:rPr>
        <w:t>Тема 4. Основы спортивно</w:t>
      </w:r>
      <w:r w:rsidR="00B0560A" w:rsidRPr="006B174D">
        <w:rPr>
          <w:i/>
          <w:sz w:val="24"/>
        </w:rPr>
        <w:t>го обучения</w:t>
      </w:r>
      <w:r w:rsidRPr="006B174D">
        <w:rPr>
          <w:i/>
          <w:sz w:val="24"/>
        </w:rPr>
        <w:t>.</w:t>
      </w:r>
    </w:p>
    <w:p w:rsidR="00441D73" w:rsidRPr="006B174D" w:rsidRDefault="00B0560A" w:rsidP="00E74ABD">
      <w:pPr>
        <w:pStyle w:val="a3"/>
        <w:ind w:left="0" w:firstLine="426"/>
      </w:pPr>
      <w:r w:rsidRPr="006B174D">
        <w:t>Спортивное обучение</w:t>
      </w:r>
      <w:r w:rsidR="006D7D4C" w:rsidRPr="006B174D">
        <w:t xml:space="preserve"> как процесс формирования двигательных навыков (техники упражнений) и развития физических качеств. Принципы и правила спорт</w:t>
      </w:r>
      <w:r w:rsidRPr="006B174D">
        <w:t>ивного обучения</w:t>
      </w:r>
      <w:r w:rsidR="006D7D4C" w:rsidRPr="006B174D">
        <w:t>. Общая и специальная подготовка юных футболистов. Положительные изменения в строении и функциях нервно</w:t>
      </w:r>
      <w:r w:rsidR="00346E7B" w:rsidRPr="006B174D">
        <w:t>-</w:t>
      </w:r>
      <w:r w:rsidR="006D7D4C" w:rsidRPr="006B174D">
        <w:t xml:space="preserve">мышечного аппарата, происходящие под влиянием </w:t>
      </w:r>
      <w:r w:rsidRPr="006B174D">
        <w:t>обучения</w:t>
      </w:r>
      <w:r w:rsidR="006D7D4C" w:rsidRPr="006B174D">
        <w:t>.</w:t>
      </w:r>
    </w:p>
    <w:p w:rsidR="00441D73" w:rsidRPr="006B174D" w:rsidRDefault="00B0560A" w:rsidP="00E74ABD">
      <w:pPr>
        <w:pStyle w:val="a3"/>
        <w:ind w:left="0" w:firstLine="426"/>
        <w:jc w:val="left"/>
      </w:pPr>
      <w:r w:rsidRPr="006B174D">
        <w:t>Учебно-т</w:t>
      </w:r>
      <w:r w:rsidR="006D7D4C" w:rsidRPr="006B174D">
        <w:t>ренировочные упражнения, классификация, нагрузка, правила выполнения упражнений.</w:t>
      </w:r>
    </w:p>
    <w:p w:rsidR="00441D73" w:rsidRPr="006B174D" w:rsidRDefault="00B0560A" w:rsidP="00E74ABD">
      <w:pPr>
        <w:pStyle w:val="a3"/>
        <w:ind w:left="0" w:firstLine="426"/>
        <w:jc w:val="left"/>
      </w:pPr>
      <w:r w:rsidRPr="006B174D">
        <w:t>Учебно-т</w:t>
      </w:r>
      <w:r w:rsidR="006D7D4C" w:rsidRPr="006B174D">
        <w:t xml:space="preserve">ренировочные занятия, </w:t>
      </w:r>
      <w:r w:rsidRPr="006B174D">
        <w:t>учебно-</w:t>
      </w:r>
      <w:r w:rsidR="006D7D4C" w:rsidRPr="006B174D">
        <w:t>тренировочные эффекты специальной и общей подготовки.</w:t>
      </w:r>
    </w:p>
    <w:p w:rsidR="00441D73" w:rsidRPr="006B174D" w:rsidRDefault="006D7D4C" w:rsidP="00E74ABD">
      <w:pPr>
        <w:pStyle w:val="a3"/>
        <w:ind w:left="0" w:firstLine="426"/>
      </w:pPr>
      <w:r w:rsidRPr="006B174D">
        <w:t xml:space="preserve">Понятие о нагрузке и отдыхе, утомлении и восстановлении в </w:t>
      </w:r>
      <w:r w:rsidR="00B0560A" w:rsidRPr="006B174D">
        <w:t>обучении</w:t>
      </w:r>
      <w:r w:rsidRPr="006B174D">
        <w:t xml:space="preserve">. Методы </w:t>
      </w:r>
      <w:r w:rsidR="00B0560A" w:rsidRPr="006B174D">
        <w:t>обучения</w:t>
      </w:r>
      <w:r w:rsidRPr="006B174D">
        <w:t xml:space="preserve"> (</w:t>
      </w:r>
      <w:proofErr w:type="gramStart"/>
      <w:r w:rsidRPr="006B174D">
        <w:t>непрерывный</w:t>
      </w:r>
      <w:proofErr w:type="gramEnd"/>
      <w:r w:rsidRPr="006B174D">
        <w:t xml:space="preserve"> и с перерывами). </w:t>
      </w:r>
      <w:proofErr w:type="gramStart"/>
      <w:r w:rsidRPr="006B174D">
        <w:t xml:space="preserve">Влияние длительности, интенсивности и числа повторений упражнения на изменения в мышечной, </w:t>
      </w:r>
      <w:proofErr w:type="spellStart"/>
      <w:r w:rsidRPr="006B174D">
        <w:t>сердечно-сосудистой</w:t>
      </w:r>
      <w:proofErr w:type="spellEnd"/>
      <w:r w:rsidRPr="006B174D">
        <w:t xml:space="preserve"> и других системах организма юных футболистов.</w:t>
      </w:r>
      <w:proofErr w:type="gramEnd"/>
    </w:p>
    <w:p w:rsidR="00441D73" w:rsidRPr="006B174D" w:rsidRDefault="006D7D4C" w:rsidP="00E74ABD">
      <w:pPr>
        <w:pStyle w:val="a3"/>
        <w:ind w:left="0" w:firstLine="426"/>
      </w:pPr>
      <w:r w:rsidRPr="006B174D">
        <w:t xml:space="preserve">Управление </w:t>
      </w:r>
      <w:r w:rsidR="00B0560A" w:rsidRPr="006B174D">
        <w:t>обучением</w:t>
      </w:r>
      <w:r w:rsidRPr="006B174D">
        <w:t xml:space="preserve"> как процессом изменения соотношения средств, используемых в ней, на разных этапах и в разных циклах.</w:t>
      </w:r>
    </w:p>
    <w:p w:rsidR="00441D73" w:rsidRPr="006B174D" w:rsidRDefault="006D7D4C" w:rsidP="00E74ABD">
      <w:pPr>
        <w:spacing w:before="1"/>
        <w:ind w:firstLine="426"/>
        <w:rPr>
          <w:i/>
          <w:sz w:val="24"/>
        </w:rPr>
      </w:pPr>
      <w:r w:rsidRPr="006B174D">
        <w:rPr>
          <w:i/>
          <w:sz w:val="24"/>
        </w:rPr>
        <w:t>Тема 5. Виды подготовки: специфическая интегральная подготовка.</w:t>
      </w:r>
    </w:p>
    <w:p w:rsidR="00441D73" w:rsidRPr="006B174D" w:rsidRDefault="006D7D4C" w:rsidP="00E74ABD">
      <w:pPr>
        <w:pStyle w:val="a3"/>
        <w:ind w:left="0" w:firstLine="426"/>
      </w:pPr>
      <w:r w:rsidRPr="006B174D">
        <w:t>Игра в футбол и футбольные упражнения как основные виды специфической интегральной подготовки. Задача интегральной подготовки — обеспечение воздействия одного упражнения (игры в футбол или футбольного упражнения) на одновременное развитие разных видов подготовленности футболистов (технической, тактической, физической, волевой и др.).</w:t>
      </w:r>
    </w:p>
    <w:p w:rsidR="00441D73" w:rsidRPr="006B174D" w:rsidRDefault="006D7D4C" w:rsidP="00E74ABD">
      <w:pPr>
        <w:pStyle w:val="a3"/>
        <w:ind w:left="0" w:firstLine="426"/>
      </w:pPr>
      <w:r w:rsidRPr="006B174D">
        <w:t>Нагрузка игры и специфических упражнений, применяемых для повышения ее эффективности. Структура двигательной активности в игре и в специальных упражнениях. Классификация специальных игровых упражнений (большие, малые и средние игры), направленность нагрузки этих упражнений.</w:t>
      </w:r>
    </w:p>
    <w:p w:rsidR="00441D73" w:rsidRPr="006B174D" w:rsidRDefault="006D7D4C" w:rsidP="00E74ABD">
      <w:pPr>
        <w:pStyle w:val="a3"/>
        <w:ind w:left="0" w:firstLine="426"/>
        <w:jc w:val="left"/>
      </w:pPr>
      <w:r w:rsidRPr="006B174D">
        <w:t>Соревновательные игры как одно из основных средств интегральной подготовки.</w:t>
      </w:r>
    </w:p>
    <w:p w:rsidR="00441D73" w:rsidRPr="006B174D" w:rsidRDefault="006D7D4C" w:rsidP="00E74ABD">
      <w:pPr>
        <w:ind w:firstLine="426"/>
        <w:rPr>
          <w:i/>
          <w:sz w:val="24"/>
        </w:rPr>
      </w:pPr>
      <w:r w:rsidRPr="006B174D">
        <w:rPr>
          <w:i/>
          <w:sz w:val="24"/>
        </w:rPr>
        <w:t>Тема 6. Виды подготовки: техническая подготовка футболистов.</w:t>
      </w:r>
    </w:p>
    <w:p w:rsidR="00441D73" w:rsidRPr="006B174D" w:rsidRDefault="006D7D4C" w:rsidP="00E74ABD">
      <w:pPr>
        <w:pStyle w:val="a3"/>
        <w:ind w:left="0" w:firstLine="426"/>
      </w:pPr>
      <w:r w:rsidRPr="006B174D">
        <w:t xml:space="preserve">Понятие о спортивной технике. Объем, разносторонность и эффективность технической подготовленности. Эффективная техника владения мячом — основа мастерства футболистов. </w:t>
      </w:r>
      <w:proofErr w:type="spellStart"/>
      <w:proofErr w:type="gramStart"/>
      <w:r w:rsidRPr="006B174D">
        <w:t>При-оритет</w:t>
      </w:r>
      <w:proofErr w:type="spellEnd"/>
      <w:proofErr w:type="gramEnd"/>
      <w:r w:rsidRPr="006B174D">
        <w:t xml:space="preserve"> освоения техники футбола на начальных этапах многолетней подготовки футболистов. Совершенствование внутримышечной и межмышечной координации как основной путь освоения техники футбола. Техника работы с мячом в условиях дворового и школьного футбола. Применение технических приемов в различных игровых ситуациях. Особенности технической подготовки юных и </w:t>
      </w:r>
      <w:r w:rsidRPr="006B174D">
        <w:lastRenderedPageBreak/>
        <w:t>взрослых футболистов. Характеристика техники ударов по мячу ногой и головой, ведения, обводки и финтов, отбора и вбрасывания мяча, остановки мяча различными частями тела. Контроль технической подготовленности юных футболистов: тесты и нормативы.</w:t>
      </w:r>
    </w:p>
    <w:p w:rsidR="00441D73" w:rsidRPr="006B174D" w:rsidRDefault="006D7D4C" w:rsidP="00E74ABD">
      <w:pPr>
        <w:spacing w:before="1"/>
        <w:ind w:firstLine="426"/>
        <w:rPr>
          <w:i/>
          <w:sz w:val="24"/>
        </w:rPr>
      </w:pPr>
      <w:r w:rsidRPr="006B174D">
        <w:rPr>
          <w:i/>
          <w:sz w:val="24"/>
        </w:rPr>
        <w:t>Тема 7. Виды подготовки: тактическая подготовка футболистов.</w:t>
      </w:r>
    </w:p>
    <w:p w:rsidR="00441D73" w:rsidRPr="006B174D" w:rsidRDefault="006D7D4C" w:rsidP="00E74ABD">
      <w:pPr>
        <w:pStyle w:val="a3"/>
        <w:ind w:left="0" w:firstLine="426"/>
      </w:pPr>
      <w:r w:rsidRPr="006B174D">
        <w:t>Понятие о стратегии, тактике, системе и стиле игры. Объем, разносторонность и эффективность тактической подготовленности. Эффективная тактика игры — основа мастерства футболистов. Командная, групповая и индивидуальная тактика. Тактика атакующих и оборонительных действий. Реализация избранной тактической схемы игры в зависимости от тактики соперника. Тактические замены в играх.</w:t>
      </w:r>
    </w:p>
    <w:p w:rsidR="00441D73" w:rsidRPr="006B174D" w:rsidRDefault="006D7D4C" w:rsidP="00E74ABD">
      <w:pPr>
        <w:ind w:firstLine="426"/>
        <w:rPr>
          <w:i/>
          <w:sz w:val="24"/>
        </w:rPr>
      </w:pPr>
      <w:r w:rsidRPr="006B174D">
        <w:rPr>
          <w:i/>
          <w:sz w:val="24"/>
        </w:rPr>
        <w:t>Тема 8. Виды подготовки: физическая подготовка футболистов.</w:t>
      </w:r>
    </w:p>
    <w:p w:rsidR="00441D73" w:rsidRPr="006B174D" w:rsidRDefault="006D7D4C" w:rsidP="00E74ABD">
      <w:pPr>
        <w:pStyle w:val="a3"/>
        <w:ind w:left="0" w:firstLine="426"/>
      </w:pPr>
      <w:r w:rsidRPr="006B174D">
        <w:t>Понятие о физической подготовке футболистов. Физическая подготовка как фактор улучшения физического состояния (здоровья, телосложения и физических качеств). Физическая подготовка как составная часть интегральной подготовки. Общая и специальная физическая подготовка. Физические качества футболистов. Скоростные качества, силовые качества, выносливость, координационные качества, ловкость и гибкость. Особенности проявления физических качеств у детей от 6-7 до 12-14 лет. Взаимосвязь между физическими качествами и технической подготовленностью юных футболистов.</w:t>
      </w:r>
    </w:p>
    <w:p w:rsidR="00441D73" w:rsidRPr="006B174D" w:rsidRDefault="006D7D4C" w:rsidP="00E74ABD">
      <w:pPr>
        <w:ind w:firstLine="426"/>
        <w:rPr>
          <w:i/>
          <w:sz w:val="24"/>
        </w:rPr>
      </w:pPr>
      <w:r w:rsidRPr="006B174D">
        <w:rPr>
          <w:i/>
          <w:sz w:val="24"/>
        </w:rPr>
        <w:t>Тема 9. Виды подготовки: психическая подготовка, морально</w:t>
      </w:r>
      <w:r w:rsidR="00346E7B" w:rsidRPr="006B174D">
        <w:rPr>
          <w:i/>
          <w:sz w:val="24"/>
        </w:rPr>
        <w:t>-</w:t>
      </w:r>
      <w:r w:rsidRPr="006B174D">
        <w:rPr>
          <w:i/>
          <w:sz w:val="24"/>
        </w:rPr>
        <w:t>волевая подготовка.</w:t>
      </w:r>
    </w:p>
    <w:p w:rsidR="00B0560A" w:rsidRPr="006B174D" w:rsidRDefault="006D7D4C" w:rsidP="00B0560A">
      <w:pPr>
        <w:pStyle w:val="a3"/>
        <w:ind w:left="0" w:firstLine="426"/>
      </w:pPr>
      <w:r w:rsidRPr="006B174D">
        <w:t>Понятие о психике детей и подростков. Психические качества юных футболистов. Межличностные отношения у юных футболистов. Психология победителей, воспитание ее в играх и тренировках. Смелость, решительность, умение преодолевать трудности, уважение к сопернику и</w:t>
      </w:r>
      <w:r w:rsidR="00346E7B" w:rsidRPr="006B174D">
        <w:t xml:space="preserve"> </w:t>
      </w:r>
      <w:r w:rsidRPr="006B174D">
        <w:t>судьям.</w:t>
      </w:r>
    </w:p>
    <w:p w:rsidR="00441D73" w:rsidRPr="006B174D" w:rsidRDefault="006D7D4C" w:rsidP="00B0560A">
      <w:pPr>
        <w:pStyle w:val="a3"/>
        <w:ind w:left="0" w:firstLine="426"/>
        <w:rPr>
          <w:i/>
        </w:rPr>
      </w:pPr>
      <w:r w:rsidRPr="006B174D">
        <w:rPr>
          <w:i/>
        </w:rPr>
        <w:t>Тема 10. Планирование спортивной подготовки.</w:t>
      </w:r>
    </w:p>
    <w:p w:rsidR="00441D73" w:rsidRPr="006B174D" w:rsidRDefault="006D7D4C" w:rsidP="00E74ABD">
      <w:pPr>
        <w:pStyle w:val="a3"/>
        <w:ind w:left="0" w:firstLine="426"/>
      </w:pPr>
      <w:r w:rsidRPr="006B174D">
        <w:t xml:space="preserve">Понятие об управлении </w:t>
      </w:r>
      <w:r w:rsidR="00B0560A" w:rsidRPr="006B174D">
        <w:t>учебно-</w:t>
      </w:r>
      <w:r w:rsidRPr="006B174D">
        <w:t xml:space="preserve">тренировочным процессом. Программы (планы) — основные документы планирования. Перспективное (этапное), текущее и оперативное планирование. Конспекты учебно-тренировочных занятий. Периодизация учебно-тренировочного процесса. Взаимосвязь планирования соревновательной и </w:t>
      </w:r>
      <w:r w:rsidR="00B0560A" w:rsidRPr="006B174D">
        <w:t>учебно-</w:t>
      </w:r>
      <w:r w:rsidRPr="006B174D">
        <w:t>тренировоч</w:t>
      </w:r>
      <w:r w:rsidR="00B0560A" w:rsidRPr="006B174D">
        <w:t>ной деятельности у юных футболи</w:t>
      </w:r>
      <w:r w:rsidRPr="006B174D">
        <w:t xml:space="preserve">стов. Дневник тренировки футболиста, самоконтроль, точность субъективных оценок тяжести игр и </w:t>
      </w:r>
      <w:r w:rsidR="00B0560A" w:rsidRPr="006B174D">
        <w:t>обучения</w:t>
      </w:r>
      <w:r w:rsidRPr="006B174D">
        <w:t>. Командные, групповые и индивидуальные тренировки.</w:t>
      </w:r>
    </w:p>
    <w:p w:rsidR="00441D73" w:rsidRPr="006B174D" w:rsidRDefault="006D7D4C" w:rsidP="00E74ABD">
      <w:pPr>
        <w:pStyle w:val="a3"/>
        <w:spacing w:before="1"/>
        <w:ind w:left="0" w:firstLine="426"/>
      </w:pPr>
      <w:r w:rsidRPr="006B174D">
        <w:t xml:space="preserve">Комплексный контроль в футболе. Три </w:t>
      </w:r>
      <w:proofErr w:type="gramStart"/>
      <w:r w:rsidRPr="006B174D">
        <w:t>направлении</w:t>
      </w:r>
      <w:proofErr w:type="gramEnd"/>
      <w:r w:rsidRPr="006B174D">
        <w:t xml:space="preserve"> комплексного контроля: контроль соревновательной деятельности, контроль </w:t>
      </w:r>
      <w:r w:rsidR="00B0560A" w:rsidRPr="006B174D">
        <w:t>учебно-</w:t>
      </w:r>
      <w:r w:rsidRPr="006B174D">
        <w:t>тренировочных нагрузок, контроль состояния футболистов. Три разновидности контроля: этапный, текущий и оперативный.</w:t>
      </w:r>
    </w:p>
    <w:p w:rsidR="00441D73" w:rsidRPr="006B174D" w:rsidRDefault="006D7D4C" w:rsidP="00E74ABD">
      <w:pPr>
        <w:pStyle w:val="a3"/>
        <w:ind w:left="0" w:firstLine="426"/>
      </w:pPr>
      <w:r w:rsidRPr="006B174D">
        <w:t xml:space="preserve">Результаты комплексного контроля и их использование при планировании </w:t>
      </w:r>
      <w:r w:rsidR="00B0560A" w:rsidRPr="006B174D">
        <w:t>учебно-</w:t>
      </w:r>
      <w:r w:rsidRPr="006B174D">
        <w:t>тренировочного процесса.</w:t>
      </w:r>
    </w:p>
    <w:p w:rsidR="00441D73" w:rsidRPr="006B174D" w:rsidRDefault="006D7D4C" w:rsidP="00E74ABD">
      <w:pPr>
        <w:ind w:firstLine="426"/>
        <w:rPr>
          <w:i/>
          <w:sz w:val="24"/>
        </w:rPr>
      </w:pPr>
      <w:r w:rsidRPr="006B174D">
        <w:rPr>
          <w:i/>
          <w:sz w:val="24"/>
        </w:rPr>
        <w:t>Тема 11. Основы методики обучения.</w:t>
      </w:r>
    </w:p>
    <w:p w:rsidR="00441D73" w:rsidRPr="006B174D" w:rsidRDefault="006D7D4C" w:rsidP="00E74ABD">
      <w:pPr>
        <w:pStyle w:val="a3"/>
        <w:ind w:left="0" w:firstLine="426"/>
      </w:pPr>
      <w:r w:rsidRPr="006B174D">
        <w:t xml:space="preserve">Понятие об учебно-тренировочном процессе. Обучение в </w:t>
      </w:r>
      <w:r w:rsidR="00B0560A" w:rsidRPr="006B174D">
        <w:t>учебно-</w:t>
      </w:r>
      <w:r w:rsidRPr="006B174D">
        <w:t>тренировочном процессе. Словесные методы обучения: объяснение, рассказ и беседа. Наглядные методы обучения технике и тактике футбола. Демонстрация (показ) технических приемов тренером</w:t>
      </w:r>
      <w:r w:rsidR="00B0560A" w:rsidRPr="006B174D">
        <w:t>-преподавателем</w:t>
      </w:r>
      <w:r w:rsidRPr="006B174D">
        <w:t>, показ видеоизображений. Показ тактических действий. Разучивание технических приемов и тактических действий по частям и в целом. Подводящие упражнения. Методы воспитания физических</w:t>
      </w:r>
      <w:r w:rsidR="00346E7B" w:rsidRPr="006B174D">
        <w:t xml:space="preserve"> </w:t>
      </w:r>
      <w:r w:rsidRPr="006B174D">
        <w:t>качеств.</w:t>
      </w:r>
    </w:p>
    <w:p w:rsidR="00441D73" w:rsidRPr="006B174D" w:rsidRDefault="006D7D4C" w:rsidP="00E74ABD">
      <w:pPr>
        <w:spacing w:before="1"/>
        <w:ind w:firstLine="426"/>
        <w:rPr>
          <w:i/>
          <w:sz w:val="24"/>
        </w:rPr>
      </w:pPr>
      <w:r w:rsidRPr="006B174D">
        <w:rPr>
          <w:i/>
          <w:sz w:val="24"/>
        </w:rPr>
        <w:t>Тема 12. Правила игры. Организация и проведение соревнований.</w:t>
      </w:r>
    </w:p>
    <w:p w:rsidR="00441D73" w:rsidRPr="006B174D" w:rsidRDefault="006D7D4C" w:rsidP="00E74ABD">
      <w:pPr>
        <w:pStyle w:val="a3"/>
        <w:ind w:left="0" w:firstLine="426"/>
      </w:pPr>
      <w:r w:rsidRPr="006B174D">
        <w:t>Правила игры в футбол. Права и обязанности футболистов и тренеров</w:t>
      </w:r>
      <w:r w:rsidR="00B0560A" w:rsidRPr="006B174D">
        <w:t>-преподавателей</w:t>
      </w:r>
      <w:r w:rsidRPr="006B174D">
        <w:t>. Права и обязанности капитана команды. Обязанности судей. Характеристика действий судьи и его помощников в игре.</w:t>
      </w:r>
    </w:p>
    <w:p w:rsidR="00441D73" w:rsidRPr="006B174D" w:rsidRDefault="006D7D4C" w:rsidP="00E74ABD">
      <w:pPr>
        <w:pStyle w:val="a3"/>
        <w:ind w:left="0" w:firstLine="426"/>
      </w:pPr>
      <w:r w:rsidRPr="006B174D">
        <w:t>Выбор позиции судьей в различных игровых ситуациях. Замечания, предупреждения и удаление футболистов с поля. Воспитательная роль судьи.</w:t>
      </w:r>
    </w:p>
    <w:p w:rsidR="00441D73" w:rsidRPr="006B174D" w:rsidRDefault="006D7D4C" w:rsidP="00E74ABD">
      <w:pPr>
        <w:pStyle w:val="a3"/>
        <w:ind w:left="0" w:firstLine="426"/>
      </w:pPr>
      <w:r w:rsidRPr="006B174D">
        <w:t>Место и значение соревновательных игр в подготовке футболистов и формировании команды. Требования к организации и проведению соревнований. Регламент соревнований. Разновидности и системы соревнований: чемпионат и первенство. Системы розыгрыша: круговая, с выбыванием, смешанная.</w:t>
      </w:r>
    </w:p>
    <w:p w:rsidR="00441D73" w:rsidRPr="006B174D" w:rsidRDefault="006D7D4C" w:rsidP="00E74ABD">
      <w:pPr>
        <w:pStyle w:val="a3"/>
        <w:ind w:left="0" w:firstLine="426"/>
        <w:jc w:val="left"/>
      </w:pPr>
      <w:r w:rsidRPr="006B174D">
        <w:t>Календарь игр, заявки и иные документы, необходимые для проведения соревнований.</w:t>
      </w:r>
    </w:p>
    <w:p w:rsidR="00441D73" w:rsidRPr="006B174D" w:rsidRDefault="006D7D4C" w:rsidP="00E74ABD">
      <w:pPr>
        <w:pStyle w:val="a3"/>
        <w:ind w:left="0" w:firstLine="426"/>
        <w:jc w:val="left"/>
      </w:pPr>
      <w:r w:rsidRPr="006B174D">
        <w:t>Порядок назначения судей. Оформление хода и результатов соревнований.</w:t>
      </w:r>
    </w:p>
    <w:p w:rsidR="00441D73" w:rsidRPr="006B174D" w:rsidRDefault="006D7D4C" w:rsidP="00E74ABD">
      <w:pPr>
        <w:ind w:firstLine="426"/>
        <w:rPr>
          <w:i/>
          <w:sz w:val="24"/>
        </w:rPr>
      </w:pPr>
      <w:r w:rsidRPr="006B174D">
        <w:rPr>
          <w:i/>
          <w:sz w:val="24"/>
        </w:rPr>
        <w:t>Тема 13. Установка на игру и анализ игры.</w:t>
      </w:r>
    </w:p>
    <w:p w:rsidR="00441D73" w:rsidRPr="006B174D" w:rsidRDefault="006D7D4C" w:rsidP="00E74ABD">
      <w:pPr>
        <w:pStyle w:val="a3"/>
        <w:ind w:left="0" w:firstLine="426"/>
      </w:pPr>
      <w:r w:rsidRPr="006B174D">
        <w:t>Понятие «установка на игру». Время ее проведения: подробно, без объявления состава, — в первый день меж</w:t>
      </w:r>
      <w:r w:rsidR="00C962EC" w:rsidRPr="006B174D">
        <w:t xml:space="preserve"> </w:t>
      </w:r>
      <w:r w:rsidRPr="006B174D">
        <w:t xml:space="preserve">игрового цикла; кратко, с объявлением состава — непосредственно перед игрой. Мотивация в установке. Рассказ о тактике игры команды. Информация о сопернике: предполагаемый состав, ключевые игроки, предполагаемые тактические схемы игры, стиль игры. Подготовка к игре, </w:t>
      </w:r>
      <w:proofErr w:type="spellStart"/>
      <w:r w:rsidRPr="006B174D">
        <w:t>на</w:t>
      </w:r>
      <w:r w:rsidR="0039704F" w:rsidRPr="006B174D">
        <w:t>игрывание</w:t>
      </w:r>
      <w:proofErr w:type="spellEnd"/>
      <w:r w:rsidRPr="006B174D">
        <w:t xml:space="preserve"> основных тактических вариантов, задания игрокам.</w:t>
      </w:r>
    </w:p>
    <w:p w:rsidR="00441D73" w:rsidRPr="006B174D" w:rsidRDefault="006D7D4C" w:rsidP="00E74ABD">
      <w:pPr>
        <w:pStyle w:val="a3"/>
        <w:ind w:left="0" w:firstLine="426"/>
        <w:jc w:val="left"/>
      </w:pPr>
      <w:r w:rsidRPr="006B174D">
        <w:lastRenderedPageBreak/>
        <w:t>Действия капитана команды в игре. Коррекция схемы в перерыве между таймами.</w:t>
      </w:r>
    </w:p>
    <w:p w:rsidR="00441D73" w:rsidRPr="006B174D" w:rsidRDefault="006D7D4C" w:rsidP="00E74ABD">
      <w:pPr>
        <w:pStyle w:val="a3"/>
        <w:ind w:left="0" w:firstLine="426"/>
      </w:pPr>
      <w:r w:rsidRPr="006B174D">
        <w:t>Анализ игры. Просмотр наиболее значимых игровых эпизодов, оценка выполнения установки по линиям и</w:t>
      </w:r>
      <w:r w:rsidR="00346E7B" w:rsidRPr="006B174D">
        <w:t xml:space="preserve"> </w:t>
      </w:r>
      <w:r w:rsidRPr="006B174D">
        <w:t>игрокам.</w:t>
      </w:r>
    </w:p>
    <w:p w:rsidR="00441D73" w:rsidRPr="006B174D" w:rsidRDefault="006D7D4C" w:rsidP="00E74ABD">
      <w:pPr>
        <w:spacing w:before="1"/>
        <w:ind w:firstLine="426"/>
        <w:rPr>
          <w:i/>
          <w:sz w:val="24"/>
        </w:rPr>
      </w:pPr>
      <w:r w:rsidRPr="006B174D">
        <w:rPr>
          <w:i/>
          <w:sz w:val="24"/>
        </w:rPr>
        <w:t>Тема 14. Гигиенические требования в футболе.</w:t>
      </w:r>
    </w:p>
    <w:p w:rsidR="00441D73" w:rsidRPr="006B174D" w:rsidRDefault="006D7D4C" w:rsidP="00E74ABD">
      <w:pPr>
        <w:pStyle w:val="a3"/>
        <w:ind w:left="0" w:firstLine="426"/>
      </w:pPr>
      <w:r w:rsidRPr="006B174D">
        <w:t>Общее понятие о гигиене. Личная гигиена: уход за кожей, ногтями, ногами, волосами. Гигиена водных процедур. Гигиена сна. Гигиенические основы учебы, занятий футболом, отдыха. Режим дня, гигиена питания. Гигиенические требования, предъявляемые к местам занятий футболом.</w:t>
      </w:r>
    </w:p>
    <w:p w:rsidR="00441D73" w:rsidRPr="006B174D" w:rsidRDefault="006D7D4C" w:rsidP="00E74ABD">
      <w:pPr>
        <w:pStyle w:val="a3"/>
        <w:ind w:left="0" w:firstLine="426"/>
      </w:pPr>
      <w:r w:rsidRPr="006B174D">
        <w:t>Закаливание, его значение для повышения работоспособности и увеличения сопротивляемости к простудным заболеваниям.</w:t>
      </w:r>
    </w:p>
    <w:p w:rsidR="00441D73" w:rsidRPr="006B174D" w:rsidRDefault="006D7D4C" w:rsidP="00E74ABD">
      <w:pPr>
        <w:pStyle w:val="a3"/>
        <w:ind w:left="0" w:firstLine="426"/>
      </w:pPr>
      <w:r w:rsidRPr="006B174D">
        <w:t>Гигиена питания. Питание как энергетический фактор, баланс между приходом энергии с пищей и затратами энергии на занятия футболом. Калорийность и усвояемость пищи. Примерные суточные пищевые нормы футболистов в зависимости от объема и интенсивности тренировок. Контроль веса юными футболистами.</w:t>
      </w:r>
    </w:p>
    <w:p w:rsidR="00441D73" w:rsidRPr="006B174D" w:rsidRDefault="006D7D4C" w:rsidP="00E74ABD">
      <w:pPr>
        <w:pStyle w:val="a3"/>
        <w:ind w:left="0" w:firstLine="426"/>
        <w:jc w:val="left"/>
      </w:pPr>
      <w:r w:rsidRPr="006B174D">
        <w:t>Безусловный отказ от курения и распития спиртных напитков юными футболистами.</w:t>
      </w:r>
    </w:p>
    <w:p w:rsidR="00441D73" w:rsidRPr="006B174D" w:rsidRDefault="006D7D4C" w:rsidP="00E74ABD">
      <w:pPr>
        <w:ind w:firstLine="426"/>
        <w:jc w:val="both"/>
        <w:rPr>
          <w:i/>
          <w:sz w:val="24"/>
        </w:rPr>
      </w:pPr>
      <w:r w:rsidRPr="006B174D">
        <w:rPr>
          <w:i/>
          <w:sz w:val="24"/>
        </w:rPr>
        <w:t>Тема 15. Врачебный контроль и самоконтроль. Оказание первой помощи. Спортивный массаж.</w:t>
      </w:r>
    </w:p>
    <w:p w:rsidR="00441D73" w:rsidRPr="006B174D" w:rsidRDefault="006D7D4C" w:rsidP="00B0560A">
      <w:pPr>
        <w:pStyle w:val="a3"/>
        <w:ind w:left="0" w:firstLine="426"/>
      </w:pPr>
      <w:r w:rsidRPr="006B174D">
        <w:t>Врачебный контроль при занятиях футболом. Содержание врачебного контроля. Самоконтроль, субъективная оценка самочувствия, сна, работоспособности, настроения. Травмы в футболе. Хорошая техника и высокий уровень физической подготовленности как факторы</w:t>
      </w:r>
      <w:r w:rsidR="00B0560A" w:rsidRPr="006B174D">
        <w:t xml:space="preserve"> </w:t>
      </w:r>
      <w:r w:rsidRPr="006B174D">
        <w:t>предупреждения травматизма. Уважение к сопернику и отказ от грубой игры, причиной которых является травматизм. Первая помощь при травмах.</w:t>
      </w:r>
    </w:p>
    <w:p w:rsidR="00441D73" w:rsidRPr="006B174D" w:rsidRDefault="006D7D4C" w:rsidP="00E74ABD">
      <w:pPr>
        <w:pStyle w:val="a3"/>
        <w:ind w:left="0" w:firstLine="426"/>
        <w:jc w:val="left"/>
      </w:pPr>
      <w:r w:rsidRPr="006B174D">
        <w:t>Понятие о допинге и антидопинговый контроль.</w:t>
      </w:r>
    </w:p>
    <w:p w:rsidR="00441D73" w:rsidRPr="006B174D" w:rsidRDefault="006D7D4C" w:rsidP="00E74ABD">
      <w:pPr>
        <w:pStyle w:val="a3"/>
        <w:ind w:left="0" w:firstLine="426"/>
      </w:pPr>
      <w:proofErr w:type="gramStart"/>
      <w:r w:rsidRPr="006B174D">
        <w:t>Массаж, разновидности массажа, основные приемы: поглаживание, растирание, разминание и т.д.</w:t>
      </w:r>
      <w:proofErr w:type="gramEnd"/>
      <w:r w:rsidR="00346E7B" w:rsidRPr="006B174D">
        <w:t xml:space="preserve"> </w:t>
      </w:r>
      <w:proofErr w:type="spellStart"/>
      <w:r w:rsidRPr="006B174D">
        <w:t>Самомассаж</w:t>
      </w:r>
      <w:proofErr w:type="spellEnd"/>
      <w:r w:rsidRPr="006B174D">
        <w:t>.</w:t>
      </w:r>
    </w:p>
    <w:p w:rsidR="00441D73" w:rsidRPr="006B174D" w:rsidRDefault="00441D73" w:rsidP="00E74ABD">
      <w:pPr>
        <w:pStyle w:val="a3"/>
        <w:spacing w:before="5"/>
        <w:ind w:left="0" w:firstLine="426"/>
        <w:jc w:val="left"/>
      </w:pPr>
    </w:p>
    <w:p w:rsidR="00441D73" w:rsidRPr="006B174D" w:rsidRDefault="006D7D4C" w:rsidP="00E74ABD">
      <w:pPr>
        <w:pStyle w:val="21"/>
        <w:spacing w:before="1" w:line="274" w:lineRule="exact"/>
        <w:ind w:left="0" w:firstLine="426"/>
        <w:jc w:val="center"/>
      </w:pPr>
      <w:r w:rsidRPr="006B174D">
        <w:t>ФИЗИЧЕСКАЯ ПОДГОТОВКА</w:t>
      </w:r>
    </w:p>
    <w:p w:rsidR="00441D73" w:rsidRPr="006B174D" w:rsidRDefault="006D7D4C" w:rsidP="00E74ABD">
      <w:pPr>
        <w:pStyle w:val="a3"/>
        <w:ind w:left="0" w:firstLine="426"/>
      </w:pPr>
      <w:r w:rsidRPr="006B174D">
        <w:t>Физическая подготовка слагается из общей и специальной подготовки. Между ними существует тесная взаимосвязь.</w:t>
      </w:r>
    </w:p>
    <w:p w:rsidR="00441D73" w:rsidRPr="006B174D" w:rsidRDefault="006D7D4C" w:rsidP="00B0560A">
      <w:pPr>
        <w:pStyle w:val="a3"/>
        <w:ind w:left="0" w:firstLine="426"/>
      </w:pPr>
      <w:r w:rsidRPr="006B174D">
        <w:rPr>
          <w:b/>
          <w:i/>
        </w:rPr>
        <w:t xml:space="preserve">Общая физическая подготовка </w:t>
      </w:r>
      <w:r w:rsidRPr="006B174D">
        <w:t xml:space="preserve">направлена на развитие основных двигательных качеств – силы, быстроты, выносливости, гибкости, ловкости, а также на обладание юным футболистом разнообразных двигательных навыков. Средства общей физической подготовки подбираются с учетом возраста </w:t>
      </w:r>
      <w:proofErr w:type="gramStart"/>
      <w:r w:rsidR="00B0560A" w:rsidRPr="006B174D">
        <w:t>обучающихся</w:t>
      </w:r>
      <w:proofErr w:type="gramEnd"/>
      <w:r w:rsidRPr="006B174D">
        <w:t xml:space="preserve"> и специфики</w:t>
      </w:r>
      <w:r w:rsidR="00346E7B" w:rsidRPr="006B174D">
        <w:t xml:space="preserve"> </w:t>
      </w:r>
      <w:r w:rsidRPr="006B174D">
        <w:t>футбола.</w:t>
      </w:r>
    </w:p>
    <w:p w:rsidR="00441D73" w:rsidRPr="006B174D" w:rsidRDefault="006D7D4C" w:rsidP="00B0560A">
      <w:pPr>
        <w:pStyle w:val="a3"/>
        <w:ind w:left="0" w:firstLine="426"/>
      </w:pPr>
      <w:r w:rsidRPr="006B174D">
        <w:t>Из всего многообразия средств общей физической подготовки в занятиях с юными футболистами преимущественно используют упражнения из гимнастики, акробатики, волейбола, баскетбола, гандбола, легко атлетики, подвижных</w:t>
      </w:r>
      <w:r w:rsidR="00346E7B" w:rsidRPr="006B174D">
        <w:t xml:space="preserve"> </w:t>
      </w:r>
      <w:r w:rsidRPr="006B174D">
        <w:t>игр.</w:t>
      </w:r>
    </w:p>
    <w:p w:rsidR="00B0560A" w:rsidRPr="006B174D" w:rsidRDefault="006D7D4C" w:rsidP="00B0560A">
      <w:pPr>
        <w:pStyle w:val="a3"/>
        <w:tabs>
          <w:tab w:val="left" w:pos="1973"/>
          <w:tab w:val="left" w:pos="2589"/>
          <w:tab w:val="left" w:pos="2724"/>
          <w:tab w:val="left" w:pos="3376"/>
          <w:tab w:val="left" w:pos="3773"/>
          <w:tab w:val="left" w:pos="5158"/>
          <w:tab w:val="left" w:pos="5294"/>
          <w:tab w:val="left" w:pos="7431"/>
          <w:tab w:val="left" w:pos="7781"/>
          <w:tab w:val="left" w:pos="9229"/>
          <w:tab w:val="left" w:pos="9610"/>
          <w:tab w:val="left" w:pos="10098"/>
          <w:tab w:val="left" w:pos="10670"/>
        </w:tabs>
        <w:ind w:left="0" w:firstLine="426"/>
      </w:pPr>
      <w:r w:rsidRPr="006B174D">
        <w:t xml:space="preserve">Удельный вес общеразвивающих упражнений в занятиях различен на отдельных этапах подготовки </w:t>
      </w:r>
      <w:r w:rsidR="00B0560A" w:rsidRPr="006B174D">
        <w:t>учебно-</w:t>
      </w:r>
      <w:r w:rsidRPr="006B174D">
        <w:t xml:space="preserve">тренировочного процесса. </w:t>
      </w:r>
      <w:proofErr w:type="spellStart"/>
      <w:proofErr w:type="gramStart"/>
      <w:r w:rsidRPr="006B174D">
        <w:t>Общеразвивающие</w:t>
      </w:r>
      <w:proofErr w:type="spellEnd"/>
      <w:r w:rsidRPr="006B174D">
        <w:t xml:space="preserve"> упражнения, в зависимости от задач </w:t>
      </w:r>
      <w:r w:rsidR="00B0560A" w:rsidRPr="006B174D">
        <w:t>обучения</w:t>
      </w:r>
      <w:r w:rsidRPr="006B174D">
        <w:t>, можно включать в подготовительную часть занятия, в основную и о</w:t>
      </w:r>
      <w:r w:rsidR="00B0560A" w:rsidRPr="006B174D">
        <w:t>тчасти, в заключительную.</w:t>
      </w:r>
      <w:proofErr w:type="gramEnd"/>
    </w:p>
    <w:p w:rsidR="00441D73" w:rsidRPr="006B174D" w:rsidRDefault="00B0560A" w:rsidP="00B0560A">
      <w:pPr>
        <w:pStyle w:val="a3"/>
        <w:tabs>
          <w:tab w:val="left" w:pos="1973"/>
          <w:tab w:val="left" w:pos="2589"/>
          <w:tab w:val="left" w:pos="2724"/>
          <w:tab w:val="left" w:pos="3376"/>
          <w:tab w:val="left" w:pos="3773"/>
          <w:tab w:val="left" w:pos="5158"/>
          <w:tab w:val="left" w:pos="5294"/>
          <w:tab w:val="left" w:pos="7431"/>
          <w:tab w:val="left" w:pos="7781"/>
          <w:tab w:val="left" w:pos="9229"/>
          <w:tab w:val="left" w:pos="9610"/>
          <w:tab w:val="left" w:pos="10098"/>
          <w:tab w:val="left" w:pos="10670"/>
        </w:tabs>
        <w:ind w:left="0" w:firstLine="426"/>
      </w:pPr>
      <w:r w:rsidRPr="006B174D">
        <w:t xml:space="preserve">Так, гимнастические, </w:t>
      </w:r>
      <w:r w:rsidR="006D7D4C" w:rsidRPr="006B174D">
        <w:t>легкоатлетические</w:t>
      </w:r>
      <w:r w:rsidRPr="006B174D">
        <w:t xml:space="preserve"> </w:t>
      </w:r>
      <w:r w:rsidR="006D7D4C" w:rsidRPr="006B174D">
        <w:t>и</w:t>
      </w:r>
      <w:r w:rsidRPr="006B174D">
        <w:t xml:space="preserve"> </w:t>
      </w:r>
      <w:r w:rsidR="006D7D4C" w:rsidRPr="006B174D">
        <w:t>акроба</w:t>
      </w:r>
      <w:r w:rsidR="00346E7B" w:rsidRPr="006B174D">
        <w:t>тические</w:t>
      </w:r>
      <w:r w:rsidRPr="006B174D">
        <w:t xml:space="preserve"> </w:t>
      </w:r>
      <w:r w:rsidR="00346E7B" w:rsidRPr="006B174D">
        <w:t xml:space="preserve">упражнения, баскетбол, гандбол, </w:t>
      </w:r>
      <w:r w:rsidR="006D7D4C" w:rsidRPr="006B174D">
        <w:t>подвижные  игры,  применяются  как</w:t>
      </w:r>
      <w:r w:rsidR="00346E7B" w:rsidRPr="006B174D">
        <w:t xml:space="preserve"> </w:t>
      </w:r>
      <w:r w:rsidR="006D7D4C" w:rsidRPr="006B174D">
        <w:t>в  подготов</w:t>
      </w:r>
      <w:r w:rsidRPr="006B174D">
        <w:t xml:space="preserve">ительной части, так и основной. </w:t>
      </w:r>
      <w:r w:rsidR="006D7D4C" w:rsidRPr="006B174D">
        <w:t>Это</w:t>
      </w:r>
      <w:r w:rsidRPr="006B174D">
        <w:t xml:space="preserve"> особенно </w:t>
      </w:r>
      <w:r w:rsidR="006D7D4C" w:rsidRPr="006B174D">
        <w:t>характерно</w:t>
      </w:r>
      <w:r w:rsidR="006D7D4C" w:rsidRPr="006B174D">
        <w:tab/>
        <w:t>для начального этапа обучения, когда эффективность средств футбола еще незначительна (</w:t>
      </w:r>
      <w:r w:rsidR="006D7D4C" w:rsidRPr="006B174D">
        <w:rPr>
          <w:i/>
        </w:rPr>
        <w:t xml:space="preserve">малая физическая нагрузка в упражнениях и двусторонней игре). </w:t>
      </w:r>
      <w:r w:rsidR="006D7D4C" w:rsidRPr="006B174D">
        <w:t xml:space="preserve">Периодически для выполнения общеразвивающих упражнений целесообразно выделять отдельные занятия. В этом случае в подготовительной части занятия даются упражнения и игры, хорошо известные </w:t>
      </w:r>
      <w:proofErr w:type="gramStart"/>
      <w:r w:rsidRPr="006B174D">
        <w:t>обучаю</w:t>
      </w:r>
      <w:r w:rsidR="006D7D4C" w:rsidRPr="006B174D">
        <w:t>щимся</w:t>
      </w:r>
      <w:proofErr w:type="gramEnd"/>
      <w:r w:rsidR="006D7D4C" w:rsidRPr="006B174D">
        <w:t>. Основную часть занятия посвящают разучиванию техники. Занятие заканчивают подвижно игрой, например баскетболом,</w:t>
      </w:r>
      <w:r w:rsidR="00346E7B" w:rsidRPr="006B174D">
        <w:t xml:space="preserve"> </w:t>
      </w:r>
      <w:r w:rsidR="006D7D4C" w:rsidRPr="006B174D">
        <w:t>гандболом.</w:t>
      </w:r>
    </w:p>
    <w:p w:rsidR="00441D73" w:rsidRPr="006B174D" w:rsidRDefault="006D7D4C" w:rsidP="00E74ABD">
      <w:pPr>
        <w:pStyle w:val="a3"/>
        <w:ind w:left="0" w:firstLine="426"/>
      </w:pPr>
      <w:r w:rsidRPr="006B174D">
        <w:rPr>
          <w:b/>
          <w:i/>
        </w:rPr>
        <w:t xml:space="preserve">Специальная физическая подготовка </w:t>
      </w:r>
      <w:r w:rsidRPr="006B174D">
        <w:t>направлена на развитие физических качеств и способностей, специфичных для игры в футбол. Задачи ее непосредственно связаны с обучением детей технике и тактике игры. Основным средством специальной физической подготовки являются специальные (подготовительные, подводящие к технике) упражнения и</w:t>
      </w:r>
      <w:r w:rsidR="00FD1F5F" w:rsidRPr="006B174D">
        <w:t xml:space="preserve"> </w:t>
      </w:r>
      <w:r w:rsidRPr="006B174D">
        <w:t>игры.</w:t>
      </w:r>
    </w:p>
    <w:p w:rsidR="00441D73" w:rsidRPr="006B174D" w:rsidRDefault="006D7D4C" w:rsidP="00E74ABD">
      <w:pPr>
        <w:pStyle w:val="a3"/>
        <w:ind w:left="0" w:firstLine="426"/>
      </w:pPr>
      <w:r w:rsidRPr="006B174D">
        <w:t xml:space="preserve">Одни упражнения развивают качества, необходимые для овладения техникой (укрепление </w:t>
      </w:r>
      <w:proofErr w:type="spellStart"/>
      <w:r w:rsidRPr="006B174D">
        <w:t>голеностопа</w:t>
      </w:r>
      <w:proofErr w:type="spellEnd"/>
      <w:r w:rsidRPr="006B174D">
        <w:t>, скорость сокращения мышц, развитие мышц ног), другие направлены на формирования тактических умений (развитие быстроты реакции и ориентировки, быстрые перемещения, точность пассов и передач мяча). Особое место занимают специально отобранные игры.</w:t>
      </w:r>
    </w:p>
    <w:p w:rsidR="00441D73" w:rsidRPr="006B174D" w:rsidRDefault="006D7D4C" w:rsidP="00E74ABD">
      <w:pPr>
        <w:pStyle w:val="a3"/>
        <w:ind w:left="0" w:firstLine="426"/>
      </w:pPr>
      <w:r w:rsidRPr="006B174D">
        <w:t>Систематическое применение подготовительных упражнений ускоряет процесс обучения техническим приемам в футболе и создает предпосылки для формирования более прочных двигательных навыков.</w:t>
      </w:r>
    </w:p>
    <w:p w:rsidR="00441D73" w:rsidRPr="006B174D" w:rsidRDefault="00441D73" w:rsidP="00E74ABD">
      <w:pPr>
        <w:pStyle w:val="a3"/>
        <w:spacing w:before="4"/>
        <w:ind w:left="0" w:firstLine="426"/>
        <w:jc w:val="left"/>
      </w:pPr>
    </w:p>
    <w:p w:rsidR="00441D73" w:rsidRPr="006B174D" w:rsidRDefault="006D7D4C" w:rsidP="00E74ABD">
      <w:pPr>
        <w:pStyle w:val="21"/>
        <w:spacing w:line="274" w:lineRule="exact"/>
        <w:ind w:left="0" w:firstLine="426"/>
      </w:pPr>
      <w:r w:rsidRPr="006B174D">
        <w:t>ОБЩАЯ ФИЗИЧЕСКАЯ ПОДГОТОВКА</w:t>
      </w:r>
    </w:p>
    <w:p w:rsidR="00441D73" w:rsidRPr="006B174D" w:rsidRDefault="006D7D4C" w:rsidP="00E74ABD">
      <w:pPr>
        <w:pStyle w:val="a3"/>
        <w:ind w:left="0" w:firstLine="426"/>
      </w:pPr>
      <w:r w:rsidRPr="006B174D">
        <w:t>В состав ОФП входят строевые упражнения и команды для управления группой; гимнастические, акробатические, легкоатлетические упражнения, спортивные и подвижные игры.</w:t>
      </w:r>
    </w:p>
    <w:p w:rsidR="00441D73" w:rsidRPr="006B174D" w:rsidRDefault="006D7D4C" w:rsidP="00E74ABD">
      <w:pPr>
        <w:pStyle w:val="a3"/>
        <w:ind w:left="0" w:firstLine="426"/>
      </w:pPr>
      <w:r w:rsidRPr="006B174D">
        <w:rPr>
          <w:i/>
        </w:rPr>
        <w:t xml:space="preserve">Гимнастические упражнения </w:t>
      </w:r>
      <w:r w:rsidRPr="006B174D">
        <w:t>подразделяются на три группы: первая — для мышц рук и плечевого пояса; вторая — для мышц туловища и шеи; третья – для мышц ног и таза.</w:t>
      </w:r>
    </w:p>
    <w:p w:rsidR="00441D73" w:rsidRPr="006B174D" w:rsidRDefault="006D7D4C" w:rsidP="00E74ABD">
      <w:pPr>
        <w:pStyle w:val="a3"/>
        <w:ind w:left="0" w:firstLine="426"/>
      </w:pPr>
      <w:proofErr w:type="gramStart"/>
      <w:r w:rsidRPr="006B174D">
        <w:t>Упражнения выполняются без предметов и с предметами (набивными мечами, гимнастическими палками, гантелями, резиновыми амортизаторами, скакалкой); на гимнастических снарядах (гимнастическая стенка, скамейка, перекладина, канат); прыжки в высоту в верх и с</w:t>
      </w:r>
      <w:r w:rsidR="00346E7B" w:rsidRPr="006B174D">
        <w:t xml:space="preserve"> </w:t>
      </w:r>
      <w:r w:rsidRPr="006B174D">
        <w:t>мостика.</w:t>
      </w:r>
      <w:proofErr w:type="gramEnd"/>
    </w:p>
    <w:p w:rsidR="00441D73" w:rsidRPr="006B174D" w:rsidRDefault="006D7D4C" w:rsidP="00E74ABD">
      <w:pPr>
        <w:pStyle w:val="a3"/>
        <w:ind w:left="0" w:firstLine="426"/>
      </w:pPr>
      <w:r w:rsidRPr="006B174D">
        <w:rPr>
          <w:i/>
        </w:rPr>
        <w:t xml:space="preserve">Акробатические упражнения </w:t>
      </w:r>
      <w:r w:rsidRPr="006B174D">
        <w:t>включают группировки и перекаты в различных положениях, стойка на лопатках, стока на голове и руках, кувырки вперед и назад, соединение нескольких акробатических упражнений в несложные композиции.</w:t>
      </w:r>
    </w:p>
    <w:p w:rsidR="00441D73" w:rsidRPr="006B174D" w:rsidRDefault="006D7D4C" w:rsidP="00E74ABD">
      <w:pPr>
        <w:ind w:firstLine="426"/>
        <w:rPr>
          <w:sz w:val="24"/>
        </w:rPr>
      </w:pPr>
      <w:r w:rsidRPr="006B174D">
        <w:rPr>
          <w:i/>
          <w:sz w:val="24"/>
        </w:rPr>
        <w:t>Легкоатлетические упражнения</w:t>
      </w:r>
      <w:r w:rsidRPr="006B174D">
        <w:rPr>
          <w:sz w:val="24"/>
        </w:rPr>
        <w:t>. Сюда входят упражнения в беге, прыжках и метании.</w:t>
      </w:r>
    </w:p>
    <w:p w:rsidR="00441D73" w:rsidRPr="006B174D" w:rsidRDefault="006D7D4C" w:rsidP="00B0560A">
      <w:pPr>
        <w:pStyle w:val="a3"/>
        <w:ind w:left="0" w:firstLine="426"/>
      </w:pPr>
      <w:r w:rsidRPr="006B174D">
        <w:t>Бег: 20, 30, 60 м, повторный бег – два-три отрезка по 20-30 м (с 12 лет) и по 40 м, (с 14 лет), триотрезкапо50-60</w:t>
      </w:r>
      <w:proofErr w:type="gramStart"/>
      <w:r w:rsidRPr="006B174D">
        <w:t>м(</w:t>
      </w:r>
      <w:proofErr w:type="gramEnd"/>
      <w:r w:rsidRPr="006B174D">
        <w:t>с16лет).</w:t>
      </w:r>
      <w:r w:rsidR="00346E7B" w:rsidRPr="006B174D">
        <w:t xml:space="preserve"> </w:t>
      </w:r>
      <w:r w:rsidRPr="006B174D">
        <w:t>Бег</w:t>
      </w:r>
      <w:r w:rsidR="00346E7B" w:rsidRPr="006B174D">
        <w:t xml:space="preserve"> </w:t>
      </w:r>
      <w:r w:rsidRPr="006B174D">
        <w:t>с</w:t>
      </w:r>
      <w:r w:rsidR="00346E7B" w:rsidRPr="006B174D">
        <w:t xml:space="preserve"> </w:t>
      </w:r>
      <w:r w:rsidRPr="006B174D">
        <w:t>низкогостарта:60,100м</w:t>
      </w:r>
      <w:proofErr w:type="gramStart"/>
      <w:r w:rsidRPr="006B174D">
        <w:t>.Б</w:t>
      </w:r>
      <w:proofErr w:type="gramEnd"/>
      <w:r w:rsidRPr="006B174D">
        <w:t>егсгоризонтальнымии</w:t>
      </w:r>
      <w:r w:rsidR="00B0560A" w:rsidRPr="006B174D">
        <w:t xml:space="preserve"> </w:t>
      </w:r>
      <w:r w:rsidRPr="006B174D">
        <w:t>вертикальными препятствиями (учебные барьеры, набивные мячи, условные окопы, количество препятствий от 4 до 10). Бег или кросс 500-1000 м, 6-минутный бег Купера.</w:t>
      </w:r>
    </w:p>
    <w:p w:rsidR="00441D73" w:rsidRPr="006B174D" w:rsidRDefault="006D7D4C" w:rsidP="00E74ABD">
      <w:pPr>
        <w:pStyle w:val="a3"/>
        <w:ind w:left="0" w:firstLine="426"/>
        <w:jc w:val="left"/>
      </w:pPr>
      <w:r w:rsidRPr="006B174D">
        <w:t>Прыжки: через планку с прямого разбега; в высоту с разбега; в длину с места и с разбега.</w:t>
      </w:r>
    </w:p>
    <w:p w:rsidR="00441D73" w:rsidRPr="006B174D" w:rsidRDefault="006D7D4C" w:rsidP="00E74ABD">
      <w:pPr>
        <w:pStyle w:val="a3"/>
        <w:ind w:left="0" w:firstLine="426"/>
      </w:pPr>
      <w:r w:rsidRPr="006B174D">
        <w:t>Метание: малого мяча в цель, на дальность, метание гранаты (250-700 гр.) с места и с разбега; толкание ядра весом 3, 4,5 кг</w:t>
      </w:r>
      <w:proofErr w:type="gramStart"/>
      <w:r w:rsidRPr="006B174D">
        <w:t xml:space="preserve">.; </w:t>
      </w:r>
      <w:proofErr w:type="gramEnd"/>
      <w:r w:rsidRPr="006B174D">
        <w:t>метание набивного мяча 1, 2, 3 кг (сидя на полу ноги впереди, стоя руки из-за головы, от груди, попеременно правой и левой</w:t>
      </w:r>
      <w:r w:rsidR="00346E7B" w:rsidRPr="006B174D">
        <w:t xml:space="preserve"> </w:t>
      </w:r>
      <w:r w:rsidRPr="006B174D">
        <w:t>рукой).</w:t>
      </w:r>
    </w:p>
    <w:p w:rsidR="00441D73" w:rsidRPr="006B174D" w:rsidRDefault="006D7D4C" w:rsidP="00E74ABD">
      <w:pPr>
        <w:pStyle w:val="a3"/>
        <w:spacing w:before="1"/>
        <w:ind w:left="0" w:firstLine="426"/>
        <w:jc w:val="left"/>
      </w:pPr>
      <w:r w:rsidRPr="006B174D">
        <w:t>Многоборья: спринтерские, прыжковые, метательные, смешанные от 3 до 5 видов.</w:t>
      </w:r>
    </w:p>
    <w:p w:rsidR="00441D73" w:rsidRPr="006B174D" w:rsidRDefault="006D7D4C" w:rsidP="00E74ABD">
      <w:pPr>
        <w:pStyle w:val="a3"/>
        <w:ind w:left="0" w:firstLine="426"/>
      </w:pPr>
      <w:r w:rsidRPr="006B174D">
        <w:rPr>
          <w:i/>
        </w:rPr>
        <w:t xml:space="preserve">Спортивные и подвижные игры. </w:t>
      </w:r>
      <w:r w:rsidRPr="006B174D">
        <w:t>Баскетбол, гандбол, волейбол, бадминтон, лапта, мин</w:t>
      </w:r>
      <w:proofErr w:type="gramStart"/>
      <w:r w:rsidRPr="006B174D">
        <w:t>и-</w:t>
      </w:r>
      <w:proofErr w:type="gramEnd"/>
      <w:r w:rsidRPr="006B174D">
        <w:t xml:space="preserve"> футбол, регби и т.д. Основные приемы игры в нападении и защите. Индивидуальные технические действия и простейшие взаимодействия игроков в защите и в нападении. Подвижные игры:</w:t>
      </w:r>
    </w:p>
    <w:p w:rsidR="00441D73" w:rsidRPr="006B174D" w:rsidRDefault="006D7D4C" w:rsidP="00E74ABD">
      <w:pPr>
        <w:pStyle w:val="a3"/>
        <w:ind w:left="0" w:firstLine="426"/>
        <w:jc w:val="left"/>
      </w:pPr>
      <w:r w:rsidRPr="006B174D">
        <w:t>«Гонки мячей»,  «Пятнашки»,  «Невод»,  «Метко в цель»,  «Подвижная цель»,</w:t>
      </w:r>
      <w:r w:rsidR="00346E7B" w:rsidRPr="006B174D">
        <w:t xml:space="preserve"> </w:t>
      </w:r>
      <w:r w:rsidRPr="006B174D">
        <w:t>«Эстафета беговая»,</w:t>
      </w:r>
    </w:p>
    <w:p w:rsidR="00441D73" w:rsidRPr="006B174D" w:rsidRDefault="006D7D4C" w:rsidP="00E74ABD">
      <w:pPr>
        <w:pStyle w:val="a3"/>
        <w:ind w:left="0" w:firstLine="426"/>
      </w:pPr>
      <w:proofErr w:type="gramStart"/>
      <w:r w:rsidRPr="006B174D">
        <w:t>«Эстафета с прыжками», «Мяч среднему», «Охотники и утки», «Перестрелка», «</w:t>
      </w:r>
      <w:proofErr w:type="spellStart"/>
      <w:r w:rsidRPr="006B174D">
        <w:t>Перетягивание</w:t>
      </w:r>
      <w:proofErr w:type="spellEnd"/>
      <w:r w:rsidRPr="006B174D">
        <w:t xml:space="preserve"> через черту», «Вызывай смену», «Эстафета футболистов», «Эстафета баскетболистов», «Эстафета с  прыжками</w:t>
      </w:r>
      <w:r w:rsidR="00346E7B" w:rsidRPr="006B174D">
        <w:t xml:space="preserve"> </w:t>
      </w:r>
      <w:r w:rsidRPr="006B174D">
        <w:t>»,   «Встречная  эстафета  с  мячом»,   «Ловцы»,   «Борьба  за  мяч»,</w:t>
      </w:r>
      <w:r w:rsidR="00346E7B" w:rsidRPr="006B174D">
        <w:t xml:space="preserve"> </w:t>
      </w:r>
      <w:r w:rsidRPr="006B174D">
        <w:t>«</w:t>
      </w:r>
      <w:proofErr w:type="spellStart"/>
      <w:r w:rsidRPr="006B174D">
        <w:t>Перетягивание</w:t>
      </w:r>
      <w:proofErr w:type="spellEnd"/>
      <w:r w:rsidRPr="006B174D">
        <w:t>»,</w:t>
      </w:r>
      <w:proofErr w:type="gramEnd"/>
    </w:p>
    <w:p w:rsidR="00441D73" w:rsidRPr="006B174D" w:rsidRDefault="00346E7B" w:rsidP="00E74ABD">
      <w:pPr>
        <w:pStyle w:val="a3"/>
        <w:ind w:left="0" w:firstLine="426"/>
      </w:pPr>
      <w:r w:rsidRPr="006B174D">
        <w:t>«Катающаяся мишень</w:t>
      </w:r>
      <w:r w:rsidR="006D7D4C" w:rsidRPr="006B174D">
        <w:t>», «Эстафета с акробатическими элементами». Упражнения для овладения навыками быстрых ответных действий.</w:t>
      </w:r>
    </w:p>
    <w:p w:rsidR="00441D73" w:rsidRPr="006B174D" w:rsidRDefault="00441D73" w:rsidP="00E74ABD">
      <w:pPr>
        <w:pStyle w:val="a3"/>
        <w:spacing w:before="5"/>
        <w:ind w:left="0" w:firstLine="426"/>
        <w:jc w:val="left"/>
      </w:pPr>
    </w:p>
    <w:p w:rsidR="00441D73" w:rsidRPr="006B174D" w:rsidRDefault="006D7D4C" w:rsidP="00E74ABD">
      <w:pPr>
        <w:pStyle w:val="21"/>
        <w:spacing w:line="274" w:lineRule="exact"/>
        <w:ind w:left="0" w:firstLine="426"/>
      </w:pPr>
      <w:r w:rsidRPr="006B174D">
        <w:t>СПЕЦИАЛЬНАЯ ФИЗИЧЕСКАЯ ПОДГОТОВКА</w:t>
      </w:r>
    </w:p>
    <w:p w:rsidR="00441D73" w:rsidRPr="006B174D" w:rsidRDefault="006D7D4C" w:rsidP="00E74ABD">
      <w:pPr>
        <w:pStyle w:val="a3"/>
        <w:ind w:left="0" w:firstLine="426"/>
      </w:pPr>
      <w:r w:rsidRPr="006B174D">
        <w:rPr>
          <w:i/>
        </w:rPr>
        <w:t xml:space="preserve">Бег </w:t>
      </w:r>
      <w:r w:rsidRPr="006B174D">
        <w:t>с остановками и изменением направления. «Челночный» бег на 5, 6 и 10 м (общий пробег за одну попытку 20-30 м). «Челночный бег»- но отрезок вначале — бег лицом вперед, а затем спиной и т. д. По принципу «челночного» бега передвижения приставными шагами. То же с набивными мячами в руках (2-5 кг.), с поясом – отягощением или в куртке с отягощением.</w:t>
      </w:r>
    </w:p>
    <w:p w:rsidR="00441D73" w:rsidRPr="006B174D" w:rsidRDefault="006D7D4C" w:rsidP="00E74ABD">
      <w:pPr>
        <w:pStyle w:val="a3"/>
        <w:ind w:left="0" w:firstLine="426"/>
      </w:pPr>
      <w:proofErr w:type="gramStart"/>
      <w:r w:rsidRPr="006B174D">
        <w:rPr>
          <w:i/>
        </w:rPr>
        <w:t xml:space="preserve">Бег </w:t>
      </w:r>
      <w:r w:rsidRPr="006B174D">
        <w:t>(приставными шагами) по одному (в шеренге) вдоль границ поля, по сигналу  выполнение определенного задания: ускорение, остановка, изменение направления или способа передвижения, поворот на 360</w:t>
      </w:r>
      <w:r w:rsidRPr="006B174D">
        <w:rPr>
          <w:vertAlign w:val="superscript"/>
        </w:rPr>
        <w:t>0</w:t>
      </w:r>
      <w:r w:rsidRPr="006B174D">
        <w:t xml:space="preserve"> , прыжок вверх, падение и перекат, имитация передачи мяча, атакующий удар, прорыв, защита и т. д. То же по подаче нескол</w:t>
      </w:r>
      <w:r w:rsidR="00B0560A" w:rsidRPr="006B174D">
        <w:t>ьких сигналов: на каждый сигнал обучающиеся</w:t>
      </w:r>
      <w:r w:rsidRPr="006B174D">
        <w:t xml:space="preserve"> выполняют определенное</w:t>
      </w:r>
      <w:r w:rsidR="00346E7B" w:rsidRPr="006B174D">
        <w:t xml:space="preserve"> </w:t>
      </w:r>
      <w:r w:rsidRPr="006B174D">
        <w:t>действие.</w:t>
      </w:r>
      <w:proofErr w:type="gramEnd"/>
    </w:p>
    <w:p w:rsidR="00441D73" w:rsidRPr="006B174D" w:rsidRDefault="006D7D4C" w:rsidP="00E74ABD">
      <w:pPr>
        <w:pStyle w:val="a3"/>
        <w:ind w:left="0" w:firstLine="426"/>
      </w:pPr>
      <w:proofErr w:type="gramStart"/>
      <w:r w:rsidRPr="006B174D">
        <w:rPr>
          <w:i/>
        </w:rPr>
        <w:t xml:space="preserve">Подвижные игры: </w:t>
      </w:r>
      <w:r w:rsidRPr="006B174D">
        <w:t>«беговые игры», «беговая игра с выполнением заданий: изменение направления, передача мяча ногами, головой», «ведение мяча, упражнения для нападающего, защитника, для полузащитника»,</w:t>
      </w:r>
      <w:proofErr w:type="gramEnd"/>
    </w:p>
    <w:p w:rsidR="00441D73" w:rsidRPr="006B174D" w:rsidRDefault="006D7D4C" w:rsidP="00E74ABD">
      <w:pPr>
        <w:pStyle w:val="a3"/>
        <w:ind w:left="0" w:firstLine="426"/>
      </w:pPr>
      <w:r w:rsidRPr="006B174D">
        <w:t xml:space="preserve">игра 2 </w:t>
      </w:r>
      <w:proofErr w:type="spellStart"/>
      <w:r w:rsidRPr="006B174D">
        <w:t>х</w:t>
      </w:r>
      <w:proofErr w:type="spellEnd"/>
      <w:r w:rsidRPr="006B174D">
        <w:t xml:space="preserve"> 2 в разметке 20 </w:t>
      </w:r>
      <w:proofErr w:type="spellStart"/>
      <w:r w:rsidRPr="006B174D">
        <w:t>х</w:t>
      </w:r>
      <w:proofErr w:type="spellEnd"/>
      <w:r w:rsidRPr="006B174D">
        <w:t xml:space="preserve"> 20; игра 2 </w:t>
      </w:r>
      <w:proofErr w:type="spellStart"/>
      <w:r w:rsidRPr="006B174D">
        <w:t>х</w:t>
      </w:r>
      <w:proofErr w:type="spellEnd"/>
      <w:r w:rsidRPr="006B174D">
        <w:t xml:space="preserve"> 2 в центральном круге; игра 3 </w:t>
      </w:r>
      <w:proofErr w:type="spellStart"/>
      <w:r w:rsidRPr="006B174D">
        <w:t>х</w:t>
      </w:r>
      <w:proofErr w:type="spellEnd"/>
      <w:r w:rsidRPr="006B174D">
        <w:t xml:space="preserve"> 3 – </w:t>
      </w:r>
      <w:proofErr w:type="spellStart"/>
      <w:r w:rsidRPr="006B174D">
        <w:t>техник</w:t>
      </w:r>
      <w:proofErr w:type="gramStart"/>
      <w:r w:rsidRPr="006B174D">
        <w:t>о</w:t>
      </w:r>
      <w:proofErr w:type="spellEnd"/>
      <w:r w:rsidRPr="006B174D">
        <w:t>-</w:t>
      </w:r>
      <w:proofErr w:type="gramEnd"/>
      <w:r w:rsidRPr="006B174D">
        <w:t xml:space="preserve"> тактические задания; игра 4 </w:t>
      </w:r>
      <w:proofErr w:type="spellStart"/>
      <w:r w:rsidRPr="006B174D">
        <w:t>х</w:t>
      </w:r>
      <w:proofErr w:type="spellEnd"/>
      <w:r w:rsidRPr="006B174D">
        <w:t xml:space="preserve"> 4 – тактико-тактические задания между штрафной и средней  линией. Специальные </w:t>
      </w:r>
      <w:proofErr w:type="gramStart"/>
      <w:r w:rsidRPr="006B174D">
        <w:t>эстафеты</w:t>
      </w:r>
      <w:proofErr w:type="gramEnd"/>
      <w:r w:rsidRPr="006B174D">
        <w:t xml:space="preserve"> с выполнением перечисленные заданий в разнообразных сочетаниях и с преодолением</w:t>
      </w:r>
      <w:r w:rsidR="00346E7B" w:rsidRPr="006B174D">
        <w:t xml:space="preserve"> </w:t>
      </w:r>
      <w:r w:rsidRPr="006B174D">
        <w:t>препятствий.</w:t>
      </w:r>
    </w:p>
    <w:p w:rsidR="00441D73" w:rsidRPr="006B174D" w:rsidRDefault="006D7D4C" w:rsidP="00E74ABD">
      <w:pPr>
        <w:pStyle w:val="a3"/>
        <w:ind w:left="0" w:firstLine="426"/>
      </w:pPr>
      <w:r w:rsidRPr="006B174D">
        <w:rPr>
          <w:i/>
        </w:rPr>
        <w:t xml:space="preserve">Упражнения для развития прыгучести. </w:t>
      </w:r>
      <w:r w:rsidRPr="006B174D">
        <w:t xml:space="preserve">Приседания и резкие выпрямления ног </w:t>
      </w:r>
      <w:proofErr w:type="gramStart"/>
      <w:r w:rsidRPr="006B174D">
        <w:t>со</w:t>
      </w:r>
      <w:proofErr w:type="gramEnd"/>
      <w:r w:rsidRPr="006B174D">
        <w:t xml:space="preserve"> взмахом руками вверх; то же с прыжком вверх; то же с набивным мячом (двумя) в руках (до 3 кг.); из положения стоя на гимнастической стенке – одна нога сильно согнута, другая опущена вниз, руками держатся на уровне лица: быстрое разгибание ноги (от стенки не отклонятся). То же с отягощением (пояс до 6 кг).</w:t>
      </w:r>
    </w:p>
    <w:p w:rsidR="00441D73" w:rsidRPr="006B174D" w:rsidRDefault="006D7D4C" w:rsidP="00E74ABD">
      <w:pPr>
        <w:pStyle w:val="a3"/>
        <w:ind w:left="0" w:firstLine="426"/>
      </w:pPr>
      <w:proofErr w:type="gramStart"/>
      <w:r w:rsidRPr="006B174D">
        <w:rPr>
          <w:i/>
        </w:rPr>
        <w:t xml:space="preserve">Упражнения с отягощениями </w:t>
      </w:r>
      <w:r w:rsidRPr="006B174D">
        <w:t xml:space="preserve">(мешок с песком до 10 кг для девушек и до 20 кг для юношей, штанга – вес устанавливается в процентах от массы </w:t>
      </w:r>
      <w:r w:rsidR="00B0560A" w:rsidRPr="006B174D">
        <w:t>обуча</w:t>
      </w:r>
      <w:r w:rsidRPr="006B174D">
        <w:t xml:space="preserve">ющегося и от характера упражнения – приседания до 80 раз, выпрыгивание до 40 раз, выпрыгивание из приседа до 30 раз, пояс, манжеты на запястьях, </w:t>
      </w:r>
      <w:r w:rsidRPr="006B174D">
        <w:lastRenderedPageBreak/>
        <w:t>голени у голеностопных суставов, жилет: приседание, выпрыгивание вверх из приседа, полу</w:t>
      </w:r>
      <w:r w:rsidR="00346E7B" w:rsidRPr="006B174D">
        <w:t xml:space="preserve"> </w:t>
      </w:r>
      <w:r w:rsidRPr="006B174D">
        <w:t>приседа, выпада</w:t>
      </w:r>
      <w:proofErr w:type="gramEnd"/>
      <w:r w:rsidRPr="006B174D">
        <w:t>, прыжки на обеих ногах.</w:t>
      </w:r>
    </w:p>
    <w:p w:rsidR="00441D73" w:rsidRPr="006B174D" w:rsidRDefault="006D7D4C" w:rsidP="00E74ABD">
      <w:pPr>
        <w:pStyle w:val="a3"/>
        <w:ind w:left="0" w:firstLine="426"/>
      </w:pPr>
      <w:r w:rsidRPr="006B174D">
        <w:rPr>
          <w:i/>
        </w:rPr>
        <w:t xml:space="preserve">Упражнения с набивным мячом. </w:t>
      </w:r>
      <w:r w:rsidRPr="006B174D">
        <w:t>Многократные броски набивного мяча (1-2 кг) над собой в прыжке и ловля после приземления. Стоя на расстоянии 1-1,5 м от стен (щита, ворот) с набивным мячом в руках, в прыжке бросить мяч вверх о стену или вратарю, приземлится, снова прыгнуть и поймать мяч, приземлится и снова в прыжке бросить (упражнение выполняется серийно,  ритмично без лишних</w:t>
      </w:r>
      <w:r w:rsidR="00701C5D" w:rsidRPr="006B174D">
        <w:t xml:space="preserve"> с</w:t>
      </w:r>
      <w:r w:rsidRPr="006B174D">
        <w:t>оскоков).</w:t>
      </w:r>
    </w:p>
    <w:p w:rsidR="00441D73" w:rsidRPr="006B174D" w:rsidRDefault="006D7D4C" w:rsidP="00E74ABD">
      <w:pPr>
        <w:pStyle w:val="a3"/>
        <w:ind w:left="0" w:firstLine="426"/>
        <w:jc w:val="left"/>
      </w:pPr>
      <w:r w:rsidRPr="006B174D">
        <w:t>Комплексы подводящих упражнений с набивными мячами различного веса. Игры – эстафеты с набивными мячами.</w:t>
      </w:r>
    </w:p>
    <w:p w:rsidR="00441D73" w:rsidRPr="006B174D" w:rsidRDefault="006D7D4C" w:rsidP="00E74ABD">
      <w:pPr>
        <w:pStyle w:val="a3"/>
        <w:ind w:left="0" w:firstLine="426"/>
      </w:pPr>
      <w:r w:rsidRPr="006B174D">
        <w:rPr>
          <w:i/>
        </w:rPr>
        <w:t xml:space="preserve">Прыжки </w:t>
      </w:r>
      <w:r w:rsidRPr="006B174D">
        <w:t>на одной и на обеих ногах на месте и в движении лицом вперед, боком и спиной вперед.</w:t>
      </w:r>
    </w:p>
    <w:p w:rsidR="00441D73" w:rsidRPr="006B174D" w:rsidRDefault="006D7D4C" w:rsidP="00E74ABD">
      <w:pPr>
        <w:pStyle w:val="31"/>
        <w:spacing w:before="70"/>
        <w:ind w:left="0" w:firstLine="426"/>
      </w:pPr>
      <w:r w:rsidRPr="006B174D">
        <w:t>ТЕХНИЧЕСКАЯ И ТАКТИЧЕСКАЯ ПОДГОТОВКА (далее – ТТД)</w:t>
      </w:r>
    </w:p>
    <w:p w:rsidR="00441D73" w:rsidRPr="006B174D" w:rsidRDefault="006D7D4C" w:rsidP="00E74ABD">
      <w:pPr>
        <w:ind w:firstLine="426"/>
        <w:jc w:val="both"/>
        <w:rPr>
          <w:sz w:val="24"/>
        </w:rPr>
      </w:pPr>
      <w:r w:rsidRPr="006B174D">
        <w:rPr>
          <w:b/>
          <w:i/>
          <w:sz w:val="24"/>
          <w:u w:val="thick"/>
        </w:rPr>
        <w:t>Техническая подготовка в группах начальной подготовки</w:t>
      </w:r>
      <w:proofErr w:type="gramStart"/>
      <w:r w:rsidR="00701C5D" w:rsidRPr="006B174D">
        <w:rPr>
          <w:b/>
          <w:i/>
          <w:sz w:val="24"/>
          <w:u w:val="thick"/>
        </w:rPr>
        <w:t xml:space="preserve"> </w:t>
      </w:r>
      <w:r w:rsidRPr="006B174D">
        <w:rPr>
          <w:b/>
          <w:i/>
          <w:sz w:val="24"/>
          <w:u w:val="thick"/>
        </w:rPr>
        <w:t>.</w:t>
      </w:r>
      <w:proofErr w:type="gramEnd"/>
      <w:r w:rsidRPr="006B174D">
        <w:rPr>
          <w:sz w:val="24"/>
        </w:rPr>
        <w:t>Основная цель данного этапа подготовки – формирование двигательных умений, которые отличаются сознательным контролем за действием во всех деталях целостного представления о техническом приеме.</w:t>
      </w:r>
    </w:p>
    <w:p w:rsidR="00441D73" w:rsidRPr="006B174D" w:rsidRDefault="006D7D4C" w:rsidP="00E74ABD">
      <w:pPr>
        <w:pStyle w:val="a3"/>
        <w:ind w:left="0" w:firstLine="426"/>
      </w:pPr>
      <w:r w:rsidRPr="006B174D">
        <w:t>Двигательное представление формируется по мере накопления двигательного опыта и наличия в нем представления при освоении нового действия, таким образом, формируется основа нового двигательного навыка.</w:t>
      </w:r>
    </w:p>
    <w:p w:rsidR="00441D73" w:rsidRPr="006B174D" w:rsidRDefault="006D7D4C" w:rsidP="00E74ABD">
      <w:pPr>
        <w:pStyle w:val="21"/>
        <w:spacing w:before="3" w:line="274" w:lineRule="exact"/>
        <w:ind w:left="0" w:firstLine="426"/>
        <w:jc w:val="center"/>
      </w:pPr>
      <w:r w:rsidRPr="006B174D">
        <w:t>Технические приемы</w:t>
      </w:r>
    </w:p>
    <w:p w:rsidR="00441D73" w:rsidRPr="006B174D" w:rsidRDefault="006D7D4C" w:rsidP="00E74ABD">
      <w:pPr>
        <w:pStyle w:val="a5"/>
        <w:numPr>
          <w:ilvl w:val="0"/>
          <w:numId w:val="22"/>
        </w:numPr>
        <w:tabs>
          <w:tab w:val="left" w:pos="1640"/>
        </w:tabs>
        <w:spacing w:line="274" w:lineRule="exact"/>
        <w:ind w:left="0" w:firstLine="426"/>
        <w:rPr>
          <w:sz w:val="24"/>
        </w:rPr>
      </w:pPr>
      <w:r w:rsidRPr="006B174D">
        <w:rPr>
          <w:b/>
          <w:sz w:val="24"/>
        </w:rPr>
        <w:t>Обучение остановкам и передачам</w:t>
      </w:r>
      <w:r w:rsidR="00701C5D" w:rsidRPr="006B174D">
        <w:rPr>
          <w:b/>
          <w:sz w:val="24"/>
        </w:rPr>
        <w:t xml:space="preserve"> </w:t>
      </w:r>
      <w:r w:rsidRPr="006B174D">
        <w:rPr>
          <w:b/>
          <w:sz w:val="24"/>
        </w:rPr>
        <w:t>мяча</w:t>
      </w:r>
      <w:r w:rsidRPr="006B174D">
        <w:rPr>
          <w:sz w:val="24"/>
        </w:rPr>
        <w:t>.</w:t>
      </w:r>
    </w:p>
    <w:p w:rsidR="00441D73" w:rsidRPr="006B174D" w:rsidRDefault="006D7D4C" w:rsidP="00E74ABD">
      <w:pPr>
        <w:pStyle w:val="a3"/>
        <w:ind w:left="0" w:firstLine="426"/>
        <w:jc w:val="left"/>
      </w:pPr>
      <w:r w:rsidRPr="006B174D">
        <w:t>Останова мяча используется с целью погашения скорости катящегося или летящего мяча для проведения дальнейших действий. Изучают остановки мяча обычно одновременно с ударами.</w:t>
      </w:r>
    </w:p>
    <w:p w:rsidR="00441D73" w:rsidRPr="006B174D" w:rsidRDefault="006D7D4C" w:rsidP="00E74ABD">
      <w:pPr>
        <w:pStyle w:val="a3"/>
        <w:ind w:left="0" w:firstLine="426"/>
        <w:jc w:val="left"/>
      </w:pPr>
      <w:r w:rsidRPr="006B174D">
        <w:t>Остановка мяча бедром; остановка мяча лбом; остановка мяча грудью; остановка высоко летящего мяча; остановка опускающихся мячей головой; при остановке мячей головой в прыжке.</w:t>
      </w:r>
    </w:p>
    <w:p w:rsidR="00441D73" w:rsidRPr="006B174D" w:rsidRDefault="006D7D4C" w:rsidP="00E74ABD">
      <w:pPr>
        <w:pStyle w:val="a3"/>
        <w:ind w:left="0" w:firstLine="426"/>
      </w:pPr>
      <w:r w:rsidRPr="006B174D">
        <w:t>Переводы мяча серединой лба; перевод мяча назад (за спину) внутренней стороной стопы; при переводе в сторону; перевод внутренней частью подъема; перевод мяча внешней частью подъема; перевод мяча грудью.</w:t>
      </w:r>
    </w:p>
    <w:p w:rsidR="00441D73" w:rsidRPr="006B174D" w:rsidRDefault="006D7D4C" w:rsidP="00E74ABD">
      <w:pPr>
        <w:pStyle w:val="21"/>
        <w:numPr>
          <w:ilvl w:val="0"/>
          <w:numId w:val="22"/>
        </w:numPr>
        <w:tabs>
          <w:tab w:val="left" w:pos="1640"/>
        </w:tabs>
        <w:spacing w:before="6" w:line="274" w:lineRule="exact"/>
        <w:ind w:left="0" w:firstLine="426"/>
      </w:pPr>
      <w:r w:rsidRPr="006B174D">
        <w:t>Обучение</w:t>
      </w:r>
      <w:r w:rsidR="00701C5D" w:rsidRPr="006B174D">
        <w:t xml:space="preserve"> </w:t>
      </w:r>
      <w:r w:rsidRPr="006B174D">
        <w:t>ударам.</w:t>
      </w:r>
    </w:p>
    <w:p w:rsidR="00441D73" w:rsidRPr="006B174D" w:rsidRDefault="006D7D4C" w:rsidP="00E74ABD">
      <w:pPr>
        <w:pStyle w:val="a3"/>
        <w:ind w:left="0" w:firstLine="426"/>
        <w:jc w:val="left"/>
      </w:pPr>
      <w:r w:rsidRPr="006B174D">
        <w:t>Удар с лета и полулета; удар с лета (с поворотом); удар с полулета; удар через себя; удар через себя в падении и в прыжке «ножницами»; удар пяткой; удар по мячу головой в падении.</w:t>
      </w:r>
    </w:p>
    <w:p w:rsidR="00441D73" w:rsidRPr="006B174D" w:rsidRDefault="006D7D4C" w:rsidP="00E74ABD">
      <w:pPr>
        <w:pStyle w:val="21"/>
        <w:numPr>
          <w:ilvl w:val="0"/>
          <w:numId w:val="22"/>
        </w:numPr>
        <w:tabs>
          <w:tab w:val="left" w:pos="1640"/>
        </w:tabs>
        <w:spacing w:before="2" w:line="274" w:lineRule="exact"/>
        <w:ind w:left="0" w:firstLine="426"/>
      </w:pPr>
      <w:r w:rsidRPr="006B174D">
        <w:t>Обучение</w:t>
      </w:r>
      <w:r w:rsidR="00701C5D" w:rsidRPr="006B174D">
        <w:t xml:space="preserve"> </w:t>
      </w:r>
      <w:r w:rsidRPr="006B174D">
        <w:t>«финтам».</w:t>
      </w:r>
    </w:p>
    <w:p w:rsidR="00441D73" w:rsidRPr="006B174D" w:rsidRDefault="006D7D4C" w:rsidP="00E74ABD">
      <w:pPr>
        <w:pStyle w:val="a3"/>
        <w:ind w:left="0" w:firstLine="426"/>
        <w:jc w:val="left"/>
      </w:pPr>
      <w:r w:rsidRPr="006B174D">
        <w:t>Финты применяют с целью преодоления сопротивления противника и создания выгодных условий для дальнейшего ведения игры.</w:t>
      </w:r>
    </w:p>
    <w:p w:rsidR="00441D73" w:rsidRPr="006B174D" w:rsidRDefault="006D7D4C" w:rsidP="00E74ABD">
      <w:pPr>
        <w:pStyle w:val="a3"/>
        <w:ind w:left="0" w:firstLine="426"/>
        <w:jc w:val="left"/>
      </w:pPr>
      <w:r w:rsidRPr="006B174D">
        <w:rPr>
          <w:b/>
        </w:rPr>
        <w:t xml:space="preserve">Финт уходом – </w:t>
      </w:r>
      <w:r w:rsidRPr="006B174D">
        <w:t>основан на принципе неожиданного и быстрого изменения направления движения.</w:t>
      </w:r>
    </w:p>
    <w:p w:rsidR="00441D73" w:rsidRPr="006B174D" w:rsidRDefault="006D7D4C" w:rsidP="00E74ABD">
      <w:pPr>
        <w:pStyle w:val="a3"/>
        <w:ind w:left="0" w:firstLine="426"/>
        <w:jc w:val="left"/>
      </w:pPr>
      <w:r w:rsidRPr="006B174D">
        <w:rPr>
          <w:b/>
        </w:rPr>
        <w:t xml:space="preserve">Уход выпадом – </w:t>
      </w:r>
      <w:r w:rsidRPr="006B174D">
        <w:t>при атаке противника игрок, ведущий мяч, показывает своим движениями, что он намерен обойти его справа или слева.</w:t>
      </w:r>
    </w:p>
    <w:p w:rsidR="00441D73" w:rsidRPr="006B174D" w:rsidRDefault="006D7D4C" w:rsidP="00E74ABD">
      <w:pPr>
        <w:ind w:firstLine="426"/>
        <w:rPr>
          <w:sz w:val="24"/>
        </w:rPr>
      </w:pPr>
      <w:r w:rsidRPr="006B174D">
        <w:rPr>
          <w:b/>
          <w:sz w:val="24"/>
        </w:rPr>
        <w:t xml:space="preserve">Уход с переносом ноги через мяч – </w:t>
      </w:r>
      <w:r w:rsidRPr="006B174D">
        <w:rPr>
          <w:sz w:val="24"/>
        </w:rPr>
        <w:t>применяется преимущественно при атаке сзади.</w:t>
      </w:r>
    </w:p>
    <w:p w:rsidR="00441D73" w:rsidRPr="006B174D" w:rsidRDefault="006D7D4C" w:rsidP="00E74ABD">
      <w:pPr>
        <w:pStyle w:val="a3"/>
        <w:ind w:left="0" w:firstLine="426"/>
        <w:jc w:val="left"/>
      </w:pPr>
      <w:r w:rsidRPr="006B174D">
        <w:rPr>
          <w:b/>
        </w:rPr>
        <w:t xml:space="preserve">Финт ударом — </w:t>
      </w:r>
      <w:r w:rsidRPr="006B174D">
        <w:t>можно использовать как во время ведения мяча, так и после передачи, остановки.</w:t>
      </w:r>
    </w:p>
    <w:p w:rsidR="00441D73" w:rsidRPr="006B174D" w:rsidRDefault="006D7D4C" w:rsidP="00E74ABD">
      <w:pPr>
        <w:pStyle w:val="a3"/>
        <w:ind w:left="0" w:firstLine="426"/>
      </w:pPr>
      <w:r w:rsidRPr="006B174D">
        <w:rPr>
          <w:b/>
        </w:rPr>
        <w:t xml:space="preserve">Финт ударом по мячу головой – </w:t>
      </w:r>
      <w:r w:rsidRPr="006B174D">
        <w:t>в подготовительной фазе принимается исходное положение для удара головой по мячу, туловище отклоняется назад, и выполняется замах для удара.</w:t>
      </w:r>
    </w:p>
    <w:p w:rsidR="00441D73" w:rsidRPr="006B174D" w:rsidRDefault="006D7D4C" w:rsidP="00E74ABD">
      <w:pPr>
        <w:pStyle w:val="a3"/>
        <w:ind w:left="0" w:firstLine="426"/>
        <w:jc w:val="left"/>
      </w:pPr>
      <w:r w:rsidRPr="006B174D">
        <w:rPr>
          <w:b/>
        </w:rPr>
        <w:t xml:space="preserve">Финт остановкой мяча ногой – </w:t>
      </w:r>
      <w:r w:rsidRPr="006B174D">
        <w:t xml:space="preserve">во время ведения при попытке соперника отобрать мяч сбоку или сбоку — сзади применяется финт с остановкой, с </w:t>
      </w:r>
      <w:proofErr w:type="spellStart"/>
      <w:r w:rsidRPr="006B174D">
        <w:t>наступанием</w:t>
      </w:r>
      <w:proofErr w:type="spellEnd"/>
      <w:r w:rsidRPr="006B174D">
        <w:t xml:space="preserve"> на мяч подошвой и без.</w:t>
      </w:r>
    </w:p>
    <w:p w:rsidR="00441D73" w:rsidRPr="006B174D" w:rsidRDefault="006D7D4C" w:rsidP="00E74ABD">
      <w:pPr>
        <w:pStyle w:val="21"/>
        <w:numPr>
          <w:ilvl w:val="0"/>
          <w:numId w:val="22"/>
        </w:numPr>
        <w:tabs>
          <w:tab w:val="left" w:pos="1520"/>
        </w:tabs>
        <w:spacing w:before="3" w:line="274" w:lineRule="exact"/>
        <w:ind w:left="0" w:firstLine="426"/>
      </w:pPr>
      <w:r w:rsidRPr="006B174D">
        <w:t>Обучение отбору</w:t>
      </w:r>
      <w:r w:rsidR="00701C5D" w:rsidRPr="006B174D">
        <w:t xml:space="preserve"> </w:t>
      </w:r>
      <w:r w:rsidRPr="006B174D">
        <w:t>мяча</w:t>
      </w:r>
    </w:p>
    <w:p w:rsidR="00441D73" w:rsidRPr="006B174D" w:rsidRDefault="006D7D4C" w:rsidP="00E74ABD">
      <w:pPr>
        <w:pStyle w:val="a3"/>
        <w:ind w:left="0" w:firstLine="426"/>
        <w:jc w:val="left"/>
      </w:pPr>
      <w:r w:rsidRPr="006B174D">
        <w:t>При обучении обманным движениям обычно применяют упражнения с элементами ведения и отбора</w:t>
      </w:r>
      <w:r w:rsidR="00701C5D" w:rsidRPr="006B174D">
        <w:t xml:space="preserve"> </w:t>
      </w:r>
      <w:r w:rsidRPr="006B174D">
        <w:t>мяча.</w:t>
      </w:r>
    </w:p>
    <w:p w:rsidR="00441D73" w:rsidRPr="006B174D" w:rsidRDefault="006D7D4C" w:rsidP="00E74ABD">
      <w:pPr>
        <w:ind w:firstLine="426"/>
        <w:rPr>
          <w:sz w:val="24"/>
        </w:rPr>
      </w:pPr>
      <w:r w:rsidRPr="006B174D">
        <w:rPr>
          <w:b/>
          <w:sz w:val="24"/>
        </w:rPr>
        <w:t xml:space="preserve">Отбор мяча в выпаде </w:t>
      </w:r>
      <w:r w:rsidRPr="006B174D">
        <w:rPr>
          <w:sz w:val="24"/>
        </w:rPr>
        <w:t>– позволяет опередить соперника и произвести отбор мяча на расстоянии.</w:t>
      </w:r>
    </w:p>
    <w:p w:rsidR="00441D73" w:rsidRPr="006B174D" w:rsidRDefault="006D7D4C" w:rsidP="00E74ABD">
      <w:pPr>
        <w:ind w:firstLine="426"/>
        <w:rPr>
          <w:sz w:val="24"/>
        </w:rPr>
      </w:pPr>
      <w:r w:rsidRPr="006B174D">
        <w:rPr>
          <w:b/>
          <w:sz w:val="24"/>
        </w:rPr>
        <w:t xml:space="preserve">Отбор мяча в подкате </w:t>
      </w:r>
      <w:r w:rsidRPr="006B174D">
        <w:rPr>
          <w:sz w:val="24"/>
        </w:rPr>
        <w:t>– осуществляется преимущественно сбоку.</w:t>
      </w:r>
    </w:p>
    <w:p w:rsidR="00441D73" w:rsidRPr="006B174D" w:rsidRDefault="006D7D4C" w:rsidP="00E74ABD">
      <w:pPr>
        <w:ind w:firstLine="426"/>
        <w:rPr>
          <w:sz w:val="24"/>
        </w:rPr>
      </w:pPr>
      <w:r w:rsidRPr="006B174D">
        <w:rPr>
          <w:b/>
          <w:sz w:val="24"/>
        </w:rPr>
        <w:t xml:space="preserve">Отбор толчком плеча </w:t>
      </w:r>
      <w:r w:rsidRPr="006B174D">
        <w:rPr>
          <w:sz w:val="24"/>
        </w:rPr>
        <w:t>– должен осуществляться в соответствии с правилами игры.</w:t>
      </w:r>
    </w:p>
    <w:p w:rsidR="00441D73" w:rsidRPr="006B174D" w:rsidRDefault="006D7D4C" w:rsidP="00E74ABD">
      <w:pPr>
        <w:pStyle w:val="21"/>
        <w:ind w:left="0" w:firstLine="426"/>
        <w:jc w:val="center"/>
      </w:pPr>
      <w:r w:rsidRPr="006B174D">
        <w:t>ПОДГОТОВКА ВРАТАРЯ</w:t>
      </w:r>
    </w:p>
    <w:p w:rsidR="00441D73" w:rsidRPr="006B174D" w:rsidRDefault="006D7D4C" w:rsidP="00E74ABD">
      <w:pPr>
        <w:spacing w:line="274" w:lineRule="exact"/>
        <w:ind w:firstLine="426"/>
        <w:jc w:val="center"/>
        <w:rPr>
          <w:b/>
          <w:sz w:val="24"/>
        </w:rPr>
      </w:pPr>
      <w:r w:rsidRPr="006B174D">
        <w:rPr>
          <w:b/>
          <w:sz w:val="24"/>
        </w:rPr>
        <w:t>Техническая подготовка</w:t>
      </w:r>
    </w:p>
    <w:p w:rsidR="00441D73" w:rsidRPr="006B174D" w:rsidRDefault="006D7D4C" w:rsidP="00E74ABD">
      <w:pPr>
        <w:pStyle w:val="a3"/>
        <w:ind w:left="0" w:firstLine="426"/>
      </w:pPr>
      <w:r w:rsidRPr="006B174D">
        <w:t xml:space="preserve">При обучении техническим приемам, юных вратарей, применяют главным образом, метод целостного упражнения. Вратарю для успешного освоения технических приемов и для их совершенствования необходимо на каждой тренировке, помимо чистой работы над элементами, постоянно наигрывать типичные ситуации, чтобы в игре использовать рационально накопленное умение. Для этого наряду с общепринятыми </w:t>
      </w:r>
      <w:r w:rsidR="00B0560A" w:rsidRPr="006B174D">
        <w:t>учебно-</w:t>
      </w:r>
      <w:r w:rsidRPr="006B174D">
        <w:t xml:space="preserve">тренировочными упражнениями необходимы специальные </w:t>
      </w:r>
      <w:r w:rsidR="00B0560A" w:rsidRPr="006B174D">
        <w:t>учебно-</w:t>
      </w:r>
      <w:r w:rsidRPr="006B174D">
        <w:t>тренировочные задания в виде тематических уроков:</w:t>
      </w:r>
    </w:p>
    <w:p w:rsidR="00441D73" w:rsidRPr="006B174D" w:rsidRDefault="006D7D4C" w:rsidP="00E74ABD">
      <w:pPr>
        <w:pStyle w:val="a5"/>
        <w:numPr>
          <w:ilvl w:val="0"/>
          <w:numId w:val="21"/>
        </w:numPr>
        <w:tabs>
          <w:tab w:val="left" w:pos="1421"/>
          <w:tab w:val="left" w:pos="1422"/>
        </w:tabs>
        <w:ind w:left="0" w:firstLine="426"/>
        <w:rPr>
          <w:sz w:val="24"/>
        </w:rPr>
      </w:pPr>
      <w:r w:rsidRPr="006B174D">
        <w:rPr>
          <w:sz w:val="24"/>
        </w:rPr>
        <w:t>отработки технике приемов мяча при игре в</w:t>
      </w:r>
      <w:r w:rsidR="00701C5D" w:rsidRPr="006B174D">
        <w:rPr>
          <w:sz w:val="24"/>
        </w:rPr>
        <w:t xml:space="preserve"> </w:t>
      </w:r>
      <w:r w:rsidRPr="006B174D">
        <w:rPr>
          <w:sz w:val="24"/>
        </w:rPr>
        <w:t>воротах;</w:t>
      </w:r>
    </w:p>
    <w:p w:rsidR="00441D73" w:rsidRPr="006B174D" w:rsidRDefault="006D7D4C" w:rsidP="00E74ABD">
      <w:pPr>
        <w:pStyle w:val="a5"/>
        <w:numPr>
          <w:ilvl w:val="0"/>
          <w:numId w:val="21"/>
        </w:numPr>
        <w:tabs>
          <w:tab w:val="left" w:pos="1421"/>
          <w:tab w:val="left" w:pos="1422"/>
        </w:tabs>
        <w:ind w:left="0" w:firstLine="426"/>
        <w:rPr>
          <w:sz w:val="24"/>
        </w:rPr>
      </w:pPr>
      <w:r w:rsidRPr="006B174D">
        <w:rPr>
          <w:sz w:val="24"/>
        </w:rPr>
        <w:lastRenderedPageBreak/>
        <w:t>совершенствование ловли и отбирания мяча при игре на выходах (в этих ситуациях целесообразно создать вероятность ситуации и</w:t>
      </w:r>
      <w:r w:rsidR="00701C5D" w:rsidRPr="006B174D">
        <w:rPr>
          <w:sz w:val="24"/>
        </w:rPr>
        <w:t xml:space="preserve"> </w:t>
      </w:r>
      <w:r w:rsidRPr="006B174D">
        <w:rPr>
          <w:sz w:val="24"/>
        </w:rPr>
        <w:t>условия);</w:t>
      </w:r>
    </w:p>
    <w:p w:rsidR="00441D73" w:rsidRPr="006B174D" w:rsidRDefault="006D7D4C" w:rsidP="00E74ABD">
      <w:pPr>
        <w:pStyle w:val="a5"/>
        <w:numPr>
          <w:ilvl w:val="0"/>
          <w:numId w:val="21"/>
        </w:numPr>
        <w:tabs>
          <w:tab w:val="left" w:pos="1421"/>
          <w:tab w:val="left" w:pos="1422"/>
        </w:tabs>
        <w:spacing w:before="65"/>
        <w:ind w:left="0" w:firstLine="426"/>
        <w:rPr>
          <w:sz w:val="24"/>
        </w:rPr>
      </w:pPr>
      <w:r w:rsidRPr="006B174D">
        <w:rPr>
          <w:sz w:val="24"/>
        </w:rPr>
        <w:t>тренировке в ударах по мячу ногой и вбрасыванию мяча при организации атакующих действий</w:t>
      </w:r>
      <w:r w:rsidR="00297F6D" w:rsidRPr="006B174D">
        <w:rPr>
          <w:sz w:val="24"/>
        </w:rPr>
        <w:t xml:space="preserve"> команды, </w:t>
      </w:r>
      <w:r w:rsidRPr="006B174D">
        <w:rPr>
          <w:sz w:val="24"/>
        </w:rPr>
        <w:t xml:space="preserve">ловля мяча в прыжке, (в броске) в сторону – эффективное средство овладения мячом, направленным </w:t>
      </w:r>
      <w:proofErr w:type="gramStart"/>
      <w:r w:rsidRPr="006B174D">
        <w:rPr>
          <w:sz w:val="24"/>
        </w:rPr>
        <w:t>на</w:t>
      </w:r>
      <w:proofErr w:type="gramEnd"/>
      <w:r w:rsidRPr="006B174D">
        <w:rPr>
          <w:sz w:val="24"/>
        </w:rPr>
        <w:t xml:space="preserve"> точно и сильно в сторону от</w:t>
      </w:r>
      <w:r w:rsidR="00701C5D" w:rsidRPr="006B174D">
        <w:rPr>
          <w:sz w:val="24"/>
        </w:rPr>
        <w:t xml:space="preserve"> </w:t>
      </w:r>
      <w:r w:rsidRPr="006B174D">
        <w:rPr>
          <w:sz w:val="24"/>
        </w:rPr>
        <w:t>вратаря.</w:t>
      </w:r>
    </w:p>
    <w:p w:rsidR="00441D73" w:rsidRPr="006B174D" w:rsidRDefault="006D7D4C" w:rsidP="00E74ABD">
      <w:pPr>
        <w:pStyle w:val="a5"/>
        <w:numPr>
          <w:ilvl w:val="0"/>
          <w:numId w:val="21"/>
        </w:numPr>
        <w:tabs>
          <w:tab w:val="left" w:pos="1421"/>
          <w:tab w:val="left" w:pos="1422"/>
        </w:tabs>
        <w:ind w:left="0" w:firstLine="426"/>
        <w:rPr>
          <w:sz w:val="24"/>
        </w:rPr>
      </w:pPr>
      <w:r w:rsidRPr="006B174D">
        <w:rPr>
          <w:sz w:val="24"/>
        </w:rPr>
        <w:t>отбивание и перевод мячей, летящих на средней</w:t>
      </w:r>
      <w:r w:rsidR="00701C5D" w:rsidRPr="006B174D">
        <w:rPr>
          <w:sz w:val="24"/>
        </w:rPr>
        <w:t xml:space="preserve"> </w:t>
      </w:r>
      <w:r w:rsidRPr="006B174D">
        <w:rPr>
          <w:sz w:val="24"/>
        </w:rPr>
        <w:t>высоте;</w:t>
      </w:r>
    </w:p>
    <w:p w:rsidR="00441D73" w:rsidRPr="006B174D" w:rsidRDefault="006D7D4C" w:rsidP="00E74ABD">
      <w:pPr>
        <w:pStyle w:val="a5"/>
        <w:numPr>
          <w:ilvl w:val="0"/>
          <w:numId w:val="21"/>
        </w:numPr>
        <w:tabs>
          <w:tab w:val="left" w:pos="1421"/>
          <w:tab w:val="left" w:pos="1422"/>
        </w:tabs>
        <w:ind w:left="0" w:firstLine="426"/>
        <w:rPr>
          <w:sz w:val="24"/>
        </w:rPr>
      </w:pPr>
      <w:r w:rsidRPr="006B174D">
        <w:rPr>
          <w:sz w:val="24"/>
        </w:rPr>
        <w:t>отбивание и перевод мяча катящегося далеко в стороне от</w:t>
      </w:r>
      <w:r w:rsidR="00701C5D" w:rsidRPr="006B174D">
        <w:rPr>
          <w:sz w:val="24"/>
        </w:rPr>
        <w:t xml:space="preserve"> </w:t>
      </w:r>
      <w:r w:rsidRPr="006B174D">
        <w:rPr>
          <w:sz w:val="24"/>
        </w:rPr>
        <w:t>вратаря;</w:t>
      </w:r>
    </w:p>
    <w:p w:rsidR="00441D73" w:rsidRPr="006B174D" w:rsidRDefault="006D7D4C" w:rsidP="00E74ABD">
      <w:pPr>
        <w:pStyle w:val="a5"/>
        <w:numPr>
          <w:ilvl w:val="0"/>
          <w:numId w:val="21"/>
        </w:numPr>
        <w:tabs>
          <w:tab w:val="left" w:pos="1421"/>
          <w:tab w:val="left" w:pos="1422"/>
        </w:tabs>
        <w:spacing w:before="1"/>
        <w:ind w:left="0" w:firstLine="426"/>
        <w:rPr>
          <w:sz w:val="24"/>
        </w:rPr>
      </w:pPr>
      <w:r w:rsidRPr="006B174D">
        <w:rPr>
          <w:sz w:val="24"/>
        </w:rPr>
        <w:t>ввод мяча рукой броском</w:t>
      </w:r>
      <w:r w:rsidR="00701C5D" w:rsidRPr="006B174D">
        <w:rPr>
          <w:sz w:val="24"/>
        </w:rPr>
        <w:t xml:space="preserve"> </w:t>
      </w:r>
      <w:r w:rsidRPr="006B174D">
        <w:rPr>
          <w:sz w:val="24"/>
        </w:rPr>
        <w:t>сбоку;</w:t>
      </w:r>
    </w:p>
    <w:p w:rsidR="00441D73" w:rsidRPr="006B174D" w:rsidRDefault="006D7D4C" w:rsidP="00E74ABD">
      <w:pPr>
        <w:pStyle w:val="a5"/>
        <w:numPr>
          <w:ilvl w:val="0"/>
          <w:numId w:val="21"/>
        </w:numPr>
        <w:tabs>
          <w:tab w:val="left" w:pos="1421"/>
          <w:tab w:val="left" w:pos="1422"/>
        </w:tabs>
        <w:ind w:left="0" w:firstLine="426"/>
        <w:rPr>
          <w:sz w:val="24"/>
        </w:rPr>
      </w:pPr>
      <w:r w:rsidRPr="006B174D">
        <w:rPr>
          <w:sz w:val="24"/>
        </w:rPr>
        <w:t>ввод мяча броском из-за головы</w:t>
      </w:r>
      <w:r w:rsidR="00701C5D" w:rsidRPr="006B174D">
        <w:rPr>
          <w:sz w:val="24"/>
        </w:rPr>
        <w:t xml:space="preserve"> </w:t>
      </w:r>
      <w:r w:rsidRPr="006B174D">
        <w:rPr>
          <w:sz w:val="24"/>
        </w:rPr>
        <w:t>сверху;</w:t>
      </w:r>
    </w:p>
    <w:p w:rsidR="00441D73" w:rsidRPr="006B174D" w:rsidRDefault="006D7D4C" w:rsidP="00E74ABD">
      <w:pPr>
        <w:pStyle w:val="a5"/>
        <w:numPr>
          <w:ilvl w:val="0"/>
          <w:numId w:val="21"/>
        </w:numPr>
        <w:tabs>
          <w:tab w:val="left" w:pos="1421"/>
          <w:tab w:val="left" w:pos="1422"/>
        </w:tabs>
        <w:ind w:left="0" w:firstLine="426"/>
        <w:rPr>
          <w:sz w:val="24"/>
        </w:rPr>
      </w:pPr>
      <w:r w:rsidRPr="006B174D">
        <w:rPr>
          <w:sz w:val="24"/>
        </w:rPr>
        <w:t>ввод мяча ударом ноги с отскок</w:t>
      </w:r>
      <w:proofErr w:type="gramStart"/>
      <w:r w:rsidRPr="006B174D">
        <w:rPr>
          <w:sz w:val="24"/>
        </w:rPr>
        <w:t>а(</w:t>
      </w:r>
      <w:proofErr w:type="gramEnd"/>
      <w:r w:rsidRPr="006B174D">
        <w:rPr>
          <w:sz w:val="24"/>
        </w:rPr>
        <w:t>полулета).</w:t>
      </w:r>
    </w:p>
    <w:p w:rsidR="00441D73" w:rsidRPr="006B174D" w:rsidRDefault="006D7D4C" w:rsidP="00E74ABD">
      <w:pPr>
        <w:pStyle w:val="21"/>
        <w:spacing w:before="5" w:line="274" w:lineRule="exact"/>
        <w:ind w:left="0" w:firstLine="426"/>
        <w:jc w:val="center"/>
      </w:pPr>
      <w:r w:rsidRPr="006B174D">
        <w:t>Тактика нападения</w:t>
      </w:r>
    </w:p>
    <w:p w:rsidR="00441D73" w:rsidRPr="006B174D" w:rsidRDefault="006D7D4C" w:rsidP="00E74ABD">
      <w:pPr>
        <w:ind w:firstLine="426"/>
        <w:jc w:val="both"/>
        <w:rPr>
          <w:sz w:val="24"/>
        </w:rPr>
      </w:pPr>
      <w:r w:rsidRPr="006B174D">
        <w:rPr>
          <w:i/>
          <w:sz w:val="24"/>
        </w:rPr>
        <w:t xml:space="preserve">Индивидуальные действия без мяча. </w:t>
      </w:r>
      <w:r w:rsidRPr="006B174D">
        <w:rPr>
          <w:sz w:val="24"/>
        </w:rPr>
        <w:t>Правильное расположение на футбольном поле. Умение ориентироваться, правильно реагировать на действия партнёров и соперника.</w:t>
      </w:r>
    </w:p>
    <w:p w:rsidR="00441D73" w:rsidRPr="006B174D" w:rsidRDefault="006D7D4C" w:rsidP="00E74ABD">
      <w:pPr>
        <w:pStyle w:val="a3"/>
        <w:ind w:left="0" w:firstLine="426"/>
      </w:pPr>
      <w:r w:rsidRPr="006B174D">
        <w:t>Выбор момента и способа передвижения на свободное место для «открывания» с целью получения мяча.</w:t>
      </w:r>
    </w:p>
    <w:p w:rsidR="00441D73" w:rsidRPr="006B174D" w:rsidRDefault="006D7D4C" w:rsidP="00E74ABD">
      <w:pPr>
        <w:pStyle w:val="a3"/>
        <w:ind w:left="0" w:firstLine="426"/>
      </w:pPr>
      <w:r w:rsidRPr="006B174D">
        <w:rPr>
          <w:i/>
        </w:rPr>
        <w:t xml:space="preserve">Индивидуальные действия с мячом. </w:t>
      </w:r>
      <w:r w:rsidRPr="006B174D">
        <w:t>Целесообразное использование изученных способов удара по мячу. Применение необходимого способа остановки в зависимости от направления, траектории и скорости движения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и направления движения с мячом, изученные финты) с зависимости от игровой ситуации.</w:t>
      </w:r>
    </w:p>
    <w:p w:rsidR="00441D73" w:rsidRPr="006B174D" w:rsidRDefault="006D7D4C" w:rsidP="00E74ABD">
      <w:pPr>
        <w:pStyle w:val="a3"/>
        <w:ind w:left="0" w:firstLine="426"/>
      </w:pPr>
      <w:r w:rsidRPr="006B174D">
        <w:rPr>
          <w:i/>
        </w:rPr>
        <w:t xml:space="preserve">Групповые действия. </w:t>
      </w:r>
      <w:r w:rsidRPr="006B174D">
        <w:t>Взаимодействия двух и более игроков. Умение точно и своевременно выполнить передачу в ноги партнёру, на свободное место, на удар; короткую или среднюю, низом или верхом. Комбинация «игра в стенку».</w:t>
      </w:r>
    </w:p>
    <w:p w:rsidR="00441D73" w:rsidRPr="006B174D" w:rsidRDefault="006D7D4C" w:rsidP="00E74ABD">
      <w:pPr>
        <w:pStyle w:val="a3"/>
        <w:ind w:left="0" w:firstLine="426"/>
      </w:pPr>
      <w:r w:rsidRPr="006B174D">
        <w:t>Выполнение простейших комбинаций при стандартных положениях: начале игры, угловом, штрафном и свободном ударах, вбрасывании мяча (не менее одной по каждой группе).</w:t>
      </w:r>
    </w:p>
    <w:p w:rsidR="00441D73" w:rsidRPr="006B174D" w:rsidRDefault="006D7D4C" w:rsidP="00E74ABD">
      <w:pPr>
        <w:pStyle w:val="21"/>
        <w:spacing w:before="3" w:line="274" w:lineRule="exact"/>
        <w:ind w:left="0" w:firstLine="426"/>
        <w:jc w:val="center"/>
      </w:pPr>
      <w:r w:rsidRPr="006B174D">
        <w:t>Тактика защиты</w:t>
      </w:r>
    </w:p>
    <w:p w:rsidR="00441D73" w:rsidRPr="006B174D" w:rsidRDefault="006D7D4C" w:rsidP="00E74ABD">
      <w:pPr>
        <w:pStyle w:val="a3"/>
        <w:ind w:left="0" w:firstLine="426"/>
      </w:pPr>
      <w:r w:rsidRPr="006B174D">
        <w:rPr>
          <w:i/>
        </w:rPr>
        <w:t xml:space="preserve">Индивидуальные действия. </w:t>
      </w:r>
      <w:r w:rsidRPr="006B174D">
        <w:t>Правильный выбор позиции по отношению к опекаемому игроку и противодействие получению им мяча, т.е. осуществление «закрывания». Выбор момента и способа действия (удар или остановка) для перехвата мяча. Умение оценить игровую ситуацию и осуществить отбор мяча изученным способом.</w:t>
      </w:r>
    </w:p>
    <w:p w:rsidR="00441D73" w:rsidRPr="006B174D" w:rsidRDefault="006D7D4C" w:rsidP="00E74ABD">
      <w:pPr>
        <w:pStyle w:val="a3"/>
        <w:ind w:left="0" w:firstLine="426"/>
      </w:pPr>
      <w:r w:rsidRPr="006B174D">
        <w:rPr>
          <w:i/>
        </w:rPr>
        <w:t>Групповые действия</w:t>
      </w:r>
      <w:r w:rsidRPr="006B174D">
        <w:t>. Противодействие комбинации «стенка». Взаимодействие игроков при розыгрыше противником стандартных комбинаций.</w:t>
      </w:r>
    </w:p>
    <w:p w:rsidR="00441D73" w:rsidRPr="006B174D" w:rsidRDefault="006D7D4C" w:rsidP="00E74ABD">
      <w:pPr>
        <w:pStyle w:val="a3"/>
        <w:ind w:left="0" w:firstLine="426"/>
      </w:pPr>
      <w:r w:rsidRPr="006B174D">
        <w:rPr>
          <w:i/>
        </w:rPr>
        <w:t xml:space="preserve">Тактика вратаря. </w:t>
      </w:r>
      <w:r w:rsidRPr="006B174D">
        <w:t>Умение выбрать правильную позицию в воротах при различных ударах в зависимости от угла удара, разыгрывать удар от своих ворот. Ввести мяч в игру (после ловли) открывшемуся партнёру, занимать правильную позицию при угловом, штрафном и свободном ударах вблизи своих ворот.</w:t>
      </w:r>
    </w:p>
    <w:p w:rsidR="00441D73" w:rsidRPr="006B174D" w:rsidRDefault="006D7D4C" w:rsidP="00E74ABD">
      <w:pPr>
        <w:pStyle w:val="31"/>
        <w:spacing w:before="3"/>
        <w:ind w:left="0" w:firstLine="426"/>
      </w:pPr>
      <w:r w:rsidRPr="006B174D">
        <w:rPr>
          <w:u w:val="thick"/>
        </w:rPr>
        <w:t xml:space="preserve">Техническая подготовка на </w:t>
      </w:r>
      <w:r w:rsidR="00EA777E" w:rsidRPr="006B174D">
        <w:rPr>
          <w:u w:val="thick"/>
        </w:rPr>
        <w:t>учебно-</w:t>
      </w:r>
      <w:r w:rsidRPr="006B174D">
        <w:rPr>
          <w:u w:val="thick"/>
        </w:rPr>
        <w:t>тренировочном этапе</w:t>
      </w:r>
    </w:p>
    <w:p w:rsidR="00441D73" w:rsidRPr="006B174D" w:rsidRDefault="006D7D4C" w:rsidP="00E74ABD">
      <w:pPr>
        <w:pStyle w:val="a3"/>
        <w:ind w:left="0" w:firstLine="426"/>
      </w:pPr>
      <w:r w:rsidRPr="006B174D">
        <w:t xml:space="preserve">На этом этапе начинается «углубленная специализация». В первые два года учащиеся должны </w:t>
      </w:r>
      <w:proofErr w:type="gramStart"/>
      <w:r w:rsidRPr="006B174D">
        <w:t>овладеть способностью выделить</w:t>
      </w:r>
      <w:proofErr w:type="gramEnd"/>
      <w:r w:rsidRPr="006B174D">
        <w:t xml:space="preserve"> в двигательном действии закономерности решения задач данного этапа, уверенно решать двигательную задачу как в стандартных, вариативно изменяющихся условиях, так и в</w:t>
      </w:r>
      <w:r w:rsidR="00701C5D" w:rsidRPr="006B174D">
        <w:t xml:space="preserve"> </w:t>
      </w:r>
      <w:r w:rsidRPr="006B174D">
        <w:t>экстремальных.</w:t>
      </w:r>
    </w:p>
    <w:p w:rsidR="00441D73" w:rsidRPr="006B174D" w:rsidRDefault="006D7D4C" w:rsidP="00E74ABD">
      <w:pPr>
        <w:pStyle w:val="a3"/>
        <w:ind w:left="0" w:firstLine="426"/>
      </w:pPr>
      <w:r w:rsidRPr="006B174D">
        <w:t>Юные футболисты уже имеют некоторое умение в выполнении тех или иных технических приемов и чтобы это умение вышло на новую ступень, приблизилось к уровню навыка, необходимо наполнить его теорией развития движений.</w:t>
      </w:r>
    </w:p>
    <w:p w:rsidR="00441D73" w:rsidRPr="006B174D" w:rsidRDefault="006D7D4C" w:rsidP="00E74ABD">
      <w:pPr>
        <w:pStyle w:val="a3"/>
        <w:ind w:left="0" w:firstLine="426"/>
      </w:pPr>
      <w:r w:rsidRPr="006B174D">
        <w:t xml:space="preserve">В зависимости от типа двигательной задачи внимание </w:t>
      </w:r>
      <w:r w:rsidR="00297F6D" w:rsidRPr="006B174D">
        <w:t>обуча</w:t>
      </w:r>
      <w:r w:rsidRPr="006B174D">
        <w:t xml:space="preserve">ющегося фиксируется на динамике, либо на пространственной структуре действия, либо попеременно на одной из характеристик, но всегда основываясь на двигательном действии, которое должно </w:t>
      </w:r>
      <w:proofErr w:type="gramStart"/>
      <w:r w:rsidRPr="006B174D">
        <w:t>быть</w:t>
      </w:r>
      <w:proofErr w:type="gramEnd"/>
      <w:r w:rsidRPr="006B174D">
        <w:t xml:space="preserve"> освоено максимально приближенно к требованиям техники. Результатом такого освоения будет то, что называют «грубым умением».</w:t>
      </w:r>
    </w:p>
    <w:p w:rsidR="00441D73" w:rsidRPr="006B174D" w:rsidRDefault="006D7D4C" w:rsidP="00E74ABD">
      <w:pPr>
        <w:pStyle w:val="a3"/>
        <w:ind w:left="0" w:firstLine="426"/>
      </w:pPr>
      <w:r w:rsidRPr="006B174D">
        <w:t>В достижении высокого уровня технической подготовки большую роль играют два фактора: понимания техники владения мячом и тренировки. В работе над техникой необходимо учитывать:</w:t>
      </w:r>
    </w:p>
    <w:p w:rsidR="00441D73" w:rsidRPr="006B174D" w:rsidRDefault="006D7D4C" w:rsidP="00E74ABD">
      <w:pPr>
        <w:pStyle w:val="a5"/>
        <w:numPr>
          <w:ilvl w:val="0"/>
          <w:numId w:val="20"/>
        </w:numPr>
        <w:tabs>
          <w:tab w:val="left" w:pos="1422"/>
          <w:tab w:val="left" w:pos="2363"/>
          <w:tab w:val="left" w:pos="3737"/>
          <w:tab w:val="left" w:pos="5152"/>
          <w:tab w:val="left" w:pos="6044"/>
          <w:tab w:val="left" w:pos="6740"/>
          <w:tab w:val="left" w:pos="7078"/>
          <w:tab w:val="left" w:pos="8632"/>
          <w:tab w:val="left" w:pos="10109"/>
          <w:tab w:val="left" w:pos="10430"/>
        </w:tabs>
        <w:ind w:left="0" w:firstLine="426"/>
        <w:rPr>
          <w:sz w:val="24"/>
        </w:rPr>
      </w:pPr>
      <w:r w:rsidRPr="006B174D">
        <w:rPr>
          <w:sz w:val="24"/>
        </w:rPr>
        <w:t>быстро</w:t>
      </w:r>
      <w:r w:rsidRPr="006B174D">
        <w:rPr>
          <w:sz w:val="24"/>
        </w:rPr>
        <w:tab/>
        <w:t>определить</w:t>
      </w:r>
      <w:r w:rsidRPr="006B174D">
        <w:rPr>
          <w:sz w:val="24"/>
        </w:rPr>
        <w:tab/>
        <w:t>траекторию</w:t>
      </w:r>
      <w:r w:rsidRPr="006B174D">
        <w:rPr>
          <w:sz w:val="24"/>
        </w:rPr>
        <w:tab/>
        <w:t>полета</w:t>
      </w:r>
      <w:r w:rsidRPr="006B174D">
        <w:rPr>
          <w:sz w:val="24"/>
        </w:rPr>
        <w:tab/>
        <w:t>мяча</w:t>
      </w:r>
      <w:r w:rsidRPr="006B174D">
        <w:rPr>
          <w:sz w:val="24"/>
        </w:rPr>
        <w:tab/>
        <w:t>и</w:t>
      </w:r>
      <w:r w:rsidRPr="006B174D">
        <w:rPr>
          <w:sz w:val="24"/>
        </w:rPr>
        <w:tab/>
        <w:t>моментально</w:t>
      </w:r>
      <w:r w:rsidRPr="006B174D">
        <w:rPr>
          <w:sz w:val="24"/>
        </w:rPr>
        <w:tab/>
        <w:t>устремиться</w:t>
      </w:r>
      <w:r w:rsidRPr="006B174D">
        <w:rPr>
          <w:sz w:val="24"/>
        </w:rPr>
        <w:tab/>
        <w:t>в</w:t>
      </w:r>
      <w:r w:rsidRPr="006B174D">
        <w:rPr>
          <w:sz w:val="24"/>
        </w:rPr>
        <w:tab/>
        <w:t>этом направлении;</w:t>
      </w:r>
    </w:p>
    <w:p w:rsidR="00441D73" w:rsidRPr="006B174D" w:rsidRDefault="006D7D4C" w:rsidP="00E74ABD">
      <w:pPr>
        <w:pStyle w:val="a5"/>
        <w:numPr>
          <w:ilvl w:val="0"/>
          <w:numId w:val="20"/>
        </w:numPr>
        <w:tabs>
          <w:tab w:val="left" w:pos="1422"/>
        </w:tabs>
        <w:ind w:left="0" w:firstLine="426"/>
        <w:rPr>
          <w:sz w:val="24"/>
        </w:rPr>
      </w:pPr>
      <w:r w:rsidRPr="006B174D">
        <w:rPr>
          <w:sz w:val="24"/>
        </w:rPr>
        <w:t>заранее выбрать прием обработки</w:t>
      </w:r>
      <w:r w:rsidR="00701C5D" w:rsidRPr="006B174D">
        <w:rPr>
          <w:sz w:val="24"/>
        </w:rPr>
        <w:t xml:space="preserve"> </w:t>
      </w:r>
      <w:r w:rsidRPr="006B174D">
        <w:rPr>
          <w:sz w:val="24"/>
        </w:rPr>
        <w:t>мяча;</w:t>
      </w:r>
    </w:p>
    <w:p w:rsidR="00441D73" w:rsidRPr="006B174D" w:rsidRDefault="006D7D4C" w:rsidP="00E74ABD">
      <w:pPr>
        <w:pStyle w:val="a5"/>
        <w:numPr>
          <w:ilvl w:val="0"/>
          <w:numId w:val="20"/>
        </w:numPr>
        <w:tabs>
          <w:tab w:val="left" w:pos="1422"/>
        </w:tabs>
        <w:ind w:left="0" w:firstLine="426"/>
        <w:rPr>
          <w:sz w:val="24"/>
        </w:rPr>
      </w:pPr>
      <w:r w:rsidRPr="006B174D">
        <w:rPr>
          <w:sz w:val="24"/>
        </w:rPr>
        <w:t>в момент приема отвести назад ту часть тела, которая принимает мяч (смягчает</w:t>
      </w:r>
      <w:r w:rsidR="00701C5D" w:rsidRPr="006B174D">
        <w:rPr>
          <w:sz w:val="24"/>
        </w:rPr>
        <w:t xml:space="preserve"> </w:t>
      </w:r>
      <w:r w:rsidRPr="006B174D">
        <w:rPr>
          <w:sz w:val="24"/>
        </w:rPr>
        <w:t>прием);</w:t>
      </w:r>
    </w:p>
    <w:p w:rsidR="00441D73" w:rsidRPr="006B174D" w:rsidRDefault="006D7D4C" w:rsidP="00E74ABD">
      <w:pPr>
        <w:pStyle w:val="a5"/>
        <w:numPr>
          <w:ilvl w:val="0"/>
          <w:numId w:val="20"/>
        </w:numPr>
        <w:tabs>
          <w:tab w:val="left" w:pos="1422"/>
        </w:tabs>
        <w:ind w:left="0" w:firstLine="426"/>
        <w:rPr>
          <w:sz w:val="24"/>
        </w:rPr>
      </w:pPr>
      <w:r w:rsidRPr="006B174D">
        <w:rPr>
          <w:sz w:val="24"/>
        </w:rPr>
        <w:t>расслабить ту часть тела, которая принимает мяч (чтобы не было</w:t>
      </w:r>
      <w:r w:rsidR="00701C5D" w:rsidRPr="006B174D">
        <w:rPr>
          <w:sz w:val="24"/>
        </w:rPr>
        <w:t xml:space="preserve"> </w:t>
      </w:r>
      <w:r w:rsidRPr="006B174D">
        <w:rPr>
          <w:sz w:val="24"/>
        </w:rPr>
        <w:t>отскока).</w:t>
      </w:r>
    </w:p>
    <w:p w:rsidR="00441D73" w:rsidRPr="006B174D" w:rsidRDefault="006D7D4C" w:rsidP="00E74ABD">
      <w:pPr>
        <w:pStyle w:val="a5"/>
        <w:numPr>
          <w:ilvl w:val="0"/>
          <w:numId w:val="20"/>
        </w:numPr>
        <w:tabs>
          <w:tab w:val="left" w:pos="1422"/>
        </w:tabs>
        <w:ind w:left="0" w:firstLine="426"/>
        <w:rPr>
          <w:sz w:val="24"/>
        </w:rPr>
      </w:pPr>
      <w:r w:rsidRPr="006B174D">
        <w:rPr>
          <w:sz w:val="24"/>
        </w:rPr>
        <w:t>по мере усвоения технических приемов учащиеся</w:t>
      </w:r>
      <w:r w:rsidR="00701C5D" w:rsidRPr="006B174D">
        <w:rPr>
          <w:sz w:val="24"/>
        </w:rPr>
        <w:t xml:space="preserve"> </w:t>
      </w:r>
      <w:r w:rsidRPr="006B174D">
        <w:rPr>
          <w:sz w:val="24"/>
        </w:rPr>
        <w:t>совершенствуются:</w:t>
      </w:r>
    </w:p>
    <w:p w:rsidR="00441D73" w:rsidRPr="006B174D" w:rsidRDefault="006D7D4C" w:rsidP="00E74ABD">
      <w:pPr>
        <w:pStyle w:val="a5"/>
        <w:numPr>
          <w:ilvl w:val="0"/>
          <w:numId w:val="20"/>
        </w:numPr>
        <w:tabs>
          <w:tab w:val="left" w:pos="1422"/>
        </w:tabs>
        <w:spacing w:before="65"/>
        <w:ind w:left="0" w:firstLine="426"/>
        <w:rPr>
          <w:sz w:val="24"/>
        </w:rPr>
      </w:pPr>
      <w:r w:rsidRPr="006B174D">
        <w:rPr>
          <w:sz w:val="24"/>
        </w:rPr>
        <w:lastRenderedPageBreak/>
        <w:t xml:space="preserve">в прямых и </w:t>
      </w:r>
      <w:proofErr w:type="gramStart"/>
      <w:r w:rsidRPr="006B174D">
        <w:rPr>
          <w:sz w:val="24"/>
        </w:rPr>
        <w:t>резанных</w:t>
      </w:r>
      <w:proofErr w:type="gramEnd"/>
      <w:r w:rsidRPr="006B174D">
        <w:rPr>
          <w:sz w:val="24"/>
        </w:rPr>
        <w:t xml:space="preserve"> ударах разными способами по мячу, летящему по </w:t>
      </w:r>
      <w:r w:rsidRPr="006B174D">
        <w:rPr>
          <w:spacing w:val="-3"/>
          <w:sz w:val="24"/>
        </w:rPr>
        <w:t xml:space="preserve">разным  </w:t>
      </w:r>
      <w:r w:rsidRPr="006B174D">
        <w:rPr>
          <w:sz w:val="24"/>
        </w:rPr>
        <w:t>траекториям и разным</w:t>
      </w:r>
      <w:r w:rsidR="00701C5D" w:rsidRPr="006B174D">
        <w:rPr>
          <w:sz w:val="24"/>
        </w:rPr>
        <w:t xml:space="preserve"> </w:t>
      </w:r>
      <w:r w:rsidRPr="006B174D">
        <w:rPr>
          <w:sz w:val="24"/>
        </w:rPr>
        <w:t>направлениям;</w:t>
      </w:r>
    </w:p>
    <w:p w:rsidR="00441D73" w:rsidRPr="006B174D" w:rsidRDefault="006D7D4C" w:rsidP="00E74ABD">
      <w:pPr>
        <w:pStyle w:val="a5"/>
        <w:numPr>
          <w:ilvl w:val="0"/>
          <w:numId w:val="20"/>
        </w:numPr>
        <w:tabs>
          <w:tab w:val="left" w:pos="1422"/>
        </w:tabs>
        <w:ind w:left="0" w:firstLine="426"/>
        <w:rPr>
          <w:sz w:val="24"/>
        </w:rPr>
      </w:pPr>
      <w:r w:rsidRPr="006B174D">
        <w:rPr>
          <w:sz w:val="24"/>
        </w:rPr>
        <w:t>в остановках мяча с</w:t>
      </w:r>
      <w:r w:rsidR="00701C5D" w:rsidRPr="006B174D">
        <w:rPr>
          <w:sz w:val="24"/>
        </w:rPr>
        <w:t xml:space="preserve"> </w:t>
      </w:r>
      <w:r w:rsidRPr="006B174D">
        <w:rPr>
          <w:sz w:val="24"/>
        </w:rPr>
        <w:t>переводами;</w:t>
      </w:r>
    </w:p>
    <w:p w:rsidR="00441D73" w:rsidRPr="006B174D" w:rsidRDefault="006D7D4C" w:rsidP="00E74ABD">
      <w:pPr>
        <w:pStyle w:val="a5"/>
        <w:numPr>
          <w:ilvl w:val="0"/>
          <w:numId w:val="20"/>
        </w:numPr>
        <w:tabs>
          <w:tab w:val="left" w:pos="1422"/>
        </w:tabs>
        <w:ind w:left="0" w:firstLine="426"/>
        <w:rPr>
          <w:sz w:val="24"/>
        </w:rPr>
      </w:pPr>
      <w:r w:rsidRPr="006B174D">
        <w:rPr>
          <w:sz w:val="24"/>
        </w:rPr>
        <w:t>в ведении мяча разными</w:t>
      </w:r>
      <w:r w:rsidR="00701C5D" w:rsidRPr="006B174D">
        <w:rPr>
          <w:sz w:val="24"/>
        </w:rPr>
        <w:t xml:space="preserve"> </w:t>
      </w:r>
      <w:r w:rsidRPr="006B174D">
        <w:rPr>
          <w:sz w:val="24"/>
        </w:rPr>
        <w:t>способами;</w:t>
      </w:r>
    </w:p>
    <w:p w:rsidR="00441D73" w:rsidRPr="006B174D" w:rsidRDefault="006D7D4C" w:rsidP="00E74ABD">
      <w:pPr>
        <w:pStyle w:val="a5"/>
        <w:numPr>
          <w:ilvl w:val="0"/>
          <w:numId w:val="20"/>
        </w:numPr>
        <w:tabs>
          <w:tab w:val="left" w:pos="1422"/>
        </w:tabs>
        <w:spacing w:before="1"/>
        <w:ind w:left="0" w:firstLine="426"/>
        <w:rPr>
          <w:sz w:val="24"/>
        </w:rPr>
      </w:pPr>
      <w:r w:rsidRPr="006B174D">
        <w:rPr>
          <w:sz w:val="24"/>
        </w:rPr>
        <w:t>в обманных</w:t>
      </w:r>
      <w:r w:rsidR="00701C5D" w:rsidRPr="006B174D">
        <w:rPr>
          <w:sz w:val="24"/>
        </w:rPr>
        <w:t xml:space="preserve"> </w:t>
      </w:r>
      <w:r w:rsidRPr="006B174D">
        <w:rPr>
          <w:sz w:val="24"/>
        </w:rPr>
        <w:t>движениях;</w:t>
      </w:r>
    </w:p>
    <w:p w:rsidR="00441D73" w:rsidRPr="006B174D" w:rsidRDefault="006D7D4C" w:rsidP="00E74ABD">
      <w:pPr>
        <w:pStyle w:val="a5"/>
        <w:numPr>
          <w:ilvl w:val="0"/>
          <w:numId w:val="20"/>
        </w:numPr>
        <w:tabs>
          <w:tab w:val="left" w:pos="1422"/>
        </w:tabs>
        <w:ind w:left="0" w:firstLine="426"/>
        <w:rPr>
          <w:sz w:val="24"/>
        </w:rPr>
      </w:pPr>
      <w:r w:rsidRPr="006B174D">
        <w:rPr>
          <w:sz w:val="24"/>
        </w:rPr>
        <w:t>в отборе мяча ударом и остановкой в выпаде и подкате, толчком</w:t>
      </w:r>
      <w:r w:rsidR="00701C5D" w:rsidRPr="006B174D">
        <w:rPr>
          <w:sz w:val="24"/>
        </w:rPr>
        <w:t xml:space="preserve"> </w:t>
      </w:r>
      <w:r w:rsidRPr="006B174D">
        <w:rPr>
          <w:sz w:val="24"/>
        </w:rPr>
        <w:t>плеча;</w:t>
      </w:r>
    </w:p>
    <w:p w:rsidR="00441D73" w:rsidRPr="006B174D" w:rsidRDefault="006D7D4C" w:rsidP="00E74ABD">
      <w:pPr>
        <w:pStyle w:val="a5"/>
        <w:numPr>
          <w:ilvl w:val="0"/>
          <w:numId w:val="20"/>
        </w:numPr>
        <w:tabs>
          <w:tab w:val="left" w:pos="1422"/>
        </w:tabs>
        <w:ind w:left="0" w:firstLine="426"/>
        <w:rPr>
          <w:sz w:val="24"/>
        </w:rPr>
      </w:pPr>
      <w:r w:rsidRPr="006B174D">
        <w:rPr>
          <w:sz w:val="24"/>
        </w:rPr>
        <w:t xml:space="preserve">во вбрасывании мяча из-за </w:t>
      </w:r>
      <w:proofErr w:type="gramStart"/>
      <w:r w:rsidRPr="006B174D">
        <w:rPr>
          <w:sz w:val="24"/>
        </w:rPr>
        <w:t>боковой</w:t>
      </w:r>
      <w:proofErr w:type="gramEnd"/>
      <w:r w:rsidRPr="006B174D">
        <w:rPr>
          <w:sz w:val="24"/>
        </w:rPr>
        <w:t xml:space="preserve"> с места, в движении, с</w:t>
      </w:r>
      <w:r w:rsidR="00701C5D" w:rsidRPr="006B174D">
        <w:rPr>
          <w:sz w:val="24"/>
        </w:rPr>
        <w:t xml:space="preserve"> </w:t>
      </w:r>
      <w:r w:rsidRPr="006B174D">
        <w:rPr>
          <w:sz w:val="24"/>
        </w:rPr>
        <w:t>падением.</w:t>
      </w:r>
    </w:p>
    <w:p w:rsidR="00441D73" w:rsidRPr="006B174D" w:rsidRDefault="006D7D4C" w:rsidP="00E74ABD">
      <w:pPr>
        <w:pStyle w:val="a3"/>
        <w:ind w:left="0" w:firstLine="426"/>
        <w:jc w:val="left"/>
      </w:pPr>
      <w:r w:rsidRPr="006B174D">
        <w:t>Вратари совершенствуются в ловле, отбивании и переводах мяча разными способами: без падения, в падении, в прыжке (броске).</w:t>
      </w:r>
    </w:p>
    <w:p w:rsidR="00441D73" w:rsidRPr="006B174D" w:rsidRDefault="006D7D4C" w:rsidP="00E74ABD">
      <w:pPr>
        <w:pStyle w:val="a3"/>
        <w:ind w:left="0" w:firstLine="426"/>
      </w:pPr>
      <w:r w:rsidRPr="006B174D">
        <w:t>Чтобы обеспечить формирование эффективного и надежного двигательного навыка, следует ориентировать учащихся на ситуацию применения в игре. Для этого тренер</w:t>
      </w:r>
      <w:r w:rsidR="00297F6D" w:rsidRPr="006B174D">
        <w:t>-преподаватель</w:t>
      </w:r>
      <w:r w:rsidRPr="006B174D">
        <w:t xml:space="preserve"> подбирает необходимые упражнения по технической подготовке:</w:t>
      </w:r>
    </w:p>
    <w:p w:rsidR="00441D73" w:rsidRPr="006B174D" w:rsidRDefault="006D7D4C" w:rsidP="00E74ABD">
      <w:pPr>
        <w:pStyle w:val="a5"/>
        <w:numPr>
          <w:ilvl w:val="0"/>
          <w:numId w:val="20"/>
        </w:numPr>
        <w:tabs>
          <w:tab w:val="left" w:pos="1422"/>
        </w:tabs>
        <w:ind w:left="0" w:firstLine="426"/>
        <w:rPr>
          <w:sz w:val="24"/>
        </w:rPr>
      </w:pPr>
      <w:r w:rsidRPr="006B174D">
        <w:rPr>
          <w:sz w:val="24"/>
        </w:rPr>
        <w:t>упражнение для отработки ударов</w:t>
      </w:r>
      <w:r w:rsidR="00701C5D" w:rsidRPr="006B174D">
        <w:rPr>
          <w:sz w:val="24"/>
        </w:rPr>
        <w:t xml:space="preserve"> </w:t>
      </w:r>
      <w:r w:rsidRPr="006B174D">
        <w:rPr>
          <w:sz w:val="24"/>
        </w:rPr>
        <w:t>головой;</w:t>
      </w:r>
    </w:p>
    <w:p w:rsidR="00441D73" w:rsidRPr="006B174D" w:rsidRDefault="006D7D4C" w:rsidP="00E74ABD">
      <w:pPr>
        <w:pStyle w:val="a5"/>
        <w:numPr>
          <w:ilvl w:val="0"/>
          <w:numId w:val="20"/>
        </w:numPr>
        <w:tabs>
          <w:tab w:val="left" w:pos="1422"/>
        </w:tabs>
        <w:ind w:left="0" w:firstLine="426"/>
        <w:rPr>
          <w:sz w:val="24"/>
        </w:rPr>
      </w:pPr>
      <w:r w:rsidRPr="006B174D">
        <w:rPr>
          <w:sz w:val="24"/>
        </w:rPr>
        <w:t>тренировка линии</w:t>
      </w:r>
      <w:r w:rsidR="00701C5D" w:rsidRPr="006B174D">
        <w:rPr>
          <w:sz w:val="24"/>
        </w:rPr>
        <w:t xml:space="preserve"> </w:t>
      </w:r>
      <w:r w:rsidRPr="006B174D">
        <w:rPr>
          <w:sz w:val="24"/>
        </w:rPr>
        <w:t>атаки;</w:t>
      </w:r>
    </w:p>
    <w:p w:rsidR="00441D73" w:rsidRPr="006B174D" w:rsidRDefault="006D7D4C" w:rsidP="00E74ABD">
      <w:pPr>
        <w:pStyle w:val="a5"/>
        <w:numPr>
          <w:ilvl w:val="0"/>
          <w:numId w:val="20"/>
        </w:numPr>
        <w:tabs>
          <w:tab w:val="left" w:pos="1422"/>
        </w:tabs>
        <w:ind w:left="0" w:firstLine="426"/>
        <w:rPr>
          <w:sz w:val="24"/>
        </w:rPr>
      </w:pPr>
      <w:r w:rsidRPr="006B174D">
        <w:rPr>
          <w:sz w:val="24"/>
        </w:rPr>
        <w:t>тренировка линии</w:t>
      </w:r>
      <w:r w:rsidR="00701C5D" w:rsidRPr="006B174D">
        <w:rPr>
          <w:sz w:val="24"/>
        </w:rPr>
        <w:t xml:space="preserve"> </w:t>
      </w:r>
      <w:r w:rsidRPr="006B174D">
        <w:rPr>
          <w:sz w:val="24"/>
        </w:rPr>
        <w:t>обороны;</w:t>
      </w:r>
    </w:p>
    <w:p w:rsidR="00441D73" w:rsidRPr="006B174D" w:rsidRDefault="006D7D4C" w:rsidP="00E74ABD">
      <w:pPr>
        <w:pStyle w:val="a5"/>
        <w:numPr>
          <w:ilvl w:val="0"/>
          <w:numId w:val="20"/>
        </w:numPr>
        <w:tabs>
          <w:tab w:val="left" w:pos="1422"/>
        </w:tabs>
        <w:ind w:left="0" w:firstLine="426"/>
        <w:rPr>
          <w:sz w:val="24"/>
        </w:rPr>
      </w:pPr>
      <w:r w:rsidRPr="006B174D">
        <w:rPr>
          <w:sz w:val="24"/>
        </w:rPr>
        <w:t>тактико-технические упражнения для крайних</w:t>
      </w:r>
      <w:r w:rsidR="00701C5D" w:rsidRPr="006B174D">
        <w:rPr>
          <w:sz w:val="24"/>
        </w:rPr>
        <w:t xml:space="preserve"> </w:t>
      </w:r>
      <w:r w:rsidRPr="006B174D">
        <w:rPr>
          <w:sz w:val="24"/>
        </w:rPr>
        <w:t>защитников;</w:t>
      </w:r>
    </w:p>
    <w:p w:rsidR="00441D73" w:rsidRPr="006B174D" w:rsidRDefault="006D7D4C" w:rsidP="00E74ABD">
      <w:pPr>
        <w:pStyle w:val="a5"/>
        <w:numPr>
          <w:ilvl w:val="0"/>
          <w:numId w:val="20"/>
        </w:numPr>
        <w:tabs>
          <w:tab w:val="left" w:pos="1422"/>
        </w:tabs>
        <w:spacing w:before="1"/>
        <w:ind w:left="0" w:firstLine="426"/>
        <w:rPr>
          <w:sz w:val="24"/>
        </w:rPr>
      </w:pPr>
      <w:r w:rsidRPr="006B174D">
        <w:rPr>
          <w:sz w:val="24"/>
        </w:rPr>
        <w:t>тактико-технические упражнения для центральных</w:t>
      </w:r>
      <w:r w:rsidR="00701C5D" w:rsidRPr="006B174D">
        <w:rPr>
          <w:sz w:val="24"/>
        </w:rPr>
        <w:t xml:space="preserve"> </w:t>
      </w:r>
      <w:r w:rsidRPr="006B174D">
        <w:rPr>
          <w:sz w:val="24"/>
        </w:rPr>
        <w:t>защитников;</w:t>
      </w:r>
    </w:p>
    <w:p w:rsidR="00441D73" w:rsidRPr="006B174D" w:rsidRDefault="006D7D4C" w:rsidP="00E74ABD">
      <w:pPr>
        <w:pStyle w:val="a5"/>
        <w:numPr>
          <w:ilvl w:val="0"/>
          <w:numId w:val="20"/>
        </w:numPr>
        <w:tabs>
          <w:tab w:val="left" w:pos="1422"/>
        </w:tabs>
        <w:ind w:left="0" w:firstLine="426"/>
        <w:rPr>
          <w:sz w:val="24"/>
        </w:rPr>
      </w:pPr>
      <w:r w:rsidRPr="006B174D">
        <w:rPr>
          <w:sz w:val="24"/>
        </w:rPr>
        <w:t>тактико-технические упражнения для игроков средней линии и</w:t>
      </w:r>
      <w:r w:rsidR="00701C5D" w:rsidRPr="006B174D">
        <w:rPr>
          <w:sz w:val="24"/>
        </w:rPr>
        <w:t xml:space="preserve"> </w:t>
      </w:r>
      <w:r w:rsidRPr="006B174D">
        <w:rPr>
          <w:sz w:val="24"/>
        </w:rPr>
        <w:t>нападения.</w:t>
      </w:r>
    </w:p>
    <w:p w:rsidR="00441D73" w:rsidRPr="006B174D" w:rsidRDefault="006D7D4C" w:rsidP="00E74ABD">
      <w:pPr>
        <w:pStyle w:val="21"/>
        <w:spacing w:before="4"/>
        <w:ind w:left="0" w:firstLine="426"/>
        <w:jc w:val="center"/>
      </w:pPr>
      <w:r w:rsidRPr="006B174D">
        <w:t>Техническая подготовка вратаря</w:t>
      </w:r>
    </w:p>
    <w:p w:rsidR="00441D73" w:rsidRPr="006B174D" w:rsidRDefault="006D7D4C" w:rsidP="00E74ABD">
      <w:pPr>
        <w:pStyle w:val="a5"/>
        <w:numPr>
          <w:ilvl w:val="0"/>
          <w:numId w:val="19"/>
        </w:numPr>
        <w:tabs>
          <w:tab w:val="left" w:pos="1520"/>
        </w:tabs>
        <w:spacing w:line="272" w:lineRule="exact"/>
        <w:ind w:left="0" w:firstLine="426"/>
        <w:rPr>
          <w:sz w:val="24"/>
        </w:rPr>
      </w:pPr>
      <w:r w:rsidRPr="006B174D">
        <w:rPr>
          <w:sz w:val="24"/>
        </w:rPr>
        <w:t>Стойка</w:t>
      </w:r>
      <w:r w:rsidR="00701C5D" w:rsidRPr="006B174D">
        <w:rPr>
          <w:sz w:val="24"/>
        </w:rPr>
        <w:t xml:space="preserve"> </w:t>
      </w:r>
      <w:r w:rsidRPr="006B174D">
        <w:rPr>
          <w:sz w:val="24"/>
        </w:rPr>
        <w:t>вратаря.</w:t>
      </w:r>
    </w:p>
    <w:p w:rsidR="00441D73" w:rsidRPr="006B174D" w:rsidRDefault="006D7D4C" w:rsidP="00E74ABD">
      <w:pPr>
        <w:pStyle w:val="a5"/>
        <w:numPr>
          <w:ilvl w:val="0"/>
          <w:numId w:val="19"/>
        </w:numPr>
        <w:tabs>
          <w:tab w:val="left" w:pos="1520"/>
        </w:tabs>
        <w:ind w:left="0" w:firstLine="426"/>
        <w:rPr>
          <w:sz w:val="24"/>
        </w:rPr>
      </w:pPr>
      <w:r w:rsidRPr="006B174D">
        <w:rPr>
          <w:sz w:val="24"/>
        </w:rPr>
        <w:t>Перемещение</w:t>
      </w:r>
      <w:r w:rsidR="00701C5D" w:rsidRPr="006B174D">
        <w:rPr>
          <w:sz w:val="24"/>
        </w:rPr>
        <w:t xml:space="preserve"> </w:t>
      </w:r>
      <w:r w:rsidRPr="006B174D">
        <w:rPr>
          <w:sz w:val="24"/>
        </w:rPr>
        <w:t>вратаря.</w:t>
      </w:r>
    </w:p>
    <w:p w:rsidR="00441D73" w:rsidRPr="006B174D" w:rsidRDefault="006D7D4C" w:rsidP="00E74ABD">
      <w:pPr>
        <w:pStyle w:val="a5"/>
        <w:numPr>
          <w:ilvl w:val="0"/>
          <w:numId w:val="19"/>
        </w:numPr>
        <w:tabs>
          <w:tab w:val="left" w:pos="1520"/>
        </w:tabs>
        <w:ind w:left="0" w:firstLine="426"/>
        <w:rPr>
          <w:sz w:val="24"/>
        </w:rPr>
      </w:pPr>
      <w:r w:rsidRPr="006B174D">
        <w:rPr>
          <w:sz w:val="24"/>
        </w:rPr>
        <w:t>Ловля</w:t>
      </w:r>
      <w:r w:rsidR="00701C5D" w:rsidRPr="006B174D">
        <w:rPr>
          <w:sz w:val="24"/>
        </w:rPr>
        <w:t xml:space="preserve"> </w:t>
      </w:r>
      <w:r w:rsidRPr="006B174D">
        <w:rPr>
          <w:sz w:val="24"/>
        </w:rPr>
        <w:t>мяча.</w:t>
      </w:r>
    </w:p>
    <w:p w:rsidR="00441D73" w:rsidRPr="006B174D" w:rsidRDefault="006D7D4C" w:rsidP="00E74ABD">
      <w:pPr>
        <w:pStyle w:val="a5"/>
        <w:numPr>
          <w:ilvl w:val="0"/>
          <w:numId w:val="19"/>
        </w:numPr>
        <w:tabs>
          <w:tab w:val="left" w:pos="1520"/>
        </w:tabs>
        <w:ind w:left="0" w:firstLine="426"/>
        <w:rPr>
          <w:sz w:val="24"/>
        </w:rPr>
      </w:pPr>
      <w:r w:rsidRPr="006B174D">
        <w:rPr>
          <w:sz w:val="24"/>
        </w:rPr>
        <w:t>Отбивание и передача</w:t>
      </w:r>
      <w:r w:rsidR="00701C5D" w:rsidRPr="006B174D">
        <w:rPr>
          <w:sz w:val="24"/>
        </w:rPr>
        <w:t xml:space="preserve"> </w:t>
      </w:r>
      <w:r w:rsidRPr="006B174D">
        <w:rPr>
          <w:sz w:val="24"/>
        </w:rPr>
        <w:t>мяча.</w:t>
      </w:r>
    </w:p>
    <w:p w:rsidR="00441D73" w:rsidRPr="006B174D" w:rsidRDefault="006D7D4C" w:rsidP="00E74ABD">
      <w:pPr>
        <w:pStyle w:val="a5"/>
        <w:numPr>
          <w:ilvl w:val="0"/>
          <w:numId w:val="19"/>
        </w:numPr>
        <w:tabs>
          <w:tab w:val="left" w:pos="1520"/>
        </w:tabs>
        <w:ind w:left="0" w:firstLine="426"/>
        <w:rPr>
          <w:sz w:val="24"/>
        </w:rPr>
      </w:pPr>
      <w:r w:rsidRPr="006B174D">
        <w:rPr>
          <w:sz w:val="24"/>
        </w:rPr>
        <w:t xml:space="preserve">Падение и ловля </w:t>
      </w:r>
      <w:proofErr w:type="gramStart"/>
      <w:r w:rsidRPr="006B174D">
        <w:rPr>
          <w:sz w:val="24"/>
        </w:rPr>
        <w:t>впадении</w:t>
      </w:r>
      <w:proofErr w:type="gramEnd"/>
      <w:r w:rsidRPr="006B174D">
        <w:rPr>
          <w:sz w:val="24"/>
        </w:rPr>
        <w:t>.</w:t>
      </w:r>
    </w:p>
    <w:p w:rsidR="00441D73" w:rsidRPr="006B174D" w:rsidRDefault="006D7D4C" w:rsidP="00E74ABD">
      <w:pPr>
        <w:pStyle w:val="a3"/>
        <w:ind w:left="0" w:firstLine="426"/>
      </w:pPr>
      <w:r w:rsidRPr="006B174D">
        <w:t>Тренеру</w:t>
      </w:r>
      <w:r w:rsidR="00297F6D" w:rsidRPr="006B174D">
        <w:t>-преподавателю</w:t>
      </w:r>
      <w:r w:rsidRPr="006B174D">
        <w:t xml:space="preserve"> необходимо подобрать </w:t>
      </w:r>
      <w:proofErr w:type="gramStart"/>
      <w:r w:rsidRPr="006B174D">
        <w:t>соответствующие</w:t>
      </w:r>
      <w:proofErr w:type="gramEnd"/>
      <w:r w:rsidRPr="006B174D">
        <w:t xml:space="preserve"> подготовительные и основные тренировочные упражнении для наилучшего </w:t>
      </w:r>
      <w:r w:rsidR="00297F6D" w:rsidRPr="006B174D">
        <w:t>учебно-</w:t>
      </w:r>
      <w:r w:rsidRPr="006B174D">
        <w:t>тренировочного эффекта в соответствии с индивидуальными особенностями спортсменов.</w:t>
      </w:r>
    </w:p>
    <w:p w:rsidR="00441D73" w:rsidRPr="006B174D" w:rsidRDefault="006D7D4C" w:rsidP="00E74ABD">
      <w:pPr>
        <w:pStyle w:val="21"/>
        <w:spacing w:before="5" w:line="274" w:lineRule="exact"/>
        <w:ind w:left="0" w:firstLine="426"/>
        <w:jc w:val="center"/>
      </w:pPr>
      <w:r w:rsidRPr="006B174D">
        <w:t>Тактическая подготовка</w:t>
      </w:r>
    </w:p>
    <w:p w:rsidR="00441D73" w:rsidRPr="006B174D" w:rsidRDefault="006D7D4C" w:rsidP="00E74ABD">
      <w:pPr>
        <w:pStyle w:val="a3"/>
        <w:spacing w:line="274" w:lineRule="exact"/>
        <w:ind w:left="0" w:firstLine="426"/>
        <w:jc w:val="left"/>
      </w:pPr>
      <w:r w:rsidRPr="006B174D">
        <w:t>Основными задачами подготовки будут являться:</w:t>
      </w:r>
    </w:p>
    <w:p w:rsidR="00441D73" w:rsidRPr="006B174D" w:rsidRDefault="006D7D4C" w:rsidP="00E74ABD">
      <w:pPr>
        <w:pStyle w:val="a5"/>
        <w:numPr>
          <w:ilvl w:val="0"/>
          <w:numId w:val="18"/>
        </w:numPr>
        <w:tabs>
          <w:tab w:val="left" w:pos="1520"/>
        </w:tabs>
        <w:ind w:left="0" w:firstLine="426"/>
        <w:rPr>
          <w:sz w:val="24"/>
        </w:rPr>
      </w:pPr>
      <w:r w:rsidRPr="006B174D">
        <w:rPr>
          <w:sz w:val="24"/>
        </w:rPr>
        <w:t>Овладения основами командных тактических действий в нападении и</w:t>
      </w:r>
      <w:r w:rsidR="00C962EC" w:rsidRPr="006B174D">
        <w:rPr>
          <w:sz w:val="24"/>
        </w:rPr>
        <w:t xml:space="preserve"> </w:t>
      </w:r>
      <w:r w:rsidRPr="006B174D">
        <w:rPr>
          <w:sz w:val="24"/>
        </w:rPr>
        <w:t>защите.</w:t>
      </w:r>
    </w:p>
    <w:p w:rsidR="00441D73" w:rsidRPr="006B174D" w:rsidRDefault="006D7D4C" w:rsidP="00E74ABD">
      <w:pPr>
        <w:pStyle w:val="a5"/>
        <w:numPr>
          <w:ilvl w:val="0"/>
          <w:numId w:val="18"/>
        </w:numPr>
        <w:tabs>
          <w:tab w:val="left" w:pos="1520"/>
        </w:tabs>
        <w:ind w:left="0" w:firstLine="426"/>
        <w:rPr>
          <w:sz w:val="24"/>
        </w:rPr>
      </w:pPr>
      <w:r w:rsidRPr="006B174D">
        <w:rPr>
          <w:sz w:val="24"/>
        </w:rPr>
        <w:t>Совершенствование тактических умений с учетом игрового амплуа</w:t>
      </w:r>
      <w:r w:rsidR="00C962EC" w:rsidRPr="006B174D">
        <w:rPr>
          <w:sz w:val="24"/>
        </w:rPr>
        <w:t xml:space="preserve"> </w:t>
      </w:r>
      <w:r w:rsidRPr="006B174D">
        <w:rPr>
          <w:sz w:val="24"/>
        </w:rPr>
        <w:t>футболистов.</w:t>
      </w:r>
    </w:p>
    <w:p w:rsidR="00441D73" w:rsidRPr="006B174D" w:rsidRDefault="006D7D4C" w:rsidP="00E74ABD">
      <w:pPr>
        <w:pStyle w:val="a5"/>
        <w:numPr>
          <w:ilvl w:val="0"/>
          <w:numId w:val="18"/>
        </w:numPr>
        <w:tabs>
          <w:tab w:val="left" w:pos="1542"/>
        </w:tabs>
        <w:ind w:left="0" w:firstLine="426"/>
        <w:jc w:val="both"/>
        <w:rPr>
          <w:sz w:val="24"/>
        </w:rPr>
      </w:pPr>
      <w:r w:rsidRPr="006B174D">
        <w:rPr>
          <w:sz w:val="24"/>
        </w:rPr>
        <w:t>Формирование умений эффективного использования технических приемов и тактических действий в зависимости от условий (от состояния партнеров и противника, от внешних</w:t>
      </w:r>
      <w:r w:rsidR="00C962EC" w:rsidRPr="006B174D">
        <w:rPr>
          <w:sz w:val="24"/>
        </w:rPr>
        <w:t xml:space="preserve"> </w:t>
      </w:r>
      <w:r w:rsidRPr="006B174D">
        <w:rPr>
          <w:sz w:val="24"/>
        </w:rPr>
        <w:t>факторов).</w:t>
      </w:r>
    </w:p>
    <w:p w:rsidR="00441D73" w:rsidRPr="006B174D" w:rsidRDefault="006D7D4C" w:rsidP="00E74ABD">
      <w:pPr>
        <w:pStyle w:val="a5"/>
        <w:numPr>
          <w:ilvl w:val="0"/>
          <w:numId w:val="18"/>
        </w:numPr>
        <w:tabs>
          <w:tab w:val="left" w:pos="1599"/>
        </w:tabs>
        <w:ind w:left="0" w:firstLine="426"/>
        <w:jc w:val="both"/>
        <w:rPr>
          <w:sz w:val="24"/>
        </w:rPr>
      </w:pPr>
      <w:r w:rsidRPr="006B174D">
        <w:rPr>
          <w:sz w:val="24"/>
        </w:rPr>
        <w:t>Развития способностей к быстрым переключениям от нападения к защите и от защиты к нападению.</w:t>
      </w:r>
    </w:p>
    <w:p w:rsidR="00441D73" w:rsidRPr="006B174D" w:rsidRDefault="006D7D4C" w:rsidP="00E74ABD">
      <w:pPr>
        <w:pStyle w:val="a5"/>
        <w:numPr>
          <w:ilvl w:val="0"/>
          <w:numId w:val="18"/>
        </w:numPr>
        <w:tabs>
          <w:tab w:val="left" w:pos="1520"/>
        </w:tabs>
        <w:ind w:left="0" w:firstLine="426"/>
        <w:rPr>
          <w:sz w:val="24"/>
        </w:rPr>
      </w:pPr>
      <w:r w:rsidRPr="006B174D">
        <w:rPr>
          <w:sz w:val="24"/>
        </w:rPr>
        <w:t>Изучение технического арсенала, тактической и волевой подготовки</w:t>
      </w:r>
      <w:r w:rsidR="00C962EC" w:rsidRPr="006B174D">
        <w:rPr>
          <w:sz w:val="24"/>
        </w:rPr>
        <w:t xml:space="preserve"> </w:t>
      </w:r>
      <w:r w:rsidRPr="006B174D">
        <w:rPr>
          <w:sz w:val="24"/>
        </w:rPr>
        <w:t>противника.</w:t>
      </w:r>
    </w:p>
    <w:p w:rsidR="00441D73" w:rsidRPr="006B174D" w:rsidRDefault="006D7D4C" w:rsidP="00E74ABD">
      <w:pPr>
        <w:pStyle w:val="21"/>
        <w:spacing w:before="5"/>
        <w:ind w:left="0" w:firstLine="426"/>
        <w:jc w:val="center"/>
      </w:pPr>
      <w:r w:rsidRPr="006B174D">
        <w:t>Тактика нападения</w:t>
      </w:r>
    </w:p>
    <w:p w:rsidR="00441D73" w:rsidRPr="006B174D" w:rsidRDefault="006D7D4C" w:rsidP="00E74ABD">
      <w:pPr>
        <w:pStyle w:val="31"/>
        <w:ind w:left="0" w:firstLine="426"/>
        <w:jc w:val="center"/>
      </w:pPr>
      <w:r w:rsidRPr="006B174D">
        <w:t>Индивидуальные действия</w:t>
      </w:r>
    </w:p>
    <w:p w:rsidR="00441D73" w:rsidRPr="006B174D" w:rsidRDefault="006D7D4C" w:rsidP="00E74ABD">
      <w:pPr>
        <w:pStyle w:val="a3"/>
        <w:ind w:left="0" w:firstLine="426"/>
      </w:pPr>
      <w:r w:rsidRPr="006B174D">
        <w:t>Оценка целесообразности той или иной позиции, своевременное занятие наиболее выгодной позиции для получения мяча. Эффективное использование изученных технических приёмов, способы и разновидности решения тактических задач в зависимости от игровой ситуации.</w:t>
      </w:r>
    </w:p>
    <w:p w:rsidR="00441D73" w:rsidRPr="006B174D" w:rsidRDefault="006D7D4C" w:rsidP="00E74ABD">
      <w:pPr>
        <w:pStyle w:val="a3"/>
        <w:ind w:left="0" w:firstLine="426"/>
      </w:pPr>
      <w:r w:rsidRPr="006B174D">
        <w:t xml:space="preserve">Маневрирование на поле: «открывание» для приёма мяча, отвлекание соперника, создание численного преимущества на отдельном участке поля за счёт скоростного маневрирования по полю и подключении из глубины обороны. Умение выбрать из нескольких возможных решений данной игровой ситуации наиболее </w:t>
      </w:r>
      <w:proofErr w:type="gramStart"/>
      <w:r w:rsidRPr="006B174D">
        <w:t>правильного</w:t>
      </w:r>
      <w:proofErr w:type="gramEnd"/>
      <w:r w:rsidRPr="006B174D">
        <w:t xml:space="preserve"> и рационально использовать изученные технические приёмы.</w:t>
      </w:r>
    </w:p>
    <w:p w:rsidR="00441D73" w:rsidRPr="006B174D" w:rsidRDefault="006D7D4C" w:rsidP="00E74ABD">
      <w:pPr>
        <w:pStyle w:val="31"/>
        <w:spacing w:before="3"/>
        <w:ind w:left="0" w:firstLine="426"/>
      </w:pPr>
      <w:r w:rsidRPr="006B174D">
        <w:t>Групповые действия</w:t>
      </w:r>
    </w:p>
    <w:p w:rsidR="00441D73" w:rsidRPr="006B174D" w:rsidRDefault="006D7D4C" w:rsidP="00E74ABD">
      <w:pPr>
        <w:pStyle w:val="a3"/>
        <w:ind w:left="0" w:firstLine="426"/>
      </w:pPr>
      <w:r w:rsidRPr="006B174D">
        <w:t>Взаимодействия с партнёрами при равном соотношении и численном превосходстве соперника, используя короткие и средние передачи. Комбинация «пропуск мяча». Умение начинать и развивать атаку из стандартных положений.</w:t>
      </w:r>
    </w:p>
    <w:p w:rsidR="00441D73" w:rsidRPr="006B174D" w:rsidRDefault="006D7D4C" w:rsidP="00E74ABD">
      <w:pPr>
        <w:pStyle w:val="a3"/>
        <w:ind w:left="0" w:firstLine="426"/>
      </w:pPr>
      <w:r w:rsidRPr="006B174D">
        <w:t>Взаимодействия с партнёрами при организации атаки с использованием различных передач: на ход, в ноги, коротких, средних, длинных, продольных, поперечных, диагональных. Низом, верхом. Игра в одно касание. Смена флангов атаки путём точной длинной передачи на свободный от игроков соперника фланг. Правильное взаимодействие на последней стадии развития атаки вблизи ворот противника. Совершенствование игровых и стандартных ситуаций.</w:t>
      </w:r>
    </w:p>
    <w:p w:rsidR="00441D73" w:rsidRPr="006B174D" w:rsidRDefault="006D7D4C" w:rsidP="00E74ABD">
      <w:pPr>
        <w:pStyle w:val="31"/>
        <w:spacing w:before="70"/>
        <w:ind w:left="0" w:firstLine="426"/>
      </w:pPr>
      <w:r w:rsidRPr="006B174D">
        <w:t>Командные действия</w:t>
      </w:r>
    </w:p>
    <w:p w:rsidR="00441D73" w:rsidRPr="006B174D" w:rsidRDefault="006D7D4C" w:rsidP="00E74ABD">
      <w:pPr>
        <w:pStyle w:val="a3"/>
        <w:ind w:left="0" w:firstLine="426"/>
      </w:pPr>
      <w:r w:rsidRPr="006B174D">
        <w:t xml:space="preserve">Выполнение основных обязанностей в атаке на своём месте, согласно избранной тактической </w:t>
      </w:r>
      <w:r w:rsidRPr="006B174D">
        <w:lastRenderedPageBreak/>
        <w:t>системе в составе команды. Расположение и взаимодействие игроков при атаке флангом и через центр.</w:t>
      </w:r>
    </w:p>
    <w:p w:rsidR="00441D73" w:rsidRPr="006B174D" w:rsidRDefault="006D7D4C" w:rsidP="00E74ABD">
      <w:pPr>
        <w:pStyle w:val="a3"/>
        <w:ind w:left="0" w:firstLine="426"/>
      </w:pPr>
      <w:r w:rsidRPr="006B174D">
        <w:t>Организация быстрого и постепенного нападения по избранной тактической системе. Взаимодействие с партнёрами при разном числе нападающих, а так же внутри линии и между линиями.</w:t>
      </w:r>
    </w:p>
    <w:p w:rsidR="00441D73" w:rsidRPr="006B174D" w:rsidRDefault="006D7D4C" w:rsidP="00E74ABD">
      <w:pPr>
        <w:pStyle w:val="21"/>
        <w:spacing w:before="3"/>
        <w:ind w:left="0" w:firstLine="426"/>
        <w:jc w:val="center"/>
      </w:pPr>
      <w:r w:rsidRPr="006B174D">
        <w:t>Тактика защиты</w:t>
      </w:r>
    </w:p>
    <w:p w:rsidR="00441D73" w:rsidRPr="006B174D" w:rsidRDefault="006D7D4C" w:rsidP="00E74ABD">
      <w:pPr>
        <w:pStyle w:val="31"/>
        <w:ind w:left="0" w:firstLine="426"/>
        <w:jc w:val="center"/>
      </w:pPr>
      <w:r w:rsidRPr="006B174D">
        <w:t>Индивидуальные действия</w:t>
      </w:r>
    </w:p>
    <w:p w:rsidR="00441D73" w:rsidRPr="006B174D" w:rsidRDefault="006D7D4C" w:rsidP="00E74ABD">
      <w:pPr>
        <w:pStyle w:val="a3"/>
        <w:ind w:left="0" w:firstLine="426"/>
      </w:pPr>
      <w:r w:rsidRPr="006B174D">
        <w:t>Противодействие маневрированию, т.е. осуществление «закрывания» и создания препятствий сопернику в получении мяча. Совершенствование в перехвате мяча. Применение отбора мяча изученными способами в зависимости от игровой обстановки. Противодействие передаче, ведению и удару поворотам.</w:t>
      </w:r>
    </w:p>
    <w:p w:rsidR="00441D73" w:rsidRPr="006B174D" w:rsidRDefault="006D7D4C" w:rsidP="00E74ABD">
      <w:pPr>
        <w:pStyle w:val="a3"/>
        <w:ind w:left="0" w:firstLine="426"/>
        <w:jc w:val="left"/>
      </w:pPr>
      <w:r w:rsidRPr="006B174D">
        <w:t>Совершенствование «закрывания», «перехвата» и отбора мяча.</w:t>
      </w:r>
    </w:p>
    <w:p w:rsidR="00441D73" w:rsidRPr="006B174D" w:rsidRDefault="006D7D4C" w:rsidP="00E74ABD">
      <w:pPr>
        <w:pStyle w:val="31"/>
        <w:spacing w:before="3"/>
        <w:ind w:left="0" w:firstLine="426"/>
        <w:jc w:val="center"/>
      </w:pPr>
      <w:r w:rsidRPr="006B174D">
        <w:t>Групповые действия</w:t>
      </w:r>
    </w:p>
    <w:p w:rsidR="00441D73" w:rsidRPr="006B174D" w:rsidRDefault="006D7D4C" w:rsidP="00E74ABD">
      <w:pPr>
        <w:pStyle w:val="a3"/>
        <w:ind w:left="0" w:firstLine="426"/>
      </w:pPr>
      <w:r w:rsidRPr="006B174D">
        <w:t>Взаимодействия в обороне при равном соотношении сил и при численном преимуществе соперника, осуществляя правильный выбор позиции и страховку партнёра. Организация противодействия комбинациям «стенка», «скрещивание», «пропуск мяча». Взаимодействия в обороне при выполнении противником стандартных комбинаций. Организация и построение</w:t>
      </w:r>
    </w:p>
    <w:p w:rsidR="00441D73" w:rsidRPr="006B174D" w:rsidRDefault="006D7D4C" w:rsidP="00E74ABD">
      <w:pPr>
        <w:pStyle w:val="a3"/>
        <w:ind w:left="0" w:firstLine="426"/>
        <w:jc w:val="left"/>
      </w:pPr>
      <w:r w:rsidRPr="006B174D">
        <w:t>«стенки». Комбинации с участием вратаря.</w:t>
      </w:r>
    </w:p>
    <w:p w:rsidR="00441D73" w:rsidRPr="006B174D" w:rsidRDefault="006D7D4C" w:rsidP="00E74ABD">
      <w:pPr>
        <w:pStyle w:val="a3"/>
        <w:ind w:left="0" w:firstLine="426"/>
      </w:pPr>
      <w:r w:rsidRPr="006B174D">
        <w:t>Совершенствование правильного выбора позиции и страховки при организации противодействия атакующим ситуациям. Создание численного превосходства в обороне. Взаимодействие при создании искусственного положения «вне игры».</w:t>
      </w:r>
    </w:p>
    <w:p w:rsidR="00441D73" w:rsidRPr="006B174D" w:rsidRDefault="006D7D4C" w:rsidP="00E74ABD">
      <w:pPr>
        <w:pStyle w:val="31"/>
        <w:spacing w:before="3"/>
        <w:ind w:left="0" w:firstLine="426"/>
        <w:jc w:val="center"/>
      </w:pPr>
      <w:r w:rsidRPr="006B174D">
        <w:t>Командные действия</w:t>
      </w:r>
    </w:p>
    <w:p w:rsidR="00441D73" w:rsidRPr="006B174D" w:rsidRDefault="006D7D4C" w:rsidP="00E74ABD">
      <w:pPr>
        <w:pStyle w:val="a3"/>
        <w:ind w:left="0" w:firstLine="426"/>
      </w:pPr>
      <w:r w:rsidRPr="006B174D">
        <w:t>Выполнение основных обязательных действий в обороне на своём игровом месте, согласно избранной тактической системе в составе команды. Организация обороны по принципу персональной и комбинированной защиты. Выбор позиции и взаимодействия игроков при атаке противника флангом и через центр.</w:t>
      </w:r>
    </w:p>
    <w:p w:rsidR="00441D73" w:rsidRPr="006B174D" w:rsidRDefault="006D7D4C" w:rsidP="00E74ABD">
      <w:pPr>
        <w:pStyle w:val="a3"/>
        <w:ind w:left="0" w:firstLine="426"/>
      </w:pPr>
      <w:r w:rsidRPr="006B174D">
        <w:t>Организация обороны против быстрого и постепенного нападения и с использованием персональной, зонной и комбинированной защиты. Быстрое перестроение от обороны к началу и развитию атаки.</w:t>
      </w:r>
    </w:p>
    <w:p w:rsidR="00441D73" w:rsidRPr="006B174D" w:rsidRDefault="006D7D4C" w:rsidP="00E74ABD">
      <w:pPr>
        <w:pStyle w:val="31"/>
        <w:spacing w:before="3"/>
        <w:ind w:left="0" w:firstLine="426"/>
        <w:jc w:val="center"/>
      </w:pPr>
      <w:r w:rsidRPr="006B174D">
        <w:t>Тактика вратаря</w:t>
      </w:r>
    </w:p>
    <w:p w:rsidR="00441D73" w:rsidRPr="006B174D" w:rsidRDefault="006D7D4C" w:rsidP="00E74ABD">
      <w:pPr>
        <w:pStyle w:val="a3"/>
        <w:ind w:left="0" w:firstLine="426"/>
      </w:pPr>
      <w:r w:rsidRPr="006B174D">
        <w:t>Организация построения «стенки» при пробитии штрафного и свободного ударов вблизи своих ворот. Игра на выходах из ворот при ловле катящегося по земле и летящего на различной высоте мяча. Указания партнёрам по обороне ворот (занятие правильной позиции). Выполнение с защитниками комбинации по введению мяча в игру от ворот. Введение мяча в игру. Адресуя его свободному от опеки партнёру.</w:t>
      </w:r>
    </w:p>
    <w:p w:rsidR="00441D73" w:rsidRPr="006B174D" w:rsidRDefault="006D7D4C" w:rsidP="00E74ABD">
      <w:pPr>
        <w:pStyle w:val="a3"/>
        <w:ind w:left="0" w:firstLine="426"/>
      </w:pPr>
      <w:r w:rsidRPr="006B174D">
        <w:t>Выбор места при ловле мяча на выходе и на перехвате; правильное определение момента для выхода из ворот и отбора мяча в ногах; руководство игрой партнёров.</w:t>
      </w:r>
    </w:p>
    <w:p w:rsidR="00441D73" w:rsidRPr="006B174D" w:rsidRDefault="00297F6D" w:rsidP="00E74ABD">
      <w:pPr>
        <w:pStyle w:val="31"/>
        <w:spacing w:before="2"/>
        <w:ind w:left="0" w:firstLine="426"/>
        <w:jc w:val="center"/>
      </w:pPr>
      <w:r w:rsidRPr="006B174D">
        <w:t>Учебно-т</w:t>
      </w:r>
      <w:r w:rsidR="006D7D4C" w:rsidRPr="006B174D">
        <w:t>ренировочные игры</w:t>
      </w:r>
    </w:p>
    <w:p w:rsidR="00441D73" w:rsidRPr="006B174D" w:rsidRDefault="006D7D4C" w:rsidP="00E74ABD">
      <w:pPr>
        <w:pStyle w:val="a3"/>
        <w:ind w:left="0" w:firstLine="426"/>
      </w:pPr>
      <w:r w:rsidRPr="006B174D">
        <w:t>Обязательное применение в играх изученного программного материала по технической и тактической подготовке. Совершенствование индивидуальных, групповых и командных тактических действий при игре по избранной тактической системе.</w:t>
      </w:r>
    </w:p>
    <w:p w:rsidR="00441D73" w:rsidRPr="006B174D" w:rsidRDefault="00441D73" w:rsidP="00E74ABD">
      <w:pPr>
        <w:pStyle w:val="a3"/>
        <w:spacing w:before="3"/>
        <w:ind w:left="0" w:firstLine="426"/>
        <w:jc w:val="left"/>
      </w:pPr>
    </w:p>
    <w:p w:rsidR="00441D73" w:rsidRPr="006B174D" w:rsidRDefault="006D7D4C" w:rsidP="00E74ABD">
      <w:pPr>
        <w:pStyle w:val="21"/>
        <w:ind w:left="0" w:firstLine="426"/>
        <w:jc w:val="center"/>
      </w:pPr>
      <w:r w:rsidRPr="006B174D">
        <w:t>ИНТЕГРАЛЬНАЯ ПОДГОТОВКА ВОЗРАСТНЫЕ ОСОБЕННОСТИ</w:t>
      </w:r>
    </w:p>
    <w:p w:rsidR="00441D73" w:rsidRPr="006B174D" w:rsidRDefault="006D7D4C" w:rsidP="00297F6D">
      <w:pPr>
        <w:pStyle w:val="a3"/>
        <w:ind w:left="0" w:firstLine="426"/>
      </w:pPr>
      <w:r w:rsidRPr="006B174D">
        <w:t xml:space="preserve">Одной из важнейших проблем тренировки юных спортсменов является оптимальное сочетание в </w:t>
      </w:r>
      <w:r w:rsidR="00297F6D" w:rsidRPr="006B174D">
        <w:t>учебно-</w:t>
      </w:r>
      <w:r w:rsidRPr="006B174D">
        <w:t xml:space="preserve">тренировочном процессе аналитического и синтезирующего подхода. Первый из них предполагает целенаправленную работу над совершенствованием отдельных качеств или сторон подготовленности, второй — обеспечение слаженности комплексных проявлений всех сторон подготовленности в соревновательной деятельности (далее — СД). В этой связи главная задача интегральной подготовки – обеспечение слаженности и эффективности комплексного проявления многообразия составляющих, в совокупности определяющих успешность СД. В свою очередь СД в спортивных играх является </w:t>
      </w:r>
      <w:r w:rsidRPr="006B174D">
        <w:rPr>
          <w:i/>
        </w:rPr>
        <w:t xml:space="preserve">интегральной </w:t>
      </w:r>
      <w:r w:rsidRPr="006B174D">
        <w:t xml:space="preserve">характеристикой спортивного мастера. Поэтому представляется правомерным рассмотреть сущность интегральной подготовки юных футболистов на основе принципа «детерминированности содержания </w:t>
      </w:r>
      <w:r w:rsidR="00297F6D" w:rsidRPr="006B174D">
        <w:t>учебно-</w:t>
      </w:r>
      <w:r w:rsidRPr="006B174D">
        <w:t>тренировочного процесса</w:t>
      </w:r>
      <w:r w:rsidR="00701C5D" w:rsidRPr="006B174D">
        <w:t xml:space="preserve"> </w:t>
      </w:r>
      <w:r w:rsidRPr="006B174D">
        <w:t>и</w:t>
      </w:r>
      <w:r w:rsidR="00297F6D" w:rsidRPr="006B174D">
        <w:t xml:space="preserve"> </w:t>
      </w:r>
      <w:r w:rsidRPr="006B174D">
        <w:t>соревн</w:t>
      </w:r>
      <w:r w:rsidR="00701C5D" w:rsidRPr="006B174D">
        <w:t>овательной деятельности», а так</w:t>
      </w:r>
      <w:r w:rsidRPr="006B174D">
        <w:t>же с учётом возрастной динамики доминантных факторов подготовленности, что показано в работах А. П. Золотарёва (1996, 1997, 2004).</w:t>
      </w:r>
    </w:p>
    <w:p w:rsidR="00441D73" w:rsidRPr="006B174D" w:rsidRDefault="006D7D4C" w:rsidP="00E74ABD">
      <w:pPr>
        <w:pStyle w:val="a3"/>
        <w:ind w:left="0" w:firstLine="426"/>
      </w:pPr>
      <w:r w:rsidRPr="006B174D">
        <w:t xml:space="preserve">Экспериментальные исследования, в которых учитывалась естественная возрастная динамика, показали неравномерность темпов прироста координационных способностей и технических показателей (А. П. Золотарев, 2004). В целом на возрастном отрезке с 9 до 17 лет естественный прирост показателей </w:t>
      </w:r>
      <w:r w:rsidRPr="006B174D">
        <w:lastRenderedPageBreak/>
        <w:t>специальной ловкости и зависимости от разновидности двигательного действия составляет 7,8 — 23,7%, техники владения мячом в условиях скоростных передвижений- 42,8 — 53,4%.</w:t>
      </w:r>
    </w:p>
    <w:p w:rsidR="00441D73" w:rsidRPr="006B174D" w:rsidRDefault="006D7D4C" w:rsidP="00E74ABD">
      <w:pPr>
        <w:pStyle w:val="a3"/>
        <w:spacing w:before="1"/>
        <w:ind w:left="0" w:firstLine="426"/>
      </w:pPr>
      <w:r w:rsidRPr="006B174D">
        <w:t xml:space="preserve">Общей тенденцией динамики уровня данных качеств, независимо от разновидности выполняемого двигательного действия, является тенденция к постоянному улучшению в период </w:t>
      </w:r>
      <w:proofErr w:type="gramStart"/>
      <w:r w:rsidRPr="006B174D">
        <w:t>с</w:t>
      </w:r>
      <w:proofErr w:type="gramEnd"/>
    </w:p>
    <w:p w:rsidR="00441D73" w:rsidRPr="006B174D" w:rsidRDefault="006D7D4C" w:rsidP="00E74ABD">
      <w:pPr>
        <w:pStyle w:val="a3"/>
        <w:ind w:left="0" w:firstLine="426"/>
      </w:pPr>
      <w:r w:rsidRPr="006B174D">
        <w:t>9 до 12 лет с последующим значительным ухудшением в 13 лет, абсолютно лучшими показателями в 14 лет, некоторым снижением их уровня в 15 – 16 лет и, незначительным улучшениям (не выше значений 14 лет) у юных футболистов 17лет.</w:t>
      </w:r>
    </w:p>
    <w:p w:rsidR="00441D73" w:rsidRPr="006B174D" w:rsidRDefault="006D7D4C" w:rsidP="00E74ABD">
      <w:pPr>
        <w:pStyle w:val="a3"/>
        <w:ind w:left="0" w:firstLine="426"/>
      </w:pPr>
      <w:r w:rsidRPr="006B174D">
        <w:t>Наиболее благоприятным в плане повышения уровня координационных способностей, специфичных для футбола, можно считать возрастной период с 13 до 14 лет. Наряду с высокими естественными темпами роста показателей ловкости и техники здесь при целенаправленном их развитии удается добиться прироста, превышающего 30%. Отмеченное «западение» показателей этих качеств в период с 12 до 13 лет очень трудно поддается устранению.</w:t>
      </w:r>
    </w:p>
    <w:p w:rsidR="00441D73" w:rsidRPr="006B174D" w:rsidRDefault="006D7D4C" w:rsidP="00E74ABD">
      <w:pPr>
        <w:pStyle w:val="a3"/>
        <w:spacing w:before="1"/>
        <w:ind w:left="0" w:firstLine="426"/>
      </w:pPr>
      <w:r w:rsidRPr="006B174D">
        <w:t>В старших возрастных группах повышение уровня ловкости в процессе тренировки удается добиться в меньшей степени. Хотя прирост показателей техники владения мячом в условиях скоростных передвижений при целенаправленном развитии в период, например, с 16 до 17 лет весьма значителен.</w:t>
      </w:r>
    </w:p>
    <w:p w:rsidR="00441D73" w:rsidRPr="006B174D" w:rsidRDefault="006D7D4C" w:rsidP="00E74ABD">
      <w:pPr>
        <w:pStyle w:val="a3"/>
        <w:ind w:left="0" w:firstLine="426"/>
      </w:pPr>
      <w:r w:rsidRPr="006B174D">
        <w:t>Таким образом, рассматривая ловкость как основу успешного овладения техникой игры, необходимо добиваться должного уровня её развития на более ранних возрастных этапах, так как в последствие возможности повышения её уровня в определённой степени</w:t>
      </w:r>
      <w:r w:rsidR="00883BA5" w:rsidRPr="006B174D">
        <w:t xml:space="preserve"> </w:t>
      </w:r>
      <w:r w:rsidRPr="006B174D">
        <w:t>ограничены.</w:t>
      </w:r>
    </w:p>
    <w:p w:rsidR="00441D73" w:rsidRPr="006B174D" w:rsidRDefault="00441D73" w:rsidP="00E74ABD">
      <w:pPr>
        <w:pStyle w:val="a3"/>
        <w:spacing w:before="4"/>
        <w:ind w:left="0" w:firstLine="426"/>
        <w:jc w:val="left"/>
      </w:pPr>
    </w:p>
    <w:p w:rsidR="00441D73" w:rsidRPr="006B174D" w:rsidRDefault="006D7D4C" w:rsidP="00E74ABD">
      <w:pPr>
        <w:pStyle w:val="21"/>
        <w:spacing w:before="1" w:line="274" w:lineRule="exact"/>
        <w:ind w:left="0" w:firstLine="426"/>
      </w:pPr>
      <w:r w:rsidRPr="006B174D">
        <w:t>МЕТОДИКА ИНТЕГРАЛЬНОЙ ПОДГОТОВКИ</w:t>
      </w:r>
    </w:p>
    <w:p w:rsidR="00441D73" w:rsidRPr="006B174D" w:rsidRDefault="006D7D4C" w:rsidP="00E74ABD">
      <w:pPr>
        <w:pStyle w:val="a3"/>
        <w:ind w:left="0" w:firstLine="426"/>
      </w:pPr>
      <w:r w:rsidRPr="006B174D">
        <w:t>Существует мнение, что выделение интегральной подготовки в качестве самостоятельного раздела на этапе начального обучения футболу (8 – 10 лет) нецелесообразно. Между тем, построение технической подготовки юных футболистов на основе возрастных особенностей структуры СД даёт возможность с позиции аналитического и синтезирующего подхода  определить основные принципы построения интегральной подготовки юных спортсменов этого возраста.</w:t>
      </w:r>
    </w:p>
    <w:p w:rsidR="00441D73" w:rsidRPr="006B174D" w:rsidRDefault="006D7D4C" w:rsidP="00E74ABD">
      <w:pPr>
        <w:pStyle w:val="a3"/>
        <w:ind w:left="0" w:firstLine="426"/>
      </w:pPr>
      <w:r w:rsidRPr="006B174D">
        <w:t>Так, уже в период с 8 до 10 лет тренировке юных футболистов выраженный положительный эффект дают упражнения, связанные с комплексным проявлением быстроты, ловкости и техники, основой которых являются действия с мячом посредством его многократных касаний (ведение с изменением направления, обводка, простейшие финты). Детально эта методика раскрыта в рекомендациях А. П. Золотарёва (1997) и В. В. Суворова (1996).</w:t>
      </w:r>
    </w:p>
    <w:p w:rsidR="00441D73" w:rsidRPr="006B174D" w:rsidRDefault="006D7D4C" w:rsidP="00E74ABD">
      <w:pPr>
        <w:pStyle w:val="a3"/>
        <w:ind w:left="0" w:firstLine="426"/>
      </w:pPr>
      <w:r w:rsidRPr="006B174D">
        <w:t xml:space="preserve">Основу интегральной подготовки спортсменов в период с 8 до 10 лет составляют  простейшие «связки» технических приёмов, выполнение которых не требует решения сложных тактических задач и двусторонние учебные игры на площадках уменьшенных размером. «Связки» ТТД включают в себя: остановку катящегося навстречу мяча на месте, затем – на встречном движении к нему, достаточно продолжительное ведение мяча с последующей передачей на короткое расстояние. Основное условие — точность выполнения остановки мяча и ведения. В двусторонней учебной игре следует поощрять, в первую очередь, индивидуальные действия с мячом, давать юным футболистам максимально и в удовольствие «повозиться» </w:t>
      </w:r>
      <w:proofErr w:type="spellStart"/>
      <w:r w:rsidRPr="006B174D">
        <w:t>сним</w:t>
      </w:r>
      <w:proofErr w:type="spellEnd"/>
      <w:r w:rsidRPr="006B174D">
        <w:t>.</w:t>
      </w:r>
    </w:p>
    <w:p w:rsidR="00441D73" w:rsidRPr="006B174D" w:rsidRDefault="006D7D4C" w:rsidP="00E74ABD">
      <w:pPr>
        <w:pStyle w:val="a3"/>
        <w:ind w:left="0" w:firstLine="426"/>
      </w:pPr>
      <w:r w:rsidRPr="006B174D">
        <w:t>Совершенствование координационных способностей осуществляется при передвижениях на достаточно высокой скорости в двигательных действиях с плавным изменением бега, а именно:</w:t>
      </w:r>
    </w:p>
    <w:p w:rsidR="00441D73" w:rsidRPr="006B174D" w:rsidRDefault="006D7D4C" w:rsidP="00E74ABD">
      <w:pPr>
        <w:pStyle w:val="a5"/>
        <w:numPr>
          <w:ilvl w:val="0"/>
          <w:numId w:val="17"/>
        </w:numPr>
        <w:tabs>
          <w:tab w:val="left" w:pos="1422"/>
        </w:tabs>
        <w:ind w:left="0" w:firstLine="426"/>
        <w:rPr>
          <w:sz w:val="24"/>
        </w:rPr>
      </w:pPr>
      <w:r w:rsidRPr="006B174D">
        <w:rPr>
          <w:sz w:val="24"/>
        </w:rPr>
        <w:t>бег по виражам радиусом от 5 до10м;</w:t>
      </w:r>
    </w:p>
    <w:p w:rsidR="00441D73" w:rsidRPr="006B174D" w:rsidRDefault="006D7D4C" w:rsidP="00E74ABD">
      <w:pPr>
        <w:pStyle w:val="a5"/>
        <w:numPr>
          <w:ilvl w:val="0"/>
          <w:numId w:val="17"/>
        </w:numPr>
        <w:tabs>
          <w:tab w:val="left" w:pos="1422"/>
        </w:tabs>
        <w:ind w:left="0" w:firstLine="426"/>
        <w:rPr>
          <w:sz w:val="24"/>
        </w:rPr>
      </w:pPr>
      <w:r w:rsidRPr="006B174D">
        <w:rPr>
          <w:sz w:val="24"/>
        </w:rPr>
        <w:t xml:space="preserve">бег «змейкой» </w:t>
      </w:r>
      <w:proofErr w:type="gramStart"/>
      <w:r w:rsidRPr="006B174D">
        <w:rPr>
          <w:sz w:val="24"/>
        </w:rPr>
        <w:t>по</w:t>
      </w:r>
      <w:proofErr w:type="gramEnd"/>
      <w:r w:rsidR="00701C5D" w:rsidRPr="006B174D">
        <w:rPr>
          <w:sz w:val="24"/>
        </w:rPr>
        <w:t xml:space="preserve"> </w:t>
      </w:r>
      <w:r w:rsidRPr="006B174D">
        <w:rPr>
          <w:sz w:val="24"/>
        </w:rPr>
        <w:t>прямой;</w:t>
      </w:r>
    </w:p>
    <w:p w:rsidR="00441D73" w:rsidRPr="006B174D" w:rsidRDefault="006D7D4C" w:rsidP="00E74ABD">
      <w:pPr>
        <w:pStyle w:val="a5"/>
        <w:numPr>
          <w:ilvl w:val="0"/>
          <w:numId w:val="17"/>
        </w:numPr>
        <w:tabs>
          <w:tab w:val="left" w:pos="1422"/>
        </w:tabs>
        <w:ind w:left="0" w:firstLine="426"/>
        <w:rPr>
          <w:sz w:val="24"/>
        </w:rPr>
      </w:pPr>
      <w:r w:rsidRPr="006B174D">
        <w:rPr>
          <w:sz w:val="24"/>
        </w:rPr>
        <w:t>бег «змейкой» по</w:t>
      </w:r>
      <w:r w:rsidR="00701C5D" w:rsidRPr="006B174D">
        <w:rPr>
          <w:sz w:val="24"/>
        </w:rPr>
        <w:t xml:space="preserve"> </w:t>
      </w:r>
      <w:r w:rsidRPr="006B174D">
        <w:rPr>
          <w:sz w:val="24"/>
        </w:rPr>
        <w:t>виражам;</w:t>
      </w:r>
    </w:p>
    <w:p w:rsidR="00441D73" w:rsidRPr="006B174D" w:rsidRDefault="006D7D4C" w:rsidP="00E74ABD">
      <w:pPr>
        <w:pStyle w:val="a5"/>
        <w:numPr>
          <w:ilvl w:val="0"/>
          <w:numId w:val="17"/>
        </w:numPr>
        <w:tabs>
          <w:tab w:val="left" w:pos="1422"/>
        </w:tabs>
        <w:ind w:left="0" w:firstLine="426"/>
        <w:rPr>
          <w:sz w:val="24"/>
        </w:rPr>
      </w:pPr>
      <w:r w:rsidRPr="006B174D">
        <w:rPr>
          <w:sz w:val="24"/>
        </w:rPr>
        <w:t>бег по «восьмёрке» радиусом10м;</w:t>
      </w:r>
    </w:p>
    <w:p w:rsidR="00441D73" w:rsidRPr="006B174D" w:rsidRDefault="006D7D4C" w:rsidP="00E74ABD">
      <w:pPr>
        <w:pStyle w:val="a5"/>
        <w:numPr>
          <w:ilvl w:val="0"/>
          <w:numId w:val="17"/>
        </w:numPr>
        <w:tabs>
          <w:tab w:val="left" w:pos="1422"/>
        </w:tabs>
        <w:ind w:left="0" w:firstLine="426"/>
        <w:rPr>
          <w:sz w:val="24"/>
        </w:rPr>
      </w:pPr>
      <w:r w:rsidRPr="006B174D">
        <w:rPr>
          <w:sz w:val="24"/>
        </w:rPr>
        <w:t xml:space="preserve">ведение мяча по </w:t>
      </w:r>
      <w:proofErr w:type="gramStart"/>
      <w:r w:rsidRPr="006B174D">
        <w:rPr>
          <w:sz w:val="24"/>
        </w:rPr>
        <w:t>прямой</w:t>
      </w:r>
      <w:proofErr w:type="gramEnd"/>
      <w:r w:rsidRPr="006B174D">
        <w:rPr>
          <w:sz w:val="24"/>
        </w:rPr>
        <w:t xml:space="preserve"> (30-35м) с максимальным количеством</w:t>
      </w:r>
      <w:r w:rsidR="00701C5D" w:rsidRPr="006B174D">
        <w:rPr>
          <w:sz w:val="24"/>
        </w:rPr>
        <w:t xml:space="preserve"> </w:t>
      </w:r>
      <w:r w:rsidRPr="006B174D">
        <w:rPr>
          <w:sz w:val="24"/>
        </w:rPr>
        <w:t>касаний;</w:t>
      </w:r>
    </w:p>
    <w:p w:rsidR="00441D73" w:rsidRPr="006B174D" w:rsidRDefault="006D7D4C" w:rsidP="00E74ABD">
      <w:pPr>
        <w:pStyle w:val="a5"/>
        <w:numPr>
          <w:ilvl w:val="0"/>
          <w:numId w:val="17"/>
        </w:numPr>
        <w:tabs>
          <w:tab w:val="left" w:pos="1422"/>
        </w:tabs>
        <w:ind w:left="0" w:firstLine="426"/>
        <w:rPr>
          <w:sz w:val="24"/>
        </w:rPr>
      </w:pPr>
      <w:r w:rsidRPr="006B174D">
        <w:rPr>
          <w:sz w:val="24"/>
        </w:rPr>
        <w:t xml:space="preserve">ведение мяча </w:t>
      </w:r>
      <w:proofErr w:type="gramStart"/>
      <w:r w:rsidRPr="006B174D">
        <w:rPr>
          <w:sz w:val="24"/>
        </w:rPr>
        <w:t>по</w:t>
      </w:r>
      <w:proofErr w:type="gramEnd"/>
      <w:r w:rsidRPr="006B174D">
        <w:rPr>
          <w:sz w:val="24"/>
        </w:rPr>
        <w:t xml:space="preserve"> прямой (30-35м) с обводкой</w:t>
      </w:r>
      <w:r w:rsidR="00701C5D" w:rsidRPr="006B174D">
        <w:rPr>
          <w:sz w:val="24"/>
        </w:rPr>
        <w:t xml:space="preserve"> </w:t>
      </w:r>
      <w:r w:rsidRPr="006B174D">
        <w:rPr>
          <w:sz w:val="24"/>
        </w:rPr>
        <w:t>стоек;</w:t>
      </w:r>
    </w:p>
    <w:p w:rsidR="00297F6D" w:rsidRPr="006B174D" w:rsidRDefault="006D7D4C" w:rsidP="00E74ABD">
      <w:pPr>
        <w:pStyle w:val="a5"/>
        <w:numPr>
          <w:ilvl w:val="0"/>
          <w:numId w:val="17"/>
        </w:numPr>
        <w:tabs>
          <w:tab w:val="left" w:pos="1422"/>
        </w:tabs>
        <w:spacing w:before="65"/>
        <w:ind w:left="0" w:firstLine="426"/>
        <w:rPr>
          <w:sz w:val="24"/>
        </w:rPr>
      </w:pPr>
      <w:r w:rsidRPr="006B174D">
        <w:rPr>
          <w:sz w:val="24"/>
        </w:rPr>
        <w:t>ведение мяча по виражам по центральному кругу с обводкой стоек (сначала по часовой стрелке, затем – в противоположную</w:t>
      </w:r>
      <w:r w:rsidR="00701C5D" w:rsidRPr="006B174D">
        <w:rPr>
          <w:sz w:val="24"/>
        </w:rPr>
        <w:t xml:space="preserve"> </w:t>
      </w:r>
      <w:r w:rsidRPr="006B174D">
        <w:rPr>
          <w:sz w:val="24"/>
        </w:rPr>
        <w:t>сторону);</w:t>
      </w:r>
    </w:p>
    <w:p w:rsidR="00441D73" w:rsidRPr="006B174D" w:rsidRDefault="006D7D4C" w:rsidP="00E74ABD">
      <w:pPr>
        <w:pStyle w:val="a5"/>
        <w:numPr>
          <w:ilvl w:val="0"/>
          <w:numId w:val="17"/>
        </w:numPr>
        <w:tabs>
          <w:tab w:val="left" w:pos="1422"/>
        </w:tabs>
        <w:spacing w:before="65"/>
        <w:ind w:left="0" w:firstLine="426"/>
        <w:rPr>
          <w:sz w:val="24"/>
        </w:rPr>
      </w:pPr>
      <w:r w:rsidRPr="006B174D">
        <w:rPr>
          <w:sz w:val="24"/>
        </w:rPr>
        <w:t>ведение мяча в направлении ворот с обводкой 6-7 стоек и ударом по</w:t>
      </w:r>
      <w:r w:rsidR="00883BA5" w:rsidRPr="006B174D">
        <w:rPr>
          <w:sz w:val="24"/>
        </w:rPr>
        <w:t xml:space="preserve"> </w:t>
      </w:r>
      <w:r w:rsidRPr="006B174D">
        <w:rPr>
          <w:sz w:val="24"/>
        </w:rPr>
        <w:t>цели.</w:t>
      </w:r>
    </w:p>
    <w:p w:rsidR="00441D73" w:rsidRPr="006B174D" w:rsidRDefault="006D7D4C" w:rsidP="00E74ABD">
      <w:pPr>
        <w:pStyle w:val="a3"/>
        <w:ind w:left="0" w:firstLine="426"/>
      </w:pPr>
      <w:r w:rsidRPr="006B174D">
        <w:t xml:space="preserve">Интегральная подготовка футболистов 10-11 лет строится с учётом овладения </w:t>
      </w:r>
      <w:r w:rsidR="00297F6D" w:rsidRPr="006B174D">
        <w:t>обуча</w:t>
      </w:r>
      <w:r w:rsidRPr="006B174D">
        <w:t xml:space="preserve">ющимися к этому возрасту основами элементарных технических приёмов умения выполнять их достаточно рационально. По-прежнему основу подготовки составляют упражнения в «связках» и двусторонние </w:t>
      </w:r>
      <w:r w:rsidR="00297F6D" w:rsidRPr="006B174D">
        <w:t>учебно-</w:t>
      </w:r>
      <w:r w:rsidRPr="006B174D">
        <w:t>тренировочные игры на площадках уменьшенн</w:t>
      </w:r>
      <w:r w:rsidR="00701C5D" w:rsidRPr="006B174D">
        <w:t xml:space="preserve">ых размеров. Задания необходимо выполнять в облегченных </w:t>
      </w:r>
      <w:r w:rsidRPr="006B174D">
        <w:t>условиях, без  активного  сопротивления,  но содержание</w:t>
      </w:r>
    </w:p>
    <w:p w:rsidR="00441D73" w:rsidRPr="006B174D" w:rsidRDefault="006D7D4C" w:rsidP="00E74ABD">
      <w:pPr>
        <w:pStyle w:val="a3"/>
        <w:spacing w:before="1"/>
        <w:ind w:left="0" w:firstLine="426"/>
      </w:pPr>
      <w:r w:rsidRPr="006B174D">
        <w:lastRenderedPageBreak/>
        <w:t>«связок» при этом усложняется. Обяз</w:t>
      </w:r>
      <w:r w:rsidR="00701C5D" w:rsidRPr="006B174D">
        <w:t xml:space="preserve">ательными элементами ТТД являются: </w:t>
      </w:r>
      <w:r w:rsidRPr="006B174D">
        <w:t xml:space="preserve">остановка катящегося мяча с уходом в сторону, быстрое ведение с обводкой, короткая передача мяча или удар в ворота; обработка падающего перед игроком мяча внутренней стороной стопы либо внешней частью подъёма с уходом в сторону, ведение, финт, </w:t>
      </w:r>
      <w:r w:rsidRPr="006B174D">
        <w:rPr>
          <w:spacing w:val="-3"/>
        </w:rPr>
        <w:t xml:space="preserve">удар </w:t>
      </w:r>
      <w:r w:rsidRPr="006B174D">
        <w:t>в цель. Основное условие – точное выполнение на оптимальной скорости передвижения. По мере усложнения заданий</w:t>
      </w:r>
    </w:p>
    <w:p w:rsidR="00441D73" w:rsidRPr="006B174D" w:rsidRDefault="006D7D4C" w:rsidP="00E74ABD">
      <w:pPr>
        <w:pStyle w:val="a3"/>
        <w:ind w:left="0" w:firstLine="426"/>
      </w:pPr>
      <w:r w:rsidRPr="006B174D">
        <w:t>«связки» ТТД должны наполняться элементами индивидуальных оборонительных действий: преследованием и «закрыванием» соперника, отбором или перехватом мяча.</w:t>
      </w:r>
    </w:p>
    <w:p w:rsidR="00441D73" w:rsidRPr="006B174D" w:rsidRDefault="006D7D4C" w:rsidP="00E74ABD">
      <w:pPr>
        <w:pStyle w:val="a3"/>
        <w:ind w:left="0" w:firstLine="426"/>
      </w:pPr>
      <w:r w:rsidRPr="006B174D">
        <w:t>Совершенствование ловкости осуществляется при передвижении на высокой скорости в двигательных действиях с незначительной амплитудой изменения направления бега (относительно прямой). Это включает в себя:</w:t>
      </w:r>
    </w:p>
    <w:p w:rsidR="00441D73" w:rsidRPr="006B174D" w:rsidRDefault="006D7D4C" w:rsidP="00E74ABD">
      <w:pPr>
        <w:pStyle w:val="a5"/>
        <w:numPr>
          <w:ilvl w:val="0"/>
          <w:numId w:val="16"/>
        </w:numPr>
        <w:tabs>
          <w:tab w:val="left" w:pos="1422"/>
        </w:tabs>
        <w:spacing w:before="1"/>
        <w:ind w:left="0" w:firstLine="426"/>
        <w:rPr>
          <w:sz w:val="24"/>
        </w:rPr>
      </w:pPr>
      <w:r w:rsidRPr="006B174D">
        <w:rPr>
          <w:sz w:val="24"/>
        </w:rPr>
        <w:t xml:space="preserve">бег </w:t>
      </w:r>
      <w:proofErr w:type="gramStart"/>
      <w:r w:rsidRPr="006B174D">
        <w:rPr>
          <w:sz w:val="24"/>
        </w:rPr>
        <w:t>по</w:t>
      </w:r>
      <w:proofErr w:type="gramEnd"/>
      <w:r w:rsidRPr="006B174D">
        <w:rPr>
          <w:sz w:val="24"/>
        </w:rPr>
        <w:t xml:space="preserve"> прямой с </w:t>
      </w:r>
      <w:proofErr w:type="spellStart"/>
      <w:r w:rsidRPr="006B174D">
        <w:rPr>
          <w:sz w:val="24"/>
        </w:rPr>
        <w:t>обеганием</w:t>
      </w:r>
      <w:proofErr w:type="spellEnd"/>
      <w:r w:rsidRPr="006B174D">
        <w:rPr>
          <w:sz w:val="24"/>
        </w:rPr>
        <w:t xml:space="preserve"> стоек (дистанция —30м);</w:t>
      </w:r>
    </w:p>
    <w:p w:rsidR="00441D73" w:rsidRPr="006B174D" w:rsidRDefault="006D7D4C" w:rsidP="00E74ABD">
      <w:pPr>
        <w:pStyle w:val="a5"/>
        <w:numPr>
          <w:ilvl w:val="0"/>
          <w:numId w:val="16"/>
        </w:numPr>
        <w:tabs>
          <w:tab w:val="left" w:pos="1422"/>
        </w:tabs>
        <w:ind w:left="0" w:firstLine="426"/>
        <w:rPr>
          <w:sz w:val="24"/>
        </w:rPr>
      </w:pPr>
      <w:r w:rsidRPr="006B174D">
        <w:rPr>
          <w:sz w:val="24"/>
        </w:rPr>
        <w:t>то же, первые 10м – бег спиной вперёд;</w:t>
      </w:r>
    </w:p>
    <w:p w:rsidR="00441D73" w:rsidRPr="006B174D" w:rsidRDefault="006D7D4C" w:rsidP="00E74ABD">
      <w:pPr>
        <w:pStyle w:val="a5"/>
        <w:numPr>
          <w:ilvl w:val="0"/>
          <w:numId w:val="16"/>
        </w:numPr>
        <w:tabs>
          <w:tab w:val="left" w:pos="1422"/>
        </w:tabs>
        <w:ind w:left="0" w:firstLine="426"/>
        <w:rPr>
          <w:sz w:val="24"/>
        </w:rPr>
      </w:pPr>
      <w:r w:rsidRPr="006B174D">
        <w:rPr>
          <w:sz w:val="24"/>
        </w:rPr>
        <w:t>ведение мяча с обводкой</w:t>
      </w:r>
      <w:r w:rsidR="00701C5D" w:rsidRPr="006B174D">
        <w:rPr>
          <w:sz w:val="24"/>
        </w:rPr>
        <w:t xml:space="preserve"> </w:t>
      </w:r>
      <w:r w:rsidRPr="006B174D">
        <w:rPr>
          <w:sz w:val="24"/>
        </w:rPr>
        <w:t>стоек;</w:t>
      </w:r>
    </w:p>
    <w:p w:rsidR="00441D73" w:rsidRPr="006B174D" w:rsidRDefault="006D7D4C" w:rsidP="00E74ABD">
      <w:pPr>
        <w:pStyle w:val="a5"/>
        <w:numPr>
          <w:ilvl w:val="0"/>
          <w:numId w:val="16"/>
        </w:numPr>
        <w:tabs>
          <w:tab w:val="left" w:pos="1422"/>
        </w:tabs>
        <w:ind w:left="0" w:firstLine="426"/>
        <w:rPr>
          <w:sz w:val="24"/>
        </w:rPr>
      </w:pPr>
      <w:r w:rsidRPr="006B174D">
        <w:rPr>
          <w:sz w:val="24"/>
        </w:rPr>
        <w:t>ведение или обводка стоек с ударом поворотам;</w:t>
      </w:r>
    </w:p>
    <w:p w:rsidR="00441D73" w:rsidRPr="006B174D" w:rsidRDefault="006D7D4C" w:rsidP="00E74ABD">
      <w:pPr>
        <w:pStyle w:val="a5"/>
        <w:numPr>
          <w:ilvl w:val="0"/>
          <w:numId w:val="16"/>
        </w:numPr>
        <w:tabs>
          <w:tab w:val="left" w:pos="1422"/>
        </w:tabs>
        <w:ind w:left="0" w:firstLine="426"/>
        <w:rPr>
          <w:sz w:val="24"/>
        </w:rPr>
      </w:pPr>
      <w:r w:rsidRPr="006B174D">
        <w:rPr>
          <w:sz w:val="24"/>
        </w:rPr>
        <w:t>ведение мяча, обводка пассивно защищающихся соперников, удар поворотам;</w:t>
      </w:r>
    </w:p>
    <w:p w:rsidR="00441D73" w:rsidRPr="006B174D" w:rsidRDefault="006D7D4C" w:rsidP="00E74ABD">
      <w:pPr>
        <w:pStyle w:val="a5"/>
        <w:numPr>
          <w:ilvl w:val="0"/>
          <w:numId w:val="16"/>
        </w:numPr>
        <w:tabs>
          <w:tab w:val="left" w:pos="1422"/>
        </w:tabs>
        <w:ind w:left="0" w:firstLine="426"/>
        <w:rPr>
          <w:sz w:val="24"/>
        </w:rPr>
      </w:pPr>
      <w:r w:rsidRPr="006B174D">
        <w:rPr>
          <w:sz w:val="24"/>
        </w:rPr>
        <w:t xml:space="preserve">ведение мяча, обводка активно защищающихся соперников, </w:t>
      </w:r>
      <w:r w:rsidRPr="006B174D">
        <w:rPr>
          <w:spacing w:val="-3"/>
          <w:sz w:val="24"/>
        </w:rPr>
        <w:t xml:space="preserve">удар </w:t>
      </w:r>
      <w:r w:rsidRPr="006B174D">
        <w:rPr>
          <w:sz w:val="24"/>
        </w:rPr>
        <w:t>поворотам.</w:t>
      </w:r>
    </w:p>
    <w:p w:rsidR="00441D73" w:rsidRPr="006B174D" w:rsidRDefault="006D7D4C" w:rsidP="00E74ABD">
      <w:pPr>
        <w:pStyle w:val="a3"/>
        <w:ind w:left="0" w:firstLine="426"/>
      </w:pPr>
      <w:r w:rsidRPr="006B174D">
        <w:t>Содержание интегральной подготовки юных футболистов 12-13 лет отличается от других возрастных групп. Поскольку темпы прироста уровня специфических координационных способностей в этот период значительно замедляется и, даже возможно снижение показателей относительно предыдущей возрастной группы, данный этап тренировки целесообразно посвятить в большей степени собственно тактической подготовке, не ставя целью существенное повышения уровня техники владения мячом. Преобладание тактического компонента в интегральной подготовке будет вполне оправданным, поскольку на этом возрастном этапе объём знаний и умений в тактике значительно возрастает. Начинается спортивная специализация по игровому амплуа, что наряду с индивидуальной тактикой требует большого объёма работы над групповыми тактическими</w:t>
      </w:r>
      <w:r w:rsidR="00701C5D" w:rsidRPr="006B174D">
        <w:t xml:space="preserve"> </w:t>
      </w:r>
      <w:r w:rsidRPr="006B174D">
        <w:t>взаимодействиями.</w:t>
      </w:r>
    </w:p>
    <w:p w:rsidR="00441D73" w:rsidRPr="006B174D" w:rsidRDefault="006D7D4C" w:rsidP="00E74ABD">
      <w:pPr>
        <w:pStyle w:val="a3"/>
        <w:ind w:left="0" w:firstLine="426"/>
      </w:pPr>
      <w:r w:rsidRPr="006B174D">
        <w:t xml:space="preserve">В силу указанных причин круг средств интегральной подготовки спортсменов в 12-13 лет значительно расширяется. Основу содержания подготовки, по-прежнему составляют «связки» ТТД, </w:t>
      </w:r>
      <w:r w:rsidR="00297F6D" w:rsidRPr="006B174D">
        <w:t>учебно-</w:t>
      </w:r>
      <w:r w:rsidRPr="006B174D">
        <w:t xml:space="preserve">тренировочные игры проводятся не только на площадках уменьшенных размеров, но и на стандартных полях. </w:t>
      </w:r>
      <w:proofErr w:type="gramStart"/>
      <w:r w:rsidRPr="006B174D">
        <w:t>Типовыми «связками» по игровым амплуа могут быть</w:t>
      </w:r>
      <w:r w:rsidR="00883BA5" w:rsidRPr="006B174D">
        <w:t xml:space="preserve"> </w:t>
      </w:r>
      <w:r w:rsidRPr="006B174D">
        <w:t>следующие:</w:t>
      </w:r>
      <w:proofErr w:type="gramEnd"/>
    </w:p>
    <w:p w:rsidR="00441D73" w:rsidRPr="006B174D" w:rsidRDefault="006D7D4C" w:rsidP="00E74ABD">
      <w:pPr>
        <w:pStyle w:val="a5"/>
        <w:numPr>
          <w:ilvl w:val="0"/>
          <w:numId w:val="1"/>
        </w:numPr>
        <w:tabs>
          <w:tab w:val="left" w:pos="1280"/>
        </w:tabs>
        <w:ind w:left="0" w:firstLine="426"/>
        <w:jc w:val="both"/>
        <w:rPr>
          <w:sz w:val="24"/>
        </w:rPr>
      </w:pPr>
      <w:proofErr w:type="gramStart"/>
      <w:r w:rsidRPr="006B174D">
        <w:rPr>
          <w:i/>
          <w:sz w:val="24"/>
        </w:rPr>
        <w:t xml:space="preserve">для игроков обороны </w:t>
      </w:r>
      <w:r w:rsidRPr="006B174D">
        <w:rPr>
          <w:sz w:val="24"/>
        </w:rPr>
        <w:t xml:space="preserve">— обычный бег с ускорением, бег спиной вперёд, отбор мяча, перехват или единоборство за мяч, ведение, передача; бег спиной вперёд, игра головой в прыжке; после срыва атаки соперника выбор позиции (открывание), получение мяча от вратаря, ведение, игра </w:t>
      </w:r>
      <w:r w:rsidRPr="006B174D">
        <w:rPr>
          <w:spacing w:val="-4"/>
          <w:sz w:val="24"/>
        </w:rPr>
        <w:t xml:space="preserve">«в </w:t>
      </w:r>
      <w:r w:rsidRPr="006B174D">
        <w:rPr>
          <w:sz w:val="24"/>
        </w:rPr>
        <w:t xml:space="preserve">стенку», обводка, </w:t>
      </w:r>
      <w:proofErr w:type="spellStart"/>
      <w:r w:rsidRPr="006B174D">
        <w:rPr>
          <w:sz w:val="24"/>
        </w:rPr>
        <w:t>прострельная</w:t>
      </w:r>
      <w:proofErr w:type="spellEnd"/>
      <w:r w:rsidRPr="006B174D">
        <w:rPr>
          <w:sz w:val="24"/>
        </w:rPr>
        <w:t xml:space="preserve"> передача или удар в</w:t>
      </w:r>
      <w:r w:rsidR="00701C5D" w:rsidRPr="006B174D">
        <w:rPr>
          <w:sz w:val="24"/>
        </w:rPr>
        <w:t xml:space="preserve"> </w:t>
      </w:r>
      <w:r w:rsidRPr="006B174D">
        <w:rPr>
          <w:sz w:val="24"/>
        </w:rPr>
        <w:t>ворота;</w:t>
      </w:r>
      <w:proofErr w:type="gramEnd"/>
    </w:p>
    <w:p w:rsidR="00441D73" w:rsidRPr="006B174D" w:rsidRDefault="006D7D4C" w:rsidP="00E74ABD">
      <w:pPr>
        <w:pStyle w:val="a5"/>
        <w:numPr>
          <w:ilvl w:val="0"/>
          <w:numId w:val="1"/>
        </w:numPr>
        <w:tabs>
          <w:tab w:val="left" w:pos="1280"/>
        </w:tabs>
        <w:spacing w:before="1"/>
        <w:ind w:left="0" w:firstLine="426"/>
        <w:jc w:val="both"/>
        <w:rPr>
          <w:sz w:val="24"/>
        </w:rPr>
      </w:pPr>
      <w:proofErr w:type="gramStart"/>
      <w:r w:rsidRPr="006B174D">
        <w:rPr>
          <w:i/>
          <w:sz w:val="24"/>
        </w:rPr>
        <w:t xml:space="preserve">для игроков средней линии </w:t>
      </w:r>
      <w:r w:rsidR="00701C5D" w:rsidRPr="006B174D">
        <w:rPr>
          <w:sz w:val="24"/>
        </w:rPr>
        <w:t xml:space="preserve">—  преследование </w:t>
      </w:r>
      <w:r w:rsidRPr="006B174D">
        <w:rPr>
          <w:sz w:val="24"/>
        </w:rPr>
        <w:t xml:space="preserve">соперника, отбор мяча, ведение с </w:t>
      </w:r>
      <w:r w:rsidRPr="006B174D">
        <w:rPr>
          <w:spacing w:val="-14"/>
          <w:sz w:val="24"/>
        </w:rPr>
        <w:t xml:space="preserve">обводкой,  </w:t>
      </w:r>
      <w:r w:rsidRPr="006B174D">
        <w:rPr>
          <w:sz w:val="24"/>
        </w:rPr>
        <w:t>игра в «стенку», передача или удар в ворота; обработка мяча в движении с уходом, ведение, финт, длинная передача мяча; «</w:t>
      </w:r>
      <w:proofErr w:type="spellStart"/>
      <w:r w:rsidRPr="006B174D">
        <w:rPr>
          <w:sz w:val="24"/>
        </w:rPr>
        <w:t>забегания</w:t>
      </w:r>
      <w:proofErr w:type="spellEnd"/>
      <w:r w:rsidRPr="006B174D">
        <w:rPr>
          <w:sz w:val="24"/>
        </w:rPr>
        <w:t xml:space="preserve">» по флангу, обработка мяча после передачи партнёра </w:t>
      </w:r>
      <w:r w:rsidRPr="006B174D">
        <w:rPr>
          <w:spacing w:val="-3"/>
          <w:sz w:val="24"/>
        </w:rPr>
        <w:t xml:space="preserve">«на </w:t>
      </w:r>
      <w:r w:rsidRPr="006B174D">
        <w:rPr>
          <w:sz w:val="24"/>
        </w:rPr>
        <w:t xml:space="preserve">ход», ведение, </w:t>
      </w:r>
      <w:proofErr w:type="spellStart"/>
      <w:r w:rsidRPr="006B174D">
        <w:rPr>
          <w:sz w:val="24"/>
        </w:rPr>
        <w:t>прострельная</w:t>
      </w:r>
      <w:proofErr w:type="spellEnd"/>
      <w:r w:rsidRPr="006B174D">
        <w:rPr>
          <w:sz w:val="24"/>
        </w:rPr>
        <w:t xml:space="preserve"> передача с</w:t>
      </w:r>
      <w:r w:rsidR="00766A93" w:rsidRPr="006B174D">
        <w:rPr>
          <w:sz w:val="24"/>
        </w:rPr>
        <w:t xml:space="preserve"> </w:t>
      </w:r>
      <w:r w:rsidRPr="006B174D">
        <w:rPr>
          <w:sz w:val="24"/>
        </w:rPr>
        <w:t>фланга;</w:t>
      </w:r>
      <w:proofErr w:type="gramEnd"/>
    </w:p>
    <w:p w:rsidR="00441D73" w:rsidRPr="006B174D" w:rsidRDefault="006D7D4C" w:rsidP="00E74ABD">
      <w:pPr>
        <w:pStyle w:val="a5"/>
        <w:numPr>
          <w:ilvl w:val="0"/>
          <w:numId w:val="1"/>
        </w:numPr>
        <w:tabs>
          <w:tab w:val="left" w:pos="1280"/>
        </w:tabs>
        <w:ind w:left="0" w:firstLine="426"/>
        <w:jc w:val="both"/>
        <w:rPr>
          <w:sz w:val="24"/>
        </w:rPr>
      </w:pPr>
      <w:r w:rsidRPr="006B174D">
        <w:rPr>
          <w:i/>
          <w:sz w:val="24"/>
        </w:rPr>
        <w:t xml:space="preserve">для нападающих </w:t>
      </w:r>
      <w:r w:rsidRPr="006B174D">
        <w:rPr>
          <w:sz w:val="24"/>
        </w:rPr>
        <w:t xml:space="preserve">– ведение мяча, индивидуальный </w:t>
      </w:r>
      <w:proofErr w:type="spellStart"/>
      <w:r w:rsidRPr="006B174D">
        <w:rPr>
          <w:sz w:val="24"/>
        </w:rPr>
        <w:t>обыгрыш</w:t>
      </w:r>
      <w:proofErr w:type="spellEnd"/>
      <w:r w:rsidRPr="006B174D">
        <w:rPr>
          <w:sz w:val="24"/>
        </w:rPr>
        <w:t xml:space="preserve"> соперника, удар в ворота; обработка мяча с уходом, поворот на 180 градусов, ведение, финт, игра в «стенку»</w:t>
      </w:r>
      <w:proofErr w:type="gramStart"/>
      <w:r w:rsidRPr="006B174D">
        <w:rPr>
          <w:sz w:val="24"/>
        </w:rPr>
        <w:t xml:space="preserve"> ,</w:t>
      </w:r>
      <w:proofErr w:type="gramEnd"/>
      <w:r w:rsidRPr="006B174D">
        <w:rPr>
          <w:sz w:val="24"/>
        </w:rPr>
        <w:t xml:space="preserve"> удар в ворота; единоборство вверху, игра головой или удар в ворота головой; выход на передачу с фланга, удар по катящемуся или летящему</w:t>
      </w:r>
      <w:r w:rsidR="00701C5D" w:rsidRPr="006B174D">
        <w:rPr>
          <w:sz w:val="24"/>
        </w:rPr>
        <w:t xml:space="preserve"> </w:t>
      </w:r>
      <w:r w:rsidRPr="006B174D">
        <w:rPr>
          <w:sz w:val="24"/>
        </w:rPr>
        <w:t>мячу.</w:t>
      </w:r>
    </w:p>
    <w:p w:rsidR="00441D73" w:rsidRPr="006B174D" w:rsidRDefault="006D7D4C" w:rsidP="00E74ABD">
      <w:pPr>
        <w:pStyle w:val="a3"/>
        <w:ind w:left="0" w:firstLine="426"/>
      </w:pPr>
      <w:r w:rsidRPr="006B174D">
        <w:t>При выполнении «связок» ТТД сопротивление соперника должно быть, в основном, пассивным, за исключением заданий с целенаправленными оборонительными действиями.</w:t>
      </w:r>
    </w:p>
    <w:p w:rsidR="00297F6D" w:rsidRPr="006B174D" w:rsidRDefault="006D7D4C" w:rsidP="00297F6D">
      <w:pPr>
        <w:pStyle w:val="a3"/>
        <w:ind w:left="0" w:firstLine="426"/>
      </w:pPr>
      <w:r w:rsidRPr="006B174D">
        <w:t>В интегральной подготовке юных футболистов 12-13 лет особое внимание следует уделять чередованию фаз игры при переходе от атаки к обороне и наоборот. После срыва собственных атакующих действий необходимо добиваться от игроков быстрого возвращения на свою исходную позицию, «закрывания» зоны поля или конкретного соперника. После срыва атаки соперника — быстро оценить ситуацию и выбрать позицию, удобную для получения мяча и начала организации атакующих действий своей команды.</w:t>
      </w:r>
    </w:p>
    <w:p w:rsidR="00441D73" w:rsidRPr="006B174D" w:rsidRDefault="006D7D4C" w:rsidP="00297F6D">
      <w:pPr>
        <w:pStyle w:val="a3"/>
        <w:ind w:left="0" w:firstLine="426"/>
      </w:pPr>
      <w:r w:rsidRPr="006B174D">
        <w:t xml:space="preserve">Вопросы же методики совершенствования </w:t>
      </w:r>
      <w:proofErr w:type="spellStart"/>
      <w:r w:rsidRPr="006B174D">
        <w:t>координированности</w:t>
      </w:r>
      <w:proofErr w:type="spellEnd"/>
      <w:r w:rsidRPr="006B174D">
        <w:t xml:space="preserve"> на этом возрастном отрезке вследствие упомянутых выше причин требуют дальнейшего изучения. Предположительно можно заключить, что в занятиях с юными футболистами в течение этого, наиболее консервативного в данном отношении года, можно использовать все приведённые выше упражнения. Однако, как свидетельствует экспериментальные данные, в объёме рекомендуемого нами </w:t>
      </w:r>
      <w:r w:rsidR="00297F6D" w:rsidRPr="006B174D">
        <w:t>учебно-</w:t>
      </w:r>
      <w:r w:rsidRPr="006B174D">
        <w:t>тренировочного времени (30%) подобный подход не даёт существенного положительного эффекта.</w:t>
      </w:r>
    </w:p>
    <w:p w:rsidR="00441D73" w:rsidRPr="006B174D" w:rsidRDefault="006D7D4C" w:rsidP="00E74ABD">
      <w:pPr>
        <w:pStyle w:val="a3"/>
        <w:spacing w:before="1"/>
        <w:ind w:left="0" w:firstLine="426"/>
      </w:pPr>
      <w:r w:rsidRPr="006B174D">
        <w:t xml:space="preserve">Интегральная подготовка футболистов 14-15 лет должна быть подчинена достижению </w:t>
      </w:r>
      <w:r w:rsidRPr="006B174D">
        <w:lastRenderedPageBreak/>
        <w:t xml:space="preserve">максимального единства технической и физической подготовленности. По данным А. П. Золотарёва (1996, 1997) к 15-ти летнему возрасту футболист должен освоить весь арсенал ТТД и уметь выполнять их в достаточно сложных условиях. Наряду с совершенствованием атакующих действий особое внимание необходимо уделять игре в обороне. Наивысший в этом возрасте уровень специфических координационных способностей позволяет значительно усложнить содержание «связок» ТТД. Основное методическое требование — рациональное и эффективное выполнение действий с мячом в условиях активного сопротивления соперника. При этом все технические задания должны быть максимально приближены к условиям СД. </w:t>
      </w:r>
      <w:proofErr w:type="gramStart"/>
      <w:r w:rsidRPr="006B174D">
        <w:t>Возросшее значение приобретает специализация по игровым амплуа, типовыми «связками» для игроков которых  могут быть</w:t>
      </w:r>
      <w:r w:rsidR="00701C5D" w:rsidRPr="006B174D">
        <w:t xml:space="preserve"> </w:t>
      </w:r>
      <w:r w:rsidRPr="006B174D">
        <w:t>следующие:</w:t>
      </w:r>
      <w:proofErr w:type="gramEnd"/>
    </w:p>
    <w:p w:rsidR="00441D73" w:rsidRPr="006B174D" w:rsidRDefault="006D7D4C" w:rsidP="00E74ABD">
      <w:pPr>
        <w:pStyle w:val="a5"/>
        <w:numPr>
          <w:ilvl w:val="0"/>
          <w:numId w:val="15"/>
        </w:numPr>
        <w:tabs>
          <w:tab w:val="left" w:pos="1280"/>
        </w:tabs>
        <w:spacing w:before="1"/>
        <w:ind w:left="0" w:firstLine="426"/>
        <w:jc w:val="both"/>
        <w:rPr>
          <w:sz w:val="24"/>
        </w:rPr>
      </w:pPr>
      <w:proofErr w:type="gramStart"/>
      <w:r w:rsidRPr="006B174D">
        <w:rPr>
          <w:i/>
          <w:sz w:val="24"/>
        </w:rPr>
        <w:t xml:space="preserve">для крайних защитников и крайних полузащитников </w:t>
      </w:r>
      <w:r w:rsidRPr="006B174D">
        <w:rPr>
          <w:sz w:val="24"/>
        </w:rPr>
        <w:t xml:space="preserve">— бег спиной вперёд, отбор </w:t>
      </w:r>
      <w:r w:rsidRPr="006B174D">
        <w:rPr>
          <w:spacing w:val="-6"/>
          <w:sz w:val="24"/>
        </w:rPr>
        <w:t xml:space="preserve">мяча, </w:t>
      </w:r>
      <w:r w:rsidRPr="006B174D">
        <w:rPr>
          <w:sz w:val="24"/>
        </w:rPr>
        <w:t xml:space="preserve">короткая передача, «открывание», преследование соперника, владеющего мячом, отбор в подкате или перехват мяча в падении; обработка летящего мяча с уходом, ведение, финт, игра </w:t>
      </w:r>
      <w:r w:rsidRPr="006B174D">
        <w:rPr>
          <w:spacing w:val="-4"/>
          <w:sz w:val="24"/>
        </w:rPr>
        <w:t xml:space="preserve">«в </w:t>
      </w:r>
      <w:r w:rsidRPr="006B174D">
        <w:rPr>
          <w:sz w:val="24"/>
        </w:rPr>
        <w:t>стенку», удар в ворота; вбрасывание мяча из-за боковой линии, обработка ответной передачи партнёра, длинно</w:t>
      </w:r>
      <w:r w:rsidR="00701C5D" w:rsidRPr="006B174D">
        <w:rPr>
          <w:sz w:val="24"/>
        </w:rPr>
        <w:t xml:space="preserve">е скоростное ведение по флангу, </w:t>
      </w:r>
      <w:proofErr w:type="spellStart"/>
      <w:r w:rsidRPr="006B174D">
        <w:rPr>
          <w:sz w:val="24"/>
        </w:rPr>
        <w:t>прострельная</w:t>
      </w:r>
      <w:proofErr w:type="spellEnd"/>
      <w:r w:rsidRPr="006B174D">
        <w:rPr>
          <w:sz w:val="24"/>
        </w:rPr>
        <w:t xml:space="preserve"> передача, возвращение на исходную</w:t>
      </w:r>
      <w:r w:rsidR="00701C5D" w:rsidRPr="006B174D">
        <w:rPr>
          <w:sz w:val="24"/>
        </w:rPr>
        <w:t xml:space="preserve"> </w:t>
      </w:r>
      <w:r w:rsidRPr="006B174D">
        <w:rPr>
          <w:sz w:val="24"/>
        </w:rPr>
        <w:t>позицию;</w:t>
      </w:r>
      <w:proofErr w:type="gramEnd"/>
    </w:p>
    <w:p w:rsidR="00441D73" w:rsidRPr="006B174D" w:rsidRDefault="006D7D4C" w:rsidP="00E74ABD">
      <w:pPr>
        <w:pStyle w:val="a5"/>
        <w:numPr>
          <w:ilvl w:val="0"/>
          <w:numId w:val="15"/>
        </w:numPr>
        <w:tabs>
          <w:tab w:val="left" w:pos="1280"/>
        </w:tabs>
        <w:ind w:left="0" w:firstLine="426"/>
        <w:jc w:val="both"/>
        <w:rPr>
          <w:sz w:val="24"/>
        </w:rPr>
      </w:pPr>
      <w:r w:rsidRPr="006B174D">
        <w:rPr>
          <w:i/>
          <w:sz w:val="24"/>
        </w:rPr>
        <w:t xml:space="preserve">для центральных защитников </w:t>
      </w:r>
      <w:r w:rsidRPr="006B174D">
        <w:rPr>
          <w:sz w:val="24"/>
        </w:rPr>
        <w:t>— бег спиной вперёд, единоборство за мяч внизу иди вверху, игра головой; преследование соперника, отбор мяча в подкате или перехват в падении, длинная передача мяча; кувырок вперёд или назад, ускорение, обработка летящего мяча с уходом, длинная</w:t>
      </w:r>
      <w:r w:rsidR="00701C5D" w:rsidRPr="006B174D">
        <w:rPr>
          <w:sz w:val="24"/>
        </w:rPr>
        <w:t xml:space="preserve"> </w:t>
      </w:r>
      <w:r w:rsidRPr="006B174D">
        <w:rPr>
          <w:sz w:val="24"/>
        </w:rPr>
        <w:t>передача;</w:t>
      </w:r>
    </w:p>
    <w:p w:rsidR="00441D73" w:rsidRPr="006B174D" w:rsidRDefault="006D7D4C" w:rsidP="00E74ABD">
      <w:pPr>
        <w:pStyle w:val="a5"/>
        <w:numPr>
          <w:ilvl w:val="0"/>
          <w:numId w:val="15"/>
        </w:numPr>
        <w:tabs>
          <w:tab w:val="left" w:pos="1280"/>
        </w:tabs>
        <w:ind w:left="0" w:firstLine="426"/>
        <w:jc w:val="both"/>
        <w:rPr>
          <w:sz w:val="24"/>
        </w:rPr>
      </w:pPr>
      <w:proofErr w:type="gramStart"/>
      <w:r w:rsidRPr="006B174D">
        <w:rPr>
          <w:i/>
          <w:sz w:val="24"/>
        </w:rPr>
        <w:t xml:space="preserve">для центральных полузащитников </w:t>
      </w:r>
      <w:r w:rsidRPr="006B174D">
        <w:rPr>
          <w:sz w:val="24"/>
        </w:rPr>
        <w:t>— обычный бег и бег спиной вперёд с изменением направления и скорости передвижения (типа «зигзаг»), обработка катящегося или летящего мяча с уходом, ведение, обводка, передача мяча; обработка, игра « в стенку», ведение, финт, удар в ворота; единоборство за мяч внизу, преследование соперника, отбор мяча в подкате или перехват в падении;</w:t>
      </w:r>
      <w:proofErr w:type="gramEnd"/>
      <w:r w:rsidRPr="006B174D">
        <w:rPr>
          <w:sz w:val="24"/>
        </w:rPr>
        <w:t xml:space="preserve"> ускорение, удар по летящему или катящемуся мячу ногой или головой;</w:t>
      </w:r>
    </w:p>
    <w:p w:rsidR="00441D73" w:rsidRPr="006B174D" w:rsidRDefault="006D7D4C" w:rsidP="00E74ABD">
      <w:pPr>
        <w:pStyle w:val="a5"/>
        <w:numPr>
          <w:ilvl w:val="0"/>
          <w:numId w:val="15"/>
        </w:numPr>
        <w:tabs>
          <w:tab w:val="left" w:pos="1280"/>
        </w:tabs>
        <w:ind w:left="0" w:firstLine="426"/>
        <w:jc w:val="both"/>
        <w:rPr>
          <w:sz w:val="24"/>
        </w:rPr>
      </w:pPr>
      <w:proofErr w:type="gramStart"/>
      <w:r w:rsidRPr="006B174D">
        <w:rPr>
          <w:i/>
          <w:sz w:val="24"/>
        </w:rPr>
        <w:t xml:space="preserve">для нападающих </w:t>
      </w:r>
      <w:r w:rsidRPr="006B174D">
        <w:rPr>
          <w:sz w:val="24"/>
        </w:rPr>
        <w:t xml:space="preserve">— рывок или ускорение в сторону, обработка летящего мяча с </w:t>
      </w:r>
      <w:r w:rsidRPr="006B174D">
        <w:rPr>
          <w:spacing w:val="-3"/>
          <w:sz w:val="24"/>
        </w:rPr>
        <w:t xml:space="preserve">уходом, </w:t>
      </w:r>
      <w:r w:rsidRPr="006B174D">
        <w:rPr>
          <w:sz w:val="24"/>
        </w:rPr>
        <w:t xml:space="preserve">поворот на 180 градусов, удар в ворота; обработка мяча, поворот, падение, финт, </w:t>
      </w:r>
      <w:r w:rsidRPr="006B174D">
        <w:rPr>
          <w:spacing w:val="-3"/>
          <w:sz w:val="24"/>
        </w:rPr>
        <w:t xml:space="preserve">удар </w:t>
      </w:r>
      <w:r w:rsidRPr="006B174D">
        <w:rPr>
          <w:sz w:val="24"/>
        </w:rPr>
        <w:t>в ворота; рывок на фланговую передачу, удар по летящему или катящемуся мячу головой или ногой; то же, но с предварительной обработкой мяча после сильной передачи одним-двумя касаниями;</w:t>
      </w:r>
      <w:proofErr w:type="gramEnd"/>
      <w:r w:rsidRPr="006B174D">
        <w:rPr>
          <w:sz w:val="24"/>
        </w:rPr>
        <w:t xml:space="preserve"> единоборство вверху, стоя спиной к воротам соперника; преследование соперника, отбор мяча в подкате или перехват впадении.</w:t>
      </w:r>
    </w:p>
    <w:p w:rsidR="00441D73" w:rsidRPr="006B174D" w:rsidRDefault="006D7D4C" w:rsidP="00E74ABD">
      <w:pPr>
        <w:pStyle w:val="a3"/>
        <w:spacing w:before="1"/>
        <w:ind w:left="0" w:firstLine="426"/>
      </w:pPr>
      <w:r w:rsidRPr="006B174D">
        <w:t xml:space="preserve">В интегральной подготовке футболистов 14-15 лет </w:t>
      </w:r>
      <w:proofErr w:type="gramStart"/>
      <w:r w:rsidRPr="006B174D">
        <w:t>важное значение</w:t>
      </w:r>
      <w:proofErr w:type="gramEnd"/>
      <w:r w:rsidRPr="006B174D">
        <w:t xml:space="preserve"> приобретает реализация так называемых стандартных положений. Кроме этого, уровень технической подготовленности спортсменов этого возраста должен предполагать, как обязательное требование умение, независимо от игрового амплуа, индивидуально обыграть соперника посредством обманных движений или скоростной обводки. Этот возрастной отрезок можно считать наиболее благоприятным для развития координационных способностей в двигательных действиях, выполняемых на максимальной скорости. Основу упражнения должны составлять движения с резким изменением направления бега и все указанные выше их разновидности. Вследствие этого круг средств, которые применяются в тренировке юных футболистов 14-15 лет, значительно расширяется. Это, помимо упомянутого бега типа «зигзаг», такие упражнения, как:</w:t>
      </w:r>
    </w:p>
    <w:p w:rsidR="00441D73" w:rsidRPr="006B174D" w:rsidRDefault="006D7D4C" w:rsidP="00E74ABD">
      <w:pPr>
        <w:pStyle w:val="a5"/>
        <w:numPr>
          <w:ilvl w:val="0"/>
          <w:numId w:val="15"/>
        </w:numPr>
        <w:tabs>
          <w:tab w:val="left" w:pos="1279"/>
          <w:tab w:val="left" w:pos="1280"/>
        </w:tabs>
        <w:ind w:left="0" w:firstLine="426"/>
        <w:rPr>
          <w:sz w:val="24"/>
        </w:rPr>
      </w:pPr>
      <w:r w:rsidRPr="006B174D">
        <w:rPr>
          <w:sz w:val="24"/>
        </w:rPr>
        <w:t>ведение мяча с обводкой</w:t>
      </w:r>
      <w:r w:rsidR="00701C5D" w:rsidRPr="006B174D">
        <w:rPr>
          <w:sz w:val="24"/>
        </w:rPr>
        <w:t xml:space="preserve"> </w:t>
      </w:r>
      <w:r w:rsidRPr="006B174D">
        <w:rPr>
          <w:sz w:val="24"/>
        </w:rPr>
        <w:t>стоек;</w:t>
      </w:r>
    </w:p>
    <w:p w:rsidR="00441D73" w:rsidRPr="006B174D" w:rsidRDefault="006D7D4C" w:rsidP="00E74ABD">
      <w:pPr>
        <w:pStyle w:val="a5"/>
        <w:numPr>
          <w:ilvl w:val="0"/>
          <w:numId w:val="15"/>
        </w:numPr>
        <w:tabs>
          <w:tab w:val="left" w:pos="1279"/>
          <w:tab w:val="left" w:pos="1280"/>
        </w:tabs>
        <w:ind w:left="0" w:firstLine="426"/>
        <w:rPr>
          <w:sz w:val="24"/>
        </w:rPr>
      </w:pPr>
      <w:r w:rsidRPr="006B174D">
        <w:rPr>
          <w:sz w:val="24"/>
        </w:rPr>
        <w:t>бег «цепочкой» по квадрату со сторонами 15 м. каждая (с ускорение через одну</w:t>
      </w:r>
      <w:r w:rsidR="00701C5D" w:rsidRPr="006B174D">
        <w:rPr>
          <w:sz w:val="24"/>
        </w:rPr>
        <w:t xml:space="preserve"> </w:t>
      </w:r>
      <w:r w:rsidRPr="006B174D">
        <w:rPr>
          <w:sz w:val="24"/>
        </w:rPr>
        <w:t>сторону);</w:t>
      </w:r>
    </w:p>
    <w:p w:rsidR="00441D73" w:rsidRPr="006B174D" w:rsidRDefault="006D7D4C" w:rsidP="00E74ABD">
      <w:pPr>
        <w:pStyle w:val="a5"/>
        <w:numPr>
          <w:ilvl w:val="0"/>
          <w:numId w:val="15"/>
        </w:numPr>
        <w:tabs>
          <w:tab w:val="left" w:pos="1279"/>
          <w:tab w:val="left" w:pos="1280"/>
        </w:tabs>
        <w:ind w:left="0" w:firstLine="426"/>
        <w:rPr>
          <w:sz w:val="24"/>
        </w:rPr>
      </w:pPr>
      <w:r w:rsidRPr="006B174D">
        <w:rPr>
          <w:sz w:val="24"/>
        </w:rPr>
        <w:t>то же с ведением</w:t>
      </w:r>
      <w:r w:rsidR="00701C5D" w:rsidRPr="006B174D">
        <w:rPr>
          <w:sz w:val="24"/>
        </w:rPr>
        <w:t xml:space="preserve"> </w:t>
      </w:r>
      <w:r w:rsidRPr="006B174D">
        <w:rPr>
          <w:sz w:val="24"/>
        </w:rPr>
        <w:t>мяча;</w:t>
      </w:r>
    </w:p>
    <w:p w:rsidR="00441D73" w:rsidRPr="006B174D" w:rsidRDefault="006D7D4C" w:rsidP="00E74ABD">
      <w:pPr>
        <w:pStyle w:val="a5"/>
        <w:numPr>
          <w:ilvl w:val="0"/>
          <w:numId w:val="15"/>
        </w:numPr>
        <w:tabs>
          <w:tab w:val="left" w:pos="1280"/>
        </w:tabs>
        <w:ind w:left="0" w:firstLine="426"/>
        <w:jc w:val="both"/>
        <w:rPr>
          <w:sz w:val="24"/>
        </w:rPr>
      </w:pPr>
      <w:r w:rsidRPr="006B174D">
        <w:rPr>
          <w:sz w:val="24"/>
        </w:rPr>
        <w:t>то же, ведение мяча, обводка трёх стоек, расположенных на двух противоположных сторонах квадрата;</w:t>
      </w:r>
    </w:p>
    <w:p w:rsidR="00441D73" w:rsidRPr="006B174D" w:rsidRDefault="006D7D4C" w:rsidP="00E74ABD">
      <w:pPr>
        <w:pStyle w:val="a5"/>
        <w:numPr>
          <w:ilvl w:val="0"/>
          <w:numId w:val="15"/>
        </w:numPr>
        <w:tabs>
          <w:tab w:val="left" w:pos="1279"/>
          <w:tab w:val="left" w:pos="1280"/>
        </w:tabs>
        <w:spacing w:before="1"/>
        <w:ind w:left="0" w:firstLine="426"/>
        <w:rPr>
          <w:sz w:val="24"/>
        </w:rPr>
      </w:pPr>
      <w:r w:rsidRPr="006B174D">
        <w:rPr>
          <w:sz w:val="24"/>
        </w:rPr>
        <w:t>бег по сторонам квадрата, с ускорением через середину, по</w:t>
      </w:r>
      <w:r w:rsidR="00701C5D" w:rsidRPr="006B174D">
        <w:rPr>
          <w:sz w:val="24"/>
        </w:rPr>
        <w:t xml:space="preserve"> </w:t>
      </w:r>
      <w:r w:rsidRPr="006B174D">
        <w:rPr>
          <w:sz w:val="24"/>
        </w:rPr>
        <w:t>диагонали;</w:t>
      </w:r>
    </w:p>
    <w:p w:rsidR="00441D73" w:rsidRPr="006B174D" w:rsidRDefault="006D7D4C" w:rsidP="00E74ABD">
      <w:pPr>
        <w:pStyle w:val="a5"/>
        <w:numPr>
          <w:ilvl w:val="0"/>
          <w:numId w:val="15"/>
        </w:numPr>
        <w:tabs>
          <w:tab w:val="left" w:pos="1279"/>
          <w:tab w:val="left" w:pos="1280"/>
        </w:tabs>
        <w:ind w:left="0" w:firstLine="426"/>
        <w:rPr>
          <w:sz w:val="24"/>
        </w:rPr>
      </w:pPr>
      <w:r w:rsidRPr="006B174D">
        <w:rPr>
          <w:sz w:val="24"/>
        </w:rPr>
        <w:t xml:space="preserve">ведение мяча по </w:t>
      </w:r>
      <w:proofErr w:type="gramStart"/>
      <w:r w:rsidRPr="006B174D">
        <w:rPr>
          <w:sz w:val="24"/>
        </w:rPr>
        <w:t>прямой</w:t>
      </w:r>
      <w:proofErr w:type="gramEnd"/>
      <w:r w:rsidRPr="006B174D">
        <w:rPr>
          <w:sz w:val="24"/>
        </w:rPr>
        <w:t xml:space="preserve"> с минимальным зрительным</w:t>
      </w:r>
      <w:r w:rsidR="00701C5D" w:rsidRPr="006B174D">
        <w:rPr>
          <w:sz w:val="24"/>
        </w:rPr>
        <w:t xml:space="preserve"> </w:t>
      </w:r>
      <w:r w:rsidRPr="006B174D">
        <w:rPr>
          <w:sz w:val="24"/>
        </w:rPr>
        <w:t>контролем;</w:t>
      </w:r>
    </w:p>
    <w:p w:rsidR="00441D73" w:rsidRPr="006B174D" w:rsidRDefault="006D7D4C" w:rsidP="00E74ABD">
      <w:pPr>
        <w:pStyle w:val="a5"/>
        <w:numPr>
          <w:ilvl w:val="0"/>
          <w:numId w:val="15"/>
        </w:numPr>
        <w:tabs>
          <w:tab w:val="left" w:pos="1279"/>
          <w:tab w:val="left" w:pos="1280"/>
        </w:tabs>
        <w:spacing w:before="65" w:line="244" w:lineRule="auto"/>
        <w:ind w:left="0" w:firstLine="426"/>
      </w:pPr>
      <w:r w:rsidRPr="006B174D">
        <w:rPr>
          <w:sz w:val="24"/>
        </w:rPr>
        <w:t>то же, с обводкой стоек; обыгрывание соперников (пассивно и активно защищающихся) с ударом поворотам</w:t>
      </w:r>
      <w:r w:rsidRPr="006B174D">
        <w:rPr>
          <w:rFonts w:ascii="Arial" w:hAnsi="Arial"/>
        </w:rPr>
        <w:t>.</w:t>
      </w:r>
    </w:p>
    <w:p w:rsidR="00441D73" w:rsidRPr="006B174D" w:rsidRDefault="006D7D4C" w:rsidP="00E74ABD">
      <w:pPr>
        <w:pStyle w:val="a3"/>
        <w:ind w:left="0" w:firstLine="426"/>
      </w:pPr>
      <w:r w:rsidRPr="006B174D">
        <w:t xml:space="preserve">К этому перечню можно добавить и комплекс приведённых ниже упражнений для футболистов </w:t>
      </w:r>
      <w:proofErr w:type="gramStart"/>
      <w:r w:rsidRPr="006B174D">
        <w:t>более старшего</w:t>
      </w:r>
      <w:proofErr w:type="gramEnd"/>
      <w:r w:rsidRPr="006B174D">
        <w:t xml:space="preserve"> возраста. При этом не следует бояться их достаточно высокой координационной сложности.</w:t>
      </w:r>
    </w:p>
    <w:p w:rsidR="00441D73" w:rsidRPr="006B174D" w:rsidRDefault="006D7D4C" w:rsidP="00E74ABD">
      <w:pPr>
        <w:pStyle w:val="a3"/>
        <w:ind w:left="0" w:firstLine="426"/>
      </w:pPr>
      <w:r w:rsidRPr="006B174D">
        <w:t xml:space="preserve">В связи с тем, что СД футболистов 16-17 лет приближается к структуре высококвалифицированных спортсменов, особенно по количественным параметрам, представляется обоснованным соответствующее построение содержания интегральной подготовки.    У     футболистов     этого     возраста     значительно     усложняются «связки»    ТТД, основой которых должны стать парные тактические взаимодействия и углублённая специализация в игровом амплуа. При этом в небольшом </w:t>
      </w:r>
      <w:r w:rsidRPr="006B174D">
        <w:lastRenderedPageBreak/>
        <w:t xml:space="preserve">объёме, в качестве так называемых переключений, можно использовать задания, с полярной сменой амплуа, когда защитники </w:t>
      </w:r>
      <w:proofErr w:type="spellStart"/>
      <w:r w:rsidRPr="006B174D">
        <w:t>акцентированно</w:t>
      </w:r>
      <w:proofErr w:type="spellEnd"/>
      <w:r w:rsidRPr="006B174D">
        <w:t xml:space="preserve"> выполняют функции нападающих и</w:t>
      </w:r>
      <w:r w:rsidR="00035838" w:rsidRPr="006B174D">
        <w:t xml:space="preserve"> </w:t>
      </w:r>
      <w:r w:rsidRPr="006B174D">
        <w:t>наоборот.</w:t>
      </w:r>
    </w:p>
    <w:p w:rsidR="00441D73" w:rsidRPr="006B174D" w:rsidRDefault="006D7D4C" w:rsidP="00E74ABD">
      <w:pPr>
        <w:pStyle w:val="a3"/>
        <w:ind w:left="0" w:firstLine="426"/>
      </w:pPr>
      <w:r w:rsidRPr="006B174D">
        <w:t>С учётом того, что возраст 16-17 лет является единственным на протяжении всей многолетней подготовки, где в число доминантных факторов подготовленности входят ростовые показатели, в интегральной подготовке необходимо в большом объёме использовать упражнения, направленные на совершенствование игры головой и единоборств за мяч вверху. В противном случае этот компонент интегральной подготовленности может стать в дальнейшем одним из факторов, лимитирующих уровень спортивного мастерства.</w:t>
      </w:r>
    </w:p>
    <w:p w:rsidR="00441D73" w:rsidRPr="006B174D" w:rsidRDefault="006D7D4C" w:rsidP="00E74ABD">
      <w:pPr>
        <w:pStyle w:val="a3"/>
        <w:ind w:left="0" w:firstLine="426"/>
      </w:pPr>
      <w:r w:rsidRPr="006B174D">
        <w:t xml:space="preserve">При совершенствовании координационных способностей в этом возрасте в тренировку необходимо включать упражнения преимущественно игрового характера, предлагающие достаточно продолжительный по времени контроль над мячом на высокой скорости и обыгрывание соперников, а </w:t>
      </w:r>
      <w:r w:rsidR="00701C5D" w:rsidRPr="006B174D">
        <w:t>так</w:t>
      </w:r>
      <w:r w:rsidRPr="006B174D">
        <w:t>же с элементами реагирования на внезапно меняющуюся на поле обстановку.</w:t>
      </w:r>
    </w:p>
    <w:p w:rsidR="00441D73" w:rsidRPr="006B174D" w:rsidRDefault="006D7D4C" w:rsidP="00297F6D">
      <w:pPr>
        <w:pStyle w:val="a3"/>
        <w:tabs>
          <w:tab w:val="left" w:pos="2335"/>
          <w:tab w:val="left" w:pos="2786"/>
          <w:tab w:val="left" w:pos="3778"/>
          <w:tab w:val="left" w:pos="5333"/>
          <w:tab w:val="left" w:pos="6493"/>
          <w:tab w:val="left" w:pos="7755"/>
          <w:tab w:val="left" w:pos="7786"/>
          <w:tab w:val="left" w:pos="9122"/>
          <w:tab w:val="left" w:pos="10170"/>
        </w:tabs>
        <w:ind w:left="0" w:firstLine="426"/>
      </w:pPr>
      <w:r w:rsidRPr="006B174D">
        <w:t xml:space="preserve">При целенаправленном совершенствовании ловкости у юных футболистов 16-17 лет необходимо учитывать то обстоятельство, что возможный прирост показателей координационных способностей </w:t>
      </w:r>
      <w:r w:rsidR="00701C5D" w:rsidRPr="006B174D">
        <w:t xml:space="preserve">на </w:t>
      </w:r>
      <w:r w:rsidRPr="006B174D">
        <w:t xml:space="preserve">данном возрастном отрезке по темпам значительно уступает приросту показателей техники владения мячом. Таким образом, при целенаправленном воздействии к 17 </w:t>
      </w:r>
      <w:proofErr w:type="gramStart"/>
      <w:r w:rsidRPr="006B174D">
        <w:t>годам</w:t>
      </w:r>
      <w:proofErr w:type="gramEnd"/>
      <w:r w:rsidR="00701C5D" w:rsidRPr="006B174D">
        <w:t xml:space="preserve"> </w:t>
      </w:r>
      <w:r w:rsidRPr="006B174D">
        <w:t>возможно добиться з</w:t>
      </w:r>
      <w:r w:rsidR="00297F6D" w:rsidRPr="006B174D">
        <w:t xml:space="preserve">начительного прироста в технике </w:t>
      </w:r>
      <w:r w:rsidRPr="006B174D">
        <w:t>скоростного ведения мяча и обыгрывание</w:t>
      </w:r>
      <w:r w:rsidR="00297F6D" w:rsidRPr="006B174D">
        <w:t xml:space="preserve"> соперников посредством обводки, </w:t>
      </w:r>
      <w:r w:rsidRPr="006B174D">
        <w:t>обманных</w:t>
      </w:r>
      <w:r w:rsidR="00297F6D" w:rsidRPr="006B174D">
        <w:t xml:space="preserve"> </w:t>
      </w:r>
      <w:r w:rsidRPr="006B174D">
        <w:t>движений,</w:t>
      </w:r>
      <w:r w:rsidR="00297F6D" w:rsidRPr="006B174D">
        <w:t xml:space="preserve"> </w:t>
      </w:r>
      <w:r w:rsidRPr="006B174D">
        <w:t>словом,</w:t>
      </w:r>
      <w:r w:rsidR="00297F6D" w:rsidRPr="006B174D">
        <w:t xml:space="preserve"> </w:t>
      </w:r>
      <w:r w:rsidRPr="006B174D">
        <w:t>умения рационально и эффективно управлять мячом на высокой скорости. Это умение и характеризует, в основном, техническую подготовленность футболиста в</w:t>
      </w:r>
      <w:r w:rsidR="009C6867" w:rsidRPr="006B174D">
        <w:t xml:space="preserve"> </w:t>
      </w:r>
      <w:r w:rsidRPr="006B174D">
        <w:t>целом.</w:t>
      </w:r>
    </w:p>
    <w:p w:rsidR="00441D73" w:rsidRPr="006B174D" w:rsidRDefault="006D7D4C" w:rsidP="00297F6D">
      <w:pPr>
        <w:pStyle w:val="a3"/>
        <w:ind w:left="0" w:firstLine="426"/>
      </w:pPr>
      <w:r w:rsidRPr="006B174D">
        <w:t>При составлении программ тренировочных занятий необходимо учитывать, что развитие ловкости, координационных способностей, даёт положительный эффект только при частых, преимущественно ежедневных целенаправленных занятиях. При этом важной методической особенностью является овладение большим запасом ранее неизвестных двигательных навыков. Это, во-первых, повышает запас тех навыков, используя которые в процессе игры, юные футболисты успешно решают технико-тактические задачи. Во- вторых, большой объём разнообразных двигательных навыков позволяет игрокам, экстраполируя, импровизировать в процессе игры.</w:t>
      </w:r>
    </w:p>
    <w:p w:rsidR="00441D73" w:rsidRPr="006B174D" w:rsidRDefault="006D7D4C" w:rsidP="00E74ABD">
      <w:pPr>
        <w:ind w:firstLine="426"/>
        <w:jc w:val="both"/>
        <w:rPr>
          <w:i/>
          <w:sz w:val="24"/>
        </w:rPr>
      </w:pPr>
      <w:r w:rsidRPr="006B174D">
        <w:rPr>
          <w:i/>
          <w:sz w:val="24"/>
        </w:rPr>
        <w:t>Примерный перечень специальных упражнений, рекомендуемых для включения в тренировочные занятия юных футболистов 16-17 лет:</w:t>
      </w:r>
    </w:p>
    <w:p w:rsidR="00441D73" w:rsidRPr="006B174D" w:rsidRDefault="006D7D4C" w:rsidP="00E74ABD">
      <w:pPr>
        <w:pStyle w:val="a5"/>
        <w:numPr>
          <w:ilvl w:val="0"/>
          <w:numId w:val="14"/>
        </w:numPr>
        <w:tabs>
          <w:tab w:val="left" w:pos="1279"/>
          <w:tab w:val="left" w:pos="1280"/>
        </w:tabs>
        <w:ind w:left="0" w:firstLine="426"/>
        <w:rPr>
          <w:sz w:val="24"/>
        </w:rPr>
      </w:pPr>
      <w:r w:rsidRPr="006B174D">
        <w:rPr>
          <w:sz w:val="24"/>
        </w:rPr>
        <w:t>передача мяча в стенку с расстояния 8-10 метров, пропускание отскочившего мяча, поворот на 180 градусов, ведение мяча с резким уходом в</w:t>
      </w:r>
      <w:r w:rsidR="00102658" w:rsidRPr="006B174D">
        <w:rPr>
          <w:sz w:val="24"/>
        </w:rPr>
        <w:t xml:space="preserve"> </w:t>
      </w:r>
      <w:r w:rsidRPr="006B174D">
        <w:rPr>
          <w:sz w:val="24"/>
        </w:rPr>
        <w:t>сторону;</w:t>
      </w:r>
    </w:p>
    <w:p w:rsidR="00441D73" w:rsidRPr="006B174D" w:rsidRDefault="006D7D4C" w:rsidP="00E74ABD">
      <w:pPr>
        <w:pStyle w:val="a5"/>
        <w:numPr>
          <w:ilvl w:val="0"/>
          <w:numId w:val="14"/>
        </w:numPr>
        <w:tabs>
          <w:tab w:val="left" w:pos="1279"/>
          <w:tab w:val="left" w:pos="1280"/>
        </w:tabs>
        <w:ind w:left="0" w:firstLine="426"/>
        <w:rPr>
          <w:sz w:val="24"/>
        </w:rPr>
      </w:pPr>
      <w:r w:rsidRPr="006B174D">
        <w:rPr>
          <w:sz w:val="24"/>
        </w:rPr>
        <w:t>приём-обработка мяча после передачи партнёром, резкий уход в сторону с ведением, изменяя</w:t>
      </w:r>
      <w:r w:rsidR="00102658" w:rsidRPr="006B174D">
        <w:rPr>
          <w:sz w:val="24"/>
        </w:rPr>
        <w:t xml:space="preserve"> </w:t>
      </w:r>
      <w:r w:rsidRPr="006B174D">
        <w:rPr>
          <w:sz w:val="24"/>
        </w:rPr>
        <w:t>направление;</w:t>
      </w:r>
    </w:p>
    <w:p w:rsidR="00441D73" w:rsidRPr="006B174D" w:rsidRDefault="006D7D4C" w:rsidP="00E74ABD">
      <w:pPr>
        <w:pStyle w:val="a5"/>
        <w:numPr>
          <w:ilvl w:val="0"/>
          <w:numId w:val="14"/>
        </w:numPr>
        <w:tabs>
          <w:tab w:val="left" w:pos="1279"/>
          <w:tab w:val="left" w:pos="1280"/>
        </w:tabs>
        <w:ind w:left="0" w:firstLine="426"/>
        <w:rPr>
          <w:sz w:val="24"/>
        </w:rPr>
      </w:pPr>
      <w:r w:rsidRPr="006B174D">
        <w:rPr>
          <w:sz w:val="24"/>
        </w:rPr>
        <w:t>то же, с последующей обводкой</w:t>
      </w:r>
      <w:r w:rsidR="00102658" w:rsidRPr="006B174D">
        <w:rPr>
          <w:sz w:val="24"/>
        </w:rPr>
        <w:t xml:space="preserve"> </w:t>
      </w:r>
      <w:r w:rsidRPr="006B174D">
        <w:rPr>
          <w:sz w:val="24"/>
        </w:rPr>
        <w:t>стоек;</w:t>
      </w:r>
    </w:p>
    <w:p w:rsidR="00441D73" w:rsidRPr="006B174D" w:rsidRDefault="006D7D4C" w:rsidP="00E74ABD">
      <w:pPr>
        <w:pStyle w:val="a5"/>
        <w:numPr>
          <w:ilvl w:val="0"/>
          <w:numId w:val="14"/>
        </w:numPr>
        <w:tabs>
          <w:tab w:val="left" w:pos="1279"/>
          <w:tab w:val="left" w:pos="1280"/>
          <w:tab w:val="left" w:pos="3270"/>
          <w:tab w:val="left" w:pos="3997"/>
          <w:tab w:val="left" w:pos="4815"/>
          <w:tab w:val="left" w:pos="5995"/>
          <w:tab w:val="left" w:pos="7379"/>
          <w:tab w:val="left" w:pos="8434"/>
          <w:tab w:val="left" w:pos="8777"/>
          <w:tab w:val="left" w:pos="9978"/>
        </w:tabs>
        <w:ind w:left="0" w:firstLine="426"/>
        <w:rPr>
          <w:sz w:val="24"/>
        </w:rPr>
      </w:pPr>
      <w:r w:rsidRPr="006B174D">
        <w:rPr>
          <w:sz w:val="24"/>
        </w:rPr>
        <w:t>приём-обработка</w:t>
      </w:r>
      <w:r w:rsidR="00297F6D" w:rsidRPr="006B174D">
        <w:rPr>
          <w:sz w:val="24"/>
        </w:rPr>
        <w:t xml:space="preserve"> </w:t>
      </w:r>
      <w:r w:rsidRPr="006B174D">
        <w:rPr>
          <w:sz w:val="24"/>
        </w:rPr>
        <w:t>мяча</w:t>
      </w:r>
      <w:r w:rsidR="00297F6D" w:rsidRPr="006B174D">
        <w:rPr>
          <w:sz w:val="24"/>
        </w:rPr>
        <w:t xml:space="preserve"> </w:t>
      </w:r>
      <w:r w:rsidRPr="006B174D">
        <w:rPr>
          <w:sz w:val="24"/>
        </w:rPr>
        <w:t>после</w:t>
      </w:r>
      <w:r w:rsidR="00297F6D" w:rsidRPr="006B174D">
        <w:rPr>
          <w:sz w:val="24"/>
        </w:rPr>
        <w:t xml:space="preserve"> </w:t>
      </w:r>
      <w:r w:rsidRPr="006B174D">
        <w:rPr>
          <w:sz w:val="24"/>
        </w:rPr>
        <w:t>передачи</w:t>
      </w:r>
      <w:r w:rsidR="00297F6D" w:rsidRPr="006B174D">
        <w:rPr>
          <w:sz w:val="24"/>
        </w:rPr>
        <w:t xml:space="preserve"> </w:t>
      </w:r>
      <w:r w:rsidRPr="006B174D">
        <w:rPr>
          <w:sz w:val="24"/>
        </w:rPr>
        <w:t>партнёром,</w:t>
      </w:r>
      <w:r w:rsidR="00297F6D" w:rsidRPr="006B174D">
        <w:rPr>
          <w:sz w:val="24"/>
        </w:rPr>
        <w:t xml:space="preserve"> ведение с </w:t>
      </w:r>
      <w:r w:rsidRPr="006B174D">
        <w:rPr>
          <w:sz w:val="24"/>
        </w:rPr>
        <w:t>обводкой</w:t>
      </w:r>
      <w:r w:rsidR="00297F6D" w:rsidRPr="006B174D">
        <w:rPr>
          <w:sz w:val="24"/>
        </w:rPr>
        <w:t xml:space="preserve"> </w:t>
      </w:r>
      <w:r w:rsidRPr="006B174D">
        <w:rPr>
          <w:sz w:val="24"/>
        </w:rPr>
        <w:t>пассивно защищающегося</w:t>
      </w:r>
      <w:r w:rsidR="00102658" w:rsidRPr="006B174D">
        <w:rPr>
          <w:sz w:val="24"/>
        </w:rPr>
        <w:t xml:space="preserve"> </w:t>
      </w:r>
      <w:r w:rsidRPr="006B174D">
        <w:rPr>
          <w:sz w:val="24"/>
        </w:rPr>
        <w:t>защитника;</w:t>
      </w:r>
    </w:p>
    <w:p w:rsidR="00441D73" w:rsidRPr="006B174D" w:rsidRDefault="006D7D4C" w:rsidP="00E74ABD">
      <w:pPr>
        <w:pStyle w:val="a5"/>
        <w:numPr>
          <w:ilvl w:val="0"/>
          <w:numId w:val="14"/>
        </w:numPr>
        <w:tabs>
          <w:tab w:val="left" w:pos="1279"/>
          <w:tab w:val="left" w:pos="1280"/>
        </w:tabs>
        <w:ind w:left="0" w:firstLine="426"/>
        <w:rPr>
          <w:sz w:val="24"/>
        </w:rPr>
      </w:pPr>
      <w:r w:rsidRPr="006B174D">
        <w:rPr>
          <w:sz w:val="24"/>
        </w:rPr>
        <w:t>то же, защитник действует</w:t>
      </w:r>
      <w:r w:rsidR="00102658" w:rsidRPr="006B174D">
        <w:rPr>
          <w:sz w:val="24"/>
        </w:rPr>
        <w:t xml:space="preserve"> </w:t>
      </w:r>
      <w:r w:rsidRPr="006B174D">
        <w:rPr>
          <w:sz w:val="24"/>
        </w:rPr>
        <w:t>активно;</w:t>
      </w:r>
    </w:p>
    <w:p w:rsidR="00441D73" w:rsidRPr="006B174D" w:rsidRDefault="006D7D4C" w:rsidP="00E74ABD">
      <w:pPr>
        <w:pStyle w:val="a5"/>
        <w:numPr>
          <w:ilvl w:val="0"/>
          <w:numId w:val="14"/>
        </w:numPr>
        <w:tabs>
          <w:tab w:val="left" w:pos="1279"/>
          <w:tab w:val="left" w:pos="1280"/>
        </w:tabs>
        <w:ind w:left="0" w:firstLine="426"/>
        <w:rPr>
          <w:sz w:val="24"/>
        </w:rPr>
      </w:pPr>
      <w:r w:rsidRPr="006B174D">
        <w:rPr>
          <w:sz w:val="24"/>
        </w:rPr>
        <w:t>ведение мяча за «лидером», который произвольно резко меняет направление</w:t>
      </w:r>
      <w:r w:rsidR="00701C5D" w:rsidRPr="006B174D">
        <w:rPr>
          <w:sz w:val="24"/>
        </w:rPr>
        <w:t xml:space="preserve"> </w:t>
      </w:r>
      <w:r w:rsidRPr="006B174D">
        <w:rPr>
          <w:sz w:val="24"/>
        </w:rPr>
        <w:t>движения;</w:t>
      </w:r>
    </w:p>
    <w:p w:rsidR="00441D73" w:rsidRPr="006B174D" w:rsidRDefault="006D7D4C" w:rsidP="00E74ABD">
      <w:pPr>
        <w:pStyle w:val="a5"/>
        <w:numPr>
          <w:ilvl w:val="0"/>
          <w:numId w:val="14"/>
        </w:numPr>
        <w:tabs>
          <w:tab w:val="left" w:pos="1279"/>
          <w:tab w:val="left" w:pos="1280"/>
        </w:tabs>
        <w:ind w:left="0" w:firstLine="426"/>
        <w:rPr>
          <w:sz w:val="24"/>
        </w:rPr>
      </w:pPr>
      <w:r w:rsidRPr="006B174D">
        <w:rPr>
          <w:sz w:val="24"/>
        </w:rPr>
        <w:t>то ж</w:t>
      </w:r>
      <w:r w:rsidR="00701C5D" w:rsidRPr="006B174D">
        <w:rPr>
          <w:sz w:val="24"/>
        </w:rPr>
        <w:t>е, «лидер» движется навстречу (</w:t>
      </w:r>
      <w:r w:rsidRPr="006B174D">
        <w:rPr>
          <w:sz w:val="24"/>
        </w:rPr>
        <w:t>с расстояния40-50м);</w:t>
      </w:r>
    </w:p>
    <w:p w:rsidR="00441D73" w:rsidRPr="006B174D" w:rsidRDefault="006D7D4C" w:rsidP="00E74ABD">
      <w:pPr>
        <w:pStyle w:val="a5"/>
        <w:numPr>
          <w:ilvl w:val="0"/>
          <w:numId w:val="14"/>
        </w:numPr>
        <w:tabs>
          <w:tab w:val="left" w:pos="1279"/>
          <w:tab w:val="left" w:pos="1280"/>
        </w:tabs>
        <w:ind w:left="0" w:firstLine="426"/>
        <w:rPr>
          <w:sz w:val="24"/>
        </w:rPr>
      </w:pPr>
      <w:r w:rsidRPr="006B174D">
        <w:rPr>
          <w:sz w:val="24"/>
        </w:rPr>
        <w:t>игра 1х1. Игра 2х2 посредством (в основном) индивидуального</w:t>
      </w:r>
      <w:r w:rsidR="00701C5D" w:rsidRPr="006B174D">
        <w:rPr>
          <w:sz w:val="24"/>
        </w:rPr>
        <w:t xml:space="preserve"> </w:t>
      </w:r>
      <w:r w:rsidRPr="006B174D">
        <w:rPr>
          <w:sz w:val="24"/>
        </w:rPr>
        <w:t>обыгрывания;</w:t>
      </w:r>
    </w:p>
    <w:p w:rsidR="00441D73" w:rsidRPr="006B174D" w:rsidRDefault="006D7D4C" w:rsidP="00E74ABD">
      <w:pPr>
        <w:pStyle w:val="a5"/>
        <w:numPr>
          <w:ilvl w:val="0"/>
          <w:numId w:val="14"/>
        </w:numPr>
        <w:tabs>
          <w:tab w:val="left" w:pos="1279"/>
          <w:tab w:val="left" w:pos="1280"/>
        </w:tabs>
        <w:ind w:left="0" w:firstLine="426"/>
        <w:rPr>
          <w:sz w:val="24"/>
        </w:rPr>
      </w:pPr>
      <w:r w:rsidRPr="006B174D">
        <w:rPr>
          <w:sz w:val="24"/>
        </w:rPr>
        <w:t>двусторонняя игра на ограниченном</w:t>
      </w:r>
      <w:r w:rsidR="00102658" w:rsidRPr="006B174D">
        <w:rPr>
          <w:sz w:val="24"/>
        </w:rPr>
        <w:t xml:space="preserve"> </w:t>
      </w:r>
      <w:r w:rsidRPr="006B174D">
        <w:rPr>
          <w:sz w:val="24"/>
        </w:rPr>
        <w:t>пространстве.</w:t>
      </w:r>
    </w:p>
    <w:p w:rsidR="00441D73" w:rsidRPr="006B174D" w:rsidRDefault="006D7D4C" w:rsidP="00297F6D">
      <w:pPr>
        <w:pStyle w:val="a3"/>
        <w:ind w:left="0" w:firstLine="426"/>
      </w:pPr>
      <w:r w:rsidRPr="006B174D">
        <w:t xml:space="preserve">Независимо от возраста юных футболистов в педагогическом </w:t>
      </w:r>
      <w:proofErr w:type="gramStart"/>
      <w:r w:rsidRPr="006B174D">
        <w:t>контроле за</w:t>
      </w:r>
      <w:proofErr w:type="gramEnd"/>
      <w:r w:rsidRPr="006B174D">
        <w:t xml:space="preserve"> уровнем интегральной подготовленности должны выступать показатели разносторонности техники и</w:t>
      </w:r>
      <w:r w:rsidR="00297F6D" w:rsidRPr="006B174D">
        <w:t xml:space="preserve"> </w:t>
      </w:r>
      <w:r w:rsidRPr="006B174D">
        <w:t xml:space="preserve">тактики игры. При этом обязательным методическим требованием должно быть сравнение </w:t>
      </w:r>
      <w:r w:rsidR="00297F6D" w:rsidRPr="006B174D">
        <w:t>учебно-</w:t>
      </w:r>
      <w:r w:rsidRPr="006B174D">
        <w:t>тренировочного и соревновательного объёмов разносторонности.</w:t>
      </w:r>
    </w:p>
    <w:p w:rsidR="00441D73" w:rsidRPr="006B174D" w:rsidRDefault="00441D73" w:rsidP="00E74ABD">
      <w:pPr>
        <w:pStyle w:val="a3"/>
        <w:spacing w:before="5"/>
        <w:ind w:left="0" w:firstLine="426"/>
        <w:jc w:val="left"/>
      </w:pPr>
    </w:p>
    <w:p w:rsidR="00441D73" w:rsidRPr="006B174D" w:rsidRDefault="006D7D4C" w:rsidP="00E74ABD">
      <w:pPr>
        <w:pStyle w:val="21"/>
        <w:spacing w:line="274" w:lineRule="exact"/>
        <w:ind w:left="0" w:firstLine="426"/>
      </w:pPr>
      <w:r w:rsidRPr="006B174D">
        <w:t>МЕТОДИКА ПОДГОТОВКИ ЮНЫХ ВРАТАРЕЙ</w:t>
      </w:r>
    </w:p>
    <w:p w:rsidR="00441D73" w:rsidRPr="006B174D" w:rsidRDefault="006D7D4C" w:rsidP="00E74ABD">
      <w:pPr>
        <w:pStyle w:val="a3"/>
        <w:ind w:left="0" w:firstLine="426"/>
      </w:pPr>
      <w:r w:rsidRPr="006B174D">
        <w:t>Специализированная подготовка вратарей должна начинаться с 8 лет. С этого возраста можно выделить несколько периодов, в которых изменяется содержание трен</w:t>
      </w:r>
      <w:r w:rsidR="00297F6D" w:rsidRPr="006B174D">
        <w:t>ерско-преподавательской</w:t>
      </w:r>
      <w:r w:rsidRPr="006B174D">
        <w:t xml:space="preserve"> работы с юными вратарями: с 8 до 9 лет; с 10 до 12 лет; с 13 до 15 лет и </w:t>
      </w:r>
      <w:proofErr w:type="gramStart"/>
      <w:r w:rsidRPr="006B174D">
        <w:t>с</w:t>
      </w:r>
      <w:proofErr w:type="gramEnd"/>
      <w:r w:rsidRPr="006B174D">
        <w:t xml:space="preserve"> 16 до 19лет.</w:t>
      </w:r>
    </w:p>
    <w:p w:rsidR="00441D73" w:rsidRPr="006B174D" w:rsidRDefault="006D7D4C" w:rsidP="00E74ABD">
      <w:pPr>
        <w:pStyle w:val="a3"/>
        <w:ind w:left="0" w:firstLine="426"/>
      </w:pPr>
      <w:r w:rsidRPr="006B174D">
        <w:t xml:space="preserve">На каждом из этих периодов нужно работать над развитием мышления, особенно пространственного и оперативного, координационных и скоростно-силовых качеств, техники вратарских действий, дисциплинированности и организованности, волевого характера, </w:t>
      </w:r>
      <w:proofErr w:type="spellStart"/>
      <w:r w:rsidRPr="006B174D">
        <w:t>стрессоустойчивости</w:t>
      </w:r>
      <w:proofErr w:type="spellEnd"/>
      <w:r w:rsidRPr="006B174D">
        <w:t xml:space="preserve"> и навыков </w:t>
      </w:r>
      <w:proofErr w:type="gramStart"/>
      <w:r w:rsidRPr="006B174D">
        <w:t>само</w:t>
      </w:r>
      <w:r w:rsidR="00766A93" w:rsidRPr="006B174D">
        <w:t xml:space="preserve"> </w:t>
      </w:r>
      <w:r w:rsidRPr="006B174D">
        <w:t>регуляции</w:t>
      </w:r>
      <w:proofErr w:type="gramEnd"/>
      <w:r w:rsidRPr="006B174D">
        <w:t>.</w:t>
      </w:r>
    </w:p>
    <w:p w:rsidR="00441D73" w:rsidRPr="006B174D" w:rsidRDefault="006D7D4C" w:rsidP="00E74ABD">
      <w:pPr>
        <w:pStyle w:val="a3"/>
        <w:ind w:left="0" w:firstLine="426"/>
      </w:pPr>
      <w:r w:rsidRPr="006B174D">
        <w:t>Основная задача тренера</w:t>
      </w:r>
      <w:r w:rsidR="00297F6D" w:rsidRPr="006B174D">
        <w:t>-преподавателя</w:t>
      </w:r>
      <w:r w:rsidRPr="006B174D">
        <w:t xml:space="preserve"> – найти ребенка с вратарскими задатками и раскрыть их в рамках целостной системы подготовки. Важность системы состоит в согласовании развития психофизических качеств и технических, тактических навыков так, чтобы они развивались без </w:t>
      </w:r>
      <w:r w:rsidRPr="006B174D">
        <w:lastRenderedPageBreak/>
        <w:t>противоречий, естественным образом. Задача тренера</w:t>
      </w:r>
      <w:r w:rsidR="00297F6D" w:rsidRPr="006B174D">
        <w:t>-преподавателя</w:t>
      </w:r>
      <w:r w:rsidRPr="006B174D">
        <w:t xml:space="preserve"> – использовать упражнения, стимулирующие и обогащающие природные</w:t>
      </w:r>
      <w:r w:rsidR="00102658" w:rsidRPr="006B174D">
        <w:t xml:space="preserve"> </w:t>
      </w:r>
      <w:r w:rsidRPr="006B174D">
        <w:t>качества.</w:t>
      </w:r>
    </w:p>
    <w:p w:rsidR="00441D73" w:rsidRPr="006B174D" w:rsidRDefault="006D7D4C" w:rsidP="00E74ABD">
      <w:pPr>
        <w:pStyle w:val="a3"/>
        <w:ind w:left="0" w:firstLine="426"/>
      </w:pPr>
      <w:r w:rsidRPr="006B174D">
        <w:t xml:space="preserve">Расширение диапазона движений должно проводиться за счет разнообразия </w:t>
      </w:r>
      <w:r w:rsidR="00297F6D" w:rsidRPr="006B174D">
        <w:t>учебно-</w:t>
      </w:r>
      <w:r w:rsidRPr="006B174D">
        <w:t>тренировочных упражнений. Необходимо помнить, что в 8–12 лет закладывается основная база координации.</w:t>
      </w:r>
    </w:p>
    <w:p w:rsidR="00441D73" w:rsidRPr="006B174D" w:rsidRDefault="006D7D4C" w:rsidP="00E74ABD">
      <w:pPr>
        <w:pStyle w:val="a3"/>
        <w:ind w:left="0" w:firstLine="426"/>
      </w:pPr>
      <w:r w:rsidRPr="006B174D">
        <w:t>В этом возрасте завершается развитие мозга ребенка, и он по массе становится равным мозгу взрослого человека. Следовательно, завершается и формирование мозговых структур, отвечающих за психомоторную деятельность человека. Несмотря на то, что после 12 лет волевая регуляция и степень осознанности в управлении двигательными действиями и функциями значительно возрастают, глобальные перестройки после этого возраста становятся невозможными. Именно по этой причине тренер</w:t>
      </w:r>
      <w:r w:rsidR="00297F6D" w:rsidRPr="006B174D">
        <w:t>-преподаватель</w:t>
      </w:r>
      <w:r w:rsidRPr="006B174D">
        <w:t>, работая с детьми этого возраста, должен использовать как можно больше упражнений с выраженной направленностью на развитие психомоторных качеств.</w:t>
      </w:r>
    </w:p>
    <w:p w:rsidR="00441D73" w:rsidRPr="006B174D" w:rsidRDefault="006D7D4C" w:rsidP="00E74ABD">
      <w:pPr>
        <w:pStyle w:val="31"/>
        <w:spacing w:before="4"/>
        <w:ind w:left="0" w:firstLine="426"/>
        <w:jc w:val="center"/>
      </w:pPr>
      <w:r w:rsidRPr="006B174D">
        <w:rPr>
          <w:u w:val="thick"/>
        </w:rPr>
        <w:t>Отбор юных вратарей</w:t>
      </w:r>
    </w:p>
    <w:p w:rsidR="00441D73" w:rsidRPr="006B174D" w:rsidRDefault="006D7D4C" w:rsidP="00E74ABD">
      <w:pPr>
        <w:tabs>
          <w:tab w:val="left" w:pos="2313"/>
          <w:tab w:val="left" w:pos="2649"/>
          <w:tab w:val="left" w:pos="3723"/>
          <w:tab w:val="left" w:pos="5072"/>
          <w:tab w:val="left" w:pos="5981"/>
          <w:tab w:val="left" w:pos="7079"/>
          <w:tab w:val="left" w:pos="8156"/>
          <w:tab w:val="left" w:pos="9180"/>
          <w:tab w:val="left" w:pos="9927"/>
        </w:tabs>
        <w:spacing w:line="274" w:lineRule="exact"/>
        <w:ind w:firstLine="426"/>
        <w:rPr>
          <w:sz w:val="24"/>
        </w:rPr>
      </w:pPr>
      <w:r w:rsidRPr="006B174D">
        <w:rPr>
          <w:i/>
          <w:sz w:val="24"/>
          <w:u w:val="single"/>
        </w:rPr>
        <w:t>Первыми</w:t>
      </w:r>
      <w:r w:rsidR="00297F6D" w:rsidRPr="006B174D">
        <w:rPr>
          <w:i/>
          <w:sz w:val="24"/>
          <w:u w:val="single"/>
        </w:rPr>
        <w:t xml:space="preserve"> главным </w:t>
      </w:r>
      <w:r w:rsidRPr="006B174D">
        <w:rPr>
          <w:i/>
          <w:sz w:val="24"/>
          <w:u w:val="single"/>
        </w:rPr>
        <w:t>критерием</w:t>
      </w:r>
      <w:r w:rsidR="00297F6D" w:rsidRPr="006B174D">
        <w:rPr>
          <w:i/>
          <w:sz w:val="24"/>
          <w:u w:val="single"/>
        </w:rPr>
        <w:t xml:space="preserve"> </w:t>
      </w:r>
      <w:r w:rsidRPr="006B174D">
        <w:rPr>
          <w:sz w:val="24"/>
        </w:rPr>
        <w:t>отбора</w:t>
      </w:r>
      <w:r w:rsidR="00297F6D" w:rsidRPr="006B174D">
        <w:rPr>
          <w:sz w:val="24"/>
        </w:rPr>
        <w:t xml:space="preserve"> </w:t>
      </w:r>
      <w:r w:rsidRPr="006B174D">
        <w:rPr>
          <w:sz w:val="24"/>
        </w:rPr>
        <w:t>является</w:t>
      </w:r>
      <w:r w:rsidR="00297F6D" w:rsidRPr="006B174D">
        <w:rPr>
          <w:sz w:val="24"/>
        </w:rPr>
        <w:t xml:space="preserve"> </w:t>
      </w:r>
      <w:r w:rsidRPr="006B174D">
        <w:rPr>
          <w:sz w:val="24"/>
        </w:rPr>
        <w:t>желание</w:t>
      </w:r>
      <w:r w:rsidR="00297F6D" w:rsidRPr="006B174D">
        <w:rPr>
          <w:sz w:val="24"/>
        </w:rPr>
        <w:t xml:space="preserve"> </w:t>
      </w:r>
      <w:r w:rsidRPr="006B174D">
        <w:rPr>
          <w:sz w:val="24"/>
        </w:rPr>
        <w:t>ребенка</w:t>
      </w:r>
      <w:r w:rsidR="00297F6D" w:rsidRPr="006B174D">
        <w:rPr>
          <w:sz w:val="24"/>
        </w:rPr>
        <w:t xml:space="preserve"> </w:t>
      </w:r>
      <w:r w:rsidRPr="006B174D">
        <w:rPr>
          <w:sz w:val="24"/>
        </w:rPr>
        <w:t>стать</w:t>
      </w:r>
      <w:r w:rsidR="00297F6D" w:rsidRPr="006B174D">
        <w:rPr>
          <w:sz w:val="24"/>
        </w:rPr>
        <w:t xml:space="preserve"> </w:t>
      </w:r>
      <w:r w:rsidRPr="006B174D">
        <w:rPr>
          <w:sz w:val="24"/>
        </w:rPr>
        <w:t>вратарем.</w:t>
      </w:r>
    </w:p>
    <w:p w:rsidR="00441D73" w:rsidRPr="006B174D" w:rsidRDefault="006D7D4C" w:rsidP="00E74ABD">
      <w:pPr>
        <w:pStyle w:val="a3"/>
        <w:ind w:left="0" w:firstLine="426"/>
        <w:jc w:val="left"/>
      </w:pPr>
      <w:r w:rsidRPr="006B174D">
        <w:t>Антропометрические данные тоже важны, но они не являются определяющими.</w:t>
      </w:r>
    </w:p>
    <w:p w:rsidR="00441D73" w:rsidRPr="006B174D" w:rsidRDefault="006D7D4C" w:rsidP="00E74ABD">
      <w:pPr>
        <w:pStyle w:val="a3"/>
        <w:ind w:left="0" w:firstLine="426"/>
      </w:pPr>
      <w:r w:rsidRPr="006B174D">
        <w:rPr>
          <w:i/>
          <w:u w:val="single"/>
        </w:rPr>
        <w:t>Второй критерий</w:t>
      </w:r>
      <w:r w:rsidRPr="006B174D">
        <w:t xml:space="preserve">– </w:t>
      </w:r>
      <w:proofErr w:type="gramStart"/>
      <w:r w:rsidRPr="006B174D">
        <w:t>ум</w:t>
      </w:r>
      <w:proofErr w:type="gramEnd"/>
      <w:r w:rsidRPr="006B174D">
        <w:t xml:space="preserve">ение будущего вратаря играть (в футбол и другие игры). При отборе </w:t>
      </w:r>
      <w:proofErr w:type="spellStart"/>
      <w:r w:rsidRPr="006B174D">
        <w:t>тренер</w:t>
      </w:r>
      <w:r w:rsidR="00297F6D" w:rsidRPr="006B174D">
        <w:t>-пеподаватель</w:t>
      </w:r>
      <w:proofErr w:type="spellEnd"/>
      <w:r w:rsidRPr="006B174D">
        <w:t xml:space="preserve"> вратарей в тесном контакте с тренером</w:t>
      </w:r>
      <w:r w:rsidR="00297F6D" w:rsidRPr="006B174D">
        <w:t>-преподавателем</w:t>
      </w:r>
      <w:r w:rsidRPr="006B174D">
        <w:t xml:space="preserve"> группы проводит вратарскую тренировку с ребятами, которые желают быть вратарями. Основная установка для всех </w:t>
      </w:r>
      <w:proofErr w:type="gramStart"/>
      <w:r w:rsidRPr="006B174D">
        <w:t>на</w:t>
      </w:r>
      <w:proofErr w:type="gramEnd"/>
    </w:p>
    <w:p w:rsidR="00441D73" w:rsidRPr="006B174D" w:rsidRDefault="006D7D4C" w:rsidP="00E74ABD">
      <w:pPr>
        <w:pStyle w:val="a3"/>
        <w:ind w:left="0" w:firstLine="426"/>
        <w:jc w:val="left"/>
      </w:pPr>
      <w:r w:rsidRPr="006B174D">
        <w:t>первых порах «В воротах играет лучший!» поднимает статус вратаря.</w:t>
      </w:r>
    </w:p>
    <w:p w:rsidR="00441D73" w:rsidRPr="006B174D" w:rsidRDefault="006D7D4C" w:rsidP="00E74ABD">
      <w:pPr>
        <w:pStyle w:val="a3"/>
        <w:ind w:left="0" w:firstLine="426"/>
      </w:pPr>
      <w:r w:rsidRPr="006B174D">
        <w:t xml:space="preserve">Вратарские тренировки проводятся 1–2 раза в неделю, в остальные </w:t>
      </w:r>
      <w:r w:rsidR="00297F6D" w:rsidRPr="006B174D">
        <w:t>учебно-</w:t>
      </w:r>
      <w:r w:rsidRPr="006B174D">
        <w:t>тренировочные дни они тренируется в режиме полевого игрока. Юные вратари должны играть как в поле, так и</w:t>
      </w:r>
    </w:p>
    <w:p w:rsidR="00441D73" w:rsidRPr="006B174D" w:rsidRDefault="006D7D4C" w:rsidP="00E74ABD">
      <w:pPr>
        <w:pStyle w:val="a3"/>
        <w:ind w:left="0" w:firstLine="426"/>
      </w:pPr>
      <w:r w:rsidRPr="006B174D">
        <w:t>в воротах. Обычно в поле настоящего вратаря тянет в нападение. Следовательно, тренеру</w:t>
      </w:r>
      <w:r w:rsidR="00297F6D" w:rsidRPr="006B174D">
        <w:t>-преподавателю</w:t>
      </w:r>
      <w:r w:rsidRPr="006B174D">
        <w:t xml:space="preserve"> стоит обращать внимание и на игроков, играющих в нападении, в большинстве случаев потенциальный вратарь склонен к атакующим действиям. На начальном этапе вратарь должен быть одним из лучших полевых игроков и обладать лидерскими качествами.</w:t>
      </w:r>
    </w:p>
    <w:p w:rsidR="00441D73" w:rsidRPr="006B174D" w:rsidRDefault="006D7D4C" w:rsidP="00E74ABD">
      <w:pPr>
        <w:pStyle w:val="a3"/>
        <w:ind w:left="0" w:firstLine="426"/>
      </w:pPr>
      <w:r w:rsidRPr="006B174D">
        <w:t>Участие его в роли полевого игрока будет способствовать и лучшему пониманию игры в целом. Кроме того, как полевые игроки вратари осваивают точные передачи ногой, а также другие формы обработки мяча ногами. Чрезмерный акцент на ловле мяча сужает объем моторики, одна из главных причин этого – ранние тренировки только в воротах. В таких тренировках моторика тоже развивается, но объем движений меньше, чем у полевого игрока.</w:t>
      </w:r>
    </w:p>
    <w:p w:rsidR="00441D73" w:rsidRPr="006B174D" w:rsidRDefault="006D7D4C" w:rsidP="00E74ABD">
      <w:pPr>
        <w:pStyle w:val="a3"/>
        <w:spacing w:before="1"/>
        <w:ind w:left="0" w:firstLine="426"/>
      </w:pPr>
      <w:r w:rsidRPr="006B174D">
        <w:t xml:space="preserve">А задача тренировок на начальном этапе – </w:t>
      </w:r>
      <w:proofErr w:type="gramStart"/>
      <w:r w:rsidRPr="006B174D">
        <w:t>освоить</w:t>
      </w:r>
      <w:proofErr w:type="gramEnd"/>
      <w:r w:rsidRPr="006B174D">
        <w:t xml:space="preserve"> возможно больший диапазон двигательных действий и на основе них развивать специальные умения, навыки и качества.</w:t>
      </w:r>
    </w:p>
    <w:p w:rsidR="00441D73" w:rsidRPr="006B174D" w:rsidRDefault="006D7D4C" w:rsidP="00E74ABD">
      <w:pPr>
        <w:pStyle w:val="a3"/>
        <w:ind w:left="0" w:firstLine="426"/>
      </w:pPr>
      <w:r w:rsidRPr="006B174D">
        <w:rPr>
          <w:i/>
          <w:u w:val="single"/>
        </w:rPr>
        <w:t>Третий критерий</w:t>
      </w:r>
      <w:r w:rsidRPr="006B174D">
        <w:t xml:space="preserve">– </w:t>
      </w:r>
      <w:proofErr w:type="gramStart"/>
      <w:r w:rsidRPr="006B174D">
        <w:t>вн</w:t>
      </w:r>
      <w:proofErr w:type="gramEnd"/>
      <w:r w:rsidRPr="006B174D">
        <w:t>имание. Внимание маленького вратаря неустойчиво и непродуктивно, оно быстро рассеивается из-за быстрого утомления. Долго играть в воротах он не может, для снятия напряжения ему нужна разрядка в виде игры в поле. Тренер</w:t>
      </w:r>
      <w:r w:rsidR="00297F6D" w:rsidRPr="006B174D">
        <w:t>-преподаватель</w:t>
      </w:r>
      <w:r w:rsidRPr="006B174D">
        <w:t xml:space="preserve"> должен знать, как только вратарь начал допускать необоснованные ошибки – это признак того, что внимание его ослабло. Вернуть прежнюю концентрацию можно, используя активные паузы с интересными заданиями.</w:t>
      </w:r>
    </w:p>
    <w:p w:rsidR="00441D73" w:rsidRPr="006B174D" w:rsidRDefault="006D7D4C" w:rsidP="00297F6D">
      <w:pPr>
        <w:pStyle w:val="a3"/>
        <w:ind w:left="0" w:firstLine="426"/>
      </w:pPr>
      <w:r w:rsidRPr="006B174D">
        <w:t>В качестве</w:t>
      </w:r>
      <w:r w:rsidR="00102658" w:rsidRPr="006B174D">
        <w:t xml:space="preserve"> </w:t>
      </w:r>
      <w:r w:rsidRPr="006B174D">
        <w:rPr>
          <w:i/>
          <w:u w:val="single"/>
        </w:rPr>
        <w:t>других критериев</w:t>
      </w:r>
      <w:r w:rsidR="00102658" w:rsidRPr="006B174D">
        <w:rPr>
          <w:i/>
          <w:u w:val="single"/>
        </w:rPr>
        <w:t xml:space="preserve"> </w:t>
      </w:r>
      <w:r w:rsidRPr="006B174D">
        <w:t>можно использовать показатели специальной ловкости, мышления, данные антропометрии плюс прогноз роста относительно родителей, быстроту овладения двигательными навыками и устойчивость их во времени, физические качества. Начальный просмотр с целью выявления динамики развития вратарей и усиления интереса должен продолжаться 2 года.</w:t>
      </w:r>
      <w:r w:rsidR="00297F6D" w:rsidRPr="006B174D">
        <w:t xml:space="preserve"> </w:t>
      </w:r>
      <w:r w:rsidRPr="006B174D">
        <w:t>Основным средством подготовки юных вратарей должны быть игры. Именно они в большей степени способствуют развитию сообразительности, требуют собранности и внимания, выработке ловкости, разнообразят диапазон движений, порой не имеющих даже специальной терминологии.</w:t>
      </w:r>
    </w:p>
    <w:p w:rsidR="00441D73" w:rsidRPr="006B174D" w:rsidRDefault="006D7D4C" w:rsidP="00E74ABD">
      <w:pPr>
        <w:pStyle w:val="a3"/>
        <w:ind w:left="0" w:firstLine="426"/>
      </w:pPr>
      <w:r w:rsidRPr="006B174D">
        <w:t>Многолетние наблюдения и практический опыт показывают, что в основе отбора должны лежать не приобретенные, а врожденные, в первую очередь психофизиологические задатки ребенка, т.е. только те природные особенности, которые воссоздать ни самым примерным прилежанием, ни самыми передовыми методами тренировки невозможно.</w:t>
      </w:r>
    </w:p>
    <w:p w:rsidR="00441D73" w:rsidRPr="006B174D" w:rsidRDefault="006D7D4C" w:rsidP="00E74ABD">
      <w:pPr>
        <w:pStyle w:val="a3"/>
        <w:spacing w:before="1"/>
        <w:ind w:left="0" w:firstLine="426"/>
        <w:jc w:val="left"/>
      </w:pPr>
      <w:r w:rsidRPr="006B174D">
        <w:t>Эти особенности характеризуют:</w:t>
      </w:r>
    </w:p>
    <w:p w:rsidR="00441D73" w:rsidRPr="006B174D" w:rsidRDefault="006D7D4C" w:rsidP="00E74ABD">
      <w:pPr>
        <w:pStyle w:val="a5"/>
        <w:numPr>
          <w:ilvl w:val="0"/>
          <w:numId w:val="13"/>
        </w:numPr>
        <w:tabs>
          <w:tab w:val="left" w:pos="1279"/>
          <w:tab w:val="left" w:pos="1280"/>
        </w:tabs>
        <w:ind w:left="0" w:firstLine="426"/>
        <w:rPr>
          <w:sz w:val="24"/>
        </w:rPr>
      </w:pPr>
      <w:r w:rsidRPr="006B174D">
        <w:rPr>
          <w:sz w:val="24"/>
        </w:rPr>
        <w:t>высокий уровень игровой интуиции и общую сообразительность в отдельных игровых эпизодах;</w:t>
      </w:r>
    </w:p>
    <w:p w:rsidR="00441D73" w:rsidRPr="006B174D" w:rsidRDefault="006D7D4C" w:rsidP="00E74ABD">
      <w:pPr>
        <w:pStyle w:val="a5"/>
        <w:numPr>
          <w:ilvl w:val="0"/>
          <w:numId w:val="13"/>
        </w:numPr>
        <w:tabs>
          <w:tab w:val="left" w:pos="1279"/>
          <w:tab w:val="left" w:pos="1280"/>
        </w:tabs>
        <w:ind w:left="0" w:firstLine="426"/>
        <w:rPr>
          <w:sz w:val="24"/>
        </w:rPr>
      </w:pPr>
      <w:r w:rsidRPr="006B174D">
        <w:rPr>
          <w:sz w:val="24"/>
        </w:rPr>
        <w:t>быстроту овладения двигательными навыками и относительная устойчивость их во</w:t>
      </w:r>
      <w:r w:rsidR="00297F6D" w:rsidRPr="006B174D">
        <w:rPr>
          <w:sz w:val="24"/>
        </w:rPr>
        <w:t xml:space="preserve"> </w:t>
      </w:r>
      <w:r w:rsidRPr="006B174D">
        <w:rPr>
          <w:sz w:val="24"/>
        </w:rPr>
        <w:t>времени;</w:t>
      </w:r>
    </w:p>
    <w:p w:rsidR="00441D73" w:rsidRPr="006B174D" w:rsidRDefault="006D7D4C" w:rsidP="00E74ABD">
      <w:pPr>
        <w:pStyle w:val="a5"/>
        <w:numPr>
          <w:ilvl w:val="0"/>
          <w:numId w:val="13"/>
        </w:numPr>
        <w:tabs>
          <w:tab w:val="left" w:pos="1279"/>
          <w:tab w:val="left" w:pos="1280"/>
        </w:tabs>
        <w:ind w:left="0" w:firstLine="426"/>
        <w:rPr>
          <w:sz w:val="24"/>
        </w:rPr>
      </w:pPr>
      <w:r w:rsidRPr="006B174D">
        <w:rPr>
          <w:sz w:val="24"/>
        </w:rPr>
        <w:t>нормативные для вратарей показатели антропометрии и прогноз роста относительно роста родителей;</w:t>
      </w:r>
    </w:p>
    <w:p w:rsidR="00441D73" w:rsidRPr="006B174D" w:rsidRDefault="006D7D4C" w:rsidP="00E74ABD">
      <w:pPr>
        <w:pStyle w:val="a5"/>
        <w:numPr>
          <w:ilvl w:val="0"/>
          <w:numId w:val="13"/>
        </w:numPr>
        <w:tabs>
          <w:tab w:val="left" w:pos="1279"/>
          <w:tab w:val="left" w:pos="1280"/>
        </w:tabs>
        <w:ind w:left="0" w:firstLine="426"/>
        <w:rPr>
          <w:sz w:val="24"/>
        </w:rPr>
      </w:pPr>
      <w:r w:rsidRPr="006B174D">
        <w:rPr>
          <w:sz w:val="24"/>
        </w:rPr>
        <w:t>высокие показатели специальной</w:t>
      </w:r>
      <w:r w:rsidR="00102658" w:rsidRPr="006B174D">
        <w:rPr>
          <w:sz w:val="24"/>
        </w:rPr>
        <w:t xml:space="preserve"> </w:t>
      </w:r>
      <w:r w:rsidRPr="006B174D">
        <w:rPr>
          <w:sz w:val="24"/>
        </w:rPr>
        <w:t>ловкости;</w:t>
      </w:r>
    </w:p>
    <w:p w:rsidR="00441D73" w:rsidRPr="006B174D" w:rsidRDefault="006D7D4C" w:rsidP="00E74ABD">
      <w:pPr>
        <w:pStyle w:val="a5"/>
        <w:numPr>
          <w:ilvl w:val="0"/>
          <w:numId w:val="13"/>
        </w:numPr>
        <w:tabs>
          <w:tab w:val="left" w:pos="1279"/>
          <w:tab w:val="left" w:pos="1280"/>
        </w:tabs>
        <w:spacing w:before="9"/>
        <w:ind w:left="0" w:firstLine="426"/>
        <w:rPr>
          <w:sz w:val="31"/>
        </w:rPr>
      </w:pPr>
      <w:r w:rsidRPr="006B174D">
        <w:rPr>
          <w:sz w:val="24"/>
        </w:rPr>
        <w:t>нормативные показатели развития базовых физических</w:t>
      </w:r>
      <w:r w:rsidR="00102658" w:rsidRPr="006B174D">
        <w:rPr>
          <w:sz w:val="24"/>
        </w:rPr>
        <w:t xml:space="preserve"> </w:t>
      </w:r>
      <w:r w:rsidRPr="006B174D">
        <w:rPr>
          <w:sz w:val="24"/>
        </w:rPr>
        <w:t>качеств.</w:t>
      </w:r>
    </w:p>
    <w:p w:rsidR="00441D73" w:rsidRPr="006B174D" w:rsidRDefault="006D7D4C" w:rsidP="00E74ABD">
      <w:pPr>
        <w:pStyle w:val="a3"/>
        <w:ind w:left="0" w:firstLine="426"/>
        <w:jc w:val="left"/>
      </w:pPr>
      <w:r w:rsidRPr="006B174D">
        <w:rPr>
          <w:u w:val="single"/>
        </w:rPr>
        <w:lastRenderedPageBreak/>
        <w:t>игру</w:t>
      </w:r>
    </w:p>
    <w:p w:rsidR="00297F6D" w:rsidRPr="006B174D" w:rsidRDefault="006D7D4C" w:rsidP="00297F6D">
      <w:pPr>
        <w:pStyle w:val="a3"/>
        <w:spacing w:before="90"/>
        <w:ind w:left="0" w:firstLine="426"/>
        <w:jc w:val="left"/>
        <w:rPr>
          <w:u w:val="single"/>
        </w:rPr>
      </w:pPr>
      <w:r w:rsidRPr="006B174D">
        <w:rPr>
          <w:u w:val="single"/>
        </w:rPr>
        <w:t>Основные положения тренировки вратарей: техника приема мяча и техники введения мяча</w:t>
      </w:r>
      <w:r w:rsidR="00297F6D" w:rsidRPr="006B174D">
        <w:rPr>
          <w:u w:val="single"/>
        </w:rPr>
        <w:t>.</w:t>
      </w:r>
    </w:p>
    <w:p w:rsidR="00441D73" w:rsidRPr="006B174D" w:rsidRDefault="00102658" w:rsidP="00297F6D">
      <w:pPr>
        <w:pStyle w:val="a3"/>
        <w:spacing w:before="90"/>
        <w:ind w:left="0" w:firstLine="426"/>
        <w:jc w:val="left"/>
      </w:pPr>
      <w:r w:rsidRPr="006B174D">
        <w:t xml:space="preserve">Важную роль в </w:t>
      </w:r>
      <w:r w:rsidRPr="006B174D">
        <w:rPr>
          <w:b/>
          <w:i/>
        </w:rPr>
        <w:t>технике приема</w:t>
      </w:r>
      <w:r w:rsidR="006D7D4C" w:rsidRPr="006B174D">
        <w:rPr>
          <w:b/>
          <w:i/>
        </w:rPr>
        <w:t xml:space="preserve"> мяча  </w:t>
      </w:r>
      <w:r w:rsidRPr="006B174D">
        <w:t xml:space="preserve">играет  положение тела.  Оно </w:t>
      </w:r>
      <w:r w:rsidR="006D7D4C" w:rsidRPr="006B174D">
        <w:t>до</w:t>
      </w:r>
      <w:r w:rsidRPr="006B174D">
        <w:t xml:space="preserve">лжно </w:t>
      </w:r>
      <w:r w:rsidR="006D7D4C" w:rsidRPr="006B174D">
        <w:t>быть</w:t>
      </w:r>
      <w:r w:rsidRPr="006B174D">
        <w:t xml:space="preserve"> </w:t>
      </w:r>
      <w:r w:rsidR="006D7D4C" w:rsidRPr="006B174D">
        <w:t>таким,</w:t>
      </w:r>
      <w:r w:rsidR="00297F6D" w:rsidRPr="006B174D">
        <w:t xml:space="preserve"> </w:t>
      </w:r>
      <w:r w:rsidR="006D7D4C" w:rsidRPr="006B174D">
        <w:t>чтобы вратарь видел мяч на всей траектории полета: от ноги бьющего по мячу игрока до касания мяча своими руками. Сделать это возможно, если грудь и голова всегда будут повернуты в сторону бьющего игрока и глаза направлены на</w:t>
      </w:r>
      <w:r w:rsidRPr="006B174D">
        <w:t xml:space="preserve"> </w:t>
      </w:r>
      <w:r w:rsidR="006D7D4C" w:rsidRPr="006B174D">
        <w:t>мяч.</w:t>
      </w:r>
    </w:p>
    <w:p w:rsidR="00441D73" w:rsidRPr="006B174D" w:rsidRDefault="006D7D4C" w:rsidP="00E74ABD">
      <w:pPr>
        <w:pStyle w:val="a3"/>
        <w:ind w:left="0" w:firstLine="426"/>
      </w:pPr>
      <w:r w:rsidRPr="006B174D">
        <w:rPr>
          <w:b/>
          <w:i/>
        </w:rPr>
        <w:t xml:space="preserve">Стойка вратаря </w:t>
      </w:r>
      <w:r w:rsidRPr="006B174D">
        <w:rPr>
          <w:b/>
        </w:rPr>
        <w:t xml:space="preserve">– </w:t>
      </w:r>
      <w:r w:rsidRPr="006B174D">
        <w:t>это сложный технический прием, от которого зависят последующие действия вратаря в игровом эпизоде. Юные вратари должны осваивать три типа стоек.</w:t>
      </w:r>
    </w:p>
    <w:p w:rsidR="00441D73" w:rsidRPr="006B174D" w:rsidRDefault="006D7D4C" w:rsidP="00E74ABD">
      <w:pPr>
        <w:pStyle w:val="a3"/>
        <w:ind w:left="0" w:firstLine="426"/>
      </w:pPr>
      <w:r w:rsidRPr="006B174D">
        <w:rPr>
          <w:i/>
        </w:rPr>
        <w:t xml:space="preserve">Первый тип стойки </w:t>
      </w:r>
      <w:r w:rsidRPr="006B174D">
        <w:t xml:space="preserve">– базовая, при принятии которой вратарь совершает «наскок». Он зависит от расстояний между мячом, вратарем и воротами. Ноги должны быть на ширине бедер. Руки рядом с туловищем, разведены и направлены в сторону мяча. Центр тяжести </w:t>
      </w:r>
      <w:proofErr w:type="gramStart"/>
      <w:r w:rsidRPr="006B174D">
        <w:t>над</w:t>
      </w:r>
      <w:proofErr w:type="gramEnd"/>
      <w:r w:rsidRPr="006B174D">
        <w:t xml:space="preserve"> или перед ногами. Суставные углы зависят от положения в пространстве и скорости мяча. Глаза направлены на мяч.</w:t>
      </w:r>
    </w:p>
    <w:p w:rsidR="00441D73" w:rsidRPr="006B174D" w:rsidRDefault="006D7D4C" w:rsidP="00E74ABD">
      <w:pPr>
        <w:pStyle w:val="a3"/>
        <w:spacing w:before="1"/>
        <w:ind w:left="0" w:firstLine="426"/>
      </w:pPr>
      <w:r w:rsidRPr="006B174D">
        <w:rPr>
          <w:i/>
        </w:rPr>
        <w:t xml:space="preserve">Второй вид стойки </w:t>
      </w:r>
      <w:r w:rsidRPr="006B174D">
        <w:t>– «подвижная», когда мяч находится далеко от вратаря. Одна нога выдвинута вперед. В таком положении вратарь готов к быстрому перемещению вперед. Чаще всего используют вратарями при игре на</w:t>
      </w:r>
      <w:r w:rsidR="00102658" w:rsidRPr="006B174D">
        <w:t xml:space="preserve"> </w:t>
      </w:r>
      <w:r w:rsidRPr="006B174D">
        <w:t>выходе.</w:t>
      </w:r>
    </w:p>
    <w:p w:rsidR="00441D73" w:rsidRPr="006B174D" w:rsidRDefault="006D7D4C" w:rsidP="00E74ABD">
      <w:pPr>
        <w:pStyle w:val="a3"/>
        <w:ind w:left="0" w:firstLine="426"/>
      </w:pPr>
      <w:r w:rsidRPr="006B174D">
        <w:rPr>
          <w:i/>
        </w:rPr>
        <w:t xml:space="preserve">Третью исходную стойку </w:t>
      </w:r>
      <w:r w:rsidRPr="006B174D">
        <w:t>выполняют тогда, когда вратарь играет один в один. Эта стойка – максимально низкая. Задача вратаря в таком положении – как можно ближе подойти к мячу. Нижним мячом овладеть сложнее всего. Стойка зависит от быстроты и силы мышц ног и спины. А эффективность данной работы зависит от того, насколько точно вратарь чувствует и понимает игру в целом и конкретный</w:t>
      </w:r>
      <w:r w:rsidR="00102658" w:rsidRPr="006B174D">
        <w:t xml:space="preserve"> </w:t>
      </w:r>
      <w:r w:rsidRPr="006B174D">
        <w:t>мини-эпизод.</w:t>
      </w:r>
    </w:p>
    <w:p w:rsidR="00441D73" w:rsidRPr="006B174D" w:rsidRDefault="006D7D4C" w:rsidP="00E74ABD">
      <w:pPr>
        <w:pStyle w:val="a3"/>
        <w:ind w:left="0" w:firstLine="426"/>
      </w:pPr>
      <w:r w:rsidRPr="006B174D">
        <w:rPr>
          <w:b/>
          <w:i/>
        </w:rPr>
        <w:t xml:space="preserve">Ловля мяча. </w:t>
      </w:r>
      <w:r w:rsidRPr="006B174D">
        <w:t>Главным в этом приеме является удержание пойманного мяча. Необходимо всегда ловить мяч «намертво». Для этого нужно погасить скорость мяча. Вратарь должен сделать движение навстречу мяча телом, руками, кистями. Встреча с мячом должна приходиться на более мягкие части тела (подушечки пальцев). Руки располагают вдоль тела, чтобы мяч не проскочил между руками и телом. Туловище участвует в ловле мяча, делая амортизирующее движение.</w:t>
      </w:r>
    </w:p>
    <w:p w:rsidR="00441D73" w:rsidRPr="006B174D" w:rsidRDefault="006D7D4C" w:rsidP="00E74ABD">
      <w:pPr>
        <w:pStyle w:val="a3"/>
        <w:spacing w:before="1"/>
        <w:ind w:left="0" w:firstLine="426"/>
      </w:pPr>
      <w:r w:rsidRPr="006B174D">
        <w:rPr>
          <w:b/>
          <w:i/>
        </w:rPr>
        <w:t xml:space="preserve">Техника приема мяча при ударе. </w:t>
      </w:r>
      <w:r w:rsidRPr="006B174D">
        <w:t xml:space="preserve">Первый контакт с мячом – касание его пальцами, руки подаются </w:t>
      </w:r>
      <w:proofErr w:type="gramStart"/>
      <w:r w:rsidRPr="006B174D">
        <w:t>вперед</w:t>
      </w:r>
      <w:proofErr w:type="gramEnd"/>
      <w:r w:rsidRPr="006B174D">
        <w:t xml:space="preserve"> и совершается амортизирующее движение телом и ногами, которые должны  быть согнутыми в начальной фазе приема и прямыми в конечной фазе. Тело должно располагаться так, чтобы оно страховало руки на случай, если мяч руки «пробьет». Необходимо добиваться, чтобы руки и ноги находились на одной линии по ходу полета мяча и движения тела подстраивались под</w:t>
      </w:r>
      <w:r w:rsidR="00102658" w:rsidRPr="006B174D">
        <w:t xml:space="preserve"> </w:t>
      </w:r>
      <w:r w:rsidRPr="006B174D">
        <w:t>мяч.</w:t>
      </w:r>
    </w:p>
    <w:p w:rsidR="00441D73" w:rsidRPr="006B174D" w:rsidRDefault="006D7D4C" w:rsidP="00E74ABD">
      <w:pPr>
        <w:pStyle w:val="a3"/>
        <w:ind w:left="0" w:firstLine="426"/>
      </w:pPr>
      <w:r w:rsidRPr="006B174D">
        <w:rPr>
          <w:b/>
          <w:i/>
        </w:rPr>
        <w:t xml:space="preserve">Техника приема низколетящих мячей. </w:t>
      </w:r>
      <w:r w:rsidRPr="006B174D">
        <w:t>Мяч касательным движением последовательно проходит по ладоням (при этом «гасится» его скорость) и предплечьям. После чего он фиксируется в «корзинку». Локти прижаты к туловищу, чтобы не проскочил мяч. Глаза всегда направлены на</w:t>
      </w:r>
      <w:r w:rsidR="00F91169" w:rsidRPr="006B174D">
        <w:t xml:space="preserve"> </w:t>
      </w:r>
      <w:r w:rsidRPr="006B174D">
        <w:t>мяч.</w:t>
      </w:r>
    </w:p>
    <w:p w:rsidR="00441D73" w:rsidRPr="006B174D" w:rsidRDefault="006D7D4C" w:rsidP="00E74ABD">
      <w:pPr>
        <w:pStyle w:val="a3"/>
        <w:ind w:left="0" w:firstLine="426"/>
      </w:pPr>
      <w:r w:rsidRPr="006B174D">
        <w:t>Важно, чтобы перед встречей с мячом руки были выдвинуты как можно дальше вперед и располагались прямо впереди туловища, а не сбоку (тело страхует прием мяча).</w:t>
      </w:r>
    </w:p>
    <w:p w:rsidR="00441D73" w:rsidRPr="006B174D" w:rsidRDefault="006D7D4C" w:rsidP="00297F6D">
      <w:pPr>
        <w:ind w:firstLine="426"/>
        <w:jc w:val="both"/>
        <w:rPr>
          <w:sz w:val="24"/>
          <w:szCs w:val="24"/>
        </w:rPr>
      </w:pPr>
      <w:r w:rsidRPr="006B174D">
        <w:rPr>
          <w:b/>
          <w:i/>
          <w:sz w:val="24"/>
          <w:szCs w:val="24"/>
        </w:rPr>
        <w:t xml:space="preserve">Техника приема мяча: а) летящего в живот; б) после отскока мяча от газона. </w:t>
      </w:r>
      <w:r w:rsidRPr="006B174D">
        <w:rPr>
          <w:sz w:val="24"/>
          <w:szCs w:val="24"/>
        </w:rPr>
        <w:t xml:space="preserve">По выполнению – это более сложный технический прием. Вратарь в идеале должен стремиться </w:t>
      </w:r>
      <w:proofErr w:type="spellStart"/>
      <w:r w:rsidRPr="006B174D">
        <w:rPr>
          <w:sz w:val="24"/>
          <w:szCs w:val="24"/>
        </w:rPr>
        <w:t>кловле</w:t>
      </w:r>
      <w:proofErr w:type="spellEnd"/>
      <w:r w:rsidRPr="006B174D">
        <w:rPr>
          <w:sz w:val="24"/>
          <w:szCs w:val="24"/>
        </w:rPr>
        <w:t xml:space="preserve"> мяча без отскока, но ему это удается не всегда. Учитывая также возможную неровность поверхности поля, отскок может быть вообще непредсказуем. Принцип ловли такой же, как и при ловле низколетящих мячей, только корпус при этом еще больше наклонен вперед, как бы</w:t>
      </w:r>
      <w:r w:rsidR="00297F6D" w:rsidRPr="006B174D">
        <w:rPr>
          <w:sz w:val="24"/>
          <w:szCs w:val="24"/>
        </w:rPr>
        <w:t xml:space="preserve"> </w:t>
      </w:r>
      <w:r w:rsidRPr="006B174D">
        <w:rPr>
          <w:sz w:val="24"/>
          <w:szCs w:val="24"/>
        </w:rPr>
        <w:t>«накрывая» мяч. Правильное расположение тела важно вдвойне. Важно</w:t>
      </w:r>
      <w:r w:rsidRPr="006B174D">
        <w:t xml:space="preserve"> определить правильный угол отскока.</w:t>
      </w:r>
    </w:p>
    <w:p w:rsidR="00441D73" w:rsidRPr="006B174D" w:rsidRDefault="006D7D4C" w:rsidP="00E74ABD">
      <w:pPr>
        <w:pStyle w:val="a3"/>
        <w:spacing w:before="1"/>
        <w:ind w:left="0" w:firstLine="426"/>
      </w:pPr>
      <w:r w:rsidRPr="006B174D">
        <w:rPr>
          <w:b/>
          <w:i/>
        </w:rPr>
        <w:t xml:space="preserve">Техника приема верхнего мяча. </w:t>
      </w:r>
      <w:r w:rsidRPr="006B174D">
        <w:t>Сложность этого приема состоит в том, что тело не может страховать мяч. Вся нагрузка ложится на руки. Контакт с мячом происходит подушечками пальцев</w:t>
      </w:r>
    </w:p>
    <w:p w:rsidR="00441D73" w:rsidRPr="006B174D" w:rsidRDefault="006D7D4C" w:rsidP="00E74ABD">
      <w:pPr>
        <w:pStyle w:val="a5"/>
        <w:numPr>
          <w:ilvl w:val="0"/>
          <w:numId w:val="24"/>
        </w:numPr>
        <w:tabs>
          <w:tab w:val="left" w:pos="908"/>
        </w:tabs>
        <w:ind w:left="0" w:firstLine="426"/>
        <w:jc w:val="both"/>
        <w:rPr>
          <w:sz w:val="24"/>
        </w:rPr>
      </w:pPr>
      <w:r w:rsidRPr="006B174D">
        <w:rPr>
          <w:spacing w:val="-3"/>
          <w:sz w:val="24"/>
        </w:rPr>
        <w:t xml:space="preserve">«на </w:t>
      </w:r>
      <w:r w:rsidRPr="006B174D">
        <w:rPr>
          <w:sz w:val="24"/>
        </w:rPr>
        <w:t>носу», при этом глаза всегда направлены на мяч. За счет изгиба рук движение мяча гасится, затем идет фиксация мяча в</w:t>
      </w:r>
      <w:r w:rsidR="005E76F9" w:rsidRPr="006B174D">
        <w:rPr>
          <w:sz w:val="24"/>
        </w:rPr>
        <w:t xml:space="preserve"> </w:t>
      </w:r>
      <w:r w:rsidRPr="006B174D">
        <w:rPr>
          <w:sz w:val="24"/>
        </w:rPr>
        <w:t>«корзинку».</w:t>
      </w:r>
    </w:p>
    <w:p w:rsidR="00441D73" w:rsidRPr="006B174D" w:rsidRDefault="006D7D4C" w:rsidP="00E74ABD">
      <w:pPr>
        <w:pStyle w:val="a3"/>
        <w:ind w:left="0" w:firstLine="426"/>
      </w:pPr>
      <w:r w:rsidRPr="006B174D">
        <w:rPr>
          <w:i/>
        </w:rPr>
        <w:t xml:space="preserve">Акцент в работе: </w:t>
      </w:r>
      <w:r w:rsidRPr="006B174D">
        <w:t>руки необходимо подавать вперед навстречу мячу; добиваться освоения амортизирующего движения руками.</w:t>
      </w:r>
    </w:p>
    <w:p w:rsidR="00441D73" w:rsidRPr="006B174D" w:rsidRDefault="006D7D4C" w:rsidP="00E74ABD">
      <w:pPr>
        <w:pStyle w:val="a3"/>
        <w:ind w:left="0" w:firstLine="426"/>
      </w:pPr>
      <w:r w:rsidRPr="006B174D">
        <w:rPr>
          <w:b/>
          <w:i/>
        </w:rPr>
        <w:t xml:space="preserve">Техника приема мяча в падении. </w:t>
      </w:r>
      <w:r w:rsidRPr="006B174D">
        <w:t>Этот прием используют, когда нет возможности сделать одну линию – «мяч – тело». При этом отрыва от газона не происходит. Под падением понимают свободно контролируемое движение, главная задача которого – овладение мячом.</w:t>
      </w:r>
    </w:p>
    <w:p w:rsidR="00441D73" w:rsidRPr="006B174D" w:rsidRDefault="006D7D4C" w:rsidP="00E74ABD">
      <w:pPr>
        <w:pStyle w:val="a3"/>
        <w:ind w:left="0" w:firstLine="426"/>
      </w:pPr>
      <w:r w:rsidRPr="006B174D">
        <w:t>Прием начинают с движения руки в направлении мяча. Отталкивание производят дальней от полета мяча ногой. Соприкосновение с газоном происходит поочередно: стопой согнутой в колене ноги, затем голень, бедро, таз, на бок. Очень важным представляется положение локтя, который располагают всегда перед туловищем. Приземление должно быть четко на бок, не заваливаясь ни на живот, ни на спину, мяч при этом переводится в «корзинку».</w:t>
      </w:r>
    </w:p>
    <w:p w:rsidR="00441D73" w:rsidRPr="006B174D" w:rsidRDefault="006D7D4C" w:rsidP="00E74ABD">
      <w:pPr>
        <w:pStyle w:val="a3"/>
        <w:spacing w:before="1"/>
        <w:ind w:left="0" w:firstLine="426"/>
      </w:pPr>
      <w:r w:rsidRPr="006B174D">
        <w:rPr>
          <w:i/>
        </w:rPr>
        <w:lastRenderedPageBreak/>
        <w:t xml:space="preserve">Акцент в работе: </w:t>
      </w:r>
      <w:r w:rsidRPr="006B174D">
        <w:t>технику тренировать специальными упражнениями, использовать упражнения на снятие страха перед падением, упражнения на развитие силы верхнего плечевого пояса и туловища.</w:t>
      </w:r>
    </w:p>
    <w:p w:rsidR="00441D73" w:rsidRPr="006B174D" w:rsidRDefault="006D7D4C" w:rsidP="00E74ABD">
      <w:pPr>
        <w:pStyle w:val="a3"/>
        <w:ind w:left="0" w:firstLine="426"/>
      </w:pPr>
      <w:r w:rsidRPr="006B174D">
        <w:rPr>
          <w:b/>
          <w:i/>
        </w:rPr>
        <w:t xml:space="preserve">Удары кулаком (удар на перехвате). </w:t>
      </w:r>
      <w:r w:rsidRPr="006B174D">
        <w:t>Применяют, когда нет возможности овладеть мячом. Используют при большом скоплении игроков при игре на выходах, при неблагоприятных погодных условиях.</w:t>
      </w:r>
    </w:p>
    <w:p w:rsidR="00441D73" w:rsidRPr="006B174D" w:rsidRDefault="006D7D4C" w:rsidP="00E74ABD">
      <w:pPr>
        <w:pStyle w:val="a3"/>
        <w:ind w:left="0" w:firstLine="426"/>
      </w:pPr>
      <w:r w:rsidRPr="006B174D">
        <w:t>Удары бывают одним и двумя кулаками. Удар двумя кулаками совершают, когда мяч располагается точно перед вратарем, в остальных случаях – удар одним кулаком.</w:t>
      </w:r>
    </w:p>
    <w:p w:rsidR="00441D73" w:rsidRPr="006B174D" w:rsidRDefault="006D7D4C" w:rsidP="00E74ABD">
      <w:pPr>
        <w:pStyle w:val="a3"/>
        <w:ind w:left="0" w:firstLine="426"/>
      </w:pPr>
      <w:r w:rsidRPr="006B174D">
        <w:t>Главное – как можно дальше послать мяч из опасной зоны. Движение совершают не снизу вверх, под мячом, а по диагональной траектории.</w:t>
      </w:r>
    </w:p>
    <w:p w:rsidR="00441D73" w:rsidRPr="006B174D" w:rsidRDefault="006D7D4C" w:rsidP="00E74ABD">
      <w:pPr>
        <w:pStyle w:val="a3"/>
        <w:ind w:left="0" w:firstLine="426"/>
      </w:pPr>
      <w:r w:rsidRPr="006B174D">
        <w:t>Сначала совершают прыжок, а затем короткое движение рукой (руками). Соприкосновение кулака с мячом должно происходить в верхней точке прыжка и точно по центру мяча.</w:t>
      </w:r>
    </w:p>
    <w:p w:rsidR="00441D73" w:rsidRPr="006B174D" w:rsidRDefault="006D7D4C" w:rsidP="00E74ABD">
      <w:pPr>
        <w:pStyle w:val="a3"/>
        <w:ind w:left="0" w:firstLine="426"/>
      </w:pPr>
      <w:r w:rsidRPr="006B174D">
        <w:rPr>
          <w:i/>
        </w:rPr>
        <w:t xml:space="preserve">Акцент в работе: </w:t>
      </w:r>
      <w:r w:rsidRPr="006B174D">
        <w:t>использовать специальные упражнения для развития удара кулаком, прыгучести, развития глазомера.</w:t>
      </w:r>
    </w:p>
    <w:p w:rsidR="00441D73" w:rsidRPr="006B174D" w:rsidRDefault="006D7D4C" w:rsidP="00E74ABD">
      <w:pPr>
        <w:ind w:firstLine="426"/>
        <w:rPr>
          <w:sz w:val="24"/>
        </w:rPr>
      </w:pPr>
      <w:r w:rsidRPr="006B174D">
        <w:rPr>
          <w:b/>
          <w:i/>
          <w:sz w:val="24"/>
        </w:rPr>
        <w:t xml:space="preserve">Ввод мяча в игру. </w:t>
      </w:r>
      <w:r w:rsidRPr="006B174D">
        <w:rPr>
          <w:sz w:val="24"/>
        </w:rPr>
        <w:t>Это одна из важных функций вратаря, когда он овладеет мячом. Его задача</w:t>
      </w:r>
    </w:p>
    <w:p w:rsidR="00441D73" w:rsidRPr="006B174D" w:rsidRDefault="006D7D4C" w:rsidP="00E74ABD">
      <w:pPr>
        <w:pStyle w:val="a5"/>
        <w:numPr>
          <w:ilvl w:val="0"/>
          <w:numId w:val="24"/>
        </w:numPr>
        <w:tabs>
          <w:tab w:val="left" w:pos="939"/>
        </w:tabs>
        <w:ind w:left="0" w:firstLine="426"/>
        <w:jc w:val="both"/>
        <w:rPr>
          <w:sz w:val="24"/>
        </w:rPr>
      </w:pPr>
      <w:r w:rsidRPr="006B174D">
        <w:rPr>
          <w:sz w:val="24"/>
        </w:rPr>
        <w:t>правильно и быстро организовать или возобновить игру. Это важно для вратаря и команды. Обучению вводу мяча в игру надо уделять гораздо больше времени – это важнейший элемент  игры современного вратаря. Обычно вратари тренируют ввод мяча в игру в конце занятия, когда выражено утомление. Но это упражнение требует большой энергии, поэтому и должно выполняться в первой половине тренировки либо в течение всего</w:t>
      </w:r>
      <w:r w:rsidR="005E76F9" w:rsidRPr="006B174D">
        <w:rPr>
          <w:sz w:val="24"/>
        </w:rPr>
        <w:t xml:space="preserve"> </w:t>
      </w:r>
      <w:r w:rsidRPr="006B174D">
        <w:rPr>
          <w:sz w:val="24"/>
        </w:rPr>
        <w:t>занятия.</w:t>
      </w:r>
    </w:p>
    <w:p w:rsidR="00441D73" w:rsidRPr="006B174D" w:rsidRDefault="006D7D4C" w:rsidP="00E74ABD">
      <w:pPr>
        <w:pStyle w:val="a3"/>
        <w:spacing w:before="1"/>
        <w:ind w:left="0" w:firstLine="426"/>
        <w:jc w:val="left"/>
      </w:pPr>
      <w:r w:rsidRPr="006B174D">
        <w:t>Существуют следующие приемы ввода мяча в игру.</w:t>
      </w:r>
    </w:p>
    <w:p w:rsidR="00441D73" w:rsidRPr="006B174D" w:rsidRDefault="006D7D4C" w:rsidP="00E74ABD">
      <w:pPr>
        <w:pStyle w:val="a3"/>
        <w:ind w:left="0" w:firstLine="426"/>
      </w:pPr>
      <w:r w:rsidRPr="006B174D">
        <w:rPr>
          <w:i/>
        </w:rPr>
        <w:t xml:space="preserve">Удар с руки. </w:t>
      </w:r>
      <w:r w:rsidRPr="006B174D">
        <w:t>При ударе с руки мяч летит на большое расстояние. Очень хорошо использовать при игре по ветру. Минус состоит в том, что соперник за время полета мяча может перестроиться. Удар наносят, пока мяч не коснется земли, после броска с рук. Принципы удара с руки соответствуют принципам удара с полулета. Направление и расположение опорной ноги, момент и точка удара по мячу – все эти факторы определяют траекторию полета мяча.</w:t>
      </w:r>
    </w:p>
    <w:p w:rsidR="00441D73" w:rsidRPr="006B174D" w:rsidRDefault="006D7D4C" w:rsidP="00E74ABD">
      <w:pPr>
        <w:pStyle w:val="a3"/>
        <w:ind w:left="0" w:firstLine="426"/>
      </w:pPr>
      <w:r w:rsidRPr="006B174D">
        <w:rPr>
          <w:i/>
        </w:rPr>
        <w:t xml:space="preserve">Удар с земли. </w:t>
      </w:r>
      <w:r w:rsidRPr="006B174D">
        <w:t xml:space="preserve">Выполняют после того, как вратарь получил передачу от своего партнера.  Удар производят «щекой» или подъемом. Важно, чтобы передача была выполнена своевременно и на ведущую ногу, а вратарь имел несколько адресатов для </w:t>
      </w:r>
      <w:proofErr w:type="spellStart"/>
      <w:r w:rsidRPr="006B174D">
        <w:t>вводамяча</w:t>
      </w:r>
      <w:proofErr w:type="spellEnd"/>
      <w:r w:rsidRPr="006B174D">
        <w:t>.</w:t>
      </w:r>
    </w:p>
    <w:p w:rsidR="00441D73" w:rsidRPr="006B174D" w:rsidRDefault="006D7D4C" w:rsidP="00E74ABD">
      <w:pPr>
        <w:pStyle w:val="a3"/>
        <w:ind w:left="0" w:firstLine="426"/>
      </w:pPr>
      <w:r w:rsidRPr="006B174D">
        <w:rPr>
          <w:i/>
        </w:rPr>
        <w:t xml:space="preserve">Удар от ворот. </w:t>
      </w:r>
      <w:r w:rsidRPr="006B174D">
        <w:t>Мяч должен быть поставлен в центральное положение, которое обеспечит его устойчивость. Для удара по мячу достаточно короткого, чуть изогнутого разбега. Для дальнего удара – вратарь бьет подъемом, для короткого – «щекой».</w:t>
      </w:r>
    </w:p>
    <w:p w:rsidR="00441D73" w:rsidRPr="006B174D" w:rsidRDefault="006D7D4C" w:rsidP="00E74ABD">
      <w:pPr>
        <w:pStyle w:val="a3"/>
        <w:ind w:left="0" w:firstLine="426"/>
      </w:pPr>
      <w:r w:rsidRPr="006B174D">
        <w:rPr>
          <w:i/>
        </w:rPr>
        <w:t xml:space="preserve">Броски рукой. </w:t>
      </w:r>
      <w:r w:rsidRPr="006B174D">
        <w:t>Этот технический прием гораздо точнее удара ногой. Для достижения большей точности при вводе мяча лучше использовать броски</w:t>
      </w:r>
      <w:r w:rsidR="00B268A3" w:rsidRPr="006B174D">
        <w:t xml:space="preserve"> </w:t>
      </w:r>
      <w:r w:rsidRPr="006B174D">
        <w:t>рукой.</w:t>
      </w:r>
    </w:p>
    <w:p w:rsidR="00441D73" w:rsidRPr="006B174D" w:rsidRDefault="006D7D4C" w:rsidP="007B7D50">
      <w:pPr>
        <w:pStyle w:val="a3"/>
        <w:ind w:left="0" w:firstLine="426"/>
      </w:pPr>
      <w:r w:rsidRPr="006B174D">
        <w:rPr>
          <w:i/>
        </w:rPr>
        <w:t xml:space="preserve">Броски рукой низом (катящиеся) </w:t>
      </w:r>
      <w:r w:rsidRPr="006B174D">
        <w:t>используют для коротких передач по земле. Передача получается точной и ее легко обработать. Можно использовать, только когда между вратарем и</w:t>
      </w:r>
      <w:r w:rsidR="007B7D50" w:rsidRPr="006B174D">
        <w:t xml:space="preserve"> </w:t>
      </w:r>
      <w:r w:rsidRPr="006B174D">
        <w:t>партнером нет противника, – в этом его недостаток. При броске руку отводят назад, правильно сгибают, направляют в сторону партнера, сопровождая мяч как можно дальше и ниже к земле.</w:t>
      </w:r>
    </w:p>
    <w:p w:rsidR="00441D73" w:rsidRPr="006B174D" w:rsidRDefault="006D7D4C" w:rsidP="00E74ABD">
      <w:pPr>
        <w:pStyle w:val="a3"/>
        <w:ind w:left="0" w:firstLine="426"/>
      </w:pPr>
      <w:r w:rsidRPr="006B174D">
        <w:rPr>
          <w:i/>
        </w:rPr>
        <w:t xml:space="preserve">Акцент в работе: </w:t>
      </w:r>
      <w:r w:rsidRPr="006B174D">
        <w:t>главное при вводе мяча в игру – добиваться правильного исполнения технического приема, передача должна быть своевременной и удобной для партнера (сила и дальность ее должны быть подчинены этим требованиям). Нужно использовать упражнения для развития подвижности голеностопного сустава, верхнего плечевого пояса и силы мышц.</w:t>
      </w:r>
    </w:p>
    <w:p w:rsidR="00441D73" w:rsidRPr="006B174D" w:rsidRDefault="006D7D4C" w:rsidP="00E74ABD">
      <w:pPr>
        <w:pStyle w:val="a3"/>
        <w:spacing w:before="1"/>
        <w:ind w:left="0" w:firstLine="426"/>
        <w:jc w:val="left"/>
      </w:pPr>
      <w:r w:rsidRPr="006B174D">
        <w:t>Тренировки предлагается построить следующим образом:</w:t>
      </w:r>
    </w:p>
    <w:p w:rsidR="00441D73" w:rsidRPr="006B174D" w:rsidRDefault="006D7D4C" w:rsidP="00E74ABD">
      <w:pPr>
        <w:pStyle w:val="a5"/>
        <w:numPr>
          <w:ilvl w:val="0"/>
          <w:numId w:val="12"/>
        </w:numPr>
        <w:tabs>
          <w:tab w:val="left" w:pos="1472"/>
        </w:tabs>
        <w:ind w:left="0" w:firstLine="426"/>
        <w:jc w:val="both"/>
        <w:rPr>
          <w:sz w:val="24"/>
        </w:rPr>
      </w:pPr>
      <w:r w:rsidRPr="006B174D">
        <w:rPr>
          <w:sz w:val="24"/>
        </w:rPr>
        <w:t>Первую половину первой в недельном цикле тренировки проводят с тренером</w:t>
      </w:r>
      <w:r w:rsidR="007B7D50" w:rsidRPr="006B174D">
        <w:rPr>
          <w:sz w:val="24"/>
        </w:rPr>
        <w:t>-преподавателем</w:t>
      </w:r>
      <w:r w:rsidRPr="006B174D">
        <w:rPr>
          <w:sz w:val="24"/>
        </w:rPr>
        <w:t xml:space="preserve"> вратарей на общекомандном занятии, где уделяют внимание обучению техническим приемам, а также увеличению объема двигательных навыков.</w:t>
      </w:r>
    </w:p>
    <w:p w:rsidR="00441D73" w:rsidRPr="006B174D" w:rsidRDefault="006D7D4C" w:rsidP="00E74ABD">
      <w:pPr>
        <w:pStyle w:val="a5"/>
        <w:numPr>
          <w:ilvl w:val="0"/>
          <w:numId w:val="12"/>
        </w:numPr>
        <w:tabs>
          <w:tab w:val="left" w:pos="1499"/>
        </w:tabs>
        <w:ind w:left="0" w:firstLine="426"/>
        <w:jc w:val="both"/>
        <w:rPr>
          <w:sz w:val="24"/>
        </w:rPr>
      </w:pPr>
      <w:r w:rsidRPr="006B174D">
        <w:rPr>
          <w:sz w:val="24"/>
        </w:rPr>
        <w:t>Вторая тренировка в недельном цикле – специализированная, в ней принимают участие только вратари младшей возрастной группы, а также один или два вратаря старшей возрастной группы. Эти тренировки должны быть насыщены играми с использованием технических вратарских приемов. Это позволит не только продолжать образовательный процесс, но и развивать игровое</w:t>
      </w:r>
      <w:r w:rsidR="00102658" w:rsidRPr="006B174D">
        <w:rPr>
          <w:sz w:val="24"/>
        </w:rPr>
        <w:t xml:space="preserve"> </w:t>
      </w:r>
      <w:r w:rsidRPr="006B174D">
        <w:rPr>
          <w:sz w:val="24"/>
        </w:rPr>
        <w:t>мышление.</w:t>
      </w:r>
    </w:p>
    <w:p w:rsidR="00441D73" w:rsidRPr="006B174D" w:rsidRDefault="006D7D4C" w:rsidP="00E74ABD">
      <w:pPr>
        <w:pStyle w:val="a3"/>
        <w:ind w:left="0" w:firstLine="426"/>
      </w:pPr>
      <w:r w:rsidRPr="006B174D">
        <w:t xml:space="preserve">Существенным моментом является </w:t>
      </w:r>
      <w:proofErr w:type="gramStart"/>
      <w:r w:rsidRPr="006B174D">
        <w:t>то</w:t>
      </w:r>
      <w:proofErr w:type="gramEnd"/>
      <w:r w:rsidRPr="006B174D">
        <w:t xml:space="preserve"> что на занятии будут присутствовать только вратари. Так как большинству детей присуще наглядно-образное понимание действительности, возможность видеть выполнение упражнений, действий со стороны,</w:t>
      </w:r>
    </w:p>
    <w:p w:rsidR="00441D73" w:rsidRPr="006B174D" w:rsidRDefault="006D7D4C" w:rsidP="00E74ABD">
      <w:pPr>
        <w:pStyle w:val="a3"/>
        <w:spacing w:before="1"/>
        <w:ind w:left="0" w:firstLine="426"/>
      </w:pPr>
      <w:r w:rsidRPr="006B174D">
        <w:t>глядя на других вратарей, ускорит процесс формирования двигательных образов, что, несомненно, положительно скажется на освоении технических приемов.</w:t>
      </w:r>
    </w:p>
    <w:p w:rsidR="00441D73" w:rsidRPr="006B174D" w:rsidRDefault="006D7D4C" w:rsidP="00E74ABD">
      <w:pPr>
        <w:pStyle w:val="a3"/>
        <w:ind w:left="0" w:firstLine="426"/>
      </w:pPr>
      <w:r w:rsidRPr="006B174D">
        <w:t xml:space="preserve">Данным тренировкам присуща специфическая атмосфера, вызванная сочетанием соперничества </w:t>
      </w:r>
      <w:proofErr w:type="gramStart"/>
      <w:r w:rsidRPr="006B174D">
        <w:t>между</w:t>
      </w:r>
      <w:proofErr w:type="gramEnd"/>
      <w:r w:rsidR="005E4B6F" w:rsidRPr="006B174D">
        <w:t xml:space="preserve"> </w:t>
      </w:r>
      <w:proofErr w:type="gramStart"/>
      <w:r w:rsidR="007B7D50" w:rsidRPr="006B174D">
        <w:t>обучающимися</w:t>
      </w:r>
      <w:proofErr w:type="gramEnd"/>
      <w:r w:rsidRPr="006B174D">
        <w:t>, с одной стороны, и духом товарищества – с другой, позволяет тренеру</w:t>
      </w:r>
      <w:r w:rsidR="007B7D50" w:rsidRPr="006B174D">
        <w:t>-</w:t>
      </w:r>
      <w:r w:rsidR="007B7D50" w:rsidRPr="006B174D">
        <w:lastRenderedPageBreak/>
        <w:t>преподавателю</w:t>
      </w:r>
      <w:r w:rsidRPr="006B174D">
        <w:t xml:space="preserve"> создавать необходимую психологическую среду, которая способствует воспитанию таких качеств, как трудолюбие, смелость, терпение, внимание, отношение к футболу и т.д.</w:t>
      </w:r>
    </w:p>
    <w:p w:rsidR="00441D73" w:rsidRPr="006B174D" w:rsidRDefault="006D7D4C" w:rsidP="00E74ABD">
      <w:pPr>
        <w:pStyle w:val="a3"/>
        <w:ind w:left="0" w:firstLine="426"/>
      </w:pPr>
      <w:r w:rsidRPr="006B174D">
        <w:t>Третью тренировку недельного цикла вратарь проводит вместе с командой, выполняя все упражнения полевого игрока, не связанные с взятием ворот. Развитие современного футбола предъявляет повышенные требования к умению вратаря играть ногами, именно этим обусловлено включение голкипера в упражнения, связанные с игрой ногами.</w:t>
      </w:r>
    </w:p>
    <w:p w:rsidR="00441D73" w:rsidRPr="006B174D" w:rsidRDefault="006D7D4C" w:rsidP="00E74ABD">
      <w:pPr>
        <w:pStyle w:val="a3"/>
        <w:ind w:left="0" w:firstLine="426"/>
      </w:pPr>
      <w:r w:rsidRPr="006B174D">
        <w:t>Четвертый день недельного цикла должен быть полностью посвящен игре, в которой вратарь будет принимать участие не только как страж ворот, но и как полевой игрок.</w:t>
      </w:r>
    </w:p>
    <w:p w:rsidR="00441D73" w:rsidRPr="006B174D" w:rsidRDefault="006D7D4C" w:rsidP="00E74ABD">
      <w:pPr>
        <w:pStyle w:val="a3"/>
        <w:ind w:left="0" w:firstLine="426"/>
      </w:pPr>
      <w:r w:rsidRPr="006B174D">
        <w:rPr>
          <w:b/>
          <w:i/>
        </w:rPr>
        <w:t xml:space="preserve">Годичный план </w:t>
      </w:r>
      <w:r w:rsidRPr="006B174D">
        <w:t>подготовки представлен тремя блоками (по три месяца в каждом блоке), двумя месяцами каникул, которые могут проходить в сроки, наиболее подходящие под соревновательный график команды, и одним коррекционным месяцем, недельные циклы которого будут строиться так, чтобы на занятиях можно было уделять наибольшее внимание слабым сторонам подготовки.</w:t>
      </w:r>
    </w:p>
    <w:p w:rsidR="00441D73" w:rsidRPr="006B174D" w:rsidRDefault="006D7D4C" w:rsidP="00E74ABD">
      <w:pPr>
        <w:pStyle w:val="a3"/>
        <w:ind w:left="0" w:firstLine="426"/>
      </w:pPr>
      <w:r w:rsidRPr="006B174D">
        <w:rPr>
          <w:b/>
          <w:i/>
        </w:rPr>
        <w:t xml:space="preserve">Первый блок </w:t>
      </w:r>
      <w:r w:rsidRPr="006B174D">
        <w:t>подготовки характеризуется выполнением технических приемов на месте. Это связано с тем, что на данном этапе происходит обучение базовым элементам техники и тренеру</w:t>
      </w:r>
      <w:r w:rsidR="007B7D50" w:rsidRPr="006B174D">
        <w:t>-преподавателю</w:t>
      </w:r>
      <w:r w:rsidRPr="006B174D">
        <w:t xml:space="preserve"> необходимо постоянно вносить коррективы в действия вратаря, поправляя положения его тела, объясняя логику того или иного действия. Медленное выполнение одиночного движения – наиболее подходящая форма обучения техническим приемам на данном этапе подготовки.</w:t>
      </w:r>
    </w:p>
    <w:p w:rsidR="00441D73" w:rsidRPr="006B174D" w:rsidRDefault="006D7D4C" w:rsidP="00E74ABD">
      <w:pPr>
        <w:pStyle w:val="a3"/>
        <w:spacing w:before="1"/>
        <w:ind w:left="0" w:firstLine="426"/>
      </w:pPr>
      <w:r w:rsidRPr="006B174D">
        <w:rPr>
          <w:b/>
          <w:i/>
        </w:rPr>
        <w:t xml:space="preserve">Каждый месяц блока </w:t>
      </w:r>
      <w:r w:rsidRPr="006B174D">
        <w:t>имеет свою техническую направленность. Например, в сентябре идет обучение выбору позиции, принятию правильной стойки, ловли нижних, средних и верхних мячей. Октябрь посвящен обучению технике приема мяча в падении, а ноябрь – ловле мяча на перехвате. Такое разделение по технической направленности связано, в первую очередь, с необходимостью повторных воздействий для образования условно-рефлекторных связей и для приобретения специальных умений, которые в дальнейшем, при продолжении повторений занятий одной направленности, преобразовываются в двигательный</w:t>
      </w:r>
      <w:r w:rsidR="00B268A3" w:rsidRPr="006B174D">
        <w:t xml:space="preserve"> </w:t>
      </w:r>
      <w:r w:rsidRPr="006B174D">
        <w:t>навык.</w:t>
      </w:r>
    </w:p>
    <w:p w:rsidR="00441D73" w:rsidRPr="006B174D" w:rsidRDefault="006D7D4C" w:rsidP="007B7D50">
      <w:pPr>
        <w:pStyle w:val="a3"/>
        <w:ind w:left="0" w:firstLine="426"/>
      </w:pPr>
      <w:r w:rsidRPr="006B174D">
        <w:t>Согласно принципам спортивной тренировки, по мере освоения технических приемов их сложность должна увеличиваться, не теряя преемственности с изученным ранее материалом. Поэтому второй и третий блоки подготовки по своей структуре идентичны первому блоку. Принципиальным отличием в них является степень сложности технических приемов. Так, например, во втором блоке ловлю мяча осуществляют не на месте, а после выполнения перестроений, что гораздо труднее для выполнения, в связи с принятием решения о своевременной остановке и сохранении при этом правильной позиции, но что гораздо ближе к содержанию игры в футбол. В третьем блоке используют такой методический прием, как</w:t>
      </w:r>
      <w:r w:rsidR="00B268A3" w:rsidRPr="006B174D">
        <w:t xml:space="preserve"> </w:t>
      </w:r>
      <w:r w:rsidRPr="006B174D">
        <w:t>обучение</w:t>
      </w:r>
      <w:r w:rsidR="007B7D50" w:rsidRPr="006B174D">
        <w:t xml:space="preserve"> </w:t>
      </w:r>
      <w:r w:rsidRPr="006B174D">
        <w:t>ловле мяча на два темпа. При выполнении таких упражнений сложность заключается в умении быстро выбирать способ действия для приема каждого из двух мячей, направленных поочередно в створ ворот, с минимальным промежутком во времени между ударами.</w:t>
      </w:r>
    </w:p>
    <w:p w:rsidR="00441D73" w:rsidRPr="006B174D" w:rsidRDefault="006D7D4C" w:rsidP="00E74ABD">
      <w:pPr>
        <w:pStyle w:val="a3"/>
        <w:ind w:left="0" w:firstLine="426"/>
      </w:pPr>
      <w:r w:rsidRPr="006B174D">
        <w:rPr>
          <w:b/>
          <w:i/>
        </w:rPr>
        <w:t xml:space="preserve">В последнюю неделю каждого месяца </w:t>
      </w:r>
      <w:r w:rsidRPr="006B174D">
        <w:t>рекомендуется выполнять работу предыдущего месяца. Это делается для того, чтобы посмотреть кумулятивный (отложенный) эффект от проделанной ранее работы и определить степень успешности решения поставленных задач для внесения коррекции в дальнейший план работы.</w:t>
      </w:r>
    </w:p>
    <w:p w:rsidR="00441D73" w:rsidRPr="006B174D" w:rsidRDefault="006D7D4C" w:rsidP="00E74ABD">
      <w:pPr>
        <w:pStyle w:val="a3"/>
        <w:spacing w:before="1"/>
        <w:ind w:left="0" w:firstLine="426"/>
      </w:pPr>
      <w:r w:rsidRPr="006B174D">
        <w:t xml:space="preserve">Другая направленность </w:t>
      </w:r>
      <w:r w:rsidR="007B7D50" w:rsidRPr="006B174D">
        <w:t>учебно-</w:t>
      </w:r>
      <w:r w:rsidRPr="006B174D">
        <w:t xml:space="preserve">тренировочного процесса последней недели цикла – повторение наиболее успешно выполняемых вратарями упражнений. Это придает общую положительную </w:t>
      </w:r>
      <w:proofErr w:type="spellStart"/>
      <w:r w:rsidRPr="006B174D">
        <w:t>психоэмоциональную</w:t>
      </w:r>
      <w:proofErr w:type="spellEnd"/>
      <w:r w:rsidRPr="006B174D">
        <w:t xml:space="preserve"> окраску всему объему проделанной на тренировках работы и создает позитивную установку на работу в последующие циклы работ.</w:t>
      </w:r>
    </w:p>
    <w:p w:rsidR="00441D73" w:rsidRPr="006B174D" w:rsidRDefault="00441D73" w:rsidP="00E74ABD">
      <w:pPr>
        <w:pStyle w:val="a3"/>
        <w:spacing w:before="5"/>
        <w:ind w:left="0" w:firstLine="426"/>
        <w:jc w:val="left"/>
      </w:pPr>
    </w:p>
    <w:p w:rsidR="00441D73" w:rsidRPr="006B174D" w:rsidRDefault="006D7D4C" w:rsidP="00E74ABD">
      <w:pPr>
        <w:pStyle w:val="21"/>
        <w:spacing w:line="274" w:lineRule="exact"/>
        <w:ind w:left="0" w:firstLine="426"/>
      </w:pPr>
      <w:r w:rsidRPr="006B174D">
        <w:t>ВОСПИТАТЕЛЬНАЯ РАБОТА</w:t>
      </w:r>
    </w:p>
    <w:p w:rsidR="00441D73" w:rsidRPr="006B174D" w:rsidRDefault="006D7D4C" w:rsidP="00E74ABD">
      <w:pPr>
        <w:pStyle w:val="a3"/>
        <w:ind w:left="0" w:firstLine="426"/>
      </w:pPr>
      <w:r w:rsidRPr="006B174D">
        <w:t xml:space="preserve">Воспитание в широком смысле слова — это процесс систематического и целенаправленного воздействия на духовное и физическое развитие личности. В русском языке есть и более узкое понимание воспитания — это привитие навыков поведения, сформированных семьей, школой, средой, в которой проживает и </w:t>
      </w:r>
      <w:r w:rsidR="007B7D50" w:rsidRPr="006B174D">
        <w:t>обучается</w:t>
      </w:r>
      <w:r w:rsidRPr="006B174D">
        <w:t xml:space="preserve"> воспитанник.</w:t>
      </w:r>
    </w:p>
    <w:p w:rsidR="00441D73" w:rsidRPr="006B174D" w:rsidRDefault="006D7D4C" w:rsidP="00E74ABD">
      <w:pPr>
        <w:pStyle w:val="a3"/>
        <w:ind w:left="0" w:firstLine="426"/>
      </w:pPr>
      <w:r w:rsidRPr="006B174D">
        <w:t xml:space="preserve">Прежде чем говорить о воспитательной работе, нужно определиться с критериями воспитанности. Для этого нужно ответить на </w:t>
      </w:r>
      <w:proofErr w:type="gramStart"/>
      <w:r w:rsidRPr="006B174D">
        <w:t>вопрос</w:t>
      </w:r>
      <w:proofErr w:type="gramEnd"/>
      <w:r w:rsidRPr="006B174D">
        <w:t xml:space="preserve">: какого футболиста можно считать воспитанным человеком? Прежде всего, такого, для которого «кодекс чести» спортсмена не пустой звук, а свод жизненно важных правил. Кодекс чести предполагает, что в обыденной жизни духовные правила преобладают </w:t>
      </w:r>
      <w:proofErr w:type="gramStart"/>
      <w:r w:rsidRPr="006B174D">
        <w:t>над</w:t>
      </w:r>
      <w:proofErr w:type="gramEnd"/>
      <w:r w:rsidRPr="006B174D">
        <w:t xml:space="preserve"> материальными и победа духа формирует воспитанного человека.</w:t>
      </w:r>
    </w:p>
    <w:p w:rsidR="00441D73" w:rsidRPr="006B174D" w:rsidRDefault="006D7D4C" w:rsidP="00E74ABD">
      <w:pPr>
        <w:pStyle w:val="a3"/>
        <w:ind w:left="0" w:firstLine="426"/>
      </w:pPr>
      <w:r w:rsidRPr="006B174D">
        <w:t>В любой деятельности команды в целом и каждого ее члена в частности есть элемент воспитания. Тренер</w:t>
      </w:r>
      <w:r w:rsidR="007B7D50" w:rsidRPr="006B174D">
        <w:t>-преподаватель</w:t>
      </w:r>
      <w:r w:rsidRPr="006B174D">
        <w:t xml:space="preserve">, как человек организующий команду, должен понимать, что отношения между игроками есть важнейший элемент воспитанности. Эффективность групповой и командной </w:t>
      </w:r>
      <w:r w:rsidRPr="006B174D">
        <w:lastRenderedPageBreak/>
        <w:t>деятельности организуется тренером</w:t>
      </w:r>
      <w:r w:rsidR="007B7D50" w:rsidRPr="006B174D">
        <w:t>-преподавателем</w:t>
      </w:r>
      <w:r w:rsidRPr="006B174D">
        <w:t xml:space="preserve"> так, чтобы игроки в своей деятельности стремились улучшить межличностные отношения. В каждом игровом эпизоде есть моменты, которые воспитанный игрок выполняет лучше, чем</w:t>
      </w:r>
      <w:r w:rsidR="00102658" w:rsidRPr="006B174D">
        <w:t xml:space="preserve"> </w:t>
      </w:r>
      <w:r w:rsidRPr="006B174D">
        <w:t>невоспитанный.</w:t>
      </w:r>
    </w:p>
    <w:p w:rsidR="00441D73" w:rsidRPr="006B174D" w:rsidRDefault="006D7D4C" w:rsidP="00E74ABD">
      <w:pPr>
        <w:pStyle w:val="a3"/>
        <w:ind w:left="0" w:firstLine="426"/>
      </w:pPr>
      <w:r w:rsidRPr="006B174D">
        <w:t>Роль трен</w:t>
      </w:r>
      <w:r w:rsidR="007B7D50" w:rsidRPr="006B174D">
        <w:t xml:space="preserve">ера-преподавателя </w:t>
      </w:r>
      <w:r w:rsidRPr="006B174D">
        <w:t>в воспитании — огромна. Все, что он говорит, становится для юных игроков откровением, и если он делает, как говорит, то это вдвойне откровение.</w:t>
      </w:r>
    </w:p>
    <w:p w:rsidR="00441D73" w:rsidRPr="006B174D" w:rsidRDefault="006D7D4C" w:rsidP="00E74ABD">
      <w:pPr>
        <w:pStyle w:val="a3"/>
        <w:ind w:left="0" w:firstLine="426"/>
      </w:pPr>
      <w:r w:rsidRPr="006B174D">
        <w:t>При систематизации многообразных методов воспитания необходимо исходить из следующих двух основных моментов воспитательного процесса:</w:t>
      </w:r>
    </w:p>
    <w:p w:rsidR="00441D73" w:rsidRPr="006B174D" w:rsidRDefault="006D7D4C" w:rsidP="00E74ABD">
      <w:pPr>
        <w:pStyle w:val="a5"/>
        <w:numPr>
          <w:ilvl w:val="0"/>
          <w:numId w:val="11"/>
        </w:numPr>
        <w:tabs>
          <w:tab w:val="left" w:pos="1669"/>
        </w:tabs>
        <w:ind w:left="0" w:firstLine="426"/>
        <w:jc w:val="both"/>
        <w:rPr>
          <w:sz w:val="24"/>
        </w:rPr>
      </w:pPr>
      <w:r w:rsidRPr="006B174D">
        <w:rPr>
          <w:sz w:val="24"/>
        </w:rPr>
        <w:t>во-первых, в процессе воспитания формируются убеждения и установки личности, которые в значительной мере влияют на поступки,</w:t>
      </w:r>
      <w:r w:rsidR="00102658" w:rsidRPr="006B174D">
        <w:rPr>
          <w:sz w:val="24"/>
        </w:rPr>
        <w:t xml:space="preserve"> </w:t>
      </w:r>
      <w:r w:rsidRPr="006B174D">
        <w:rPr>
          <w:sz w:val="24"/>
        </w:rPr>
        <w:t>действия;</w:t>
      </w:r>
    </w:p>
    <w:p w:rsidR="00441D73" w:rsidRPr="006B174D" w:rsidRDefault="006D7D4C" w:rsidP="00E74ABD">
      <w:pPr>
        <w:pStyle w:val="a5"/>
        <w:numPr>
          <w:ilvl w:val="0"/>
          <w:numId w:val="11"/>
        </w:numPr>
        <w:tabs>
          <w:tab w:val="left" w:pos="1628"/>
        </w:tabs>
        <w:ind w:left="0" w:firstLine="426"/>
        <w:jc w:val="both"/>
        <w:rPr>
          <w:sz w:val="24"/>
        </w:rPr>
      </w:pPr>
      <w:r w:rsidRPr="006B174D">
        <w:rPr>
          <w:sz w:val="24"/>
        </w:rPr>
        <w:t>во-вторых, в процессе воспитания многие формы и черты поведения повторяются так часто, что становятся привычками личности. Из упроченных таким путем форм поведения постепенно складываются качества</w:t>
      </w:r>
      <w:r w:rsidR="00102658" w:rsidRPr="006B174D">
        <w:rPr>
          <w:sz w:val="24"/>
        </w:rPr>
        <w:t xml:space="preserve"> </w:t>
      </w:r>
      <w:r w:rsidRPr="006B174D">
        <w:rPr>
          <w:sz w:val="24"/>
        </w:rPr>
        <w:t>личности.</w:t>
      </w:r>
    </w:p>
    <w:p w:rsidR="00441D73" w:rsidRPr="006B174D" w:rsidRDefault="006D7D4C" w:rsidP="00E74ABD">
      <w:pPr>
        <w:pStyle w:val="a3"/>
        <w:ind w:left="0" w:firstLine="426"/>
      </w:pPr>
      <w:r w:rsidRPr="006B174D">
        <w:t>Деятельность тренера</w:t>
      </w:r>
      <w:r w:rsidR="007B7D50" w:rsidRPr="006B174D">
        <w:t>-преподавателя</w:t>
      </w:r>
      <w:r w:rsidRPr="006B174D">
        <w:t>, как воспитателя должна быть ориентирована на оптимальное объединение методов убеждения, методов приучения и методов поручения.</w:t>
      </w:r>
    </w:p>
    <w:p w:rsidR="00441D73" w:rsidRPr="006B174D" w:rsidRDefault="006D7D4C" w:rsidP="00E74ABD">
      <w:pPr>
        <w:pStyle w:val="a3"/>
        <w:ind w:left="0" w:firstLine="426"/>
      </w:pPr>
      <w:r w:rsidRPr="006B174D">
        <w:rPr>
          <w:i/>
        </w:rPr>
        <w:t xml:space="preserve">Методы убеждения </w:t>
      </w:r>
      <w:r w:rsidRPr="006B174D">
        <w:t>нацелены на изменения в сознании. В результате использования данных методов спортсмен должен действовать, руководствуясь знанием и благоразумием. Он должен быть убежден в необходимости и правильности своих установок и форм поведения в свете общественных требований.</w:t>
      </w:r>
    </w:p>
    <w:p w:rsidR="00441D73" w:rsidRPr="006B174D" w:rsidRDefault="006D7D4C" w:rsidP="00E74ABD">
      <w:pPr>
        <w:pStyle w:val="a3"/>
        <w:ind w:left="0" w:firstLine="426"/>
      </w:pPr>
      <w:r w:rsidRPr="006B174D">
        <w:rPr>
          <w:i/>
        </w:rPr>
        <w:t xml:space="preserve">Методы приучения </w:t>
      </w:r>
      <w:r w:rsidRPr="006B174D">
        <w:t>ориентированы на соблюдение заданных норм и правил, выражающих социально обязательные требования. Нормой поведения спортсмена является выполнение этого требования с внутренней готовностью и полным напряжением сил. Нормы коллектива предполагают, что каждый член коллектива будет укреплять его престиж, уважать других членов коллектива, помогать каждому и корректно вести себя.</w:t>
      </w:r>
    </w:p>
    <w:p w:rsidR="00441D73" w:rsidRPr="006B174D" w:rsidRDefault="006D7D4C" w:rsidP="00E74ABD">
      <w:pPr>
        <w:pStyle w:val="a3"/>
        <w:ind w:left="0" w:firstLine="426"/>
      </w:pPr>
      <w:r w:rsidRPr="006B174D">
        <w:rPr>
          <w:i/>
        </w:rPr>
        <w:t xml:space="preserve">Метод поручения </w:t>
      </w:r>
      <w:r w:rsidRPr="006B174D">
        <w:t xml:space="preserve">заключается в постановке спортсмену срочных и долговременных заданий, которые относятся как к процессу тренировки, так и </w:t>
      </w:r>
      <w:proofErr w:type="gramStart"/>
      <w:r w:rsidRPr="006B174D">
        <w:t>к</w:t>
      </w:r>
      <w:proofErr w:type="gramEnd"/>
      <w:r w:rsidRPr="006B174D">
        <w:t xml:space="preserve"> вне </w:t>
      </w:r>
      <w:r w:rsidR="007B7D50" w:rsidRPr="006B174D">
        <w:t>учебно-</w:t>
      </w:r>
      <w:r w:rsidRPr="006B174D">
        <w:t>тренировочной деятельности.</w:t>
      </w:r>
    </w:p>
    <w:p w:rsidR="007B7D50" w:rsidRPr="006B174D" w:rsidRDefault="006D7D4C" w:rsidP="007B7D50">
      <w:pPr>
        <w:pStyle w:val="a3"/>
        <w:ind w:left="0" w:firstLine="426"/>
      </w:pPr>
      <w:r w:rsidRPr="006B174D">
        <w:t>Успешность применения методов убеждения и приучения наряду с уже охарактеризованными условиями решающим образом зависит от влияния личного примера тренера</w:t>
      </w:r>
      <w:r w:rsidR="007B7D50" w:rsidRPr="006B174D">
        <w:t>-преподавателя</w:t>
      </w:r>
      <w:r w:rsidRPr="006B174D">
        <w:t>, степени выраженности его убеждений, моральных качеств, психических свойств и привычек.</w:t>
      </w:r>
    </w:p>
    <w:p w:rsidR="00441D73" w:rsidRPr="006B174D" w:rsidRDefault="006D7D4C" w:rsidP="007B7D50">
      <w:pPr>
        <w:pStyle w:val="a3"/>
        <w:ind w:left="0" w:firstLine="426"/>
      </w:pPr>
      <w:r w:rsidRPr="006B174D">
        <w:t>Целеустремленное руководство педагогическим процессом нельзя осуществлять изолированными отдельными мероприятиями. Подлинный успех дает лишь единство действий тренера</w:t>
      </w:r>
      <w:r w:rsidR="007B7D50" w:rsidRPr="006B174D">
        <w:t>-преподавателя</w:t>
      </w:r>
      <w:r w:rsidRPr="006B174D">
        <w:t xml:space="preserve"> и спортсменов, единство воспитания и самовоспитания. При этом воздействие личного примера, индивидуальности тренера</w:t>
      </w:r>
      <w:r w:rsidR="007B7D50" w:rsidRPr="006B174D">
        <w:t>-преподавателя</w:t>
      </w:r>
      <w:r w:rsidRPr="006B174D">
        <w:t xml:space="preserve"> необходимо рассматривать как органический элемент всей совокупности педагогических условий.</w:t>
      </w:r>
    </w:p>
    <w:p w:rsidR="00441D73" w:rsidRPr="006B174D" w:rsidRDefault="006D7D4C" w:rsidP="00E74ABD">
      <w:pPr>
        <w:pStyle w:val="a3"/>
        <w:spacing w:before="1"/>
        <w:ind w:left="0" w:firstLine="426"/>
      </w:pPr>
      <w:r w:rsidRPr="006B174D">
        <w:t>Сила личного примера тренера</w:t>
      </w:r>
      <w:r w:rsidR="007B7D50" w:rsidRPr="006B174D">
        <w:t>-преподавателя</w:t>
      </w:r>
      <w:r w:rsidRPr="006B174D">
        <w:t xml:space="preserve"> определяется тем, насколько последовательно он демонстрирует верность принципам и нормам морали, нравственную чистоту и действенность воли. Спортсмен должен быть убежден, что тренер</w:t>
      </w:r>
      <w:r w:rsidR="007B7D50" w:rsidRPr="006B174D">
        <w:t>-преподаватель</w:t>
      </w:r>
      <w:r w:rsidRPr="006B174D">
        <w:t xml:space="preserve"> справедлив, предъявляет высокие требования к самому себе и всегда стремится к совершенствованию собственных познаний, моральных качеств, опыта и профессионального мастерства.</w:t>
      </w:r>
    </w:p>
    <w:p w:rsidR="00441D73" w:rsidRPr="006B174D" w:rsidRDefault="006D7D4C" w:rsidP="00E74ABD">
      <w:pPr>
        <w:pStyle w:val="a3"/>
        <w:ind w:left="0" w:firstLine="426"/>
      </w:pPr>
      <w:r w:rsidRPr="006B174D">
        <w:t xml:space="preserve">Сегодня российский футбол редко демонстрирует примеры </w:t>
      </w:r>
      <w:proofErr w:type="gramStart"/>
      <w:r w:rsidRPr="006B174D">
        <w:t>воспитанности</w:t>
      </w:r>
      <w:proofErr w:type="gramEnd"/>
      <w:r w:rsidRPr="006B174D">
        <w:t xml:space="preserve"> как игроков, так и болельщиков. Нужно делать все, чтобы на трибуны стадионов вернулись семьи, и тогда «</w:t>
      </w:r>
      <w:proofErr w:type="spellStart"/>
      <w:r w:rsidRPr="006B174D">
        <w:t>боление</w:t>
      </w:r>
      <w:proofErr w:type="spellEnd"/>
      <w:r w:rsidRPr="006B174D">
        <w:t>» станет воспитательным процессом.</w:t>
      </w:r>
    </w:p>
    <w:p w:rsidR="00441D73" w:rsidRPr="006B174D" w:rsidRDefault="006D7D4C" w:rsidP="00E74ABD">
      <w:pPr>
        <w:pStyle w:val="a3"/>
        <w:ind w:left="0" w:firstLine="426"/>
        <w:jc w:val="left"/>
      </w:pPr>
      <w:r w:rsidRPr="006B174D">
        <w:t>Таким образом, цель такой работы — «воспитание воспитанного игрока». Воспитанный игрок – это игрок, который:</w:t>
      </w:r>
    </w:p>
    <w:p w:rsidR="00441D73" w:rsidRPr="006B174D" w:rsidRDefault="006D7D4C" w:rsidP="00E74ABD">
      <w:pPr>
        <w:pStyle w:val="a5"/>
        <w:numPr>
          <w:ilvl w:val="0"/>
          <w:numId w:val="10"/>
        </w:numPr>
        <w:tabs>
          <w:tab w:val="left" w:pos="1279"/>
          <w:tab w:val="left" w:pos="1280"/>
        </w:tabs>
        <w:ind w:left="0" w:firstLine="426"/>
        <w:rPr>
          <w:sz w:val="24"/>
        </w:rPr>
      </w:pPr>
      <w:r w:rsidRPr="006B174D">
        <w:rPr>
          <w:sz w:val="24"/>
        </w:rPr>
        <w:t>играет жестко, но не</w:t>
      </w:r>
      <w:r w:rsidR="00102658" w:rsidRPr="006B174D">
        <w:rPr>
          <w:sz w:val="24"/>
        </w:rPr>
        <w:t xml:space="preserve"> </w:t>
      </w:r>
      <w:r w:rsidRPr="006B174D">
        <w:rPr>
          <w:sz w:val="24"/>
        </w:rPr>
        <w:t>жестоко;</w:t>
      </w:r>
    </w:p>
    <w:p w:rsidR="00441D73" w:rsidRPr="006B174D" w:rsidRDefault="006D7D4C" w:rsidP="00E74ABD">
      <w:pPr>
        <w:pStyle w:val="a5"/>
        <w:numPr>
          <w:ilvl w:val="0"/>
          <w:numId w:val="10"/>
        </w:numPr>
        <w:tabs>
          <w:tab w:val="left" w:pos="1279"/>
          <w:tab w:val="left" w:pos="1280"/>
        </w:tabs>
        <w:spacing w:before="1"/>
        <w:ind w:left="0" w:firstLine="426"/>
        <w:rPr>
          <w:sz w:val="24"/>
        </w:rPr>
      </w:pPr>
      <w:r w:rsidRPr="006B174D">
        <w:rPr>
          <w:sz w:val="24"/>
        </w:rPr>
        <w:t>не оскорбляет соперников, партнеров, судью и его помощников, любителей</w:t>
      </w:r>
      <w:r w:rsidR="00102658" w:rsidRPr="006B174D">
        <w:rPr>
          <w:sz w:val="24"/>
        </w:rPr>
        <w:t xml:space="preserve"> </w:t>
      </w:r>
      <w:r w:rsidRPr="006B174D">
        <w:rPr>
          <w:sz w:val="24"/>
        </w:rPr>
        <w:t>футбола;</w:t>
      </w:r>
    </w:p>
    <w:p w:rsidR="00441D73" w:rsidRPr="006B174D" w:rsidRDefault="006D7D4C" w:rsidP="00E74ABD">
      <w:pPr>
        <w:pStyle w:val="a5"/>
        <w:numPr>
          <w:ilvl w:val="0"/>
          <w:numId w:val="10"/>
        </w:numPr>
        <w:tabs>
          <w:tab w:val="left" w:pos="1279"/>
          <w:tab w:val="left" w:pos="1280"/>
        </w:tabs>
        <w:ind w:left="0" w:firstLine="426"/>
        <w:rPr>
          <w:sz w:val="24"/>
        </w:rPr>
      </w:pPr>
      <w:r w:rsidRPr="006B174D">
        <w:rPr>
          <w:sz w:val="24"/>
        </w:rPr>
        <w:t xml:space="preserve">всегда </w:t>
      </w:r>
      <w:proofErr w:type="gramStart"/>
      <w:r w:rsidRPr="006B174D">
        <w:rPr>
          <w:sz w:val="24"/>
        </w:rPr>
        <w:t>корректен</w:t>
      </w:r>
      <w:proofErr w:type="gramEnd"/>
      <w:r w:rsidRPr="006B174D">
        <w:rPr>
          <w:sz w:val="24"/>
        </w:rPr>
        <w:t xml:space="preserve"> с представителями средств массовой</w:t>
      </w:r>
      <w:r w:rsidR="00102658" w:rsidRPr="006B174D">
        <w:rPr>
          <w:sz w:val="24"/>
        </w:rPr>
        <w:t xml:space="preserve"> </w:t>
      </w:r>
      <w:r w:rsidRPr="006B174D">
        <w:rPr>
          <w:sz w:val="24"/>
        </w:rPr>
        <w:t>информации;</w:t>
      </w:r>
    </w:p>
    <w:p w:rsidR="00441D73" w:rsidRPr="006B174D" w:rsidRDefault="006D7D4C" w:rsidP="00E74ABD">
      <w:pPr>
        <w:pStyle w:val="a5"/>
        <w:numPr>
          <w:ilvl w:val="0"/>
          <w:numId w:val="10"/>
        </w:numPr>
        <w:tabs>
          <w:tab w:val="left" w:pos="1279"/>
          <w:tab w:val="left" w:pos="1280"/>
        </w:tabs>
        <w:ind w:left="0" w:firstLine="426"/>
        <w:rPr>
          <w:sz w:val="24"/>
        </w:rPr>
      </w:pPr>
      <w:r w:rsidRPr="006B174D">
        <w:rPr>
          <w:sz w:val="24"/>
        </w:rPr>
        <w:t>строже всего судит себя, а не партнеров, тренеров</w:t>
      </w:r>
      <w:r w:rsidR="007B7D50" w:rsidRPr="006B174D">
        <w:rPr>
          <w:sz w:val="24"/>
        </w:rPr>
        <w:t>-преподавателей</w:t>
      </w:r>
      <w:r w:rsidRPr="006B174D">
        <w:rPr>
          <w:sz w:val="24"/>
        </w:rPr>
        <w:t>, погоду, качество поля и</w:t>
      </w:r>
      <w:r w:rsidR="00102658" w:rsidRPr="006B174D">
        <w:rPr>
          <w:sz w:val="24"/>
        </w:rPr>
        <w:t xml:space="preserve"> </w:t>
      </w:r>
      <w:r w:rsidRPr="006B174D">
        <w:rPr>
          <w:sz w:val="24"/>
        </w:rPr>
        <w:t>т.п.</w:t>
      </w:r>
    </w:p>
    <w:p w:rsidR="00441D73" w:rsidRPr="006B174D" w:rsidRDefault="006D7D4C" w:rsidP="00E74ABD">
      <w:pPr>
        <w:pStyle w:val="a3"/>
        <w:ind w:left="0" w:firstLine="426"/>
      </w:pPr>
      <w:r w:rsidRPr="006B174D">
        <w:t>Воспитательная работа должна носить системный характер. Для этого тренер</w:t>
      </w:r>
      <w:r w:rsidR="007B7D50" w:rsidRPr="006B174D">
        <w:t>-преподаватель</w:t>
      </w:r>
      <w:r w:rsidRPr="006B174D">
        <w:t xml:space="preserve"> составляет план воспитательной работы, основными средствами и формами которой являются воспитательные мероприятия во время </w:t>
      </w:r>
      <w:r w:rsidR="007B7D50" w:rsidRPr="006B174D">
        <w:t>учебно-</w:t>
      </w:r>
      <w:r w:rsidRPr="006B174D">
        <w:t>тренировочных</w:t>
      </w:r>
      <w:r w:rsidR="00102658" w:rsidRPr="006B174D">
        <w:t xml:space="preserve"> </w:t>
      </w:r>
      <w:r w:rsidRPr="006B174D">
        <w:t>занятий.</w:t>
      </w:r>
    </w:p>
    <w:p w:rsidR="00441D73" w:rsidRPr="006B174D" w:rsidRDefault="00441D73" w:rsidP="00E74ABD">
      <w:pPr>
        <w:pStyle w:val="a3"/>
        <w:spacing w:before="4"/>
        <w:ind w:left="0" w:firstLine="426"/>
        <w:jc w:val="left"/>
      </w:pPr>
    </w:p>
    <w:p w:rsidR="00441D73" w:rsidRPr="006B174D" w:rsidRDefault="006D7D4C" w:rsidP="00E74ABD">
      <w:pPr>
        <w:pStyle w:val="21"/>
        <w:spacing w:before="1" w:line="274" w:lineRule="exact"/>
        <w:ind w:left="0" w:firstLine="426"/>
      </w:pPr>
      <w:r w:rsidRPr="006B174D">
        <w:t>ПСИХОЛОГИЧЕСКАЯ ПОДГОТОВКА</w:t>
      </w:r>
    </w:p>
    <w:p w:rsidR="00441D73" w:rsidRPr="006B174D" w:rsidRDefault="006D7D4C" w:rsidP="00E74ABD">
      <w:pPr>
        <w:pStyle w:val="a3"/>
        <w:ind w:left="0" w:firstLine="426"/>
      </w:pPr>
      <w:r w:rsidRPr="006B174D">
        <w:t>Психологической подготовкой называют процесс, в ходе которого происходит формирование личностных и профессиональных качеств</w:t>
      </w:r>
      <w:r w:rsidR="00102658" w:rsidRPr="006B174D">
        <w:t xml:space="preserve"> </w:t>
      </w:r>
      <w:r w:rsidRPr="006B174D">
        <w:t>футболистов.</w:t>
      </w:r>
    </w:p>
    <w:p w:rsidR="00441D73" w:rsidRPr="006B174D" w:rsidRDefault="006D7D4C" w:rsidP="00E74ABD">
      <w:pPr>
        <w:pStyle w:val="a3"/>
        <w:ind w:left="0" w:firstLine="426"/>
      </w:pPr>
      <w:r w:rsidRPr="006B174D">
        <w:t xml:space="preserve">Именно поэтому психологическая подготовка спортсменов — неотъемлемая часть многолетней </w:t>
      </w:r>
      <w:r w:rsidRPr="006B174D">
        <w:lastRenderedPageBreak/>
        <w:t>спортивной подготовки, задачами которой является формирование психической устойчивости, целеустремленности, самостоятельности в постановке и реализации целей, принятии решений, воспитании</w:t>
      </w:r>
      <w:r w:rsidR="00021568" w:rsidRPr="006B174D">
        <w:t xml:space="preserve"> </w:t>
      </w:r>
      <w:r w:rsidRPr="006B174D">
        <w:t>воли.</w:t>
      </w:r>
    </w:p>
    <w:p w:rsidR="00441D73" w:rsidRPr="006B174D" w:rsidRDefault="006D7D4C" w:rsidP="00E74ABD">
      <w:pPr>
        <w:pStyle w:val="a3"/>
        <w:ind w:left="0" w:firstLine="426"/>
      </w:pPr>
      <w:r w:rsidRPr="006B174D">
        <w:t xml:space="preserve">На этапах начальной подготовки и </w:t>
      </w:r>
      <w:proofErr w:type="gramStart"/>
      <w:r w:rsidR="007B7D50" w:rsidRPr="006B174D">
        <w:t>учебно-</w:t>
      </w:r>
      <w:r w:rsidRPr="006B174D">
        <w:t>тренировочном</w:t>
      </w:r>
      <w:proofErr w:type="gramEnd"/>
      <w:r w:rsidRPr="006B174D">
        <w:t xml:space="preserve"> (1-2-й годы обучения) важнейшей задачей психологической подготовки является формирование спортивного интереса, перспективной цели, дисциплины, адекватной самооценки, образного мышления, непроизвольного внимания, психосенсорных процессов.</w:t>
      </w:r>
    </w:p>
    <w:p w:rsidR="00441D73" w:rsidRPr="006B174D" w:rsidRDefault="006D7D4C" w:rsidP="00E74ABD">
      <w:pPr>
        <w:pStyle w:val="a3"/>
        <w:ind w:left="0" w:firstLine="426"/>
      </w:pPr>
      <w:proofErr w:type="gramStart"/>
      <w:r w:rsidRPr="006B174D">
        <w:t xml:space="preserve">Основной задачей психологической подготовки на </w:t>
      </w:r>
      <w:r w:rsidR="007B7D50" w:rsidRPr="006B174D">
        <w:t>учебно-</w:t>
      </w:r>
      <w:r w:rsidRPr="006B174D">
        <w:t>тренировочном этапе (3-5-й) годы обучения), этапе совершенствования спортивного мастерства является формирование спортивной мотивации, уверенности в достижении цели, настойчивости, самостоятельности, эмоциональной устойчивости.</w:t>
      </w:r>
      <w:proofErr w:type="gramEnd"/>
    </w:p>
    <w:p w:rsidR="00441D73" w:rsidRPr="006B174D" w:rsidRDefault="006D7D4C" w:rsidP="00E74ABD">
      <w:pPr>
        <w:pStyle w:val="a3"/>
        <w:ind w:left="0" w:firstLine="426"/>
      </w:pPr>
      <w:r w:rsidRPr="006B174D">
        <w:t>Основные средства психологической подготовки спортсмена — вербальные (словесные) и комплексные.</w:t>
      </w:r>
    </w:p>
    <w:p w:rsidR="00441D73" w:rsidRPr="006B174D" w:rsidRDefault="006D7D4C" w:rsidP="00E74ABD">
      <w:pPr>
        <w:pStyle w:val="a3"/>
        <w:ind w:left="0" w:firstLine="426"/>
      </w:pPr>
      <w:r w:rsidRPr="006B174D">
        <w:t xml:space="preserve">К </w:t>
      </w:r>
      <w:proofErr w:type="gramStart"/>
      <w:r w:rsidRPr="006B174D">
        <w:rPr>
          <w:i/>
        </w:rPr>
        <w:t>вербальным</w:t>
      </w:r>
      <w:proofErr w:type="gramEnd"/>
      <w:r w:rsidRPr="006B174D">
        <w:rPr>
          <w:i/>
        </w:rPr>
        <w:t xml:space="preserve"> (словесным) </w:t>
      </w:r>
      <w:r w:rsidRPr="006B174D">
        <w:t>относятся лекции, беседы, доклады, идеомоторная, аутогенная и психорегулирующая тренировка.</w:t>
      </w:r>
    </w:p>
    <w:p w:rsidR="00441D73" w:rsidRPr="006B174D" w:rsidRDefault="006D7D4C" w:rsidP="00E74ABD">
      <w:pPr>
        <w:pStyle w:val="a3"/>
        <w:ind w:left="0" w:firstLine="426"/>
        <w:jc w:val="left"/>
      </w:pPr>
      <w:r w:rsidRPr="006B174D">
        <w:t xml:space="preserve">К </w:t>
      </w:r>
      <w:r w:rsidRPr="006B174D">
        <w:rPr>
          <w:i/>
        </w:rPr>
        <w:t>комплексным</w:t>
      </w:r>
      <w:r w:rsidRPr="006B174D">
        <w:t xml:space="preserve">— </w:t>
      </w:r>
      <w:proofErr w:type="gramStart"/>
      <w:r w:rsidRPr="006B174D">
        <w:t>сп</w:t>
      </w:r>
      <w:proofErr w:type="gramEnd"/>
      <w:r w:rsidRPr="006B174D">
        <w:t>ортивные и психолого-педагогические упражнения.</w:t>
      </w:r>
    </w:p>
    <w:p w:rsidR="00441D73" w:rsidRPr="006B174D" w:rsidRDefault="006D7D4C" w:rsidP="00E74ABD">
      <w:pPr>
        <w:pStyle w:val="a3"/>
        <w:ind w:left="0" w:firstLine="426"/>
        <w:jc w:val="left"/>
      </w:pPr>
      <w:r w:rsidRPr="006B174D">
        <w:t xml:space="preserve">Методы психологической подготовки спортсменов делятся </w:t>
      </w:r>
      <w:proofErr w:type="gramStart"/>
      <w:r w:rsidRPr="006B174D">
        <w:t>на</w:t>
      </w:r>
      <w:proofErr w:type="gramEnd"/>
      <w:r w:rsidRPr="006B174D">
        <w:t xml:space="preserve"> сопряженные и специальные.</w:t>
      </w:r>
    </w:p>
    <w:p w:rsidR="00441D73" w:rsidRPr="006B174D" w:rsidRDefault="006D7D4C" w:rsidP="00E74ABD">
      <w:pPr>
        <w:pStyle w:val="a3"/>
        <w:ind w:left="0" w:firstLine="426"/>
      </w:pPr>
      <w:r w:rsidRPr="006B174D">
        <w:rPr>
          <w:i/>
        </w:rPr>
        <w:t xml:space="preserve">Сопряженные методы </w:t>
      </w:r>
      <w:r w:rsidRPr="006B174D">
        <w:t xml:space="preserve">включают общие психолого-педагогические методы, методы моделирования и программирования соревновательной и </w:t>
      </w:r>
      <w:r w:rsidR="007B7D50" w:rsidRPr="006B174D">
        <w:t>учебно-</w:t>
      </w:r>
      <w:r w:rsidRPr="006B174D">
        <w:t>тренировочной деятельности.</w:t>
      </w:r>
    </w:p>
    <w:p w:rsidR="00441D73" w:rsidRPr="006B174D" w:rsidRDefault="006D7D4C" w:rsidP="00E74ABD">
      <w:pPr>
        <w:pStyle w:val="a3"/>
        <w:ind w:left="0" w:firstLine="426"/>
      </w:pPr>
      <w:r w:rsidRPr="006B174D">
        <w:rPr>
          <w:i/>
        </w:rPr>
        <w:t xml:space="preserve">Специальными методами </w:t>
      </w:r>
      <w:r w:rsidRPr="006B174D">
        <w:t>психологической подготовки являются: стимуляция деятельности в экстремальных условиях, методы психической регуляции, идеомоторных представлений, методы внушения и</w:t>
      </w:r>
      <w:r w:rsidR="00102658" w:rsidRPr="006B174D">
        <w:t xml:space="preserve"> </w:t>
      </w:r>
      <w:r w:rsidRPr="006B174D">
        <w:t>убеждения.</w:t>
      </w:r>
    </w:p>
    <w:p w:rsidR="00441D73" w:rsidRPr="006B174D" w:rsidRDefault="006D7D4C" w:rsidP="00E74ABD">
      <w:pPr>
        <w:pStyle w:val="a3"/>
        <w:ind w:left="0" w:firstLine="426"/>
      </w:pPr>
      <w:r w:rsidRPr="006B174D">
        <w:t xml:space="preserve">Многолетняя спортивная подготовка неразрывно связана с решением задач воспитания. Правильное использование методов воспитания заключается в организации сознательных и </w:t>
      </w:r>
      <w:proofErr w:type="spellStart"/>
      <w:r w:rsidRPr="006B174D">
        <w:t>цел</w:t>
      </w:r>
      <w:proofErr w:type="gramStart"/>
      <w:r w:rsidRPr="006B174D">
        <w:t>е</w:t>
      </w:r>
      <w:proofErr w:type="spellEnd"/>
      <w:r w:rsidRPr="006B174D">
        <w:t>-</w:t>
      </w:r>
      <w:proofErr w:type="gramEnd"/>
      <w:r w:rsidRPr="006B174D">
        <w:t xml:space="preserve"> сообразных действий юных спортсменов.</w:t>
      </w:r>
    </w:p>
    <w:p w:rsidR="00441D73" w:rsidRPr="006B174D" w:rsidRDefault="006D7D4C" w:rsidP="00E74ABD">
      <w:pPr>
        <w:pStyle w:val="a3"/>
        <w:ind w:left="0" w:firstLine="426"/>
        <w:jc w:val="left"/>
      </w:pPr>
      <w:r w:rsidRPr="006B174D">
        <w:t>Правильный выбор и успешное применение методов воспитания в спорте, зависят:</w:t>
      </w:r>
    </w:p>
    <w:p w:rsidR="00441D73" w:rsidRPr="006B174D" w:rsidRDefault="006D7D4C" w:rsidP="007B7D50">
      <w:pPr>
        <w:pStyle w:val="a3"/>
        <w:ind w:left="0" w:firstLine="426"/>
      </w:pPr>
      <w:r w:rsidRPr="006B174D">
        <w:t>от знаний и умений воспитателя, от его педагогических способностей и методических навыков, от отношения к спортсменам; от убеждений возраста, опыта, характера, темперамента и</w:t>
      </w:r>
      <w:r w:rsidR="007B7D50" w:rsidRPr="006B174D">
        <w:t xml:space="preserve"> </w:t>
      </w:r>
      <w:r w:rsidRPr="006B174D">
        <w:t>положения юного спортсмена в коллективе; от спортивного коллектива, общественного мнения в нем, развития критики и самокритики, традиций и коллективных форм поведения.</w:t>
      </w:r>
    </w:p>
    <w:p w:rsidR="00441D73" w:rsidRPr="006B174D" w:rsidRDefault="006D7D4C" w:rsidP="007B7D50">
      <w:pPr>
        <w:pStyle w:val="a3"/>
        <w:ind w:left="0" w:firstLine="426"/>
      </w:pPr>
      <w:r w:rsidRPr="006B174D">
        <w:t>Выделяют несколько основных направлений в многолетней психологической подготовке: воспитание личностных (любовь к спорту и футболу, патриотизм) и волевых качеств (смелость, решительность, умение играть с любым соперником и в трудных условиях, выдержка и т.п.). Так постепенно формируется характер игрока, который в значительной степени будет определять результативность его соревновательной деятельности; развитие психофизиологических процессов, определяющих внимание, восприятие игровых ситуаций, быстроту реагирования и т.д.; формирование из группы игроков сплоченной команды, способной решать поставленные перед ней</w:t>
      </w:r>
      <w:r w:rsidR="00102658" w:rsidRPr="006B174D">
        <w:t xml:space="preserve"> </w:t>
      </w:r>
      <w:r w:rsidRPr="006B174D">
        <w:t>задачи.</w:t>
      </w:r>
    </w:p>
    <w:p w:rsidR="00441D73" w:rsidRPr="006B174D" w:rsidRDefault="00102658" w:rsidP="007B7D50">
      <w:pPr>
        <w:pStyle w:val="a3"/>
        <w:tabs>
          <w:tab w:val="left" w:pos="7169"/>
        </w:tabs>
        <w:spacing w:before="1"/>
        <w:ind w:left="0" w:firstLine="426"/>
      </w:pPr>
      <w:r w:rsidRPr="006B174D">
        <w:t xml:space="preserve">Важными </w:t>
      </w:r>
      <w:r w:rsidR="006D7D4C" w:rsidRPr="006B174D">
        <w:t>моментами  психологической  подготовки</w:t>
      </w:r>
      <w:r w:rsidR="006D7D4C" w:rsidRPr="006B174D">
        <w:tab/>
        <w:t>является</w:t>
      </w:r>
      <w:r w:rsidRPr="006B174D">
        <w:t xml:space="preserve"> </w:t>
      </w:r>
      <w:r w:rsidR="006D7D4C" w:rsidRPr="006B174D">
        <w:t>воспитание</w:t>
      </w:r>
      <w:r w:rsidRPr="006B174D">
        <w:t xml:space="preserve"> </w:t>
      </w:r>
      <w:r w:rsidR="006D7D4C" w:rsidRPr="006B174D">
        <w:t>способности управлять эмоциями и умений готовиться к соревновательной игре. Очень трудно</w:t>
      </w:r>
      <w:r w:rsidRPr="006B174D">
        <w:t xml:space="preserve"> </w:t>
      </w:r>
      <w:r w:rsidR="006D7D4C" w:rsidRPr="006B174D">
        <w:t>сдерживаться</w:t>
      </w:r>
      <w:r w:rsidRPr="006B174D">
        <w:t xml:space="preserve"> </w:t>
      </w:r>
      <w:r w:rsidR="006D7D4C" w:rsidRPr="006B174D">
        <w:t>и не отвечать грубостью на грубость. Особенно в ситуациях, когда соперники</w:t>
      </w:r>
      <w:r w:rsidRPr="006B174D">
        <w:t xml:space="preserve"> </w:t>
      </w:r>
      <w:r w:rsidR="006D7D4C" w:rsidRPr="006B174D">
        <w:t>провоцируют</w:t>
      </w:r>
      <w:r w:rsidRPr="006B174D">
        <w:t xml:space="preserve"> </w:t>
      </w:r>
      <w:r w:rsidR="006D7D4C" w:rsidRPr="006B174D">
        <w:t>игроков. Капитан команды управляет ею во время игры, подсказывая партнерам</w:t>
      </w:r>
      <w:r w:rsidRPr="006B174D">
        <w:t xml:space="preserve"> </w:t>
      </w:r>
      <w:r w:rsidR="006D7D4C" w:rsidRPr="006B174D">
        <w:t>лучшие</w:t>
      </w:r>
      <w:r w:rsidRPr="006B174D">
        <w:t xml:space="preserve"> </w:t>
      </w:r>
      <w:r w:rsidR="006D7D4C" w:rsidRPr="006B174D">
        <w:t>варианты игровых</w:t>
      </w:r>
      <w:r w:rsidRPr="006B174D">
        <w:t xml:space="preserve"> </w:t>
      </w:r>
      <w:r w:rsidR="006D7D4C" w:rsidRPr="006B174D">
        <w:t>действий.</w:t>
      </w:r>
      <w:r w:rsidRPr="006B174D">
        <w:t xml:space="preserve"> </w:t>
      </w:r>
      <w:r w:rsidR="006D7D4C" w:rsidRPr="006B174D">
        <w:t>Но</w:t>
      </w:r>
      <w:r w:rsidRPr="006B174D">
        <w:t xml:space="preserve"> </w:t>
      </w:r>
      <w:r w:rsidR="006D7D4C" w:rsidRPr="006B174D">
        <w:t>партнеры</w:t>
      </w:r>
      <w:r w:rsidRPr="006B174D">
        <w:t xml:space="preserve"> </w:t>
      </w:r>
      <w:r w:rsidR="006D7D4C" w:rsidRPr="006B174D">
        <w:t>будут</w:t>
      </w:r>
      <w:r w:rsidRPr="006B174D">
        <w:t xml:space="preserve"> </w:t>
      </w:r>
      <w:r w:rsidR="006D7D4C" w:rsidRPr="006B174D">
        <w:t>слушать</w:t>
      </w:r>
      <w:r w:rsidRPr="006B174D">
        <w:t xml:space="preserve"> </w:t>
      </w:r>
      <w:r w:rsidR="006D7D4C" w:rsidRPr="006B174D">
        <w:t>его,</w:t>
      </w:r>
      <w:r w:rsidRPr="006B174D">
        <w:t xml:space="preserve"> </w:t>
      </w:r>
      <w:r w:rsidR="006D7D4C" w:rsidRPr="006B174D">
        <w:t>если</w:t>
      </w:r>
      <w:r w:rsidRPr="006B174D">
        <w:t xml:space="preserve"> </w:t>
      </w:r>
      <w:r w:rsidR="006D7D4C" w:rsidRPr="006B174D">
        <w:t>он</w:t>
      </w:r>
      <w:r w:rsidRPr="006B174D">
        <w:t xml:space="preserve"> </w:t>
      </w:r>
      <w:r w:rsidR="006D7D4C" w:rsidRPr="006B174D">
        <w:t>будет</w:t>
      </w:r>
      <w:r w:rsidRPr="006B174D">
        <w:t xml:space="preserve"> </w:t>
      </w:r>
      <w:r w:rsidR="006D7D4C" w:rsidRPr="006B174D">
        <w:t>лидером</w:t>
      </w:r>
      <w:r w:rsidRPr="006B174D">
        <w:t xml:space="preserve"> </w:t>
      </w:r>
      <w:r w:rsidR="006D7D4C" w:rsidRPr="006B174D">
        <w:t>в</w:t>
      </w:r>
      <w:r w:rsidRPr="006B174D">
        <w:t xml:space="preserve"> </w:t>
      </w:r>
      <w:proofErr w:type="gramStart"/>
      <w:r w:rsidR="006D7D4C" w:rsidRPr="006B174D">
        <w:t>игре—лидером</w:t>
      </w:r>
      <w:proofErr w:type="gramEnd"/>
      <w:r w:rsidRPr="006B174D">
        <w:t xml:space="preserve"> </w:t>
      </w:r>
      <w:r w:rsidR="006D7D4C" w:rsidRPr="006B174D">
        <w:t>по объему</w:t>
      </w:r>
      <w:r w:rsidRPr="006B174D">
        <w:t xml:space="preserve"> </w:t>
      </w:r>
      <w:r w:rsidR="006D7D4C" w:rsidRPr="006B174D">
        <w:t>и</w:t>
      </w:r>
      <w:r w:rsidRPr="006B174D">
        <w:t xml:space="preserve"> </w:t>
      </w:r>
      <w:r w:rsidR="006D7D4C" w:rsidRPr="006B174D">
        <w:t>качеству</w:t>
      </w:r>
      <w:r w:rsidRPr="006B174D">
        <w:t xml:space="preserve"> </w:t>
      </w:r>
      <w:r w:rsidR="006D7D4C" w:rsidRPr="006B174D">
        <w:t>тактико-технических</w:t>
      </w:r>
      <w:r w:rsidRPr="006B174D">
        <w:t xml:space="preserve"> </w:t>
      </w:r>
      <w:r w:rsidR="006D7D4C" w:rsidRPr="006B174D">
        <w:t>действий</w:t>
      </w:r>
      <w:r w:rsidRPr="006B174D">
        <w:t xml:space="preserve"> </w:t>
      </w:r>
      <w:r w:rsidR="006D7D4C" w:rsidRPr="006B174D">
        <w:t>и</w:t>
      </w:r>
      <w:r w:rsidRPr="006B174D">
        <w:t xml:space="preserve"> </w:t>
      </w:r>
      <w:r w:rsidR="006D7D4C" w:rsidRPr="006B174D">
        <w:t>лидером</w:t>
      </w:r>
      <w:r w:rsidRPr="006B174D">
        <w:t xml:space="preserve"> </w:t>
      </w:r>
      <w:r w:rsidR="006D7D4C" w:rsidRPr="006B174D">
        <w:t>по</w:t>
      </w:r>
      <w:r w:rsidRPr="006B174D">
        <w:t xml:space="preserve"> </w:t>
      </w:r>
      <w:r w:rsidR="006D7D4C" w:rsidRPr="006B174D">
        <w:t>«духу»</w:t>
      </w:r>
      <w:r w:rsidRPr="006B174D">
        <w:t xml:space="preserve"> </w:t>
      </w:r>
      <w:r w:rsidR="006D7D4C" w:rsidRPr="006B174D">
        <w:t>игры.</w:t>
      </w:r>
      <w:r w:rsidRPr="006B174D">
        <w:t xml:space="preserve"> </w:t>
      </w:r>
      <w:r w:rsidR="006D7D4C" w:rsidRPr="006B174D">
        <w:t>Он</w:t>
      </w:r>
      <w:r w:rsidRPr="006B174D">
        <w:t xml:space="preserve"> </w:t>
      </w:r>
      <w:r w:rsidR="006D7D4C" w:rsidRPr="006B174D">
        <w:t>ведет</w:t>
      </w:r>
      <w:r w:rsidRPr="006B174D">
        <w:t xml:space="preserve"> </w:t>
      </w:r>
      <w:r w:rsidR="006D7D4C" w:rsidRPr="006B174D">
        <w:t>команду</w:t>
      </w:r>
    </w:p>
    <w:p w:rsidR="00441D73" w:rsidRPr="006B174D" w:rsidRDefault="006D7D4C" w:rsidP="007B7D50">
      <w:pPr>
        <w:pStyle w:val="a3"/>
        <w:spacing w:before="1"/>
        <w:ind w:left="0" w:firstLine="426"/>
      </w:pPr>
      <w:r w:rsidRPr="006B174D">
        <w:t>вперед до последних секунд игры.</w:t>
      </w:r>
    </w:p>
    <w:p w:rsidR="00441D73" w:rsidRPr="006B174D" w:rsidRDefault="006D7D4C" w:rsidP="007B7D50">
      <w:pPr>
        <w:pStyle w:val="a3"/>
        <w:ind w:left="0" w:firstLine="426"/>
      </w:pPr>
      <w:r w:rsidRPr="006B174D">
        <w:t>В психологической подготовке нет перерывов, она идет круглый год. В переходном периоде, когда тренировок нет, образ жизни футболистов все равно должен основываться на требованиях футбола.</w:t>
      </w:r>
    </w:p>
    <w:p w:rsidR="00441D73" w:rsidRPr="006B174D" w:rsidRDefault="006D7D4C" w:rsidP="00E74ABD">
      <w:pPr>
        <w:pStyle w:val="a3"/>
        <w:ind w:left="0" w:firstLine="426"/>
      </w:pPr>
      <w:r w:rsidRPr="006B174D">
        <w:t xml:space="preserve">Психологи установили, что выдающиеся спортсмены характеризуются следующими качествами: уверенностью; способностью ставить перед собой цель, знать, как ее достигнуть </w:t>
      </w:r>
      <w:proofErr w:type="gramStart"/>
      <w:r w:rsidRPr="006B174D">
        <w:t>и</w:t>
      </w:r>
      <w:proofErr w:type="gramEnd"/>
      <w:r w:rsidRPr="006B174D">
        <w:t xml:space="preserve"> в конце концов добиваться этого; стремлением к совершенству и уверенностью в том, что совершенству нет предела; способностью сохранять спокойствие в критических ситуациях;</w:t>
      </w:r>
    </w:p>
    <w:p w:rsidR="00441D73" w:rsidRPr="006B174D" w:rsidRDefault="006D7D4C" w:rsidP="00E74ABD">
      <w:pPr>
        <w:pStyle w:val="a3"/>
        <w:ind w:left="0" w:firstLine="426"/>
      </w:pPr>
      <w:r w:rsidRPr="006B174D">
        <w:t>— умением сотрудничать с тренером</w:t>
      </w:r>
      <w:r w:rsidR="007B7D50" w:rsidRPr="006B174D">
        <w:t>-преподавателем</w:t>
      </w:r>
      <w:r w:rsidRPr="006B174D">
        <w:t xml:space="preserve"> и с партнерами; истинным профессионализмом; быть генератором создания «командного духа»; способностью концентрироваться на игре и не обращать внимания на отрицательные внешние воздействия; готовностью выполнить большие нагрузки; умением быстро анализировать и преодолевать неудачи, бороться с трудностями; стремлением жить в положительных эмоциях и создавать для этого свой «ритуал». Этот ритуал передается от игрока к игроку и включает в себя установку на то, что можно делать в команде и что</w:t>
      </w:r>
      <w:r w:rsidR="00102658" w:rsidRPr="006B174D">
        <w:t xml:space="preserve"> </w:t>
      </w:r>
      <w:r w:rsidRPr="006B174D">
        <w:lastRenderedPageBreak/>
        <w:t>нежелательно.</w:t>
      </w:r>
    </w:p>
    <w:p w:rsidR="00441D73" w:rsidRPr="006B174D" w:rsidRDefault="006D7D4C" w:rsidP="00E74ABD">
      <w:pPr>
        <w:pStyle w:val="a3"/>
        <w:ind w:left="0" w:firstLine="426"/>
      </w:pPr>
      <w:r w:rsidRPr="006B174D">
        <w:t>На практике психологическая подготовка и воспитательная работа реализуются футболистами и тренерами</w:t>
      </w:r>
      <w:r w:rsidR="007B7D50" w:rsidRPr="006B174D">
        <w:t>-преподавателями</w:t>
      </w:r>
      <w:r w:rsidRPr="006B174D">
        <w:t xml:space="preserve"> в серии последовательных заданий:</w:t>
      </w:r>
    </w:p>
    <w:p w:rsidR="00441D73" w:rsidRPr="006B174D" w:rsidRDefault="006D7D4C" w:rsidP="00E74ABD">
      <w:pPr>
        <w:pStyle w:val="a5"/>
        <w:numPr>
          <w:ilvl w:val="0"/>
          <w:numId w:val="10"/>
        </w:numPr>
        <w:tabs>
          <w:tab w:val="left" w:pos="1280"/>
        </w:tabs>
        <w:ind w:left="0" w:firstLine="426"/>
        <w:jc w:val="both"/>
        <w:rPr>
          <w:sz w:val="24"/>
        </w:rPr>
      </w:pPr>
      <w:r w:rsidRPr="006B174D">
        <w:rPr>
          <w:sz w:val="24"/>
        </w:rPr>
        <w:t xml:space="preserve">научить юных футболистов ставить реальные цели, и не только кратковременные (на </w:t>
      </w:r>
      <w:r w:rsidRPr="006B174D">
        <w:rPr>
          <w:spacing w:val="-4"/>
          <w:sz w:val="24"/>
        </w:rPr>
        <w:t>одну</w:t>
      </w:r>
      <w:r w:rsidR="00102658" w:rsidRPr="006B174D">
        <w:rPr>
          <w:spacing w:val="-4"/>
          <w:sz w:val="24"/>
        </w:rPr>
        <w:t xml:space="preserve"> </w:t>
      </w:r>
      <w:r w:rsidRPr="006B174D">
        <w:rPr>
          <w:sz w:val="24"/>
        </w:rPr>
        <w:t>тренировку), но и на</w:t>
      </w:r>
      <w:r w:rsidR="00102658" w:rsidRPr="006B174D">
        <w:rPr>
          <w:sz w:val="24"/>
        </w:rPr>
        <w:t xml:space="preserve"> </w:t>
      </w:r>
      <w:r w:rsidRPr="006B174D">
        <w:rPr>
          <w:sz w:val="24"/>
        </w:rPr>
        <w:t>перспективу;</w:t>
      </w:r>
    </w:p>
    <w:p w:rsidR="00441D73" w:rsidRPr="006B174D" w:rsidRDefault="006D7D4C" w:rsidP="00E74ABD">
      <w:pPr>
        <w:pStyle w:val="a5"/>
        <w:numPr>
          <w:ilvl w:val="0"/>
          <w:numId w:val="10"/>
        </w:numPr>
        <w:tabs>
          <w:tab w:val="left" w:pos="1280"/>
        </w:tabs>
        <w:ind w:left="0" w:firstLine="426"/>
        <w:jc w:val="both"/>
        <w:rPr>
          <w:sz w:val="24"/>
        </w:rPr>
      </w:pPr>
      <w:proofErr w:type="gramStart"/>
      <w:r w:rsidRPr="006B174D">
        <w:rPr>
          <w:sz w:val="24"/>
        </w:rPr>
        <w:t xml:space="preserve">научить объективно оценивать свои возможности в </w:t>
      </w:r>
      <w:r w:rsidRPr="006B174D">
        <w:rPr>
          <w:spacing w:val="3"/>
          <w:sz w:val="24"/>
        </w:rPr>
        <w:t xml:space="preserve">их </w:t>
      </w:r>
      <w:r w:rsidRPr="006B174D">
        <w:rPr>
          <w:sz w:val="24"/>
        </w:rPr>
        <w:t xml:space="preserve">достижении, и если что-то </w:t>
      </w:r>
      <w:r w:rsidRPr="006B174D">
        <w:rPr>
          <w:spacing w:val="-12"/>
          <w:sz w:val="24"/>
        </w:rPr>
        <w:t xml:space="preserve">не </w:t>
      </w:r>
      <w:r w:rsidRPr="006B174D">
        <w:rPr>
          <w:sz w:val="24"/>
        </w:rPr>
        <w:t>получается, то не искать виноватых среди партнеров, а уметь находить свои недостатки и бороться с самим собой для их</w:t>
      </w:r>
      <w:r w:rsidR="00102658" w:rsidRPr="006B174D">
        <w:rPr>
          <w:sz w:val="24"/>
        </w:rPr>
        <w:t xml:space="preserve"> </w:t>
      </w:r>
      <w:r w:rsidRPr="006B174D">
        <w:rPr>
          <w:sz w:val="24"/>
        </w:rPr>
        <w:t>устранения;</w:t>
      </w:r>
      <w:proofErr w:type="gramEnd"/>
    </w:p>
    <w:p w:rsidR="00441D73" w:rsidRPr="006B174D" w:rsidRDefault="006D7D4C" w:rsidP="00E74ABD">
      <w:pPr>
        <w:pStyle w:val="a5"/>
        <w:numPr>
          <w:ilvl w:val="0"/>
          <w:numId w:val="10"/>
        </w:numPr>
        <w:tabs>
          <w:tab w:val="left" w:pos="1280"/>
        </w:tabs>
        <w:spacing w:before="1"/>
        <w:ind w:left="0" w:firstLine="426"/>
        <w:jc w:val="both"/>
        <w:rPr>
          <w:sz w:val="24"/>
        </w:rPr>
      </w:pPr>
      <w:r w:rsidRPr="006B174D">
        <w:rPr>
          <w:sz w:val="24"/>
        </w:rPr>
        <w:t>научить концентрироваться на наиболее важных игровых действиях. (</w:t>
      </w:r>
      <w:proofErr w:type="gramStart"/>
      <w:r w:rsidRPr="006B174D">
        <w:rPr>
          <w:sz w:val="24"/>
        </w:rPr>
        <w:t>Прав</w:t>
      </w:r>
      <w:proofErr w:type="gramEnd"/>
      <w:r w:rsidRPr="006B174D">
        <w:rPr>
          <w:sz w:val="24"/>
        </w:rPr>
        <w:t xml:space="preserve"> выдающийся в прошлом спортсмен и тренер</w:t>
      </w:r>
      <w:r w:rsidR="007B7D50" w:rsidRPr="006B174D">
        <w:rPr>
          <w:sz w:val="24"/>
        </w:rPr>
        <w:t>-преподаватель</w:t>
      </w:r>
      <w:r w:rsidRPr="006B174D">
        <w:rPr>
          <w:sz w:val="24"/>
        </w:rPr>
        <w:t xml:space="preserve"> Э.С. Озолин, утверждавший, что концентрация — основа обучения в любом виде спорта, и особенно обучения технике, но не вообще, а наиболее важным ее элементам. </w:t>
      </w:r>
      <w:proofErr w:type="gramStart"/>
      <w:r w:rsidRPr="006B174D">
        <w:rPr>
          <w:sz w:val="24"/>
        </w:rPr>
        <w:t>Для этого нужно учит</w:t>
      </w:r>
      <w:r w:rsidR="00102658" w:rsidRPr="006B174D">
        <w:rPr>
          <w:sz w:val="24"/>
        </w:rPr>
        <w:t xml:space="preserve">ь концентрироваться на них, не </w:t>
      </w:r>
      <w:r w:rsidRPr="006B174D">
        <w:rPr>
          <w:sz w:val="24"/>
        </w:rPr>
        <w:t>обращая особого внимания на</w:t>
      </w:r>
      <w:r w:rsidR="00102658" w:rsidRPr="006B174D">
        <w:rPr>
          <w:sz w:val="24"/>
        </w:rPr>
        <w:t xml:space="preserve"> </w:t>
      </w:r>
      <w:r w:rsidRPr="006B174D">
        <w:rPr>
          <w:sz w:val="24"/>
        </w:rPr>
        <w:t>остальные).</w:t>
      </w:r>
      <w:proofErr w:type="gramEnd"/>
    </w:p>
    <w:p w:rsidR="00441D73" w:rsidRPr="006B174D" w:rsidRDefault="006D7D4C" w:rsidP="00E74ABD">
      <w:pPr>
        <w:pStyle w:val="a3"/>
        <w:ind w:left="0" w:firstLine="426"/>
      </w:pPr>
      <w:r w:rsidRPr="006B174D">
        <w:t>Важным разделом психологической подготовки является создание специальных умений, повышение устойчивости к помехам. Психологический запас прочности, позволяющий активно действовать в неожиданных ситуациях игр, формируется на основе повышения специализированных свойств игрока, таких как «чувство мяча», «чувство партнера», «чувство дистанции», «чувство момента». Все эти свойства создают в совокупности «чувство игры».</w:t>
      </w:r>
    </w:p>
    <w:p w:rsidR="00441D73" w:rsidRPr="006B174D" w:rsidRDefault="006D7D4C" w:rsidP="00E74ABD">
      <w:pPr>
        <w:pStyle w:val="a3"/>
        <w:ind w:left="0" w:firstLine="426"/>
      </w:pPr>
      <w:r w:rsidRPr="006B174D">
        <w:t xml:space="preserve">Многократное моделирование этих «чувств» в </w:t>
      </w:r>
      <w:r w:rsidR="007B7D50" w:rsidRPr="006B174D">
        <w:t>учебно-</w:t>
      </w:r>
      <w:r w:rsidRPr="006B174D">
        <w:t>тренировочных занятиях положительно сказывается не только на их соревновательной надежности, но и на уровне проявлений свойств внимания, памяти и мышления.</w:t>
      </w:r>
    </w:p>
    <w:p w:rsidR="00441D73" w:rsidRPr="006B174D" w:rsidRDefault="006D7D4C" w:rsidP="007B7D50">
      <w:pPr>
        <w:pStyle w:val="a3"/>
        <w:ind w:left="0" w:firstLine="426"/>
      </w:pPr>
      <w:r w:rsidRPr="006B174D">
        <w:t>Учитывая, что в современном футболе одним из основных упражнений является «1 против 1», становится понятной причина превосходства бразильцев в контроле мяча. Она — в превосходстве «чувства» мяча и «чувства» дистанции. Бразильский игрок, владеющий мячом, начинает финт по его сохранению на такой короткой дистанции, которая психологически удобна</w:t>
      </w:r>
      <w:r w:rsidR="007B7D50" w:rsidRPr="006B174D">
        <w:t xml:space="preserve"> </w:t>
      </w:r>
      <w:r w:rsidRPr="006B174D">
        <w:t>для него и неудобна для соперника. И если начальная скорость обманного финта велика, то у соперника нет никаких шансов для отбора мяча.</w:t>
      </w:r>
    </w:p>
    <w:p w:rsidR="00441D73" w:rsidRPr="006B174D" w:rsidRDefault="00441D73" w:rsidP="00E74ABD">
      <w:pPr>
        <w:pStyle w:val="a3"/>
        <w:spacing w:before="5"/>
        <w:ind w:left="0" w:firstLine="426"/>
        <w:jc w:val="left"/>
      </w:pPr>
    </w:p>
    <w:p w:rsidR="00441D73" w:rsidRPr="006B174D" w:rsidRDefault="007B7D50" w:rsidP="00E74ABD">
      <w:pPr>
        <w:pStyle w:val="21"/>
        <w:spacing w:line="274" w:lineRule="exact"/>
        <w:ind w:left="0" w:firstLine="426"/>
      </w:pPr>
      <w:r w:rsidRPr="006B174D">
        <w:t>УЧЕБНО-</w:t>
      </w:r>
      <w:r w:rsidR="006D7D4C" w:rsidRPr="006B174D">
        <w:t>ТРЕНИРОВОЧНЫЙ И МЕДИКО-БИОЛОГИЧЕСКИЙ КОНТРОЛЬ</w:t>
      </w:r>
    </w:p>
    <w:p w:rsidR="00441D73" w:rsidRPr="006B174D" w:rsidRDefault="006D7D4C" w:rsidP="00E74ABD">
      <w:pPr>
        <w:pStyle w:val="a3"/>
        <w:ind w:left="0" w:firstLine="426"/>
      </w:pPr>
      <w:r w:rsidRPr="006B174D">
        <w:t xml:space="preserve">Основная цель </w:t>
      </w:r>
      <w:r w:rsidR="007B7D50" w:rsidRPr="006B174D">
        <w:t>учебно-</w:t>
      </w:r>
      <w:r w:rsidRPr="006B174D">
        <w:t xml:space="preserve">тренировочного и медико-биологического контроля – содействие положительному влиянию спорта на состояние здоровья, физическое развитие и подготовленность </w:t>
      </w:r>
      <w:proofErr w:type="gramStart"/>
      <w:r w:rsidR="007B7D50" w:rsidRPr="006B174D">
        <w:t>обучающимися</w:t>
      </w:r>
      <w:proofErr w:type="gramEnd"/>
      <w:r w:rsidRPr="006B174D">
        <w:t>. Углубленные медицинские обследования в учреждении проводятся: предварительно — при поступлении в учреждение и периодические (этапный контроль) – один — два раза в год.</w:t>
      </w:r>
    </w:p>
    <w:p w:rsidR="00441D73" w:rsidRPr="006B174D" w:rsidRDefault="006D7D4C" w:rsidP="00E74ABD">
      <w:pPr>
        <w:pStyle w:val="a3"/>
        <w:ind w:left="0" w:firstLine="426"/>
      </w:pPr>
      <w:proofErr w:type="gramStart"/>
      <w:r w:rsidRPr="006B174D">
        <w:t xml:space="preserve">При контроле состояния здоровья решаются следующие задачи: возможность по состоянию здоровья начать или продолжить занятия видом спорта (футбол); выявление у данного </w:t>
      </w:r>
      <w:r w:rsidR="007B7D50" w:rsidRPr="006B174D">
        <w:t>обучающихся</w:t>
      </w:r>
      <w:r w:rsidRPr="006B174D">
        <w:t xml:space="preserve"> в момент обследования противопоказаний к занятиям футболом и необходимости коррекции </w:t>
      </w:r>
      <w:r w:rsidR="007B7D50" w:rsidRPr="006B174D">
        <w:t>учебно-</w:t>
      </w:r>
      <w:r w:rsidRPr="006B174D">
        <w:t>тренировочной и соревновательной деятельности, а также необходимость медицинской и физической реабилитации;</w:t>
      </w:r>
      <w:proofErr w:type="gramEnd"/>
      <w:r w:rsidRPr="006B174D">
        <w:t xml:space="preserve"> отвечают л</w:t>
      </w:r>
      <w:r w:rsidR="007B7D50" w:rsidRPr="006B174D">
        <w:t xml:space="preserve">и условия занятий и образ жизни обучающихся </w:t>
      </w:r>
      <w:r w:rsidRPr="006B174D">
        <w:t>(помещение, одежда, оборудование, питание), учебный режим и условия отдыха основным гигиеническим нормам и требованиям.</w:t>
      </w:r>
    </w:p>
    <w:p w:rsidR="00441D73" w:rsidRPr="006B174D" w:rsidRDefault="006D7D4C" w:rsidP="00E74ABD">
      <w:pPr>
        <w:pStyle w:val="a3"/>
        <w:ind w:left="0" w:firstLine="426"/>
      </w:pPr>
      <w:r w:rsidRPr="006B174D">
        <w:t xml:space="preserve">При </w:t>
      </w:r>
      <w:proofErr w:type="gramStart"/>
      <w:r w:rsidRPr="006B174D">
        <w:t>контроле за</w:t>
      </w:r>
      <w:proofErr w:type="gramEnd"/>
      <w:r w:rsidRPr="006B174D">
        <w:t xml:space="preserve"> функциональным состоянием организма </w:t>
      </w:r>
      <w:r w:rsidR="007B7D50" w:rsidRPr="006B174D">
        <w:t>обучающегося</w:t>
      </w:r>
      <w:r w:rsidRPr="006B174D">
        <w:t xml:space="preserve"> решаются следующие вопросы: отвечают ли их функциональные возможности в настоящее время и в перспективе требованиям футбола и соответствует ли функциональный потенциал юного спорт</w:t>
      </w:r>
      <w:r w:rsidR="007B7D50" w:rsidRPr="006B174D">
        <w:t xml:space="preserve">смена планируемым </w:t>
      </w:r>
      <w:r w:rsidRPr="006B174D">
        <w:t>спортивным результатам. Выносятся следующие заключения:</w:t>
      </w:r>
    </w:p>
    <w:p w:rsidR="00441D73" w:rsidRPr="006B174D" w:rsidRDefault="006D7D4C" w:rsidP="00E74ABD">
      <w:pPr>
        <w:pStyle w:val="a3"/>
        <w:ind w:left="0" w:firstLine="426"/>
        <w:jc w:val="left"/>
      </w:pPr>
      <w:r w:rsidRPr="006B174D">
        <w:t>«соответствует»,   «не  соот</w:t>
      </w:r>
      <w:r w:rsidR="007B7D50" w:rsidRPr="006B174D">
        <w:t>ветствует»,   «проблематичен», «требует</w:t>
      </w:r>
      <w:r w:rsidRPr="006B174D">
        <w:t xml:space="preserve"> дальнейшего</w:t>
      </w:r>
      <w:r w:rsidR="00B268A3" w:rsidRPr="006B174D">
        <w:t xml:space="preserve"> </w:t>
      </w:r>
      <w:r w:rsidRPr="006B174D">
        <w:t>наблюдения»,</w:t>
      </w:r>
    </w:p>
    <w:p w:rsidR="00441D73" w:rsidRPr="006B174D" w:rsidRDefault="006D7D4C" w:rsidP="00E74ABD">
      <w:pPr>
        <w:pStyle w:val="a3"/>
        <w:ind w:left="0" w:firstLine="426"/>
      </w:pPr>
      <w:r w:rsidRPr="006B174D">
        <w:t xml:space="preserve">«соответствует уровню функционального состояния организма модельному на данном этапе подготовки», а так же соответствуют ли </w:t>
      </w:r>
      <w:r w:rsidR="007B7D50" w:rsidRPr="006B174D">
        <w:t>учебно-</w:t>
      </w:r>
      <w:r w:rsidRPr="006B174D">
        <w:t>тренировочные и соревновательные нагрузки возможностям функционального состояния организма юного спортсмена.</w:t>
      </w:r>
    </w:p>
    <w:p w:rsidR="00441D73" w:rsidRPr="006B174D" w:rsidRDefault="006D7D4C" w:rsidP="00E74ABD">
      <w:pPr>
        <w:pStyle w:val="a3"/>
        <w:ind w:left="0" w:firstLine="426"/>
      </w:pPr>
      <w:r w:rsidRPr="006B174D">
        <w:t xml:space="preserve">Оперативный контроль осуществляется путем </w:t>
      </w:r>
      <w:r w:rsidR="007B7D50" w:rsidRPr="006B174D">
        <w:t>учебно-</w:t>
      </w:r>
      <w:r w:rsidRPr="006B174D">
        <w:t xml:space="preserve">тренировочных и медицинских наблюдений  на </w:t>
      </w:r>
      <w:r w:rsidR="007B7D50" w:rsidRPr="006B174D">
        <w:t>учебно-</w:t>
      </w:r>
      <w:r w:rsidRPr="006B174D">
        <w:t xml:space="preserve">тренировочных занятиях. </w:t>
      </w:r>
      <w:proofErr w:type="gramStart"/>
      <w:r w:rsidRPr="006B174D">
        <w:t xml:space="preserve">При этом решаются следующие задачи: выявления начальных стадий заболеваний (скрытой патологии), проявляющихся только при значительных </w:t>
      </w:r>
      <w:r w:rsidR="007B7D50" w:rsidRPr="006B174D">
        <w:t>учебно-</w:t>
      </w:r>
      <w:r w:rsidRPr="006B174D">
        <w:t xml:space="preserve">тренировочных и соревновательных нагрузках; оценка функционального состояния организма по переносимости нагрузок; оценка гигиенических условий занятий (характеристика помещении для тренировок, спортивной одежды, обуви); соответствие методике занятий гигиеническим требованиям (разминка, восстановительные средства на тренировках, соревнованиях, заключительная часть </w:t>
      </w:r>
      <w:r w:rsidR="007B5ED5" w:rsidRPr="006B174D">
        <w:t>учебно-</w:t>
      </w:r>
      <w:r w:rsidRPr="006B174D">
        <w:t>тренировочного</w:t>
      </w:r>
      <w:r w:rsidR="00677F67" w:rsidRPr="006B174D">
        <w:t xml:space="preserve"> </w:t>
      </w:r>
      <w:r w:rsidRPr="006B174D">
        <w:t>занятия).</w:t>
      </w:r>
      <w:proofErr w:type="gramEnd"/>
    </w:p>
    <w:p w:rsidR="00441D73" w:rsidRPr="006B174D" w:rsidRDefault="006D7D4C" w:rsidP="00E74ABD">
      <w:pPr>
        <w:pStyle w:val="a3"/>
        <w:ind w:left="0" w:firstLine="426"/>
      </w:pPr>
      <w:r w:rsidRPr="006B174D">
        <w:lastRenderedPageBreak/>
        <w:t xml:space="preserve">При проведении оперативного контроля выявляются также перенапряжения, заболевания, производится оценка функционального состояния спортсмена после </w:t>
      </w:r>
      <w:r w:rsidR="007B5ED5" w:rsidRPr="006B174D">
        <w:t>учебно-</w:t>
      </w:r>
      <w:r w:rsidRPr="006B174D">
        <w:t>тренировочного занятия или соревнования.</w:t>
      </w:r>
    </w:p>
    <w:p w:rsidR="00441D73" w:rsidRPr="006B174D" w:rsidRDefault="006D7D4C" w:rsidP="00E74ABD">
      <w:pPr>
        <w:pStyle w:val="a3"/>
        <w:ind w:left="0" w:firstLine="426"/>
      </w:pPr>
      <w:r w:rsidRPr="006B174D">
        <w:t xml:space="preserve">Анализ результатов контроля позволяет сформулировать заключение о прерывании, прекращении или коррекции </w:t>
      </w:r>
      <w:r w:rsidR="007B5ED5" w:rsidRPr="006B174D">
        <w:t>учебно-</w:t>
      </w:r>
      <w:r w:rsidRPr="006B174D">
        <w:t xml:space="preserve">тренировочного процесса, проведения мероприятий по оздоровлению </w:t>
      </w:r>
      <w:r w:rsidR="007B5ED5" w:rsidRPr="006B174D">
        <w:t>учебно-</w:t>
      </w:r>
      <w:r w:rsidRPr="006B174D">
        <w:t>тренировочной среды, необходимости медицинской реабилитации спортсменов.</w:t>
      </w:r>
    </w:p>
    <w:p w:rsidR="00441D73" w:rsidRPr="006B174D" w:rsidRDefault="006D7D4C" w:rsidP="00E74ABD">
      <w:pPr>
        <w:pStyle w:val="21"/>
        <w:spacing w:before="5"/>
        <w:ind w:left="0" w:firstLine="426"/>
      </w:pPr>
      <w:r w:rsidRPr="006B174D">
        <w:t>Формы и средства медико-биологического контроля</w:t>
      </w:r>
    </w:p>
    <w:p w:rsidR="00441D73" w:rsidRPr="006B174D" w:rsidRDefault="006D7D4C" w:rsidP="00E74ABD">
      <w:pPr>
        <w:pStyle w:val="31"/>
        <w:ind w:left="0" w:firstLine="426"/>
      </w:pPr>
      <w:r w:rsidRPr="006B174D">
        <w:t>Этапный контроль</w:t>
      </w:r>
    </w:p>
    <w:p w:rsidR="00441D73" w:rsidRPr="006B174D" w:rsidRDefault="006D7D4C" w:rsidP="00E74ABD">
      <w:pPr>
        <w:pStyle w:val="a3"/>
        <w:ind w:left="0" w:firstLine="426"/>
      </w:pPr>
      <w:r w:rsidRPr="006B174D">
        <w:rPr>
          <w:b/>
        </w:rPr>
        <w:t xml:space="preserve">Задачи: </w:t>
      </w:r>
      <w:r w:rsidRPr="006B174D">
        <w:t>выявление патологии, перенапряжения, оценка функционального состояния, соответствие между фактическим уровнем и планируемым.</w:t>
      </w:r>
    </w:p>
    <w:p w:rsidR="00441D73" w:rsidRPr="006B174D" w:rsidRDefault="006D7D4C" w:rsidP="00E74ABD">
      <w:pPr>
        <w:pStyle w:val="a3"/>
        <w:ind w:left="0" w:firstLine="426"/>
      </w:pPr>
      <w:proofErr w:type="gramStart"/>
      <w:r w:rsidRPr="006B174D">
        <w:rPr>
          <w:b/>
        </w:rPr>
        <w:t xml:space="preserve">Средства: </w:t>
      </w:r>
      <w:r w:rsidRPr="006B174D">
        <w:t xml:space="preserve">опрос, визуальные наблюдения, перкуссия, аускультация, измерение АД, ЭКГ, ЭХО-графия, рентгенография, функции внешнего дыхания, </w:t>
      </w:r>
      <w:proofErr w:type="spellStart"/>
      <w:r w:rsidRPr="006B174D">
        <w:t>эргометрия</w:t>
      </w:r>
      <w:proofErr w:type="spellEnd"/>
      <w:r w:rsidRPr="006B174D">
        <w:t xml:space="preserve"> с газообменом и биохимией крови.</w:t>
      </w:r>
      <w:proofErr w:type="gramEnd"/>
      <w:r w:rsidRPr="006B174D">
        <w:t xml:space="preserve"> Антропоморфологическое обследование, по показаниям РЭГ, ЭЭГ.</w:t>
      </w:r>
    </w:p>
    <w:p w:rsidR="00441D73" w:rsidRPr="006B174D" w:rsidRDefault="006D7D4C" w:rsidP="00E74ABD">
      <w:pPr>
        <w:pStyle w:val="31"/>
        <w:spacing w:before="3"/>
        <w:ind w:left="0" w:firstLine="426"/>
      </w:pPr>
      <w:r w:rsidRPr="006B174D">
        <w:t>Оперативный контроль, медицинские наблюдения.</w:t>
      </w:r>
    </w:p>
    <w:p w:rsidR="00441D73" w:rsidRPr="006B174D" w:rsidRDefault="006D7D4C" w:rsidP="00E74ABD">
      <w:pPr>
        <w:pStyle w:val="a3"/>
        <w:ind w:left="0" w:firstLine="426"/>
      </w:pPr>
      <w:r w:rsidRPr="006B174D">
        <w:rPr>
          <w:b/>
        </w:rPr>
        <w:t xml:space="preserve">Задачи: </w:t>
      </w:r>
      <w:r w:rsidRPr="006B174D">
        <w:t xml:space="preserve">выявление начальных стадий заболевания, перенапряжения. Оценка функционального состояния по реакции на </w:t>
      </w:r>
      <w:r w:rsidR="007B5ED5" w:rsidRPr="006B174D">
        <w:t>учебно-</w:t>
      </w:r>
      <w:r w:rsidRPr="006B174D">
        <w:t>тренировочные и соревновательные нагрузки. Обследование гигиенических условий тренировок (помещение, состояние воздушной среды, одежда, обувь). Соответствие методики занятий и гигиеническим требованиям (разминка, заключительная часть, восстановительные средства).</w:t>
      </w:r>
    </w:p>
    <w:p w:rsidR="00441D73" w:rsidRPr="006B174D" w:rsidRDefault="006D7D4C" w:rsidP="00E74ABD">
      <w:pPr>
        <w:pStyle w:val="a3"/>
        <w:ind w:left="0" w:firstLine="426"/>
      </w:pPr>
      <w:r w:rsidRPr="006B174D">
        <w:rPr>
          <w:b/>
        </w:rPr>
        <w:t xml:space="preserve">Средства: </w:t>
      </w:r>
      <w:r w:rsidRPr="006B174D">
        <w:t>опрос визуальное наблюдение, пальпация, аускультация, измерение АД, ЭКГ, определение гемоглобина, лейкоцитов, молочной кислоты, РН — крови, санитарно-гигиеническое обследования условий тренировок и оценка методик занятий.</w:t>
      </w:r>
    </w:p>
    <w:p w:rsidR="00441D73" w:rsidRPr="006B174D" w:rsidRDefault="006D7D4C" w:rsidP="00E74ABD">
      <w:pPr>
        <w:pStyle w:val="21"/>
        <w:spacing w:before="70" w:line="274" w:lineRule="exact"/>
        <w:ind w:left="0" w:firstLine="426"/>
      </w:pPr>
      <w:r w:rsidRPr="006B174D">
        <w:t>ВОССТАНОВИТЕЛЬНЫЕ МЕРОПРИЯТИЯ</w:t>
      </w:r>
    </w:p>
    <w:p w:rsidR="00441D73" w:rsidRPr="006B174D" w:rsidRDefault="006D7D4C" w:rsidP="00E74ABD">
      <w:pPr>
        <w:pStyle w:val="a3"/>
        <w:ind w:left="0" w:firstLine="426"/>
      </w:pPr>
      <w:r w:rsidRPr="006B174D">
        <w:t xml:space="preserve">Величина </w:t>
      </w:r>
      <w:r w:rsidR="007B5ED5" w:rsidRPr="006B174D">
        <w:t>учебно-</w:t>
      </w:r>
      <w:r w:rsidRPr="006B174D">
        <w:t xml:space="preserve">тренировочных нагрузок и повышение уровня тренированности зависит от темпов восстановительных процессов в организме спортсмена. Средства восстановления подразделяются на три типа: </w:t>
      </w:r>
      <w:r w:rsidR="007B5ED5" w:rsidRPr="006B174D">
        <w:t>учебно-</w:t>
      </w:r>
      <w:r w:rsidRPr="006B174D">
        <w:t>тренировочные, медико-биологические, психологические.</w:t>
      </w:r>
    </w:p>
    <w:p w:rsidR="00441D73" w:rsidRPr="006B174D" w:rsidRDefault="006D7D4C" w:rsidP="00E74ABD">
      <w:pPr>
        <w:pStyle w:val="31"/>
        <w:spacing w:before="3" w:line="240" w:lineRule="auto"/>
        <w:ind w:left="0" w:firstLine="426"/>
        <w:jc w:val="both"/>
      </w:pPr>
      <w:r w:rsidRPr="006B174D">
        <w:t xml:space="preserve">Факторы </w:t>
      </w:r>
      <w:r w:rsidR="007B5ED5" w:rsidRPr="006B174D">
        <w:t>учебно-</w:t>
      </w:r>
      <w:r w:rsidRPr="006B174D">
        <w:t>тренировочного воздействия, обеспечивающие восстановление работоспособности:</w:t>
      </w:r>
    </w:p>
    <w:p w:rsidR="00441D73" w:rsidRPr="006B174D" w:rsidRDefault="006D7D4C" w:rsidP="00E74ABD">
      <w:pPr>
        <w:pStyle w:val="a5"/>
        <w:numPr>
          <w:ilvl w:val="0"/>
          <w:numId w:val="9"/>
        </w:numPr>
        <w:tabs>
          <w:tab w:val="left" w:pos="1580"/>
        </w:tabs>
        <w:spacing w:line="271" w:lineRule="exact"/>
        <w:ind w:left="0" w:firstLine="426"/>
        <w:rPr>
          <w:sz w:val="24"/>
        </w:rPr>
      </w:pPr>
      <w:r w:rsidRPr="006B174D">
        <w:rPr>
          <w:sz w:val="24"/>
        </w:rPr>
        <w:t xml:space="preserve">рациональное применение </w:t>
      </w:r>
      <w:r w:rsidR="007B5ED5" w:rsidRPr="006B174D">
        <w:rPr>
          <w:sz w:val="24"/>
        </w:rPr>
        <w:t>учебно-</w:t>
      </w:r>
      <w:r w:rsidRPr="006B174D">
        <w:rPr>
          <w:sz w:val="24"/>
        </w:rPr>
        <w:t>тренировочных средств разной</w:t>
      </w:r>
      <w:r w:rsidR="00102658" w:rsidRPr="006B174D">
        <w:rPr>
          <w:sz w:val="24"/>
        </w:rPr>
        <w:t xml:space="preserve"> </w:t>
      </w:r>
      <w:r w:rsidRPr="006B174D">
        <w:rPr>
          <w:sz w:val="24"/>
        </w:rPr>
        <w:t>направленности;</w:t>
      </w:r>
    </w:p>
    <w:p w:rsidR="00441D73" w:rsidRPr="006B174D" w:rsidRDefault="006D7D4C" w:rsidP="00E74ABD">
      <w:pPr>
        <w:pStyle w:val="a5"/>
        <w:numPr>
          <w:ilvl w:val="0"/>
          <w:numId w:val="9"/>
        </w:numPr>
        <w:tabs>
          <w:tab w:val="left" w:pos="1597"/>
        </w:tabs>
        <w:ind w:left="0" w:firstLine="426"/>
        <w:jc w:val="both"/>
        <w:rPr>
          <w:sz w:val="24"/>
        </w:rPr>
      </w:pPr>
      <w:r w:rsidRPr="006B174D">
        <w:rPr>
          <w:sz w:val="24"/>
        </w:rPr>
        <w:t xml:space="preserve">правильное сочетание нагрузки и </w:t>
      </w:r>
      <w:proofErr w:type="gramStart"/>
      <w:r w:rsidRPr="006B174D">
        <w:rPr>
          <w:sz w:val="24"/>
        </w:rPr>
        <w:t>отдыха</w:t>
      </w:r>
      <w:proofErr w:type="gramEnd"/>
      <w:r w:rsidRPr="006B174D">
        <w:rPr>
          <w:sz w:val="24"/>
        </w:rPr>
        <w:t xml:space="preserve"> как в </w:t>
      </w:r>
      <w:r w:rsidR="007B5ED5" w:rsidRPr="006B174D">
        <w:rPr>
          <w:sz w:val="24"/>
        </w:rPr>
        <w:t>учебно-</w:t>
      </w:r>
      <w:r w:rsidRPr="006B174D">
        <w:rPr>
          <w:sz w:val="24"/>
        </w:rPr>
        <w:t xml:space="preserve">тренировочном занятии, так и целостном </w:t>
      </w:r>
      <w:r w:rsidR="007B5ED5" w:rsidRPr="006B174D">
        <w:rPr>
          <w:sz w:val="24"/>
        </w:rPr>
        <w:t>учебно-</w:t>
      </w:r>
      <w:r w:rsidRPr="006B174D">
        <w:rPr>
          <w:sz w:val="24"/>
        </w:rPr>
        <w:t>тренировочном</w:t>
      </w:r>
      <w:r w:rsidR="00102658" w:rsidRPr="006B174D">
        <w:rPr>
          <w:sz w:val="24"/>
        </w:rPr>
        <w:t xml:space="preserve"> </w:t>
      </w:r>
      <w:r w:rsidRPr="006B174D">
        <w:rPr>
          <w:sz w:val="24"/>
        </w:rPr>
        <w:t>процессе;</w:t>
      </w:r>
    </w:p>
    <w:p w:rsidR="00441D73" w:rsidRPr="006B174D" w:rsidRDefault="006D7D4C" w:rsidP="00E74ABD">
      <w:pPr>
        <w:pStyle w:val="a5"/>
        <w:numPr>
          <w:ilvl w:val="0"/>
          <w:numId w:val="9"/>
        </w:numPr>
        <w:tabs>
          <w:tab w:val="left" w:pos="1580"/>
        </w:tabs>
        <w:ind w:left="0" w:firstLine="426"/>
        <w:rPr>
          <w:sz w:val="24"/>
        </w:rPr>
      </w:pPr>
      <w:r w:rsidRPr="006B174D">
        <w:rPr>
          <w:sz w:val="24"/>
        </w:rPr>
        <w:t>введение специальных восстановительных микроциклов и профилактических</w:t>
      </w:r>
      <w:r w:rsidR="00102658" w:rsidRPr="006B174D">
        <w:rPr>
          <w:sz w:val="24"/>
        </w:rPr>
        <w:t xml:space="preserve"> </w:t>
      </w:r>
      <w:r w:rsidRPr="006B174D">
        <w:rPr>
          <w:sz w:val="24"/>
        </w:rPr>
        <w:t>разгрузок;</w:t>
      </w:r>
    </w:p>
    <w:p w:rsidR="00441D73" w:rsidRPr="006B174D" w:rsidRDefault="006D7D4C" w:rsidP="00E74ABD">
      <w:pPr>
        <w:pStyle w:val="a5"/>
        <w:numPr>
          <w:ilvl w:val="0"/>
          <w:numId w:val="9"/>
        </w:numPr>
        <w:tabs>
          <w:tab w:val="left" w:pos="1580"/>
        </w:tabs>
        <w:ind w:left="0" w:firstLine="426"/>
        <w:rPr>
          <w:sz w:val="24"/>
        </w:rPr>
      </w:pPr>
      <w:r w:rsidRPr="006B174D">
        <w:rPr>
          <w:sz w:val="24"/>
        </w:rPr>
        <w:t>выбор оптимальных интервалов и видов</w:t>
      </w:r>
      <w:r w:rsidR="00102658" w:rsidRPr="006B174D">
        <w:rPr>
          <w:sz w:val="24"/>
        </w:rPr>
        <w:t xml:space="preserve"> </w:t>
      </w:r>
      <w:r w:rsidRPr="006B174D">
        <w:rPr>
          <w:sz w:val="24"/>
        </w:rPr>
        <w:t>отдыха;</w:t>
      </w:r>
    </w:p>
    <w:p w:rsidR="00441D73" w:rsidRPr="006B174D" w:rsidRDefault="006D7D4C" w:rsidP="00E74ABD">
      <w:pPr>
        <w:pStyle w:val="a5"/>
        <w:numPr>
          <w:ilvl w:val="0"/>
          <w:numId w:val="9"/>
        </w:numPr>
        <w:tabs>
          <w:tab w:val="left" w:pos="1580"/>
        </w:tabs>
        <w:ind w:left="0" w:firstLine="426"/>
        <w:rPr>
          <w:sz w:val="24"/>
        </w:rPr>
      </w:pPr>
      <w:r w:rsidRPr="006B174D">
        <w:rPr>
          <w:sz w:val="24"/>
        </w:rPr>
        <w:t>оптимальное использование средств переключения видов спортивной</w:t>
      </w:r>
      <w:r w:rsidR="00102658" w:rsidRPr="006B174D">
        <w:rPr>
          <w:sz w:val="24"/>
        </w:rPr>
        <w:t xml:space="preserve"> </w:t>
      </w:r>
      <w:r w:rsidRPr="006B174D">
        <w:rPr>
          <w:sz w:val="24"/>
        </w:rPr>
        <w:t>деятельности;</w:t>
      </w:r>
    </w:p>
    <w:p w:rsidR="00441D73" w:rsidRPr="006B174D" w:rsidRDefault="006D7D4C" w:rsidP="00E74ABD">
      <w:pPr>
        <w:pStyle w:val="a5"/>
        <w:numPr>
          <w:ilvl w:val="0"/>
          <w:numId w:val="9"/>
        </w:numPr>
        <w:tabs>
          <w:tab w:val="left" w:pos="1580"/>
        </w:tabs>
        <w:ind w:left="0" w:firstLine="426"/>
        <w:rPr>
          <w:sz w:val="24"/>
        </w:rPr>
      </w:pPr>
      <w:r w:rsidRPr="006B174D">
        <w:rPr>
          <w:sz w:val="24"/>
        </w:rPr>
        <w:t xml:space="preserve">полноценная разминка и заключительная часть </w:t>
      </w:r>
      <w:r w:rsidR="007B5ED5" w:rsidRPr="006B174D">
        <w:rPr>
          <w:sz w:val="24"/>
        </w:rPr>
        <w:t>учебно-</w:t>
      </w:r>
      <w:r w:rsidRPr="006B174D">
        <w:rPr>
          <w:sz w:val="24"/>
        </w:rPr>
        <w:t>тренировочных</w:t>
      </w:r>
      <w:r w:rsidR="00102658" w:rsidRPr="006B174D">
        <w:rPr>
          <w:sz w:val="24"/>
        </w:rPr>
        <w:t xml:space="preserve"> </w:t>
      </w:r>
      <w:r w:rsidRPr="006B174D">
        <w:rPr>
          <w:sz w:val="24"/>
        </w:rPr>
        <w:t>занятий;</w:t>
      </w:r>
    </w:p>
    <w:p w:rsidR="00441D73" w:rsidRPr="006B174D" w:rsidRDefault="006D7D4C" w:rsidP="00E74ABD">
      <w:pPr>
        <w:pStyle w:val="a5"/>
        <w:numPr>
          <w:ilvl w:val="0"/>
          <w:numId w:val="9"/>
        </w:numPr>
        <w:tabs>
          <w:tab w:val="left" w:pos="1683"/>
        </w:tabs>
        <w:ind w:left="0" w:firstLine="426"/>
        <w:jc w:val="both"/>
        <w:rPr>
          <w:sz w:val="24"/>
        </w:rPr>
      </w:pPr>
      <w:r w:rsidRPr="006B174D">
        <w:rPr>
          <w:sz w:val="24"/>
        </w:rPr>
        <w:t>использование методов физических упражнений, направленных на стимулирование восстановительных процессов (дыхательные упражнения, упражнения на</w:t>
      </w:r>
      <w:r w:rsidR="00102658" w:rsidRPr="006B174D">
        <w:rPr>
          <w:sz w:val="24"/>
        </w:rPr>
        <w:t xml:space="preserve"> </w:t>
      </w:r>
      <w:r w:rsidRPr="006B174D">
        <w:rPr>
          <w:sz w:val="24"/>
        </w:rPr>
        <w:t>расслабления);</w:t>
      </w:r>
    </w:p>
    <w:p w:rsidR="00441D73" w:rsidRPr="006B174D" w:rsidRDefault="006D7D4C" w:rsidP="00E74ABD">
      <w:pPr>
        <w:pStyle w:val="a5"/>
        <w:numPr>
          <w:ilvl w:val="0"/>
          <w:numId w:val="9"/>
        </w:numPr>
        <w:tabs>
          <w:tab w:val="left" w:pos="1580"/>
        </w:tabs>
        <w:ind w:left="0" w:firstLine="426"/>
        <w:rPr>
          <w:sz w:val="24"/>
        </w:rPr>
      </w:pPr>
      <w:r w:rsidRPr="006B174D">
        <w:rPr>
          <w:sz w:val="24"/>
        </w:rPr>
        <w:t xml:space="preserve">повышение эмоционального фона </w:t>
      </w:r>
      <w:r w:rsidR="007B5ED5" w:rsidRPr="006B174D">
        <w:rPr>
          <w:sz w:val="24"/>
        </w:rPr>
        <w:t>учебно-</w:t>
      </w:r>
      <w:r w:rsidRPr="006B174D">
        <w:rPr>
          <w:sz w:val="24"/>
        </w:rPr>
        <w:t>тренировочных</w:t>
      </w:r>
      <w:r w:rsidR="00102658" w:rsidRPr="006B174D">
        <w:rPr>
          <w:sz w:val="24"/>
        </w:rPr>
        <w:t xml:space="preserve"> </w:t>
      </w:r>
      <w:r w:rsidRPr="006B174D">
        <w:rPr>
          <w:sz w:val="24"/>
        </w:rPr>
        <w:t>занятий;</w:t>
      </w:r>
    </w:p>
    <w:p w:rsidR="00441D73" w:rsidRPr="006B174D" w:rsidRDefault="006D7D4C" w:rsidP="00E74ABD">
      <w:pPr>
        <w:pStyle w:val="a5"/>
        <w:numPr>
          <w:ilvl w:val="0"/>
          <w:numId w:val="9"/>
        </w:numPr>
        <w:tabs>
          <w:tab w:val="left" w:pos="1580"/>
        </w:tabs>
        <w:spacing w:before="1"/>
        <w:ind w:left="0" w:firstLine="426"/>
        <w:rPr>
          <w:sz w:val="24"/>
        </w:rPr>
      </w:pPr>
      <w:r w:rsidRPr="006B174D">
        <w:rPr>
          <w:sz w:val="24"/>
        </w:rPr>
        <w:t xml:space="preserve">эффективная индивидуализация </w:t>
      </w:r>
      <w:r w:rsidR="007B5ED5" w:rsidRPr="006B174D">
        <w:rPr>
          <w:sz w:val="24"/>
        </w:rPr>
        <w:t>учебно-</w:t>
      </w:r>
      <w:r w:rsidRPr="006B174D">
        <w:rPr>
          <w:sz w:val="24"/>
        </w:rPr>
        <w:t>тренировочных воздействий и средств</w:t>
      </w:r>
      <w:r w:rsidR="00102658" w:rsidRPr="006B174D">
        <w:rPr>
          <w:sz w:val="24"/>
        </w:rPr>
        <w:t xml:space="preserve"> </w:t>
      </w:r>
      <w:r w:rsidRPr="006B174D">
        <w:rPr>
          <w:sz w:val="24"/>
        </w:rPr>
        <w:t>восстановления;</w:t>
      </w:r>
    </w:p>
    <w:p w:rsidR="00441D73" w:rsidRPr="006B174D" w:rsidRDefault="006D7D4C" w:rsidP="00E74ABD">
      <w:pPr>
        <w:pStyle w:val="a5"/>
        <w:numPr>
          <w:ilvl w:val="0"/>
          <w:numId w:val="9"/>
        </w:numPr>
        <w:tabs>
          <w:tab w:val="left" w:pos="1580"/>
        </w:tabs>
        <w:ind w:left="0" w:firstLine="426"/>
        <w:rPr>
          <w:sz w:val="24"/>
        </w:rPr>
      </w:pPr>
      <w:r w:rsidRPr="006B174D">
        <w:rPr>
          <w:sz w:val="24"/>
        </w:rPr>
        <w:t>соблюдение режима дня, предусматривающего определенное время для</w:t>
      </w:r>
      <w:r w:rsidR="00102658" w:rsidRPr="006B174D">
        <w:rPr>
          <w:sz w:val="24"/>
        </w:rPr>
        <w:t xml:space="preserve"> </w:t>
      </w:r>
      <w:r w:rsidRPr="006B174D">
        <w:rPr>
          <w:sz w:val="24"/>
        </w:rPr>
        <w:t>тренировок.</w:t>
      </w:r>
    </w:p>
    <w:p w:rsidR="00441D73" w:rsidRPr="006B174D" w:rsidRDefault="006D7D4C" w:rsidP="00E74ABD">
      <w:pPr>
        <w:pStyle w:val="31"/>
        <w:spacing w:before="5"/>
        <w:ind w:left="0" w:firstLine="426"/>
      </w:pPr>
      <w:r w:rsidRPr="006B174D">
        <w:t>Медико-биологические средства восстановления</w:t>
      </w:r>
    </w:p>
    <w:p w:rsidR="00441D73" w:rsidRPr="006B174D" w:rsidRDefault="006D7D4C" w:rsidP="00E74ABD">
      <w:pPr>
        <w:pStyle w:val="a3"/>
        <w:ind w:left="0" w:firstLine="426"/>
      </w:pPr>
      <w:r w:rsidRPr="006B174D">
        <w:t xml:space="preserve">С ростом объемов специальной физической подготовки, интенсивности </w:t>
      </w:r>
      <w:r w:rsidR="007B5ED5" w:rsidRPr="006B174D">
        <w:t>учебно-</w:t>
      </w:r>
      <w:r w:rsidRPr="006B174D">
        <w:t xml:space="preserve">тренировочного процесса, соревновательной практики необходимо увеличивать время, отводимое на восстановление организма юного спортсмена. На </w:t>
      </w:r>
      <w:r w:rsidR="007B5ED5" w:rsidRPr="006B174D">
        <w:t>учебно-</w:t>
      </w:r>
      <w:r w:rsidRPr="006B174D">
        <w:t>тренировочном этапе при увеличении соревновательных режимов тренировки могут применяться медико-биологические средства восстановления, к ним относятся: витаминизация, физиотерапия, гидротерапия, все виды массажа, русская парная баня или сауна. Средства восстановления должны быть назначены и постоянно контролироваться врачом.</w:t>
      </w:r>
    </w:p>
    <w:p w:rsidR="00441D73" w:rsidRPr="006B174D" w:rsidRDefault="006D7D4C" w:rsidP="00E74ABD">
      <w:pPr>
        <w:pStyle w:val="31"/>
        <w:spacing w:before="2"/>
        <w:ind w:left="0" w:firstLine="426"/>
      </w:pPr>
      <w:r w:rsidRPr="006B174D">
        <w:t>Психологические методы восстановления</w:t>
      </w:r>
    </w:p>
    <w:p w:rsidR="00441D73" w:rsidRPr="006B174D" w:rsidRDefault="006D7D4C" w:rsidP="00E74ABD">
      <w:pPr>
        <w:pStyle w:val="a3"/>
        <w:ind w:left="0" w:firstLine="426"/>
      </w:pPr>
      <w:r w:rsidRPr="006B174D">
        <w:t xml:space="preserve">К психологическим методам восстановления относятся: психорегулирующие тренировки, разнообразные </w:t>
      </w:r>
      <w:proofErr w:type="spellStart"/>
      <w:r w:rsidRPr="006B174D">
        <w:t>досуговые</w:t>
      </w:r>
      <w:proofErr w:type="spellEnd"/>
      <w:r w:rsidRPr="006B174D">
        <w:t xml:space="preserve"> мероприятия, создания положительного эмоционального фона во время отдыха, цветовые и музыкальные воздействия. Положительное влияние на психику и эффективность восстановления оказывают достаточно высокие и значимые для спортсмена промежуточные цели тренировки и точное их достижение. Одним из эффективных методов восстановления является </w:t>
      </w:r>
      <w:proofErr w:type="spellStart"/>
      <w:r w:rsidRPr="006B174D">
        <w:t>психо</w:t>
      </w:r>
      <w:r w:rsidR="005E4B6F" w:rsidRPr="006B174D">
        <w:t>-</w:t>
      </w:r>
      <w:r w:rsidRPr="006B174D">
        <w:t>мышечная</w:t>
      </w:r>
      <w:proofErr w:type="spellEnd"/>
      <w:r w:rsidRPr="006B174D">
        <w:t xml:space="preserve"> тренировка. Проводить ее можно индивидуально и с группой после тренировочного занятия. В </w:t>
      </w:r>
      <w:r w:rsidR="007B5ED5" w:rsidRPr="006B174D">
        <w:t>учебно-</w:t>
      </w:r>
      <w:r w:rsidRPr="006B174D">
        <w:t xml:space="preserve">тренировочных группах </w:t>
      </w:r>
      <w:proofErr w:type="spellStart"/>
      <w:r w:rsidRPr="006B174D">
        <w:t>психо</w:t>
      </w:r>
      <w:r w:rsidR="005E4B6F" w:rsidRPr="006B174D">
        <w:t>-</w:t>
      </w:r>
      <w:r w:rsidRPr="006B174D">
        <w:t>мышечную</w:t>
      </w:r>
      <w:proofErr w:type="spellEnd"/>
      <w:r w:rsidRPr="006B174D">
        <w:t xml:space="preserve"> тренировку рекомендуется проводить в конце </w:t>
      </w:r>
      <w:r w:rsidRPr="006B174D">
        <w:lastRenderedPageBreak/>
        <w:t xml:space="preserve">недельного микроцикла, после больших </w:t>
      </w:r>
      <w:r w:rsidR="007B5ED5" w:rsidRPr="006B174D">
        <w:t>учебно-</w:t>
      </w:r>
      <w:r w:rsidRPr="006B174D">
        <w:t>тренировочных нагрузок.</w:t>
      </w:r>
    </w:p>
    <w:p w:rsidR="00441D73" w:rsidRPr="006B174D" w:rsidRDefault="006D7D4C" w:rsidP="00E74ABD">
      <w:pPr>
        <w:pStyle w:val="31"/>
        <w:spacing w:before="3"/>
        <w:ind w:left="0" w:firstLine="426"/>
      </w:pPr>
      <w:r w:rsidRPr="006B174D">
        <w:t>Методические рекомендации</w:t>
      </w:r>
    </w:p>
    <w:p w:rsidR="00441D73" w:rsidRPr="006B174D" w:rsidRDefault="006D7D4C" w:rsidP="00E74ABD">
      <w:pPr>
        <w:pStyle w:val="a3"/>
        <w:ind w:left="0" w:firstLine="426"/>
      </w:pPr>
      <w:r w:rsidRPr="006B174D">
        <w:t>Постоянное применение одного и того же средства восстановления уменьшает восстановительный эффект, так как организм адаптируется к средствам локального воздействия.</w:t>
      </w:r>
    </w:p>
    <w:p w:rsidR="00441D73" w:rsidRPr="006B174D" w:rsidRDefault="006D7D4C" w:rsidP="00E74ABD">
      <w:pPr>
        <w:pStyle w:val="a3"/>
        <w:ind w:left="0" w:firstLine="426"/>
      </w:pPr>
      <w:r w:rsidRPr="006B174D">
        <w:t>К средствам общего глобального воздействия (парная баня, сауна, водные процедуры, общий массаж, плавание) адаптация организма происходит постепенно. В этой связи использование комплекса, а не отдельных восстановительных средств, дает больший эффект.</w:t>
      </w:r>
    </w:p>
    <w:p w:rsidR="00441D73" w:rsidRPr="006B174D" w:rsidRDefault="006D7D4C" w:rsidP="00E74ABD">
      <w:pPr>
        <w:pStyle w:val="a3"/>
        <w:ind w:left="0" w:firstLine="426"/>
      </w:pPr>
      <w:r w:rsidRPr="006B174D">
        <w:t xml:space="preserve">При составлении восстановительных комплексов следует помнить, что </w:t>
      </w:r>
      <w:proofErr w:type="gramStart"/>
      <w:r w:rsidRPr="006B174D">
        <w:t>в начале</w:t>
      </w:r>
      <w:proofErr w:type="gramEnd"/>
      <w:r w:rsidRPr="006B174D">
        <w:t xml:space="preserve"> надо применять средства общего глобального воздействия, а затем – локального.</w:t>
      </w:r>
    </w:p>
    <w:p w:rsidR="00441D73" w:rsidRPr="006B174D" w:rsidRDefault="006D7D4C" w:rsidP="00E74ABD">
      <w:pPr>
        <w:pStyle w:val="a3"/>
        <w:ind w:left="0" w:firstLine="426"/>
      </w:pPr>
      <w:r w:rsidRPr="006B174D">
        <w:t xml:space="preserve">При выборе восстановительных средств особое внимание необходимо уделять индивидуальной переносимости </w:t>
      </w:r>
      <w:r w:rsidR="007B5ED5" w:rsidRPr="006B174D">
        <w:t>учебно-</w:t>
      </w:r>
      <w:r w:rsidRPr="006B174D">
        <w:t>тренировочных и соревновательных нагрузок, для этой цели могут служить субъективные ощущения спортсмена, а так же объективные показатели контроля в тренировочных</w:t>
      </w:r>
      <w:r w:rsidR="005E4B6F" w:rsidRPr="006B174D">
        <w:t xml:space="preserve"> </w:t>
      </w:r>
      <w:r w:rsidRPr="006B174D">
        <w:t>занятиях.</w:t>
      </w:r>
    </w:p>
    <w:p w:rsidR="00441D73" w:rsidRPr="006B174D" w:rsidRDefault="00441D73" w:rsidP="00E74ABD">
      <w:pPr>
        <w:pStyle w:val="a3"/>
        <w:spacing w:before="3"/>
        <w:ind w:left="0" w:firstLine="426"/>
        <w:jc w:val="left"/>
      </w:pPr>
    </w:p>
    <w:p w:rsidR="00441D73" w:rsidRPr="006B174D" w:rsidRDefault="006D7D4C" w:rsidP="00E74ABD">
      <w:pPr>
        <w:pStyle w:val="21"/>
        <w:spacing w:line="274" w:lineRule="exact"/>
        <w:ind w:left="0" w:firstLine="426"/>
      </w:pPr>
      <w:r w:rsidRPr="006B174D">
        <w:t>АНТИДОПИНГОВЫЕ МЕРОПРИЯТИЯ</w:t>
      </w:r>
    </w:p>
    <w:p w:rsidR="00B87031" w:rsidRPr="006B174D" w:rsidRDefault="00B87031" w:rsidP="00E74ABD">
      <w:pPr>
        <w:pStyle w:val="a3"/>
        <w:ind w:left="0" w:firstLine="426"/>
      </w:pPr>
    </w:p>
    <w:p w:rsidR="00B87031" w:rsidRPr="006B174D" w:rsidRDefault="00B87031" w:rsidP="00E74ABD">
      <w:pPr>
        <w:pStyle w:val="a3"/>
        <w:tabs>
          <w:tab w:val="left" w:pos="2202"/>
        </w:tabs>
        <w:ind w:left="0" w:firstLine="426"/>
      </w:pPr>
      <w:r w:rsidRPr="006B174D">
        <w:t>Министерство спорта российской федерации приказ от 24 июня 2021 года № 464 « Об утверждении общественных общероссийских антидопинговых правил»</w:t>
      </w:r>
    </w:p>
    <w:p w:rsidR="00B87031" w:rsidRPr="006B174D" w:rsidRDefault="00B87031" w:rsidP="00E74ABD">
      <w:pPr>
        <w:pStyle w:val="a3"/>
        <w:tabs>
          <w:tab w:val="left" w:pos="2202"/>
        </w:tabs>
        <w:ind w:left="0" w:firstLine="426"/>
      </w:pPr>
      <w:r w:rsidRPr="006B174D">
        <w:t xml:space="preserve"> В соответствии с пунктом 1 части 9 статьи 26 Федерального закона от 4 декабря 2007 г. N 329-ФЗ "О физической культуре и спорте в Российской Федерации" (Собрание законодательства Российской Федерации, 2007, N 50, ст. 6242) приказываю: 1. </w:t>
      </w:r>
      <w:proofErr w:type="gramStart"/>
      <w:r w:rsidRPr="006B174D">
        <w:t>На основании положений Международной конвенции о борьбе с допингом в спорте, принятой Генеральной конференцией ЮНЕСКО на 33-й сессии в городе Париже 19 октября 2005 г. (Собрание законодательства Российской Федерации, 2007, N 24, ст. 2835) и ратифицированной Федеральным законом от 27 декабря 2006 г. N 240-ФЗ "О ратификации Международной конвенции о борьбе с допингом в спорте" (Собрание законодательства Российской Федерации, 2007</w:t>
      </w:r>
      <w:proofErr w:type="gramEnd"/>
      <w:r w:rsidRPr="006B174D">
        <w:t xml:space="preserve">, </w:t>
      </w:r>
      <w:proofErr w:type="gramStart"/>
      <w:r w:rsidRPr="006B174D">
        <w:t>N 1(1 ч.), ст. 3) и в соответствии с пунктом 1 части 9 статьи 26 Федерального закона от 4 декабря 2007 г. N 329-ФЗ "О физической культуре и спорте в Российской Федерации" (Собрание законодательства Российской Федерации, 2007, N 50, ст. 6242) утвердить Общероссийские антидопинговые правила, разработанные Общероссийской антидопинговой организацией. 2.</w:t>
      </w:r>
      <w:proofErr w:type="gramEnd"/>
      <w:r w:rsidRPr="006B174D">
        <w:t xml:space="preserve"> </w:t>
      </w:r>
      <w:proofErr w:type="gramStart"/>
      <w:r w:rsidRPr="006B174D">
        <w:t>Контроль за</w:t>
      </w:r>
      <w:proofErr w:type="gramEnd"/>
      <w:r w:rsidRPr="006B174D">
        <w:t xml:space="preserve"> исполнением настоящего приказа возложить на заместителя Министр</w:t>
      </w:r>
    </w:p>
    <w:p w:rsidR="00441D73" w:rsidRPr="006B174D" w:rsidRDefault="006D7D4C" w:rsidP="00E74ABD">
      <w:pPr>
        <w:pStyle w:val="a3"/>
        <w:ind w:left="0" w:firstLine="426"/>
      </w:pPr>
      <w:r w:rsidRPr="006B174D">
        <w:t>Рассмотрим некоторые моменты, связанные с употреблением допингов, понимание которых представляется принципиально важным для эффективного осуществления профилактики.</w:t>
      </w:r>
    </w:p>
    <w:p w:rsidR="00CC3B4A" w:rsidRPr="006B174D" w:rsidRDefault="006D7D4C" w:rsidP="00E74ABD">
      <w:pPr>
        <w:pStyle w:val="a3"/>
        <w:ind w:left="0" w:firstLine="426"/>
      </w:pPr>
      <w:r w:rsidRPr="006B174D">
        <w:t xml:space="preserve">Употребление допингов – действие </w:t>
      </w:r>
      <w:r w:rsidRPr="006B174D">
        <w:rPr>
          <w:b/>
          <w:i/>
        </w:rPr>
        <w:t>произвольное</w:t>
      </w:r>
      <w:r w:rsidRPr="006B174D">
        <w:t xml:space="preserve">. На начальных этапах оно полностью подчинено воле человека, совершается сугубо добровольно, как следствие личного выбора. </w:t>
      </w:r>
    </w:p>
    <w:p w:rsidR="00441D73" w:rsidRPr="006B174D" w:rsidRDefault="006D7D4C" w:rsidP="00E74ABD">
      <w:pPr>
        <w:pStyle w:val="a3"/>
        <w:ind w:left="0" w:firstLine="426"/>
      </w:pPr>
      <w:r w:rsidRPr="006B174D">
        <w:t>В дальнейшем формирование зависимости в некоторых случаях возможно, однако она носит не столько физиологический, сколько психологический характер, и</w:t>
      </w:r>
      <w:r w:rsidR="000255E3" w:rsidRPr="006B174D">
        <w:t xml:space="preserve"> в любом случае не столь </w:t>
      </w:r>
      <w:proofErr w:type="gramStart"/>
      <w:r w:rsidR="000255E3" w:rsidRPr="006B174D">
        <w:t>сильно</w:t>
      </w:r>
      <w:proofErr w:type="gramEnd"/>
      <w:r w:rsidR="000255E3" w:rsidRPr="006B174D">
        <w:t xml:space="preserve"> </w:t>
      </w:r>
      <w:r w:rsidRPr="006B174D">
        <w:t>чтобы полностью подчинить себе волю человека. Проблема не в том, что спортсмен не может жить без допинга (как, скажем, страдающий героиновой зависимостью наркоман), а в том, что он сознательно выбирает продолжать его</w:t>
      </w:r>
      <w:r w:rsidR="00677F67" w:rsidRPr="006B174D">
        <w:t xml:space="preserve"> </w:t>
      </w:r>
      <w:r w:rsidRPr="006B174D">
        <w:t>использование.</w:t>
      </w:r>
    </w:p>
    <w:p w:rsidR="00441D73" w:rsidRPr="006B174D" w:rsidRDefault="006D7D4C" w:rsidP="00E74ABD">
      <w:pPr>
        <w:pStyle w:val="a3"/>
        <w:ind w:left="0" w:firstLine="426"/>
      </w:pPr>
      <w:r w:rsidRPr="006B174D">
        <w:t xml:space="preserve">Употребление допингов – действие </w:t>
      </w:r>
      <w:r w:rsidRPr="006B174D">
        <w:rPr>
          <w:b/>
          <w:i/>
        </w:rPr>
        <w:t>мотивированное</w:t>
      </w:r>
      <w:r w:rsidRPr="006B174D">
        <w:rPr>
          <w:i/>
        </w:rPr>
        <w:t xml:space="preserve">. </w:t>
      </w:r>
      <w:r w:rsidRPr="006B174D">
        <w:t>Никто не применяет их просто так, чтобы потратить на них как можно больше денег или подвергнуть себя риску дисквалификации. В основе лежит очевидное стремление повысить спортивные результаты. За ним, в свою очередь, могут лежать разные потребности, как связанные собственно с желанием максимально полно раскрыть свой потенциал, так и вторичные по отношению к спорту: самоутвердиться таким путем в коллективе и обрести известность, получить доступ к каким-либо материальным благам и т.п. Профилактическая работа в учреждении  направлена не на то, чтобы подавить эти потребности  как таковые, а на раскрывание того факта, что употребление допингов – это отнюдь не самый эффективный способ удовлетворения подобных потребностей, и делать акцент на других возможностях.</w:t>
      </w:r>
    </w:p>
    <w:p w:rsidR="00441D73" w:rsidRPr="006B174D" w:rsidRDefault="006D7D4C" w:rsidP="00E74ABD">
      <w:pPr>
        <w:pStyle w:val="a3"/>
        <w:spacing w:before="1"/>
        <w:ind w:left="0" w:firstLine="426"/>
      </w:pPr>
      <w:r w:rsidRPr="006B174D">
        <w:t>В некоторых случаях употребление допингов может оказаться и вынужденным поведением, когда молодые спортсмены подвергаются авторитарному влиянию или психологическим манипуляциям (например, со стороны тренера</w:t>
      </w:r>
      <w:r w:rsidR="007B5ED5" w:rsidRPr="006B174D">
        <w:t>-преподавателя</w:t>
      </w:r>
      <w:r w:rsidRPr="006B174D">
        <w:t>) и не обладают навыками уверенного поведения для противостояния ему, или рассматривают возможный конфликт на этой почве как неизбежное основание для прекращения спортивной карьеры.</w:t>
      </w:r>
    </w:p>
    <w:p w:rsidR="00441D73" w:rsidRPr="006B174D" w:rsidRDefault="006D7D4C" w:rsidP="00E74ABD">
      <w:pPr>
        <w:pStyle w:val="a3"/>
        <w:spacing w:before="1"/>
        <w:ind w:left="0" w:firstLine="426"/>
        <w:jc w:val="left"/>
      </w:pPr>
      <w:r w:rsidRPr="006B174D">
        <w:rPr>
          <w:b/>
          <w:i/>
        </w:rPr>
        <w:t xml:space="preserve">Задачи </w:t>
      </w:r>
      <w:r w:rsidRPr="006B174D">
        <w:t>психолого-педагогической составляющей антидопинговой работы следующие:</w:t>
      </w:r>
    </w:p>
    <w:p w:rsidR="00441D73" w:rsidRPr="006B174D" w:rsidRDefault="006D7D4C" w:rsidP="00E74ABD">
      <w:pPr>
        <w:pStyle w:val="a5"/>
        <w:numPr>
          <w:ilvl w:val="0"/>
          <w:numId w:val="9"/>
        </w:numPr>
        <w:tabs>
          <w:tab w:val="left" w:pos="1633"/>
        </w:tabs>
        <w:ind w:left="0" w:firstLine="426"/>
        <w:jc w:val="both"/>
        <w:rPr>
          <w:sz w:val="24"/>
        </w:rPr>
      </w:pPr>
      <w:r w:rsidRPr="006B174D">
        <w:rPr>
          <w:sz w:val="24"/>
        </w:rPr>
        <w:t>формирование ценностно-мотивационной сферы, в которой употребление допинга как заведомо нечестный способ спортивной победы будет</w:t>
      </w:r>
      <w:r w:rsidR="009D22D9" w:rsidRPr="006B174D">
        <w:rPr>
          <w:sz w:val="24"/>
        </w:rPr>
        <w:t xml:space="preserve"> </w:t>
      </w:r>
      <w:r w:rsidRPr="006B174D">
        <w:rPr>
          <w:sz w:val="24"/>
        </w:rPr>
        <w:t>неприемлемо;</w:t>
      </w:r>
    </w:p>
    <w:p w:rsidR="00441D73" w:rsidRPr="006B174D" w:rsidRDefault="006D7D4C" w:rsidP="00E74ABD">
      <w:pPr>
        <w:pStyle w:val="a5"/>
        <w:numPr>
          <w:ilvl w:val="0"/>
          <w:numId w:val="9"/>
        </w:numPr>
        <w:tabs>
          <w:tab w:val="left" w:pos="1623"/>
        </w:tabs>
        <w:ind w:left="0" w:firstLine="426"/>
        <w:rPr>
          <w:sz w:val="24"/>
        </w:rPr>
      </w:pPr>
      <w:r w:rsidRPr="006B174D">
        <w:rPr>
          <w:sz w:val="24"/>
        </w:rPr>
        <w:lastRenderedPageBreak/>
        <w:t>опровержение стер</w:t>
      </w:r>
      <w:r w:rsidR="00102658" w:rsidRPr="006B174D">
        <w:rPr>
          <w:sz w:val="24"/>
        </w:rPr>
        <w:t>еотипного мнения о повсемест</w:t>
      </w:r>
      <w:r w:rsidRPr="006B174D">
        <w:rPr>
          <w:sz w:val="24"/>
        </w:rPr>
        <w:t>ном распространении</w:t>
      </w:r>
      <w:r w:rsidR="009D22D9" w:rsidRPr="006B174D">
        <w:rPr>
          <w:sz w:val="24"/>
        </w:rPr>
        <w:t xml:space="preserve"> </w:t>
      </w:r>
      <w:r w:rsidRPr="006B174D">
        <w:rPr>
          <w:sz w:val="24"/>
        </w:rPr>
        <w:t xml:space="preserve">допингов </w:t>
      </w:r>
      <w:proofErr w:type="gramStart"/>
      <w:r w:rsidRPr="006B174D">
        <w:rPr>
          <w:sz w:val="24"/>
        </w:rPr>
        <w:t>в</w:t>
      </w:r>
      <w:proofErr w:type="gramEnd"/>
    </w:p>
    <w:p w:rsidR="00441D73" w:rsidRPr="006B174D" w:rsidRDefault="006D7D4C" w:rsidP="00E74ABD">
      <w:pPr>
        <w:pStyle w:val="a3"/>
        <w:ind w:left="0" w:firstLine="426"/>
      </w:pPr>
      <w:r w:rsidRPr="006B174D">
        <w:t xml:space="preserve">«большом </w:t>
      </w:r>
      <w:proofErr w:type="gramStart"/>
      <w:r w:rsidRPr="006B174D">
        <w:t>спорте</w:t>
      </w:r>
      <w:proofErr w:type="gramEnd"/>
      <w:r w:rsidRPr="006B174D">
        <w:t xml:space="preserve">» и невозможности достижения выдающихся результатов без их применения, а также о том, что допинги способны заменить </w:t>
      </w:r>
      <w:r w:rsidR="007B5ED5" w:rsidRPr="006B174D">
        <w:t>учебно-</w:t>
      </w:r>
      <w:r w:rsidRPr="006B174D">
        <w:t>тренировочный процесс;</w:t>
      </w:r>
    </w:p>
    <w:p w:rsidR="00441D73" w:rsidRPr="006B174D" w:rsidRDefault="006D7D4C" w:rsidP="00E74ABD">
      <w:pPr>
        <w:pStyle w:val="a5"/>
        <w:numPr>
          <w:ilvl w:val="0"/>
          <w:numId w:val="9"/>
        </w:numPr>
        <w:tabs>
          <w:tab w:val="left" w:pos="1765"/>
        </w:tabs>
        <w:ind w:left="0" w:firstLine="426"/>
        <w:jc w:val="both"/>
        <w:rPr>
          <w:sz w:val="24"/>
          <w:szCs w:val="24"/>
        </w:rPr>
      </w:pPr>
      <w:r w:rsidRPr="006B174D">
        <w:rPr>
          <w:sz w:val="24"/>
        </w:rPr>
        <w:t xml:space="preserve">воспитание ответственности, привычки самостоятельно принимать решения и прогнозировать их возможные последствия, избегание перекладывания ответственности на третьих лиц (рассуждения по принципу «мне дали </w:t>
      </w:r>
      <w:r w:rsidRPr="006B174D">
        <w:rPr>
          <w:sz w:val="24"/>
          <w:szCs w:val="24"/>
        </w:rPr>
        <w:t xml:space="preserve">таблетки – я съел, и </w:t>
      </w:r>
      <w:proofErr w:type="gramStart"/>
      <w:r w:rsidRPr="006B174D">
        <w:rPr>
          <w:sz w:val="24"/>
          <w:szCs w:val="24"/>
        </w:rPr>
        <w:t>при чем</w:t>
      </w:r>
      <w:proofErr w:type="gramEnd"/>
      <w:r w:rsidRPr="006B174D">
        <w:rPr>
          <w:sz w:val="24"/>
          <w:szCs w:val="24"/>
        </w:rPr>
        <w:t xml:space="preserve"> же тут допинг, за что меня-то</w:t>
      </w:r>
      <w:r w:rsidR="009D22D9" w:rsidRPr="006B174D">
        <w:rPr>
          <w:sz w:val="24"/>
          <w:szCs w:val="24"/>
        </w:rPr>
        <w:t xml:space="preserve"> </w:t>
      </w:r>
      <w:r w:rsidRPr="006B174D">
        <w:rPr>
          <w:sz w:val="24"/>
          <w:szCs w:val="24"/>
        </w:rPr>
        <w:t>дисквалифицируют?»);</w:t>
      </w:r>
    </w:p>
    <w:p w:rsidR="00441D73" w:rsidRPr="006B174D" w:rsidRDefault="006D7D4C" w:rsidP="00E74ABD">
      <w:pPr>
        <w:pStyle w:val="a5"/>
        <w:numPr>
          <w:ilvl w:val="0"/>
          <w:numId w:val="9"/>
        </w:numPr>
        <w:tabs>
          <w:tab w:val="left" w:pos="1647"/>
        </w:tabs>
        <w:ind w:left="0" w:firstLine="426"/>
        <w:jc w:val="both"/>
        <w:rPr>
          <w:sz w:val="24"/>
          <w:szCs w:val="24"/>
        </w:rPr>
      </w:pPr>
      <w:r w:rsidRPr="006B174D">
        <w:rPr>
          <w:sz w:val="24"/>
          <w:szCs w:val="24"/>
        </w:rPr>
        <w:t xml:space="preserve">раскрытие перед </w:t>
      </w:r>
      <w:r w:rsidR="007B5ED5" w:rsidRPr="006B174D">
        <w:rPr>
          <w:sz w:val="24"/>
          <w:szCs w:val="24"/>
        </w:rPr>
        <w:t>обучающимися</w:t>
      </w:r>
      <w:r w:rsidRPr="006B174D">
        <w:rPr>
          <w:sz w:val="24"/>
          <w:szCs w:val="24"/>
        </w:rPr>
        <w:t xml:space="preserve"> спортом молодыми людьми тех возможностей для роста результатов, которые дают обычные тренировочные средства, а также психологическая подготовка (развитие </w:t>
      </w:r>
      <w:proofErr w:type="spellStart"/>
      <w:r w:rsidRPr="006B174D">
        <w:rPr>
          <w:sz w:val="24"/>
          <w:szCs w:val="24"/>
        </w:rPr>
        <w:t>стрессоустойчивости</w:t>
      </w:r>
      <w:proofErr w:type="spellEnd"/>
      <w:r w:rsidRPr="006B174D">
        <w:rPr>
          <w:sz w:val="24"/>
          <w:szCs w:val="24"/>
        </w:rPr>
        <w:t>, волевых качеств, навыков</w:t>
      </w:r>
      <w:r w:rsidR="009D22D9" w:rsidRPr="006B174D">
        <w:rPr>
          <w:sz w:val="24"/>
          <w:szCs w:val="24"/>
        </w:rPr>
        <w:t xml:space="preserve"> </w:t>
      </w:r>
      <w:r w:rsidRPr="006B174D">
        <w:rPr>
          <w:sz w:val="24"/>
          <w:szCs w:val="24"/>
        </w:rPr>
        <w:t>само</w:t>
      </w:r>
      <w:r w:rsidR="005E4B6F" w:rsidRPr="006B174D">
        <w:rPr>
          <w:sz w:val="24"/>
          <w:szCs w:val="24"/>
        </w:rPr>
        <w:t xml:space="preserve"> </w:t>
      </w:r>
      <w:r w:rsidRPr="006B174D">
        <w:rPr>
          <w:sz w:val="24"/>
          <w:szCs w:val="24"/>
        </w:rPr>
        <w:t>менеджмента);</w:t>
      </w:r>
    </w:p>
    <w:p w:rsidR="00441D73" w:rsidRPr="006B174D" w:rsidRDefault="006D7D4C" w:rsidP="00E74ABD">
      <w:pPr>
        <w:pStyle w:val="a5"/>
        <w:numPr>
          <w:ilvl w:val="0"/>
          <w:numId w:val="9"/>
        </w:numPr>
        <w:tabs>
          <w:tab w:val="left" w:pos="1700"/>
        </w:tabs>
        <w:ind w:left="0" w:firstLine="426"/>
        <w:jc w:val="both"/>
        <w:rPr>
          <w:sz w:val="24"/>
        </w:rPr>
      </w:pPr>
      <w:r w:rsidRPr="006B174D">
        <w:rPr>
          <w:sz w:val="24"/>
          <w:szCs w:val="24"/>
        </w:rPr>
        <w:t xml:space="preserve">формирование у профессионально </w:t>
      </w:r>
      <w:r w:rsidR="007B5ED5" w:rsidRPr="006B174D">
        <w:rPr>
          <w:sz w:val="24"/>
          <w:szCs w:val="24"/>
        </w:rPr>
        <w:t>обучающихся</w:t>
      </w:r>
      <w:r w:rsidRPr="006B174D">
        <w:rPr>
          <w:sz w:val="24"/>
          <w:szCs w:val="24"/>
        </w:rPr>
        <w:t xml:space="preserve"> спортом молодых людей более широкого взгляда на жизненные и, в частности, профессиональные</w:t>
      </w:r>
      <w:r w:rsidRPr="006B174D">
        <w:rPr>
          <w:sz w:val="24"/>
        </w:rPr>
        <w:t xml:space="preserve"> перспективы, где спорт будет не самоцелью, а лишь одной из ступенек на пути к достижению жизненных</w:t>
      </w:r>
      <w:r w:rsidR="009D22D9" w:rsidRPr="006B174D">
        <w:rPr>
          <w:sz w:val="24"/>
        </w:rPr>
        <w:t xml:space="preserve"> </w:t>
      </w:r>
      <w:r w:rsidRPr="006B174D">
        <w:rPr>
          <w:sz w:val="24"/>
        </w:rPr>
        <w:t>успехов;</w:t>
      </w:r>
    </w:p>
    <w:p w:rsidR="00441D73" w:rsidRPr="006B174D" w:rsidRDefault="006D7D4C" w:rsidP="00E74ABD">
      <w:pPr>
        <w:pStyle w:val="a5"/>
        <w:numPr>
          <w:ilvl w:val="0"/>
          <w:numId w:val="9"/>
        </w:numPr>
        <w:tabs>
          <w:tab w:val="left" w:pos="1654"/>
        </w:tabs>
        <w:ind w:left="0" w:firstLine="426"/>
        <w:jc w:val="both"/>
        <w:rPr>
          <w:sz w:val="24"/>
        </w:rPr>
      </w:pPr>
      <w:r w:rsidRPr="006B174D">
        <w:rPr>
          <w:sz w:val="24"/>
        </w:rPr>
        <w:t>пропаганда отношения к спорту как к площадке для развития личностных качеств, позволяющей совершенствовать те черты, что дают возможность достигать успеха в самых разных жизненных сферах, преодолевая затруднения и одерживая верх в ситуациях конкурентной</w:t>
      </w:r>
      <w:r w:rsidR="00677F67" w:rsidRPr="006B174D">
        <w:rPr>
          <w:sz w:val="24"/>
        </w:rPr>
        <w:t xml:space="preserve"> </w:t>
      </w:r>
      <w:r w:rsidRPr="006B174D">
        <w:rPr>
          <w:sz w:val="24"/>
        </w:rPr>
        <w:t>борьбы;</w:t>
      </w:r>
    </w:p>
    <w:p w:rsidR="00441D73" w:rsidRPr="006B174D" w:rsidRDefault="006D7D4C" w:rsidP="00E74ABD">
      <w:pPr>
        <w:pStyle w:val="a5"/>
        <w:numPr>
          <w:ilvl w:val="0"/>
          <w:numId w:val="9"/>
        </w:numPr>
        <w:tabs>
          <w:tab w:val="left" w:pos="1604"/>
        </w:tabs>
        <w:spacing w:before="1"/>
        <w:ind w:left="0" w:firstLine="426"/>
        <w:jc w:val="both"/>
        <w:rPr>
          <w:sz w:val="24"/>
        </w:rPr>
      </w:pPr>
      <w:r w:rsidRPr="006B174D">
        <w:rPr>
          <w:sz w:val="24"/>
        </w:rPr>
        <w:t>повышение в глазах молодежи ценности здоровья и пропаганда отношения к массовому спорту как к способу его достижения, а не как к площадке для самоутверждения, где нужно побеждать любой</w:t>
      </w:r>
      <w:r w:rsidR="00677F67" w:rsidRPr="006B174D">
        <w:rPr>
          <w:sz w:val="24"/>
        </w:rPr>
        <w:t xml:space="preserve"> </w:t>
      </w:r>
      <w:r w:rsidRPr="006B174D">
        <w:rPr>
          <w:sz w:val="24"/>
        </w:rPr>
        <w:t>ценой.</w:t>
      </w:r>
    </w:p>
    <w:p w:rsidR="00441D73" w:rsidRPr="006B174D" w:rsidRDefault="006D7D4C" w:rsidP="00E74ABD">
      <w:pPr>
        <w:pStyle w:val="a3"/>
        <w:ind w:left="0" w:firstLine="426"/>
      </w:pPr>
      <w:r w:rsidRPr="006B174D">
        <w:t xml:space="preserve">Суть антидопинговой направленности состоит, по большей части, не в том, чтобы дать </w:t>
      </w:r>
      <w:proofErr w:type="gramStart"/>
      <w:r w:rsidR="007B5ED5" w:rsidRPr="006B174D">
        <w:t>обуча</w:t>
      </w:r>
      <w:r w:rsidRPr="006B174D">
        <w:t>ющимся</w:t>
      </w:r>
      <w:proofErr w:type="gramEnd"/>
      <w:r w:rsidRPr="006B174D">
        <w:t xml:space="preserve"> значительный объем фактических сведений о допингах. Во-первых, такая информация и так вполне доступна для заинтересованных лиц, во-вторых, при акцентировании внимания на обсуждении конкретных разновидностей допингов и способов их действия сложно отделить профилактику от косвенной пропаганды, неуместного разжигания любопытства по отношению к этой теме. Основной акцент в работе с детьми делается на обсуждении личного отношения к допингам, формировании осознанного и осмысленного критического отношения к практике их применения.</w:t>
      </w:r>
    </w:p>
    <w:p w:rsidR="00441D73" w:rsidRPr="006B174D" w:rsidRDefault="006D7D4C" w:rsidP="00E74ABD">
      <w:pPr>
        <w:pStyle w:val="31"/>
        <w:spacing w:before="5"/>
        <w:ind w:left="0" w:firstLine="426"/>
      </w:pPr>
      <w:r w:rsidRPr="006B174D">
        <w:t>Ключевые идеи антидопинговых мероприятий:</w:t>
      </w:r>
    </w:p>
    <w:p w:rsidR="00441D73" w:rsidRPr="006B174D" w:rsidRDefault="006D7D4C" w:rsidP="00E74ABD">
      <w:pPr>
        <w:pStyle w:val="a5"/>
        <w:numPr>
          <w:ilvl w:val="0"/>
          <w:numId w:val="9"/>
        </w:numPr>
        <w:tabs>
          <w:tab w:val="left" w:pos="1580"/>
        </w:tabs>
        <w:spacing w:line="274" w:lineRule="exact"/>
        <w:ind w:left="0" w:firstLine="426"/>
        <w:rPr>
          <w:sz w:val="24"/>
        </w:rPr>
      </w:pPr>
      <w:r w:rsidRPr="006B174D">
        <w:rPr>
          <w:sz w:val="24"/>
        </w:rPr>
        <w:t>Спорт, основанный на массовом применении допингов, бессмыслен как</w:t>
      </w:r>
      <w:r w:rsidR="00067CFF" w:rsidRPr="006B174D">
        <w:rPr>
          <w:sz w:val="24"/>
        </w:rPr>
        <w:t xml:space="preserve"> </w:t>
      </w:r>
      <w:r w:rsidRPr="006B174D">
        <w:rPr>
          <w:sz w:val="24"/>
        </w:rPr>
        <w:t>таковой.</w:t>
      </w:r>
    </w:p>
    <w:p w:rsidR="00441D73" w:rsidRPr="006B174D" w:rsidRDefault="006D7D4C" w:rsidP="00E74ABD">
      <w:pPr>
        <w:pStyle w:val="a5"/>
        <w:numPr>
          <w:ilvl w:val="0"/>
          <w:numId w:val="9"/>
        </w:numPr>
        <w:tabs>
          <w:tab w:val="left" w:pos="1662"/>
        </w:tabs>
        <w:ind w:left="0" w:firstLine="426"/>
        <w:jc w:val="both"/>
        <w:rPr>
          <w:sz w:val="24"/>
        </w:rPr>
      </w:pPr>
      <w:r w:rsidRPr="006B174D">
        <w:rPr>
          <w:sz w:val="24"/>
        </w:rPr>
        <w:t>Суждения о повсеместном распространении допингов и невозможности достижения спортивных успехов</w:t>
      </w:r>
      <w:r w:rsidR="00162BEE" w:rsidRPr="006B174D">
        <w:rPr>
          <w:sz w:val="24"/>
        </w:rPr>
        <w:t xml:space="preserve"> </w:t>
      </w:r>
      <w:r w:rsidRPr="006B174D">
        <w:rPr>
          <w:sz w:val="24"/>
        </w:rPr>
        <w:t>ошибочны.</w:t>
      </w:r>
    </w:p>
    <w:p w:rsidR="00441D73" w:rsidRPr="006B174D" w:rsidRDefault="006D7D4C" w:rsidP="00E74ABD">
      <w:pPr>
        <w:pStyle w:val="a5"/>
        <w:numPr>
          <w:ilvl w:val="0"/>
          <w:numId w:val="9"/>
        </w:numPr>
        <w:tabs>
          <w:tab w:val="left" w:pos="1633"/>
        </w:tabs>
        <w:ind w:left="0" w:firstLine="426"/>
        <w:jc w:val="both"/>
        <w:rPr>
          <w:sz w:val="24"/>
        </w:rPr>
      </w:pPr>
      <w:r w:rsidRPr="006B174D">
        <w:rPr>
          <w:sz w:val="24"/>
        </w:rPr>
        <w:t>Допинги – такие средства, после которых теряется эффективность обычных способов тренировки.</w:t>
      </w:r>
    </w:p>
    <w:p w:rsidR="00441D73" w:rsidRPr="006B174D" w:rsidRDefault="006D7D4C" w:rsidP="00E74ABD">
      <w:pPr>
        <w:pStyle w:val="a5"/>
        <w:numPr>
          <w:ilvl w:val="0"/>
          <w:numId w:val="9"/>
        </w:numPr>
        <w:tabs>
          <w:tab w:val="left" w:pos="1650"/>
        </w:tabs>
        <w:spacing w:before="65"/>
        <w:ind w:left="0" w:firstLine="426"/>
        <w:jc w:val="both"/>
        <w:rPr>
          <w:sz w:val="24"/>
        </w:rPr>
      </w:pPr>
      <w:r w:rsidRPr="006B174D">
        <w:rPr>
          <w:sz w:val="24"/>
        </w:rPr>
        <w:t xml:space="preserve">Допинги не могут заменить собой тренировку; они не столько повышают реальные функциональные возможности организма, сколько приводят к трате его резервов, в конце </w:t>
      </w:r>
      <w:proofErr w:type="gramStart"/>
      <w:r w:rsidRPr="006B174D">
        <w:rPr>
          <w:sz w:val="24"/>
        </w:rPr>
        <w:t>концов</w:t>
      </w:r>
      <w:proofErr w:type="gramEnd"/>
      <w:r w:rsidRPr="006B174D">
        <w:rPr>
          <w:sz w:val="24"/>
        </w:rPr>
        <w:t xml:space="preserve"> провоцируя</w:t>
      </w:r>
      <w:r w:rsidR="009D22D9" w:rsidRPr="006B174D">
        <w:rPr>
          <w:sz w:val="24"/>
        </w:rPr>
        <w:t xml:space="preserve"> </w:t>
      </w:r>
      <w:r w:rsidRPr="006B174D">
        <w:rPr>
          <w:sz w:val="24"/>
        </w:rPr>
        <w:t>заболевания.</w:t>
      </w:r>
    </w:p>
    <w:p w:rsidR="00441D73" w:rsidRPr="006B174D" w:rsidRDefault="006D7D4C" w:rsidP="00E74ABD">
      <w:pPr>
        <w:pStyle w:val="a5"/>
        <w:numPr>
          <w:ilvl w:val="0"/>
          <w:numId w:val="9"/>
        </w:numPr>
        <w:tabs>
          <w:tab w:val="left" w:pos="1606"/>
        </w:tabs>
        <w:ind w:left="0" w:firstLine="426"/>
        <w:jc w:val="both"/>
        <w:rPr>
          <w:sz w:val="24"/>
        </w:rPr>
      </w:pPr>
      <w:r w:rsidRPr="006B174D">
        <w:rPr>
          <w:sz w:val="24"/>
        </w:rPr>
        <w:t>Имеется широкий арсенал способов достижения спортивных успехов без использования допингов; пока они не использованы в полной мере, употреблять допинги просто</w:t>
      </w:r>
      <w:r w:rsidR="009D22D9" w:rsidRPr="006B174D">
        <w:rPr>
          <w:sz w:val="24"/>
        </w:rPr>
        <w:t xml:space="preserve"> </w:t>
      </w:r>
      <w:r w:rsidRPr="006B174D">
        <w:rPr>
          <w:sz w:val="24"/>
        </w:rPr>
        <w:t>глупо.</w:t>
      </w:r>
    </w:p>
    <w:p w:rsidR="00441D73" w:rsidRPr="006B174D" w:rsidRDefault="006D7D4C" w:rsidP="00E74ABD">
      <w:pPr>
        <w:pStyle w:val="a3"/>
        <w:spacing w:before="1"/>
        <w:ind w:left="0" w:firstLine="426"/>
        <w:jc w:val="left"/>
      </w:pPr>
      <w:r w:rsidRPr="006B174D">
        <w:t>Перед тренером</w:t>
      </w:r>
      <w:r w:rsidR="007B5ED5" w:rsidRPr="006B174D">
        <w:t>-преподавателем</w:t>
      </w:r>
      <w:r w:rsidRPr="006B174D">
        <w:t xml:space="preserve"> стоят задачи:</w:t>
      </w:r>
    </w:p>
    <w:p w:rsidR="00441D73" w:rsidRPr="006B174D" w:rsidRDefault="006D7D4C" w:rsidP="00E74ABD">
      <w:pPr>
        <w:pStyle w:val="a5"/>
        <w:numPr>
          <w:ilvl w:val="0"/>
          <w:numId w:val="9"/>
        </w:numPr>
        <w:tabs>
          <w:tab w:val="left" w:pos="1580"/>
        </w:tabs>
        <w:ind w:left="0" w:firstLine="426"/>
        <w:rPr>
          <w:sz w:val="24"/>
        </w:rPr>
      </w:pPr>
      <w:r w:rsidRPr="006B174D">
        <w:rPr>
          <w:sz w:val="24"/>
        </w:rPr>
        <w:t>первоначальное знакомство спортсменов с проблемой</w:t>
      </w:r>
      <w:r w:rsidR="009D22D9" w:rsidRPr="006B174D">
        <w:rPr>
          <w:sz w:val="24"/>
        </w:rPr>
        <w:t xml:space="preserve"> </w:t>
      </w:r>
      <w:r w:rsidRPr="006B174D">
        <w:rPr>
          <w:sz w:val="24"/>
        </w:rPr>
        <w:t>допингов;</w:t>
      </w:r>
    </w:p>
    <w:p w:rsidR="000255E3" w:rsidRPr="006B174D" w:rsidRDefault="006D7D4C" w:rsidP="00E74ABD">
      <w:pPr>
        <w:pStyle w:val="a5"/>
        <w:numPr>
          <w:ilvl w:val="0"/>
          <w:numId w:val="9"/>
        </w:numPr>
        <w:tabs>
          <w:tab w:val="left" w:pos="1638"/>
        </w:tabs>
        <w:ind w:left="0" w:firstLine="426"/>
        <w:jc w:val="both"/>
        <w:rPr>
          <w:sz w:val="24"/>
        </w:rPr>
      </w:pPr>
      <w:r w:rsidRPr="006B174D">
        <w:rPr>
          <w:sz w:val="24"/>
        </w:rPr>
        <w:t>сформировать у спортсменов личное убеждение о неприемлемости соответствующего поведения.</w:t>
      </w:r>
    </w:p>
    <w:p w:rsidR="007B5ED5" w:rsidRPr="006B174D" w:rsidRDefault="007B5ED5" w:rsidP="00E74ABD">
      <w:pPr>
        <w:pStyle w:val="aa"/>
        <w:spacing w:after="160"/>
        <w:ind w:left="412" w:firstLine="426"/>
        <w:contextualSpacing/>
        <w:jc w:val="center"/>
        <w:rPr>
          <w:b/>
          <w:bCs/>
          <w:sz w:val="28"/>
          <w:szCs w:val="28"/>
        </w:rPr>
      </w:pPr>
    </w:p>
    <w:p w:rsidR="007B5ED5" w:rsidRPr="006B174D" w:rsidRDefault="007B5ED5" w:rsidP="00E74ABD">
      <w:pPr>
        <w:pStyle w:val="aa"/>
        <w:spacing w:after="160"/>
        <w:ind w:left="412" w:firstLine="426"/>
        <w:contextualSpacing/>
        <w:jc w:val="center"/>
        <w:rPr>
          <w:b/>
          <w:bCs/>
          <w:sz w:val="28"/>
          <w:szCs w:val="28"/>
        </w:rPr>
      </w:pPr>
    </w:p>
    <w:p w:rsidR="007B5ED5" w:rsidRPr="006B174D" w:rsidRDefault="007B5ED5" w:rsidP="00E74ABD">
      <w:pPr>
        <w:pStyle w:val="aa"/>
        <w:spacing w:after="160"/>
        <w:ind w:left="412" w:firstLine="426"/>
        <w:contextualSpacing/>
        <w:jc w:val="center"/>
        <w:rPr>
          <w:b/>
          <w:bCs/>
          <w:sz w:val="28"/>
          <w:szCs w:val="28"/>
        </w:rPr>
      </w:pPr>
    </w:p>
    <w:p w:rsidR="007B5ED5" w:rsidRPr="006B174D" w:rsidRDefault="007B5ED5" w:rsidP="00E74ABD">
      <w:pPr>
        <w:pStyle w:val="aa"/>
        <w:spacing w:after="160"/>
        <w:ind w:left="412" w:firstLine="426"/>
        <w:contextualSpacing/>
        <w:jc w:val="center"/>
        <w:rPr>
          <w:b/>
          <w:bCs/>
          <w:sz w:val="28"/>
          <w:szCs w:val="28"/>
        </w:rPr>
      </w:pPr>
    </w:p>
    <w:p w:rsidR="007B5ED5" w:rsidRPr="006B174D" w:rsidRDefault="007B5ED5" w:rsidP="00E74ABD">
      <w:pPr>
        <w:pStyle w:val="aa"/>
        <w:spacing w:after="160"/>
        <w:ind w:left="412" w:firstLine="426"/>
        <w:contextualSpacing/>
        <w:jc w:val="center"/>
        <w:rPr>
          <w:b/>
          <w:bCs/>
          <w:sz w:val="28"/>
          <w:szCs w:val="28"/>
        </w:rPr>
      </w:pPr>
    </w:p>
    <w:p w:rsidR="007B5ED5" w:rsidRPr="006B174D" w:rsidRDefault="007B5ED5" w:rsidP="00E74ABD">
      <w:pPr>
        <w:pStyle w:val="aa"/>
        <w:spacing w:after="160"/>
        <w:ind w:left="412" w:firstLine="426"/>
        <w:contextualSpacing/>
        <w:jc w:val="center"/>
        <w:rPr>
          <w:b/>
          <w:bCs/>
          <w:sz w:val="28"/>
          <w:szCs w:val="28"/>
        </w:rPr>
      </w:pPr>
    </w:p>
    <w:p w:rsidR="007D5BD2" w:rsidRPr="006B174D" w:rsidRDefault="007D5BD2" w:rsidP="00E74ABD">
      <w:pPr>
        <w:pStyle w:val="aa"/>
        <w:spacing w:after="160"/>
        <w:ind w:left="412" w:firstLine="426"/>
        <w:contextualSpacing/>
        <w:jc w:val="center"/>
        <w:rPr>
          <w:b/>
          <w:bCs/>
          <w:sz w:val="28"/>
          <w:szCs w:val="28"/>
        </w:rPr>
      </w:pPr>
      <w:r w:rsidRPr="006B174D">
        <w:rPr>
          <w:b/>
          <w:bCs/>
          <w:sz w:val="28"/>
          <w:szCs w:val="28"/>
        </w:rPr>
        <w:t xml:space="preserve">План мероприятий, направленный на предотвращение допинга </w:t>
      </w:r>
    </w:p>
    <w:p w:rsidR="007D5BD2" w:rsidRPr="006B174D" w:rsidRDefault="007D5BD2" w:rsidP="00E74ABD">
      <w:pPr>
        <w:pStyle w:val="aa"/>
        <w:spacing w:after="160"/>
        <w:ind w:left="412" w:firstLine="426"/>
        <w:contextualSpacing/>
        <w:jc w:val="center"/>
      </w:pPr>
      <w:r w:rsidRPr="006B174D">
        <w:rPr>
          <w:b/>
          <w:bCs/>
          <w:sz w:val="28"/>
          <w:szCs w:val="28"/>
        </w:rPr>
        <w:t>в спорте и борьбу с ним.</w:t>
      </w:r>
    </w:p>
    <w:tbl>
      <w:tblPr>
        <w:tblStyle w:val="a7"/>
        <w:tblW w:w="4995" w:type="pct"/>
        <w:tblInd w:w="5" w:type="dxa"/>
        <w:tblLook w:val="04A0"/>
      </w:tblPr>
      <w:tblGrid>
        <w:gridCol w:w="2211"/>
        <w:gridCol w:w="3423"/>
        <w:gridCol w:w="1589"/>
        <w:gridCol w:w="3755"/>
      </w:tblGrid>
      <w:tr w:rsidR="007D5BD2" w:rsidRPr="006B174D" w:rsidTr="00E74ABD">
        <w:trPr>
          <w:trHeight w:val="20"/>
        </w:trPr>
        <w:tc>
          <w:tcPr>
            <w:tcW w:w="2169" w:type="dxa"/>
            <w:shd w:val="clear" w:color="auto" w:fill="BFBFBF" w:themeFill="background1" w:themeFillShade="BF"/>
            <w:vAlign w:val="center"/>
          </w:tcPr>
          <w:p w:rsidR="007D5BD2" w:rsidRPr="006B174D" w:rsidRDefault="007D5BD2" w:rsidP="007B5ED5">
            <w:pPr>
              <w:ind w:right="-127" w:hanging="5"/>
              <w:jc w:val="center"/>
              <w:rPr>
                <w:sz w:val="24"/>
                <w:szCs w:val="24"/>
              </w:rPr>
            </w:pPr>
            <w:r w:rsidRPr="006B174D">
              <w:rPr>
                <w:sz w:val="24"/>
                <w:szCs w:val="24"/>
              </w:rPr>
              <w:t>Этап спортивной подготовки</w:t>
            </w:r>
          </w:p>
        </w:tc>
        <w:tc>
          <w:tcPr>
            <w:tcW w:w="3359" w:type="dxa"/>
            <w:shd w:val="clear" w:color="auto" w:fill="BFBFBF" w:themeFill="background1" w:themeFillShade="BF"/>
            <w:vAlign w:val="center"/>
          </w:tcPr>
          <w:p w:rsidR="007D5BD2" w:rsidRPr="006B174D" w:rsidRDefault="007D5BD2" w:rsidP="007B5ED5">
            <w:pPr>
              <w:ind w:right="-127" w:hanging="5"/>
              <w:jc w:val="center"/>
              <w:rPr>
                <w:sz w:val="24"/>
                <w:szCs w:val="24"/>
              </w:rPr>
            </w:pPr>
            <w:r w:rsidRPr="006B174D">
              <w:rPr>
                <w:sz w:val="24"/>
                <w:szCs w:val="24"/>
              </w:rPr>
              <w:t>Содержание мероприятия и его форма</w:t>
            </w:r>
          </w:p>
        </w:tc>
        <w:tc>
          <w:tcPr>
            <w:tcW w:w="1559" w:type="dxa"/>
            <w:shd w:val="clear" w:color="auto" w:fill="BFBFBF" w:themeFill="background1" w:themeFillShade="BF"/>
            <w:vAlign w:val="center"/>
          </w:tcPr>
          <w:p w:rsidR="007D5BD2" w:rsidRPr="006B174D" w:rsidRDefault="007D5BD2" w:rsidP="007B5ED5">
            <w:pPr>
              <w:ind w:right="-127" w:hanging="5"/>
              <w:jc w:val="center"/>
              <w:rPr>
                <w:sz w:val="24"/>
                <w:szCs w:val="24"/>
              </w:rPr>
            </w:pPr>
            <w:r w:rsidRPr="006B174D">
              <w:rPr>
                <w:sz w:val="24"/>
                <w:szCs w:val="24"/>
              </w:rPr>
              <w:t>Сроки проведения</w:t>
            </w:r>
          </w:p>
        </w:tc>
        <w:tc>
          <w:tcPr>
            <w:tcW w:w="3685" w:type="dxa"/>
            <w:shd w:val="clear" w:color="auto" w:fill="BFBFBF" w:themeFill="background1" w:themeFillShade="BF"/>
            <w:vAlign w:val="center"/>
          </w:tcPr>
          <w:p w:rsidR="007D5BD2" w:rsidRPr="006B174D" w:rsidRDefault="007D5BD2" w:rsidP="007B5ED5">
            <w:pPr>
              <w:ind w:right="-127" w:hanging="5"/>
              <w:jc w:val="center"/>
              <w:rPr>
                <w:sz w:val="24"/>
                <w:szCs w:val="24"/>
              </w:rPr>
            </w:pPr>
            <w:r w:rsidRPr="006B174D">
              <w:rPr>
                <w:sz w:val="24"/>
                <w:szCs w:val="24"/>
              </w:rPr>
              <w:t>Рекомендации по проведению мероприятий</w:t>
            </w:r>
          </w:p>
        </w:tc>
      </w:tr>
      <w:tr w:rsidR="007D5BD2" w:rsidRPr="006B174D" w:rsidTr="00E74ABD">
        <w:trPr>
          <w:trHeight w:val="20"/>
        </w:trPr>
        <w:tc>
          <w:tcPr>
            <w:tcW w:w="2169" w:type="dxa"/>
            <w:vMerge w:val="restart"/>
            <w:shd w:val="clear" w:color="auto" w:fill="auto"/>
            <w:vAlign w:val="center"/>
          </w:tcPr>
          <w:p w:rsidR="007D5BD2" w:rsidRPr="006B174D" w:rsidRDefault="007D5BD2" w:rsidP="007B5ED5">
            <w:pPr>
              <w:spacing w:line="240" w:lineRule="atLeast"/>
              <w:ind w:right="-127" w:hanging="5"/>
              <w:jc w:val="center"/>
              <w:rPr>
                <w:sz w:val="24"/>
                <w:szCs w:val="24"/>
              </w:rPr>
            </w:pPr>
            <w:r w:rsidRPr="006B174D">
              <w:rPr>
                <w:sz w:val="24"/>
                <w:szCs w:val="24"/>
              </w:rPr>
              <w:t>Этап начальной подготовки</w:t>
            </w:r>
          </w:p>
        </w:tc>
        <w:tc>
          <w:tcPr>
            <w:tcW w:w="3359" w:type="dxa"/>
            <w:shd w:val="clear" w:color="auto" w:fill="auto"/>
            <w:vAlign w:val="center"/>
          </w:tcPr>
          <w:p w:rsidR="007D5BD2" w:rsidRPr="006B174D" w:rsidRDefault="007D5BD2" w:rsidP="007B5ED5">
            <w:pPr>
              <w:pStyle w:val="TableParagraph"/>
              <w:spacing w:line="240" w:lineRule="atLeast"/>
              <w:ind w:right="-127" w:hanging="5"/>
              <w:rPr>
                <w:sz w:val="24"/>
                <w:szCs w:val="24"/>
              </w:rPr>
            </w:pPr>
            <w:r w:rsidRPr="006B174D">
              <w:rPr>
                <w:sz w:val="24"/>
                <w:szCs w:val="24"/>
              </w:rPr>
              <w:t>Проверка</w:t>
            </w:r>
          </w:p>
          <w:p w:rsidR="007D5BD2" w:rsidRPr="006B174D" w:rsidRDefault="007D5BD2" w:rsidP="007B5ED5">
            <w:pPr>
              <w:pStyle w:val="TableParagraph"/>
              <w:spacing w:line="240" w:lineRule="atLeast"/>
              <w:ind w:right="-127" w:hanging="5"/>
              <w:rPr>
                <w:sz w:val="24"/>
                <w:szCs w:val="24"/>
              </w:rPr>
            </w:pPr>
            <w:r w:rsidRPr="006B174D">
              <w:rPr>
                <w:sz w:val="24"/>
                <w:szCs w:val="24"/>
              </w:rPr>
              <w:t>лекарственных</w:t>
            </w:r>
            <w:r w:rsidRPr="006B174D">
              <w:rPr>
                <w:spacing w:val="-47"/>
                <w:sz w:val="24"/>
                <w:szCs w:val="24"/>
              </w:rPr>
              <w:t xml:space="preserve"> </w:t>
            </w:r>
            <w:r w:rsidRPr="006B174D">
              <w:rPr>
                <w:sz w:val="24"/>
                <w:szCs w:val="24"/>
              </w:rPr>
              <w:t>препаратов</w:t>
            </w:r>
            <w:r w:rsidRPr="006B174D">
              <w:rPr>
                <w:spacing w:val="1"/>
                <w:sz w:val="24"/>
                <w:szCs w:val="24"/>
              </w:rPr>
              <w:t xml:space="preserve"> </w:t>
            </w:r>
            <w:r w:rsidRPr="006B174D">
              <w:rPr>
                <w:sz w:val="24"/>
                <w:szCs w:val="24"/>
              </w:rPr>
              <w:t>(знакомство с</w:t>
            </w:r>
            <w:r w:rsidRPr="006B174D">
              <w:rPr>
                <w:spacing w:val="1"/>
                <w:sz w:val="24"/>
                <w:szCs w:val="24"/>
              </w:rPr>
              <w:t xml:space="preserve"> </w:t>
            </w:r>
            <w:proofErr w:type="spellStart"/>
            <w:proofErr w:type="gramStart"/>
            <w:r w:rsidRPr="006B174D">
              <w:rPr>
                <w:spacing w:val="-1"/>
                <w:sz w:val="24"/>
                <w:szCs w:val="24"/>
              </w:rPr>
              <w:t>международны</w:t>
            </w:r>
            <w:proofErr w:type="spellEnd"/>
            <w:r w:rsidRPr="006B174D">
              <w:rPr>
                <w:spacing w:val="-47"/>
                <w:sz w:val="24"/>
                <w:szCs w:val="24"/>
              </w:rPr>
              <w:t xml:space="preserve"> </w:t>
            </w:r>
            <w:r w:rsidRPr="006B174D">
              <w:rPr>
                <w:sz w:val="24"/>
                <w:szCs w:val="24"/>
              </w:rPr>
              <w:t>м</w:t>
            </w:r>
            <w:proofErr w:type="gramEnd"/>
            <w:r w:rsidRPr="006B174D">
              <w:rPr>
                <w:spacing w:val="-1"/>
                <w:sz w:val="24"/>
                <w:szCs w:val="24"/>
              </w:rPr>
              <w:t xml:space="preserve"> </w:t>
            </w:r>
            <w:r w:rsidRPr="006B174D">
              <w:rPr>
                <w:sz w:val="24"/>
                <w:szCs w:val="24"/>
              </w:rPr>
              <w:lastRenderedPageBreak/>
              <w:t>стандартом</w:t>
            </w:r>
          </w:p>
          <w:p w:rsidR="007D5BD2" w:rsidRPr="006B174D" w:rsidRDefault="007D5BD2" w:rsidP="007B5ED5">
            <w:pPr>
              <w:spacing w:line="240" w:lineRule="atLeast"/>
              <w:ind w:right="-127" w:hanging="5"/>
              <w:rPr>
                <w:sz w:val="24"/>
                <w:szCs w:val="24"/>
              </w:rPr>
            </w:pPr>
            <w:proofErr w:type="gramStart"/>
            <w:r w:rsidRPr="006B174D">
              <w:rPr>
                <w:spacing w:val="-1"/>
                <w:sz w:val="24"/>
                <w:szCs w:val="24"/>
              </w:rPr>
              <w:t>«Запрещенный</w:t>
            </w:r>
            <w:r w:rsidRPr="006B174D">
              <w:rPr>
                <w:spacing w:val="-47"/>
                <w:sz w:val="24"/>
                <w:szCs w:val="24"/>
              </w:rPr>
              <w:t xml:space="preserve"> </w:t>
            </w:r>
            <w:r w:rsidRPr="006B174D">
              <w:rPr>
                <w:sz w:val="24"/>
                <w:szCs w:val="24"/>
              </w:rPr>
              <w:t>список»)</w:t>
            </w:r>
            <w:proofErr w:type="gramEnd"/>
          </w:p>
        </w:tc>
        <w:tc>
          <w:tcPr>
            <w:tcW w:w="1559" w:type="dxa"/>
            <w:shd w:val="clear" w:color="auto" w:fill="auto"/>
            <w:vAlign w:val="center"/>
          </w:tcPr>
          <w:p w:rsidR="007D5BD2" w:rsidRPr="006B174D" w:rsidRDefault="007D5BD2" w:rsidP="007B5ED5">
            <w:pPr>
              <w:spacing w:line="240" w:lineRule="atLeast"/>
              <w:ind w:right="-127" w:hanging="5"/>
              <w:jc w:val="center"/>
              <w:rPr>
                <w:sz w:val="24"/>
                <w:szCs w:val="24"/>
              </w:rPr>
            </w:pPr>
            <w:r w:rsidRPr="006B174D">
              <w:rPr>
                <w:sz w:val="24"/>
                <w:szCs w:val="24"/>
              </w:rPr>
              <w:lastRenderedPageBreak/>
              <w:t>1 раз в</w:t>
            </w:r>
            <w:r w:rsidRPr="006B174D">
              <w:rPr>
                <w:spacing w:val="-47"/>
                <w:sz w:val="24"/>
                <w:szCs w:val="24"/>
              </w:rPr>
              <w:t xml:space="preserve"> </w:t>
            </w:r>
            <w:r w:rsidRPr="006B174D">
              <w:rPr>
                <w:sz w:val="24"/>
                <w:szCs w:val="24"/>
              </w:rPr>
              <w:t>месяц</w:t>
            </w:r>
          </w:p>
        </w:tc>
        <w:tc>
          <w:tcPr>
            <w:tcW w:w="3685" w:type="dxa"/>
            <w:shd w:val="clear" w:color="auto" w:fill="auto"/>
            <w:vAlign w:val="center"/>
          </w:tcPr>
          <w:p w:rsidR="007D5BD2" w:rsidRPr="006B174D" w:rsidRDefault="007D5BD2" w:rsidP="007B5ED5">
            <w:pPr>
              <w:pStyle w:val="TableParagraph"/>
              <w:spacing w:line="240" w:lineRule="atLeast"/>
              <w:ind w:right="-127" w:hanging="5"/>
              <w:jc w:val="both"/>
              <w:rPr>
                <w:sz w:val="24"/>
                <w:szCs w:val="24"/>
              </w:rPr>
            </w:pPr>
            <w:r w:rsidRPr="006B174D">
              <w:rPr>
                <w:sz w:val="24"/>
                <w:szCs w:val="24"/>
              </w:rPr>
              <w:t>Научить</w:t>
            </w:r>
            <w:r w:rsidRPr="006B174D">
              <w:rPr>
                <w:spacing w:val="-12"/>
                <w:sz w:val="24"/>
                <w:szCs w:val="24"/>
              </w:rPr>
              <w:t xml:space="preserve"> </w:t>
            </w:r>
            <w:r w:rsidRPr="006B174D">
              <w:rPr>
                <w:sz w:val="24"/>
                <w:szCs w:val="24"/>
              </w:rPr>
              <w:t xml:space="preserve">юных </w:t>
            </w:r>
            <w:r w:rsidRPr="006B174D">
              <w:rPr>
                <w:spacing w:val="-1"/>
                <w:sz w:val="24"/>
                <w:szCs w:val="24"/>
              </w:rPr>
              <w:t xml:space="preserve">спортсменов </w:t>
            </w:r>
            <w:r w:rsidRPr="006B174D">
              <w:rPr>
                <w:sz w:val="24"/>
                <w:szCs w:val="24"/>
              </w:rPr>
              <w:t>проверять</w:t>
            </w:r>
            <w:r w:rsidRPr="006B174D">
              <w:rPr>
                <w:spacing w:val="-47"/>
                <w:sz w:val="24"/>
                <w:szCs w:val="24"/>
              </w:rPr>
              <w:t xml:space="preserve"> </w:t>
            </w:r>
            <w:r w:rsidRPr="006B174D">
              <w:rPr>
                <w:sz w:val="24"/>
                <w:szCs w:val="24"/>
              </w:rPr>
              <w:t>лекарственные препараты</w:t>
            </w:r>
            <w:r w:rsidRPr="006B174D">
              <w:rPr>
                <w:spacing w:val="-3"/>
                <w:sz w:val="24"/>
                <w:szCs w:val="24"/>
              </w:rPr>
              <w:t xml:space="preserve"> </w:t>
            </w:r>
            <w:r w:rsidRPr="006B174D">
              <w:rPr>
                <w:sz w:val="24"/>
                <w:szCs w:val="24"/>
              </w:rPr>
              <w:t>через сервисы</w:t>
            </w:r>
            <w:r w:rsidRPr="006B174D">
              <w:rPr>
                <w:spacing w:val="-7"/>
                <w:sz w:val="24"/>
                <w:szCs w:val="24"/>
              </w:rPr>
              <w:t xml:space="preserve"> </w:t>
            </w:r>
            <w:r w:rsidRPr="006B174D">
              <w:rPr>
                <w:sz w:val="24"/>
                <w:szCs w:val="24"/>
              </w:rPr>
              <w:t>по</w:t>
            </w:r>
            <w:r w:rsidRPr="006B174D">
              <w:rPr>
                <w:spacing w:val="-5"/>
                <w:sz w:val="24"/>
                <w:szCs w:val="24"/>
              </w:rPr>
              <w:t xml:space="preserve"> </w:t>
            </w:r>
            <w:r w:rsidRPr="006B174D">
              <w:rPr>
                <w:sz w:val="24"/>
                <w:szCs w:val="24"/>
              </w:rPr>
              <w:lastRenderedPageBreak/>
              <w:t>проверке</w:t>
            </w:r>
            <w:r w:rsidRPr="006B174D">
              <w:rPr>
                <w:spacing w:val="-47"/>
                <w:sz w:val="24"/>
                <w:szCs w:val="24"/>
              </w:rPr>
              <w:t xml:space="preserve"> </w:t>
            </w:r>
            <w:r w:rsidRPr="006B174D">
              <w:rPr>
                <w:sz w:val="24"/>
                <w:szCs w:val="24"/>
              </w:rPr>
              <w:t>препаратов</w:t>
            </w:r>
            <w:r w:rsidRPr="006B174D">
              <w:rPr>
                <w:spacing w:val="-2"/>
                <w:sz w:val="24"/>
                <w:szCs w:val="24"/>
              </w:rPr>
              <w:t xml:space="preserve"> </w:t>
            </w:r>
            <w:r w:rsidRPr="006B174D">
              <w:rPr>
                <w:sz w:val="24"/>
                <w:szCs w:val="24"/>
              </w:rPr>
              <w:t>в</w:t>
            </w:r>
            <w:r w:rsidRPr="006B174D">
              <w:rPr>
                <w:spacing w:val="-2"/>
                <w:sz w:val="24"/>
                <w:szCs w:val="24"/>
              </w:rPr>
              <w:t xml:space="preserve"> </w:t>
            </w:r>
            <w:r w:rsidRPr="006B174D">
              <w:rPr>
                <w:sz w:val="24"/>
                <w:szCs w:val="24"/>
              </w:rPr>
              <w:t xml:space="preserve">виде </w:t>
            </w:r>
            <w:r w:rsidRPr="006B174D">
              <w:rPr>
                <w:spacing w:val="-1"/>
                <w:sz w:val="24"/>
                <w:szCs w:val="24"/>
              </w:rPr>
              <w:t xml:space="preserve">домашнего </w:t>
            </w:r>
            <w:r w:rsidRPr="006B174D">
              <w:rPr>
                <w:sz w:val="24"/>
                <w:szCs w:val="24"/>
              </w:rPr>
              <w:t>задания</w:t>
            </w:r>
            <w:r w:rsidRPr="006B174D">
              <w:rPr>
                <w:spacing w:val="-47"/>
                <w:sz w:val="24"/>
                <w:szCs w:val="24"/>
              </w:rPr>
              <w:t xml:space="preserve"> </w:t>
            </w:r>
            <w:r w:rsidRPr="006B174D">
              <w:rPr>
                <w:sz w:val="24"/>
                <w:szCs w:val="24"/>
              </w:rPr>
              <w:t>(тренер называет</w:t>
            </w:r>
            <w:r w:rsidRPr="006B174D">
              <w:rPr>
                <w:spacing w:val="1"/>
                <w:sz w:val="24"/>
                <w:szCs w:val="24"/>
              </w:rPr>
              <w:t xml:space="preserve"> </w:t>
            </w:r>
            <w:r w:rsidRPr="006B174D">
              <w:rPr>
                <w:sz w:val="24"/>
                <w:szCs w:val="24"/>
              </w:rPr>
              <w:t xml:space="preserve">спортсмену 2-3 </w:t>
            </w:r>
            <w:r w:rsidRPr="006B174D">
              <w:rPr>
                <w:w w:val="95"/>
                <w:sz w:val="24"/>
                <w:szCs w:val="24"/>
              </w:rPr>
              <w:t>лекарственных</w:t>
            </w:r>
            <w:r w:rsidRPr="006B174D">
              <w:rPr>
                <w:spacing w:val="1"/>
                <w:w w:val="95"/>
                <w:sz w:val="24"/>
                <w:szCs w:val="24"/>
              </w:rPr>
              <w:t xml:space="preserve"> </w:t>
            </w:r>
            <w:r w:rsidRPr="006B174D">
              <w:rPr>
                <w:sz w:val="24"/>
                <w:szCs w:val="24"/>
              </w:rPr>
              <w:t>препарата</w:t>
            </w:r>
            <w:r w:rsidRPr="006B174D">
              <w:rPr>
                <w:spacing w:val="-3"/>
                <w:sz w:val="24"/>
                <w:szCs w:val="24"/>
              </w:rPr>
              <w:t xml:space="preserve"> </w:t>
            </w:r>
            <w:r w:rsidRPr="006B174D">
              <w:rPr>
                <w:sz w:val="24"/>
                <w:szCs w:val="24"/>
              </w:rPr>
              <w:t>для самостоятельной</w:t>
            </w:r>
            <w:r w:rsidRPr="006B174D">
              <w:rPr>
                <w:spacing w:val="-48"/>
                <w:sz w:val="24"/>
                <w:szCs w:val="24"/>
              </w:rPr>
              <w:t xml:space="preserve"> </w:t>
            </w:r>
            <w:r w:rsidRPr="006B174D">
              <w:rPr>
                <w:sz w:val="24"/>
                <w:szCs w:val="24"/>
              </w:rPr>
              <w:t>проверки</w:t>
            </w:r>
            <w:r w:rsidRPr="006B174D">
              <w:rPr>
                <w:spacing w:val="-5"/>
                <w:sz w:val="24"/>
                <w:szCs w:val="24"/>
              </w:rPr>
              <w:t xml:space="preserve"> </w:t>
            </w:r>
            <w:r w:rsidRPr="006B174D">
              <w:rPr>
                <w:sz w:val="24"/>
                <w:szCs w:val="24"/>
              </w:rPr>
              <w:t>дома). Сервис по проверке</w:t>
            </w:r>
            <w:r w:rsidRPr="006B174D">
              <w:rPr>
                <w:spacing w:val="-47"/>
                <w:sz w:val="24"/>
                <w:szCs w:val="24"/>
              </w:rPr>
              <w:t xml:space="preserve"> </w:t>
            </w:r>
            <w:r w:rsidRPr="006B174D">
              <w:rPr>
                <w:sz w:val="24"/>
                <w:szCs w:val="24"/>
              </w:rPr>
              <w:t>препаратов</w:t>
            </w:r>
            <w:r w:rsidRPr="006B174D">
              <w:rPr>
                <w:spacing w:val="-10"/>
                <w:sz w:val="24"/>
                <w:szCs w:val="24"/>
              </w:rPr>
              <w:t xml:space="preserve"> </w:t>
            </w:r>
            <w:r w:rsidRPr="006B174D">
              <w:rPr>
                <w:sz w:val="24"/>
                <w:szCs w:val="24"/>
              </w:rPr>
              <w:t>на</w:t>
            </w:r>
            <w:r w:rsidRPr="006B174D">
              <w:rPr>
                <w:spacing w:val="-8"/>
                <w:sz w:val="24"/>
                <w:szCs w:val="24"/>
              </w:rPr>
              <w:t xml:space="preserve"> </w:t>
            </w:r>
            <w:r w:rsidRPr="006B174D">
              <w:rPr>
                <w:sz w:val="24"/>
                <w:szCs w:val="24"/>
              </w:rPr>
              <w:t>сайте</w:t>
            </w:r>
            <w:r w:rsidRPr="006B174D">
              <w:rPr>
                <w:spacing w:val="-48"/>
                <w:sz w:val="24"/>
                <w:szCs w:val="24"/>
              </w:rPr>
              <w:t xml:space="preserve"> </w:t>
            </w:r>
            <w:r w:rsidRPr="006B174D">
              <w:rPr>
                <w:sz w:val="24"/>
                <w:szCs w:val="24"/>
              </w:rPr>
              <w:t>РАА</w:t>
            </w:r>
            <w:r w:rsidRPr="006B174D">
              <w:rPr>
                <w:spacing w:val="-3"/>
                <w:sz w:val="24"/>
                <w:szCs w:val="24"/>
              </w:rPr>
              <w:t xml:space="preserve"> </w:t>
            </w:r>
            <w:r w:rsidRPr="006B174D">
              <w:rPr>
                <w:sz w:val="24"/>
                <w:szCs w:val="24"/>
              </w:rPr>
              <w:t xml:space="preserve">«РУСАДА»: </w:t>
            </w:r>
            <w:hyperlink r:id="rId16">
              <w:r w:rsidRPr="006B174D">
                <w:rPr>
                  <w:sz w:val="24"/>
                  <w:szCs w:val="24"/>
                  <w:u w:val="single" w:color="0462C1"/>
                </w:rPr>
                <w:t>http://list.rusada.ru/</w:t>
              </w:r>
            </w:hyperlink>
          </w:p>
        </w:tc>
      </w:tr>
      <w:tr w:rsidR="007D5BD2" w:rsidRPr="006B174D" w:rsidTr="00E74ABD">
        <w:trPr>
          <w:trHeight w:val="20"/>
        </w:trPr>
        <w:tc>
          <w:tcPr>
            <w:tcW w:w="2169" w:type="dxa"/>
            <w:vMerge/>
            <w:shd w:val="clear" w:color="auto" w:fill="auto"/>
            <w:vAlign w:val="center"/>
          </w:tcPr>
          <w:p w:rsidR="007D5BD2" w:rsidRPr="006B174D" w:rsidRDefault="007D5BD2" w:rsidP="007B5ED5">
            <w:pPr>
              <w:spacing w:line="240" w:lineRule="atLeast"/>
              <w:ind w:right="-127" w:hanging="5"/>
              <w:jc w:val="both"/>
              <w:rPr>
                <w:sz w:val="24"/>
                <w:szCs w:val="24"/>
              </w:rPr>
            </w:pPr>
          </w:p>
        </w:tc>
        <w:tc>
          <w:tcPr>
            <w:tcW w:w="3359" w:type="dxa"/>
            <w:shd w:val="clear" w:color="auto" w:fill="auto"/>
            <w:vAlign w:val="center"/>
          </w:tcPr>
          <w:p w:rsidR="007D5BD2" w:rsidRPr="006B174D" w:rsidRDefault="007D5BD2" w:rsidP="007B5ED5">
            <w:pPr>
              <w:pStyle w:val="TableParagraph"/>
              <w:spacing w:line="240" w:lineRule="atLeast"/>
              <w:ind w:right="-127" w:hanging="5"/>
              <w:rPr>
                <w:sz w:val="24"/>
                <w:szCs w:val="24"/>
              </w:rPr>
            </w:pPr>
            <w:proofErr w:type="spellStart"/>
            <w:proofErr w:type="gramStart"/>
            <w:r w:rsidRPr="006B174D">
              <w:rPr>
                <w:spacing w:val="-1"/>
                <w:sz w:val="24"/>
                <w:szCs w:val="24"/>
              </w:rPr>
              <w:t>Антидопингов</w:t>
            </w:r>
            <w:proofErr w:type="spellEnd"/>
            <w:r w:rsidRPr="006B174D">
              <w:rPr>
                <w:spacing w:val="-47"/>
                <w:sz w:val="24"/>
                <w:szCs w:val="24"/>
              </w:rPr>
              <w:t xml:space="preserve"> </w:t>
            </w:r>
            <w:proofErr w:type="spellStart"/>
            <w:r w:rsidRPr="006B174D">
              <w:rPr>
                <w:sz w:val="24"/>
                <w:szCs w:val="24"/>
              </w:rPr>
              <w:t>ая</w:t>
            </w:r>
            <w:proofErr w:type="spellEnd"/>
            <w:proofErr w:type="gramEnd"/>
            <w:r w:rsidRPr="006B174D">
              <w:rPr>
                <w:spacing w:val="-2"/>
                <w:sz w:val="24"/>
                <w:szCs w:val="24"/>
              </w:rPr>
              <w:t xml:space="preserve"> </w:t>
            </w:r>
            <w:r w:rsidRPr="006B174D">
              <w:rPr>
                <w:sz w:val="24"/>
                <w:szCs w:val="24"/>
              </w:rPr>
              <w:t>викторина</w:t>
            </w:r>
          </w:p>
        </w:tc>
        <w:tc>
          <w:tcPr>
            <w:tcW w:w="1559" w:type="dxa"/>
            <w:shd w:val="clear" w:color="auto" w:fill="auto"/>
            <w:vAlign w:val="center"/>
          </w:tcPr>
          <w:p w:rsidR="007D5BD2" w:rsidRPr="006B174D" w:rsidRDefault="007D5BD2" w:rsidP="007B5ED5">
            <w:pPr>
              <w:spacing w:line="240" w:lineRule="atLeast"/>
              <w:ind w:right="-127" w:hanging="5"/>
              <w:jc w:val="center"/>
              <w:rPr>
                <w:sz w:val="24"/>
                <w:szCs w:val="24"/>
              </w:rPr>
            </w:pPr>
            <w:r w:rsidRPr="006B174D">
              <w:rPr>
                <w:sz w:val="24"/>
                <w:szCs w:val="24"/>
              </w:rPr>
              <w:t>1 раз в</w:t>
            </w:r>
            <w:r w:rsidRPr="006B174D">
              <w:rPr>
                <w:spacing w:val="-2"/>
                <w:sz w:val="24"/>
                <w:szCs w:val="24"/>
              </w:rPr>
              <w:t xml:space="preserve"> </w:t>
            </w:r>
            <w:r w:rsidRPr="006B174D">
              <w:rPr>
                <w:sz w:val="24"/>
                <w:szCs w:val="24"/>
              </w:rPr>
              <w:t>год</w:t>
            </w:r>
          </w:p>
        </w:tc>
        <w:tc>
          <w:tcPr>
            <w:tcW w:w="3685" w:type="dxa"/>
            <w:shd w:val="clear" w:color="auto" w:fill="auto"/>
            <w:vAlign w:val="center"/>
          </w:tcPr>
          <w:p w:rsidR="007D5BD2" w:rsidRPr="006B174D" w:rsidRDefault="007D5BD2" w:rsidP="007B5ED5">
            <w:pPr>
              <w:pStyle w:val="TableParagraph"/>
              <w:spacing w:line="240" w:lineRule="atLeast"/>
              <w:ind w:right="-127" w:hanging="5"/>
              <w:rPr>
                <w:sz w:val="24"/>
                <w:szCs w:val="24"/>
              </w:rPr>
            </w:pPr>
            <w:r w:rsidRPr="006B174D">
              <w:rPr>
                <w:sz w:val="24"/>
                <w:szCs w:val="24"/>
              </w:rPr>
              <w:t>Проведение</w:t>
            </w:r>
            <w:r w:rsidRPr="006B174D">
              <w:rPr>
                <w:spacing w:val="1"/>
                <w:sz w:val="24"/>
                <w:szCs w:val="24"/>
              </w:rPr>
              <w:t xml:space="preserve"> </w:t>
            </w:r>
            <w:r w:rsidRPr="006B174D">
              <w:rPr>
                <w:sz w:val="24"/>
                <w:szCs w:val="24"/>
              </w:rPr>
              <w:t>викторины</w:t>
            </w:r>
            <w:r w:rsidRPr="006B174D">
              <w:rPr>
                <w:spacing w:val="2"/>
                <w:sz w:val="24"/>
                <w:szCs w:val="24"/>
              </w:rPr>
              <w:t xml:space="preserve"> </w:t>
            </w:r>
            <w:r w:rsidRPr="006B174D">
              <w:rPr>
                <w:sz w:val="24"/>
                <w:szCs w:val="24"/>
              </w:rPr>
              <w:t>на</w:t>
            </w:r>
            <w:r w:rsidRPr="006B174D">
              <w:rPr>
                <w:spacing w:val="1"/>
                <w:sz w:val="24"/>
                <w:szCs w:val="24"/>
              </w:rPr>
              <w:t xml:space="preserve"> </w:t>
            </w:r>
            <w:r w:rsidRPr="006B174D">
              <w:rPr>
                <w:spacing w:val="-1"/>
                <w:sz w:val="24"/>
                <w:szCs w:val="24"/>
              </w:rPr>
              <w:t xml:space="preserve">крупных </w:t>
            </w:r>
            <w:r w:rsidRPr="006B174D">
              <w:rPr>
                <w:sz w:val="24"/>
                <w:szCs w:val="24"/>
              </w:rPr>
              <w:t>спортивных</w:t>
            </w:r>
            <w:r w:rsidRPr="006B174D">
              <w:rPr>
                <w:spacing w:val="-47"/>
                <w:sz w:val="24"/>
                <w:szCs w:val="24"/>
              </w:rPr>
              <w:t xml:space="preserve"> </w:t>
            </w:r>
            <w:r w:rsidRPr="006B174D">
              <w:rPr>
                <w:sz w:val="24"/>
                <w:szCs w:val="24"/>
              </w:rPr>
              <w:t>мероприятиях</w:t>
            </w:r>
            <w:r w:rsidRPr="006B174D">
              <w:rPr>
                <w:spacing w:val="-1"/>
                <w:sz w:val="24"/>
                <w:szCs w:val="24"/>
              </w:rPr>
              <w:t xml:space="preserve"> </w:t>
            </w:r>
            <w:r w:rsidRPr="006B174D">
              <w:rPr>
                <w:sz w:val="24"/>
                <w:szCs w:val="24"/>
              </w:rPr>
              <w:t>в регионе</w:t>
            </w:r>
          </w:p>
        </w:tc>
      </w:tr>
      <w:tr w:rsidR="007D5BD2" w:rsidRPr="006B174D" w:rsidTr="00E74ABD">
        <w:trPr>
          <w:trHeight w:val="20"/>
        </w:trPr>
        <w:tc>
          <w:tcPr>
            <w:tcW w:w="2169" w:type="dxa"/>
            <w:vMerge/>
            <w:shd w:val="clear" w:color="auto" w:fill="auto"/>
            <w:vAlign w:val="center"/>
          </w:tcPr>
          <w:p w:rsidR="007D5BD2" w:rsidRPr="006B174D" w:rsidRDefault="007D5BD2" w:rsidP="007B5ED5">
            <w:pPr>
              <w:spacing w:line="240" w:lineRule="atLeast"/>
              <w:ind w:right="-127" w:hanging="5"/>
              <w:jc w:val="both"/>
              <w:rPr>
                <w:sz w:val="24"/>
                <w:szCs w:val="24"/>
              </w:rPr>
            </w:pPr>
          </w:p>
        </w:tc>
        <w:tc>
          <w:tcPr>
            <w:tcW w:w="3359" w:type="dxa"/>
            <w:shd w:val="clear" w:color="auto" w:fill="auto"/>
            <w:vAlign w:val="center"/>
          </w:tcPr>
          <w:p w:rsidR="007D5BD2" w:rsidRPr="006B174D" w:rsidRDefault="007D5BD2" w:rsidP="007B5ED5">
            <w:pPr>
              <w:pStyle w:val="TableParagraph"/>
              <w:spacing w:line="240" w:lineRule="atLeast"/>
              <w:ind w:right="-127" w:hanging="5"/>
              <w:rPr>
                <w:spacing w:val="-1"/>
                <w:sz w:val="24"/>
                <w:szCs w:val="24"/>
              </w:rPr>
            </w:pPr>
            <w:r w:rsidRPr="006B174D">
              <w:rPr>
                <w:sz w:val="24"/>
                <w:szCs w:val="24"/>
              </w:rPr>
              <w:t>Онлайн</w:t>
            </w:r>
            <w:r w:rsidRPr="006B174D">
              <w:rPr>
                <w:spacing w:val="1"/>
                <w:sz w:val="24"/>
                <w:szCs w:val="24"/>
              </w:rPr>
              <w:t xml:space="preserve"> </w:t>
            </w:r>
            <w:r w:rsidRPr="006B174D">
              <w:rPr>
                <w:spacing w:val="-1"/>
                <w:sz w:val="24"/>
                <w:szCs w:val="24"/>
              </w:rPr>
              <w:t xml:space="preserve">обучение </w:t>
            </w:r>
            <w:r w:rsidRPr="006B174D">
              <w:rPr>
                <w:sz w:val="24"/>
                <w:szCs w:val="24"/>
              </w:rPr>
              <w:t>на</w:t>
            </w:r>
            <w:r w:rsidRPr="006B174D">
              <w:rPr>
                <w:spacing w:val="-47"/>
                <w:sz w:val="24"/>
                <w:szCs w:val="24"/>
              </w:rPr>
              <w:t xml:space="preserve"> </w:t>
            </w:r>
            <w:r w:rsidRPr="006B174D">
              <w:rPr>
                <w:sz w:val="24"/>
                <w:szCs w:val="24"/>
              </w:rPr>
              <w:t>сайте</w:t>
            </w:r>
            <w:r w:rsidRPr="006B174D">
              <w:rPr>
                <w:spacing w:val="1"/>
                <w:sz w:val="24"/>
                <w:szCs w:val="24"/>
              </w:rPr>
              <w:t xml:space="preserve"> </w:t>
            </w:r>
            <w:r w:rsidRPr="006B174D">
              <w:rPr>
                <w:sz w:val="24"/>
                <w:szCs w:val="24"/>
              </w:rPr>
              <w:t>РУСАДА</w:t>
            </w:r>
          </w:p>
        </w:tc>
        <w:tc>
          <w:tcPr>
            <w:tcW w:w="1559" w:type="dxa"/>
            <w:shd w:val="clear" w:color="auto" w:fill="auto"/>
            <w:vAlign w:val="center"/>
          </w:tcPr>
          <w:p w:rsidR="007D5BD2" w:rsidRPr="006B174D" w:rsidRDefault="007D5BD2" w:rsidP="007B5ED5">
            <w:pPr>
              <w:spacing w:line="240" w:lineRule="atLeast"/>
              <w:ind w:right="-127" w:hanging="5"/>
              <w:jc w:val="center"/>
              <w:rPr>
                <w:sz w:val="24"/>
                <w:szCs w:val="24"/>
              </w:rPr>
            </w:pPr>
            <w:r w:rsidRPr="006B174D">
              <w:rPr>
                <w:sz w:val="24"/>
                <w:szCs w:val="24"/>
              </w:rPr>
              <w:t>1 раз в</w:t>
            </w:r>
            <w:r w:rsidRPr="006B174D">
              <w:rPr>
                <w:spacing w:val="-2"/>
                <w:sz w:val="24"/>
                <w:szCs w:val="24"/>
              </w:rPr>
              <w:t xml:space="preserve"> </w:t>
            </w:r>
            <w:r w:rsidRPr="006B174D">
              <w:rPr>
                <w:sz w:val="24"/>
                <w:szCs w:val="24"/>
              </w:rPr>
              <w:t>год</w:t>
            </w:r>
          </w:p>
        </w:tc>
        <w:tc>
          <w:tcPr>
            <w:tcW w:w="3685" w:type="dxa"/>
            <w:shd w:val="clear" w:color="auto" w:fill="auto"/>
            <w:vAlign w:val="center"/>
          </w:tcPr>
          <w:p w:rsidR="007D5BD2" w:rsidRPr="006B174D" w:rsidRDefault="007D5BD2" w:rsidP="007B5ED5">
            <w:pPr>
              <w:pStyle w:val="TableParagraph"/>
              <w:spacing w:line="240" w:lineRule="atLeast"/>
              <w:ind w:right="-127" w:hanging="5"/>
              <w:rPr>
                <w:sz w:val="24"/>
                <w:szCs w:val="24"/>
              </w:rPr>
            </w:pPr>
            <w:r w:rsidRPr="006B174D">
              <w:rPr>
                <w:spacing w:val="-1"/>
                <w:sz w:val="24"/>
                <w:szCs w:val="24"/>
              </w:rPr>
              <w:t xml:space="preserve">Прохождение </w:t>
            </w:r>
            <w:r w:rsidRPr="006B174D">
              <w:rPr>
                <w:sz w:val="24"/>
                <w:szCs w:val="24"/>
              </w:rPr>
              <w:t>онлай</w:t>
            </w:r>
            <w:proofErr w:type="gramStart"/>
            <w:r w:rsidRPr="006B174D">
              <w:rPr>
                <w:sz w:val="24"/>
                <w:szCs w:val="24"/>
              </w:rPr>
              <w:t>н-</w:t>
            </w:r>
            <w:proofErr w:type="gramEnd"/>
            <w:r w:rsidRPr="006B174D">
              <w:rPr>
                <w:spacing w:val="-47"/>
                <w:sz w:val="24"/>
                <w:szCs w:val="24"/>
              </w:rPr>
              <w:t xml:space="preserve"> </w:t>
            </w:r>
            <w:r w:rsidRPr="006B174D">
              <w:rPr>
                <w:sz w:val="24"/>
                <w:szCs w:val="24"/>
              </w:rPr>
              <w:t>курса –</w:t>
            </w:r>
            <w:r w:rsidRPr="006B174D">
              <w:rPr>
                <w:spacing w:val="1"/>
                <w:sz w:val="24"/>
                <w:szCs w:val="24"/>
              </w:rPr>
              <w:t xml:space="preserve"> </w:t>
            </w:r>
            <w:r w:rsidRPr="006B174D">
              <w:rPr>
                <w:sz w:val="24"/>
                <w:szCs w:val="24"/>
              </w:rPr>
              <w:t>это</w:t>
            </w:r>
          </w:p>
          <w:p w:rsidR="007D5BD2" w:rsidRPr="006B174D" w:rsidRDefault="007D5BD2" w:rsidP="007B5ED5">
            <w:pPr>
              <w:pStyle w:val="TableParagraph"/>
              <w:spacing w:line="240" w:lineRule="atLeast"/>
              <w:ind w:right="-127" w:hanging="5"/>
              <w:rPr>
                <w:sz w:val="24"/>
                <w:szCs w:val="24"/>
              </w:rPr>
            </w:pPr>
            <w:r w:rsidRPr="006B174D">
              <w:rPr>
                <w:spacing w:val="-1"/>
                <w:sz w:val="24"/>
                <w:szCs w:val="24"/>
              </w:rPr>
              <w:t xml:space="preserve">неотъемлемая </w:t>
            </w:r>
            <w:r w:rsidRPr="006B174D">
              <w:rPr>
                <w:sz w:val="24"/>
                <w:szCs w:val="24"/>
              </w:rPr>
              <w:t>часть</w:t>
            </w:r>
            <w:r w:rsidRPr="006B174D">
              <w:rPr>
                <w:spacing w:val="-47"/>
                <w:sz w:val="24"/>
                <w:szCs w:val="24"/>
              </w:rPr>
              <w:t xml:space="preserve"> </w:t>
            </w:r>
            <w:r w:rsidRPr="006B174D">
              <w:rPr>
                <w:sz w:val="24"/>
                <w:szCs w:val="24"/>
              </w:rPr>
              <w:t xml:space="preserve">системы </w:t>
            </w:r>
            <w:r w:rsidRPr="006B174D">
              <w:rPr>
                <w:spacing w:val="-1"/>
                <w:sz w:val="24"/>
                <w:szCs w:val="24"/>
              </w:rPr>
              <w:t>антидопингового</w:t>
            </w:r>
            <w:r w:rsidRPr="006B174D">
              <w:rPr>
                <w:spacing w:val="-47"/>
                <w:sz w:val="24"/>
                <w:szCs w:val="24"/>
              </w:rPr>
              <w:t xml:space="preserve"> </w:t>
            </w:r>
            <w:r w:rsidRPr="006B174D">
              <w:rPr>
                <w:sz w:val="24"/>
                <w:szCs w:val="24"/>
              </w:rPr>
              <w:t>образования. Ссылка</w:t>
            </w:r>
            <w:r w:rsidRPr="006B174D">
              <w:rPr>
                <w:spacing w:val="-3"/>
                <w:sz w:val="24"/>
                <w:szCs w:val="24"/>
              </w:rPr>
              <w:t xml:space="preserve"> </w:t>
            </w:r>
            <w:r w:rsidRPr="006B174D">
              <w:rPr>
                <w:sz w:val="24"/>
                <w:szCs w:val="24"/>
              </w:rPr>
              <w:t xml:space="preserve">на </w:t>
            </w:r>
            <w:r w:rsidRPr="006B174D">
              <w:rPr>
                <w:spacing w:val="-1"/>
                <w:sz w:val="24"/>
                <w:szCs w:val="24"/>
              </w:rPr>
              <w:t>образовательный</w:t>
            </w:r>
            <w:r w:rsidRPr="006B174D">
              <w:rPr>
                <w:spacing w:val="-47"/>
                <w:sz w:val="24"/>
                <w:szCs w:val="24"/>
              </w:rPr>
              <w:t xml:space="preserve"> </w:t>
            </w:r>
            <w:r w:rsidRPr="006B174D">
              <w:rPr>
                <w:sz w:val="24"/>
                <w:szCs w:val="24"/>
              </w:rPr>
              <w:t xml:space="preserve">курс: </w:t>
            </w:r>
            <w:hyperlink r:id="rId17" w:history="1">
              <w:r w:rsidRPr="006B174D">
                <w:rPr>
                  <w:rStyle w:val="a6"/>
                  <w:color w:val="auto"/>
                  <w:sz w:val="24"/>
                  <w:szCs w:val="24"/>
                  <w:u w:color="0462C1"/>
                  <w:lang w:val="en-US"/>
                </w:rPr>
                <w:t>https</w:t>
              </w:r>
              <w:r w:rsidRPr="006B174D">
                <w:rPr>
                  <w:rStyle w:val="a6"/>
                  <w:color w:val="auto"/>
                  <w:sz w:val="24"/>
                  <w:szCs w:val="24"/>
                  <w:u w:color="0462C1"/>
                </w:rPr>
                <w:t>://</w:t>
              </w:r>
              <w:proofErr w:type="spellStart"/>
              <w:r w:rsidRPr="006B174D">
                <w:rPr>
                  <w:rStyle w:val="a6"/>
                  <w:color w:val="auto"/>
                  <w:sz w:val="24"/>
                  <w:szCs w:val="24"/>
                  <w:u w:color="0462C1"/>
                  <w:lang w:val="en-US"/>
                </w:rPr>
                <w:t>newrusada</w:t>
              </w:r>
              <w:proofErr w:type="spellEnd"/>
              <w:r w:rsidRPr="006B174D">
                <w:rPr>
                  <w:rStyle w:val="a6"/>
                  <w:color w:val="auto"/>
                  <w:sz w:val="24"/>
                  <w:szCs w:val="24"/>
                  <w:u w:color="0462C1"/>
                </w:rPr>
                <w:t>.</w:t>
              </w:r>
              <w:proofErr w:type="spellStart"/>
              <w:r w:rsidRPr="006B174D">
                <w:rPr>
                  <w:rStyle w:val="a6"/>
                  <w:color w:val="auto"/>
                  <w:sz w:val="24"/>
                  <w:szCs w:val="24"/>
                  <w:u w:color="0462C1"/>
                  <w:lang w:val="en-US"/>
                </w:rPr>
                <w:t>triago</w:t>
              </w:r>
              <w:proofErr w:type="spellEnd"/>
            </w:hyperlink>
            <w:r w:rsidRPr="006B174D">
              <w:rPr>
                <w:spacing w:val="-48"/>
                <w:sz w:val="24"/>
                <w:szCs w:val="24"/>
              </w:rPr>
              <w:t xml:space="preserve"> </w:t>
            </w:r>
            <w:hyperlink r:id="rId18">
              <w:proofErr w:type="spellStart"/>
              <w:r w:rsidRPr="006B174D">
                <w:rPr>
                  <w:sz w:val="24"/>
                  <w:szCs w:val="24"/>
                  <w:u w:val="single" w:color="0462C1"/>
                  <w:lang w:val="en-US"/>
                </w:rPr>
                <w:t>nal</w:t>
              </w:r>
              <w:proofErr w:type="spellEnd"/>
              <w:r w:rsidRPr="006B174D">
                <w:rPr>
                  <w:sz w:val="24"/>
                  <w:szCs w:val="24"/>
                  <w:u w:val="single" w:color="0462C1"/>
                </w:rPr>
                <w:t>.</w:t>
              </w:r>
              <w:r w:rsidRPr="006B174D">
                <w:rPr>
                  <w:sz w:val="24"/>
                  <w:szCs w:val="24"/>
                  <w:u w:val="single" w:color="0462C1"/>
                  <w:lang w:val="en-US"/>
                </w:rPr>
                <w:t>net</w:t>
              </w:r>
            </w:hyperlink>
          </w:p>
        </w:tc>
      </w:tr>
      <w:tr w:rsidR="007D5BD2" w:rsidRPr="006B174D" w:rsidTr="00E74ABD">
        <w:trPr>
          <w:trHeight w:val="20"/>
        </w:trPr>
        <w:tc>
          <w:tcPr>
            <w:tcW w:w="2169" w:type="dxa"/>
            <w:vMerge/>
            <w:shd w:val="clear" w:color="auto" w:fill="auto"/>
            <w:vAlign w:val="center"/>
          </w:tcPr>
          <w:p w:rsidR="007D5BD2" w:rsidRPr="006B174D" w:rsidRDefault="007D5BD2" w:rsidP="007B5ED5">
            <w:pPr>
              <w:spacing w:line="240" w:lineRule="atLeast"/>
              <w:ind w:right="-127" w:hanging="5"/>
              <w:jc w:val="both"/>
              <w:rPr>
                <w:sz w:val="24"/>
                <w:szCs w:val="24"/>
              </w:rPr>
            </w:pPr>
          </w:p>
        </w:tc>
        <w:tc>
          <w:tcPr>
            <w:tcW w:w="3359" w:type="dxa"/>
            <w:shd w:val="clear" w:color="auto" w:fill="auto"/>
            <w:vAlign w:val="center"/>
          </w:tcPr>
          <w:p w:rsidR="007D5BD2" w:rsidRPr="006B174D" w:rsidRDefault="007D5BD2" w:rsidP="007B5ED5">
            <w:pPr>
              <w:pStyle w:val="TableParagraph"/>
              <w:spacing w:line="240" w:lineRule="atLeast"/>
              <w:ind w:right="-127" w:hanging="5"/>
              <w:rPr>
                <w:sz w:val="24"/>
                <w:szCs w:val="24"/>
              </w:rPr>
            </w:pPr>
            <w:r w:rsidRPr="006B174D">
              <w:rPr>
                <w:spacing w:val="-1"/>
                <w:sz w:val="24"/>
                <w:szCs w:val="24"/>
              </w:rPr>
              <w:t>Родительское</w:t>
            </w:r>
            <w:r w:rsidRPr="006B174D">
              <w:rPr>
                <w:spacing w:val="-47"/>
                <w:sz w:val="24"/>
                <w:szCs w:val="24"/>
              </w:rPr>
              <w:t xml:space="preserve"> </w:t>
            </w:r>
            <w:r w:rsidRPr="006B174D">
              <w:rPr>
                <w:sz w:val="24"/>
                <w:szCs w:val="24"/>
              </w:rPr>
              <w:t>собрание</w:t>
            </w:r>
          </w:p>
          <w:p w:rsidR="007D5BD2" w:rsidRPr="006B174D" w:rsidRDefault="007D5BD2" w:rsidP="007B5ED5">
            <w:pPr>
              <w:pStyle w:val="TableParagraph"/>
              <w:spacing w:line="240" w:lineRule="atLeast"/>
              <w:ind w:right="-127" w:hanging="5"/>
              <w:rPr>
                <w:sz w:val="24"/>
                <w:szCs w:val="24"/>
              </w:rPr>
            </w:pPr>
            <w:r w:rsidRPr="006B174D">
              <w:rPr>
                <w:sz w:val="24"/>
                <w:szCs w:val="24"/>
              </w:rPr>
              <w:t>Роль</w:t>
            </w:r>
            <w:r w:rsidRPr="006B174D">
              <w:rPr>
                <w:spacing w:val="1"/>
                <w:sz w:val="24"/>
                <w:szCs w:val="24"/>
              </w:rPr>
              <w:t xml:space="preserve"> </w:t>
            </w:r>
            <w:r w:rsidRPr="006B174D">
              <w:rPr>
                <w:spacing w:val="-1"/>
                <w:sz w:val="24"/>
                <w:szCs w:val="24"/>
              </w:rPr>
              <w:t>родителей</w:t>
            </w:r>
            <w:r w:rsidRPr="006B174D">
              <w:rPr>
                <w:spacing w:val="-8"/>
                <w:sz w:val="24"/>
                <w:szCs w:val="24"/>
              </w:rPr>
              <w:t xml:space="preserve"> </w:t>
            </w:r>
            <w:proofErr w:type="gramStart"/>
            <w:r w:rsidRPr="006B174D">
              <w:rPr>
                <w:sz w:val="24"/>
                <w:szCs w:val="24"/>
              </w:rPr>
              <w:t>в</w:t>
            </w:r>
            <w:proofErr w:type="gramEnd"/>
          </w:p>
          <w:p w:rsidR="007D5BD2" w:rsidRPr="006B174D" w:rsidRDefault="007D5BD2" w:rsidP="007B5ED5">
            <w:pPr>
              <w:pStyle w:val="TableParagraph"/>
              <w:spacing w:line="240" w:lineRule="atLeast"/>
              <w:ind w:right="-127" w:hanging="5"/>
              <w:rPr>
                <w:sz w:val="24"/>
                <w:szCs w:val="24"/>
              </w:rPr>
            </w:pPr>
            <w:proofErr w:type="gramStart"/>
            <w:r w:rsidRPr="006B174D">
              <w:rPr>
                <w:sz w:val="24"/>
                <w:szCs w:val="24"/>
              </w:rPr>
              <w:t>процессе</w:t>
            </w:r>
            <w:proofErr w:type="gramEnd"/>
          </w:p>
          <w:p w:rsidR="007D5BD2" w:rsidRPr="006B174D" w:rsidRDefault="007D5BD2" w:rsidP="007B5ED5">
            <w:pPr>
              <w:pStyle w:val="TableParagraph"/>
              <w:spacing w:line="240" w:lineRule="atLeast"/>
              <w:ind w:right="-127" w:hanging="5"/>
              <w:rPr>
                <w:sz w:val="24"/>
                <w:szCs w:val="24"/>
              </w:rPr>
            </w:pPr>
            <w:proofErr w:type="spellStart"/>
            <w:proofErr w:type="gramStart"/>
            <w:r w:rsidRPr="006B174D">
              <w:rPr>
                <w:spacing w:val="-1"/>
                <w:sz w:val="24"/>
                <w:szCs w:val="24"/>
              </w:rPr>
              <w:t>формировани</w:t>
            </w:r>
            <w:proofErr w:type="spellEnd"/>
            <w:r w:rsidRPr="006B174D">
              <w:rPr>
                <w:spacing w:val="-47"/>
                <w:sz w:val="24"/>
                <w:szCs w:val="24"/>
              </w:rPr>
              <w:t xml:space="preserve"> </w:t>
            </w:r>
            <w:r w:rsidRPr="006B174D">
              <w:rPr>
                <w:sz w:val="24"/>
                <w:szCs w:val="24"/>
              </w:rPr>
              <w:t>я</w:t>
            </w:r>
            <w:proofErr w:type="gramEnd"/>
          </w:p>
          <w:p w:rsidR="007D5BD2" w:rsidRPr="006B174D" w:rsidRDefault="007D5BD2" w:rsidP="007B5ED5">
            <w:pPr>
              <w:pStyle w:val="TableParagraph"/>
              <w:spacing w:line="240" w:lineRule="atLeast"/>
              <w:ind w:right="-127" w:hanging="5"/>
              <w:rPr>
                <w:sz w:val="24"/>
                <w:szCs w:val="24"/>
              </w:rPr>
            </w:pPr>
            <w:proofErr w:type="spellStart"/>
            <w:proofErr w:type="gramStart"/>
            <w:r w:rsidRPr="006B174D">
              <w:rPr>
                <w:spacing w:val="-1"/>
                <w:sz w:val="24"/>
                <w:szCs w:val="24"/>
              </w:rPr>
              <w:t>антидопингов</w:t>
            </w:r>
            <w:proofErr w:type="spellEnd"/>
            <w:r w:rsidRPr="006B174D">
              <w:rPr>
                <w:spacing w:val="-47"/>
                <w:sz w:val="24"/>
                <w:szCs w:val="24"/>
              </w:rPr>
              <w:t xml:space="preserve"> </w:t>
            </w:r>
            <w:r w:rsidRPr="006B174D">
              <w:rPr>
                <w:sz w:val="24"/>
                <w:szCs w:val="24"/>
              </w:rPr>
              <w:t>ой</w:t>
            </w:r>
            <w:proofErr w:type="gramEnd"/>
            <w:r w:rsidRPr="006B174D">
              <w:rPr>
                <w:spacing w:val="-5"/>
                <w:sz w:val="24"/>
                <w:szCs w:val="24"/>
              </w:rPr>
              <w:t xml:space="preserve"> </w:t>
            </w:r>
            <w:r w:rsidRPr="006B174D">
              <w:rPr>
                <w:sz w:val="24"/>
                <w:szCs w:val="24"/>
              </w:rPr>
              <w:t>культуры»</w:t>
            </w:r>
          </w:p>
        </w:tc>
        <w:tc>
          <w:tcPr>
            <w:tcW w:w="1559" w:type="dxa"/>
            <w:shd w:val="clear" w:color="auto" w:fill="auto"/>
            <w:vAlign w:val="center"/>
          </w:tcPr>
          <w:p w:rsidR="007D5BD2" w:rsidRPr="006B174D" w:rsidRDefault="007D5BD2" w:rsidP="007B5ED5">
            <w:pPr>
              <w:spacing w:line="240" w:lineRule="atLeast"/>
              <w:ind w:right="-127" w:hanging="5"/>
              <w:jc w:val="center"/>
              <w:rPr>
                <w:sz w:val="24"/>
                <w:szCs w:val="24"/>
              </w:rPr>
            </w:pPr>
            <w:r w:rsidRPr="006B174D">
              <w:rPr>
                <w:sz w:val="24"/>
                <w:szCs w:val="24"/>
              </w:rPr>
              <w:t>1-2 раза в</w:t>
            </w:r>
            <w:r w:rsidRPr="006B174D">
              <w:rPr>
                <w:spacing w:val="-47"/>
                <w:sz w:val="24"/>
                <w:szCs w:val="24"/>
              </w:rPr>
              <w:t xml:space="preserve"> </w:t>
            </w:r>
            <w:r w:rsidRPr="006B174D">
              <w:rPr>
                <w:sz w:val="24"/>
                <w:szCs w:val="24"/>
              </w:rPr>
              <w:t>год</w:t>
            </w:r>
          </w:p>
        </w:tc>
        <w:tc>
          <w:tcPr>
            <w:tcW w:w="3685" w:type="dxa"/>
            <w:shd w:val="clear" w:color="auto" w:fill="auto"/>
            <w:vAlign w:val="center"/>
          </w:tcPr>
          <w:p w:rsidR="007D5BD2" w:rsidRPr="006B174D" w:rsidRDefault="007D5BD2" w:rsidP="007B5ED5">
            <w:pPr>
              <w:pStyle w:val="TableParagraph"/>
              <w:spacing w:line="240" w:lineRule="atLeast"/>
              <w:ind w:right="-127" w:hanging="5"/>
              <w:rPr>
                <w:sz w:val="24"/>
                <w:szCs w:val="24"/>
              </w:rPr>
            </w:pPr>
            <w:r w:rsidRPr="006B174D">
              <w:rPr>
                <w:sz w:val="24"/>
                <w:szCs w:val="24"/>
              </w:rPr>
              <w:t>Включить</w:t>
            </w:r>
            <w:r w:rsidRPr="006B174D">
              <w:rPr>
                <w:spacing w:val="-6"/>
                <w:sz w:val="24"/>
                <w:szCs w:val="24"/>
              </w:rPr>
              <w:t xml:space="preserve"> </w:t>
            </w:r>
            <w:r w:rsidRPr="006B174D">
              <w:rPr>
                <w:sz w:val="24"/>
                <w:szCs w:val="24"/>
              </w:rPr>
              <w:t>в</w:t>
            </w:r>
            <w:r w:rsidRPr="006B174D">
              <w:rPr>
                <w:spacing w:val="-7"/>
                <w:sz w:val="24"/>
                <w:szCs w:val="24"/>
              </w:rPr>
              <w:t xml:space="preserve"> </w:t>
            </w:r>
            <w:r w:rsidRPr="006B174D">
              <w:rPr>
                <w:sz w:val="24"/>
                <w:szCs w:val="24"/>
              </w:rPr>
              <w:t>повестку</w:t>
            </w:r>
            <w:r w:rsidRPr="006B174D">
              <w:rPr>
                <w:spacing w:val="-47"/>
                <w:sz w:val="24"/>
                <w:szCs w:val="24"/>
              </w:rPr>
              <w:t xml:space="preserve"> </w:t>
            </w:r>
            <w:r w:rsidRPr="006B174D">
              <w:rPr>
                <w:sz w:val="24"/>
                <w:szCs w:val="24"/>
              </w:rPr>
              <w:t>дня</w:t>
            </w:r>
            <w:r w:rsidRPr="006B174D">
              <w:rPr>
                <w:spacing w:val="-3"/>
                <w:sz w:val="24"/>
                <w:szCs w:val="24"/>
              </w:rPr>
              <w:t xml:space="preserve"> </w:t>
            </w:r>
            <w:r w:rsidRPr="006B174D">
              <w:rPr>
                <w:sz w:val="24"/>
                <w:szCs w:val="24"/>
              </w:rPr>
              <w:t>родительского собрания</w:t>
            </w:r>
            <w:r w:rsidRPr="006B174D">
              <w:rPr>
                <w:spacing w:val="-5"/>
                <w:sz w:val="24"/>
                <w:szCs w:val="24"/>
              </w:rPr>
              <w:t xml:space="preserve"> </w:t>
            </w:r>
            <w:r w:rsidRPr="006B174D">
              <w:rPr>
                <w:sz w:val="24"/>
                <w:szCs w:val="24"/>
              </w:rPr>
              <w:t>вопрос</w:t>
            </w:r>
            <w:r w:rsidRPr="006B174D">
              <w:rPr>
                <w:spacing w:val="-4"/>
                <w:sz w:val="24"/>
                <w:szCs w:val="24"/>
              </w:rPr>
              <w:t xml:space="preserve"> </w:t>
            </w:r>
            <w:r w:rsidRPr="006B174D">
              <w:rPr>
                <w:sz w:val="24"/>
                <w:szCs w:val="24"/>
              </w:rPr>
              <w:t>по</w:t>
            </w:r>
            <w:r w:rsidRPr="006B174D">
              <w:rPr>
                <w:spacing w:val="-47"/>
                <w:sz w:val="24"/>
                <w:szCs w:val="24"/>
              </w:rPr>
              <w:t xml:space="preserve"> </w:t>
            </w:r>
            <w:proofErr w:type="spellStart"/>
            <w:r w:rsidRPr="006B174D">
              <w:rPr>
                <w:sz w:val="24"/>
                <w:szCs w:val="24"/>
              </w:rPr>
              <w:t>антидопингу</w:t>
            </w:r>
            <w:proofErr w:type="spellEnd"/>
            <w:r w:rsidRPr="006B174D">
              <w:rPr>
                <w:sz w:val="24"/>
                <w:szCs w:val="24"/>
              </w:rPr>
              <w:t>. Использовать</w:t>
            </w:r>
            <w:r w:rsidRPr="006B174D">
              <w:rPr>
                <w:spacing w:val="-11"/>
                <w:sz w:val="24"/>
                <w:szCs w:val="24"/>
              </w:rPr>
              <w:t xml:space="preserve"> </w:t>
            </w:r>
            <w:r w:rsidRPr="006B174D">
              <w:rPr>
                <w:sz w:val="24"/>
                <w:szCs w:val="24"/>
              </w:rPr>
              <w:t>памятки</w:t>
            </w:r>
            <w:r w:rsidRPr="006B174D">
              <w:rPr>
                <w:spacing w:val="-47"/>
                <w:sz w:val="24"/>
                <w:szCs w:val="24"/>
              </w:rPr>
              <w:t xml:space="preserve"> </w:t>
            </w:r>
            <w:r w:rsidRPr="006B174D">
              <w:rPr>
                <w:sz w:val="24"/>
                <w:szCs w:val="24"/>
              </w:rPr>
              <w:t>для</w:t>
            </w:r>
            <w:r w:rsidRPr="006B174D">
              <w:rPr>
                <w:spacing w:val="-2"/>
                <w:sz w:val="24"/>
                <w:szCs w:val="24"/>
              </w:rPr>
              <w:t xml:space="preserve"> </w:t>
            </w:r>
            <w:r w:rsidRPr="006B174D">
              <w:rPr>
                <w:sz w:val="24"/>
                <w:szCs w:val="24"/>
              </w:rPr>
              <w:t>родителей. Научить</w:t>
            </w:r>
            <w:r w:rsidRPr="006B174D">
              <w:rPr>
                <w:spacing w:val="-7"/>
                <w:sz w:val="24"/>
                <w:szCs w:val="24"/>
              </w:rPr>
              <w:t xml:space="preserve"> </w:t>
            </w:r>
            <w:r w:rsidRPr="006B174D">
              <w:rPr>
                <w:sz w:val="24"/>
                <w:szCs w:val="24"/>
              </w:rPr>
              <w:t>родителей</w:t>
            </w:r>
            <w:r w:rsidRPr="006B174D">
              <w:rPr>
                <w:spacing w:val="-47"/>
                <w:sz w:val="24"/>
                <w:szCs w:val="24"/>
              </w:rPr>
              <w:t xml:space="preserve"> </w:t>
            </w:r>
            <w:r w:rsidRPr="006B174D">
              <w:rPr>
                <w:sz w:val="24"/>
                <w:szCs w:val="24"/>
              </w:rPr>
              <w:t>пользоваться сервисом</w:t>
            </w:r>
            <w:r w:rsidRPr="006B174D">
              <w:rPr>
                <w:spacing w:val="-5"/>
                <w:sz w:val="24"/>
                <w:szCs w:val="24"/>
              </w:rPr>
              <w:t xml:space="preserve"> </w:t>
            </w:r>
            <w:r w:rsidRPr="006B174D">
              <w:rPr>
                <w:sz w:val="24"/>
                <w:szCs w:val="24"/>
              </w:rPr>
              <w:t>по</w:t>
            </w:r>
            <w:r w:rsidRPr="006B174D">
              <w:rPr>
                <w:spacing w:val="-5"/>
                <w:sz w:val="24"/>
                <w:szCs w:val="24"/>
              </w:rPr>
              <w:t xml:space="preserve"> </w:t>
            </w:r>
            <w:r w:rsidRPr="006B174D">
              <w:rPr>
                <w:sz w:val="24"/>
                <w:szCs w:val="24"/>
              </w:rPr>
              <w:t>проверке</w:t>
            </w:r>
            <w:r w:rsidRPr="006B174D">
              <w:rPr>
                <w:spacing w:val="-47"/>
                <w:sz w:val="24"/>
                <w:szCs w:val="24"/>
              </w:rPr>
              <w:t xml:space="preserve"> </w:t>
            </w:r>
            <w:r w:rsidRPr="006B174D">
              <w:rPr>
                <w:sz w:val="24"/>
                <w:szCs w:val="24"/>
              </w:rPr>
              <w:t>препаратов на сайте</w:t>
            </w:r>
            <w:r w:rsidRPr="006B174D">
              <w:rPr>
                <w:spacing w:val="1"/>
                <w:sz w:val="24"/>
                <w:szCs w:val="24"/>
              </w:rPr>
              <w:t xml:space="preserve"> </w:t>
            </w:r>
            <w:r w:rsidRPr="006B174D">
              <w:rPr>
                <w:sz w:val="24"/>
                <w:szCs w:val="24"/>
              </w:rPr>
              <w:t>РАА</w:t>
            </w:r>
            <w:r w:rsidRPr="006B174D">
              <w:rPr>
                <w:spacing w:val="-2"/>
                <w:sz w:val="24"/>
                <w:szCs w:val="24"/>
              </w:rPr>
              <w:t xml:space="preserve"> </w:t>
            </w:r>
            <w:r w:rsidRPr="006B174D">
              <w:rPr>
                <w:sz w:val="24"/>
                <w:szCs w:val="24"/>
              </w:rPr>
              <w:t xml:space="preserve">«РУСАДА»: </w:t>
            </w:r>
            <w:hyperlink r:id="rId19">
              <w:r w:rsidRPr="006B174D">
                <w:rPr>
                  <w:sz w:val="24"/>
                  <w:szCs w:val="24"/>
                  <w:u w:val="single" w:color="0462C1"/>
                </w:rPr>
                <w:t>http://list.rusada.ru/</w:t>
              </w:r>
            </w:hyperlink>
            <w:r w:rsidRPr="006B174D">
              <w:rPr>
                <w:sz w:val="24"/>
                <w:szCs w:val="24"/>
              </w:rPr>
              <w:t>. Собрания можно</w:t>
            </w:r>
            <w:r w:rsidRPr="006B174D">
              <w:rPr>
                <w:spacing w:val="1"/>
                <w:sz w:val="24"/>
                <w:szCs w:val="24"/>
              </w:rPr>
              <w:t xml:space="preserve"> </w:t>
            </w:r>
            <w:r w:rsidRPr="006B174D">
              <w:rPr>
                <w:sz w:val="24"/>
                <w:szCs w:val="24"/>
              </w:rPr>
              <w:t>проводить</w:t>
            </w:r>
            <w:r w:rsidRPr="006B174D">
              <w:rPr>
                <w:spacing w:val="-4"/>
                <w:sz w:val="24"/>
                <w:szCs w:val="24"/>
              </w:rPr>
              <w:t xml:space="preserve"> </w:t>
            </w:r>
            <w:r w:rsidRPr="006B174D">
              <w:rPr>
                <w:sz w:val="24"/>
                <w:szCs w:val="24"/>
              </w:rPr>
              <w:t>в</w:t>
            </w:r>
            <w:r w:rsidRPr="006B174D">
              <w:rPr>
                <w:spacing w:val="-7"/>
                <w:sz w:val="24"/>
                <w:szCs w:val="24"/>
              </w:rPr>
              <w:t xml:space="preserve"> </w:t>
            </w:r>
            <w:r w:rsidRPr="006B174D">
              <w:rPr>
                <w:sz w:val="24"/>
                <w:szCs w:val="24"/>
              </w:rPr>
              <w:t>онлайн</w:t>
            </w:r>
            <w:r w:rsidRPr="006B174D">
              <w:rPr>
                <w:spacing w:val="-47"/>
                <w:sz w:val="24"/>
                <w:szCs w:val="24"/>
              </w:rPr>
              <w:t xml:space="preserve"> </w:t>
            </w:r>
            <w:r w:rsidRPr="006B174D">
              <w:rPr>
                <w:sz w:val="24"/>
                <w:szCs w:val="24"/>
              </w:rPr>
              <w:t>формате с показом</w:t>
            </w:r>
            <w:r w:rsidRPr="006B174D">
              <w:rPr>
                <w:spacing w:val="1"/>
                <w:sz w:val="24"/>
                <w:szCs w:val="24"/>
              </w:rPr>
              <w:t xml:space="preserve"> </w:t>
            </w:r>
            <w:r w:rsidRPr="006B174D">
              <w:rPr>
                <w:sz w:val="24"/>
                <w:szCs w:val="24"/>
              </w:rPr>
              <w:t>презентации</w:t>
            </w:r>
            <w:r w:rsidRPr="006B174D">
              <w:rPr>
                <w:spacing w:val="-1"/>
                <w:sz w:val="24"/>
                <w:szCs w:val="24"/>
              </w:rPr>
              <w:t xml:space="preserve">. </w:t>
            </w:r>
          </w:p>
        </w:tc>
      </w:tr>
      <w:tr w:rsidR="007D5BD2" w:rsidRPr="006B174D" w:rsidTr="00E74ABD">
        <w:trPr>
          <w:trHeight w:val="20"/>
        </w:trPr>
        <w:tc>
          <w:tcPr>
            <w:tcW w:w="2169" w:type="dxa"/>
            <w:vMerge/>
            <w:shd w:val="clear" w:color="auto" w:fill="auto"/>
            <w:vAlign w:val="center"/>
          </w:tcPr>
          <w:p w:rsidR="007D5BD2" w:rsidRPr="006B174D" w:rsidRDefault="007D5BD2" w:rsidP="007B5ED5">
            <w:pPr>
              <w:spacing w:line="240" w:lineRule="atLeast"/>
              <w:ind w:right="-127" w:hanging="5"/>
              <w:jc w:val="both"/>
              <w:rPr>
                <w:sz w:val="24"/>
                <w:szCs w:val="24"/>
              </w:rPr>
            </w:pPr>
          </w:p>
        </w:tc>
        <w:tc>
          <w:tcPr>
            <w:tcW w:w="3359" w:type="dxa"/>
            <w:shd w:val="clear" w:color="auto" w:fill="auto"/>
            <w:vAlign w:val="center"/>
          </w:tcPr>
          <w:p w:rsidR="007D5BD2" w:rsidRPr="006B174D" w:rsidRDefault="007D5BD2" w:rsidP="007B5ED5">
            <w:pPr>
              <w:pStyle w:val="TableParagraph"/>
              <w:spacing w:line="240" w:lineRule="atLeast"/>
              <w:ind w:right="-127" w:hanging="5"/>
              <w:rPr>
                <w:sz w:val="24"/>
                <w:szCs w:val="24"/>
              </w:rPr>
            </w:pPr>
            <w:r w:rsidRPr="006B174D">
              <w:rPr>
                <w:sz w:val="24"/>
                <w:szCs w:val="24"/>
              </w:rPr>
              <w:t>Семинар</w:t>
            </w:r>
          </w:p>
          <w:p w:rsidR="007D5BD2" w:rsidRPr="006B174D" w:rsidRDefault="007D5BD2" w:rsidP="007B5ED5">
            <w:pPr>
              <w:pStyle w:val="TableParagraph"/>
              <w:spacing w:line="240" w:lineRule="atLeast"/>
              <w:ind w:right="-127" w:hanging="5"/>
              <w:rPr>
                <w:sz w:val="24"/>
                <w:szCs w:val="24"/>
              </w:rPr>
            </w:pPr>
            <w:r w:rsidRPr="006B174D">
              <w:rPr>
                <w:sz w:val="24"/>
                <w:szCs w:val="24"/>
              </w:rPr>
              <w:t>для</w:t>
            </w:r>
            <w:r w:rsidRPr="006B174D">
              <w:rPr>
                <w:spacing w:val="-1"/>
                <w:sz w:val="24"/>
                <w:szCs w:val="24"/>
              </w:rPr>
              <w:t xml:space="preserve"> </w:t>
            </w:r>
            <w:r w:rsidRPr="006B174D">
              <w:rPr>
                <w:sz w:val="24"/>
                <w:szCs w:val="24"/>
              </w:rPr>
              <w:t>тренеров. «Виды</w:t>
            </w:r>
            <w:r w:rsidRPr="006B174D">
              <w:rPr>
                <w:spacing w:val="1"/>
                <w:sz w:val="24"/>
                <w:szCs w:val="24"/>
              </w:rPr>
              <w:t xml:space="preserve"> </w:t>
            </w:r>
            <w:r w:rsidRPr="006B174D">
              <w:rPr>
                <w:w w:val="95"/>
                <w:sz w:val="24"/>
                <w:szCs w:val="24"/>
              </w:rPr>
              <w:t>нарушений</w:t>
            </w:r>
            <w:r w:rsidRPr="006B174D">
              <w:rPr>
                <w:sz w:val="24"/>
                <w:szCs w:val="24"/>
              </w:rPr>
              <w:t xml:space="preserve"> </w:t>
            </w:r>
            <w:proofErr w:type="spellStart"/>
            <w:proofErr w:type="gramStart"/>
            <w:r w:rsidRPr="006B174D">
              <w:rPr>
                <w:spacing w:val="-1"/>
                <w:sz w:val="24"/>
                <w:szCs w:val="24"/>
              </w:rPr>
              <w:t>антидопингов</w:t>
            </w:r>
            <w:proofErr w:type="spellEnd"/>
            <w:r w:rsidRPr="006B174D">
              <w:rPr>
                <w:spacing w:val="-47"/>
                <w:sz w:val="24"/>
                <w:szCs w:val="24"/>
              </w:rPr>
              <w:t xml:space="preserve"> </w:t>
            </w:r>
            <w:proofErr w:type="spellStart"/>
            <w:r w:rsidRPr="006B174D">
              <w:rPr>
                <w:sz w:val="24"/>
                <w:szCs w:val="24"/>
              </w:rPr>
              <w:t>ых</w:t>
            </w:r>
            <w:proofErr w:type="spellEnd"/>
            <w:proofErr w:type="gramEnd"/>
            <w:r w:rsidRPr="006B174D">
              <w:rPr>
                <w:spacing w:val="-2"/>
                <w:sz w:val="24"/>
                <w:szCs w:val="24"/>
              </w:rPr>
              <w:t xml:space="preserve"> </w:t>
            </w:r>
            <w:r w:rsidRPr="006B174D">
              <w:rPr>
                <w:sz w:val="24"/>
                <w:szCs w:val="24"/>
              </w:rPr>
              <w:t xml:space="preserve">правил», </w:t>
            </w:r>
            <w:r w:rsidRPr="006B174D">
              <w:rPr>
                <w:spacing w:val="-1"/>
                <w:sz w:val="24"/>
                <w:szCs w:val="24"/>
              </w:rPr>
              <w:t xml:space="preserve">«Роль </w:t>
            </w:r>
            <w:r w:rsidRPr="006B174D">
              <w:rPr>
                <w:sz w:val="24"/>
                <w:szCs w:val="24"/>
              </w:rPr>
              <w:t>тренера</w:t>
            </w:r>
            <w:r w:rsidRPr="006B174D">
              <w:rPr>
                <w:spacing w:val="-47"/>
                <w:sz w:val="24"/>
                <w:szCs w:val="24"/>
              </w:rPr>
              <w:t xml:space="preserve"> </w:t>
            </w:r>
            <w:r w:rsidRPr="006B174D">
              <w:rPr>
                <w:sz w:val="24"/>
                <w:szCs w:val="24"/>
              </w:rPr>
              <w:t>и родителей в</w:t>
            </w:r>
            <w:r w:rsidRPr="006B174D">
              <w:rPr>
                <w:spacing w:val="-47"/>
                <w:sz w:val="24"/>
                <w:szCs w:val="24"/>
              </w:rPr>
              <w:t xml:space="preserve"> </w:t>
            </w:r>
            <w:r w:rsidRPr="006B174D">
              <w:rPr>
                <w:sz w:val="24"/>
                <w:szCs w:val="24"/>
              </w:rPr>
              <w:t xml:space="preserve">процессе </w:t>
            </w:r>
            <w:proofErr w:type="spellStart"/>
            <w:r w:rsidRPr="006B174D">
              <w:rPr>
                <w:spacing w:val="-1"/>
                <w:sz w:val="24"/>
                <w:szCs w:val="24"/>
              </w:rPr>
              <w:t>формировани</w:t>
            </w:r>
            <w:proofErr w:type="spellEnd"/>
            <w:r w:rsidRPr="006B174D">
              <w:rPr>
                <w:spacing w:val="-47"/>
                <w:sz w:val="24"/>
                <w:szCs w:val="24"/>
              </w:rPr>
              <w:t xml:space="preserve"> </w:t>
            </w:r>
            <w:r w:rsidRPr="006B174D">
              <w:rPr>
                <w:sz w:val="24"/>
                <w:szCs w:val="24"/>
              </w:rPr>
              <w:t xml:space="preserve">я </w:t>
            </w:r>
            <w:r w:rsidRPr="006B174D">
              <w:rPr>
                <w:spacing w:val="-1"/>
                <w:sz w:val="24"/>
                <w:szCs w:val="24"/>
              </w:rPr>
              <w:t>антидопингов</w:t>
            </w:r>
            <w:r w:rsidRPr="006B174D">
              <w:rPr>
                <w:sz w:val="24"/>
                <w:szCs w:val="24"/>
              </w:rPr>
              <w:t>ой</w:t>
            </w:r>
            <w:r w:rsidRPr="006B174D">
              <w:rPr>
                <w:spacing w:val="-5"/>
                <w:sz w:val="24"/>
                <w:szCs w:val="24"/>
              </w:rPr>
              <w:t xml:space="preserve"> </w:t>
            </w:r>
            <w:r w:rsidRPr="006B174D">
              <w:rPr>
                <w:sz w:val="24"/>
                <w:szCs w:val="24"/>
              </w:rPr>
              <w:t>культуры»</w:t>
            </w:r>
          </w:p>
        </w:tc>
        <w:tc>
          <w:tcPr>
            <w:tcW w:w="1559" w:type="dxa"/>
            <w:shd w:val="clear" w:color="auto" w:fill="auto"/>
            <w:vAlign w:val="center"/>
          </w:tcPr>
          <w:p w:rsidR="007D5BD2" w:rsidRPr="006B174D" w:rsidRDefault="007D5BD2" w:rsidP="007B5ED5">
            <w:pPr>
              <w:spacing w:line="240" w:lineRule="atLeast"/>
              <w:ind w:right="-127" w:hanging="5"/>
              <w:jc w:val="center"/>
              <w:rPr>
                <w:sz w:val="24"/>
                <w:szCs w:val="24"/>
              </w:rPr>
            </w:pPr>
            <w:r w:rsidRPr="006B174D">
              <w:rPr>
                <w:sz w:val="24"/>
                <w:szCs w:val="24"/>
              </w:rPr>
              <w:t>1-2 раза в</w:t>
            </w:r>
            <w:r w:rsidRPr="006B174D">
              <w:rPr>
                <w:spacing w:val="-47"/>
                <w:sz w:val="24"/>
                <w:szCs w:val="24"/>
              </w:rPr>
              <w:t xml:space="preserve"> </w:t>
            </w:r>
            <w:r w:rsidRPr="006B174D">
              <w:rPr>
                <w:sz w:val="24"/>
                <w:szCs w:val="24"/>
              </w:rPr>
              <w:t>год</w:t>
            </w:r>
          </w:p>
        </w:tc>
        <w:tc>
          <w:tcPr>
            <w:tcW w:w="3685" w:type="dxa"/>
            <w:shd w:val="clear" w:color="auto" w:fill="auto"/>
            <w:vAlign w:val="center"/>
          </w:tcPr>
          <w:p w:rsidR="007D5BD2" w:rsidRPr="006B174D" w:rsidRDefault="007D5BD2" w:rsidP="007B5ED5">
            <w:pPr>
              <w:pStyle w:val="TableParagraph"/>
              <w:spacing w:line="240" w:lineRule="atLeast"/>
              <w:ind w:right="-127" w:hanging="5"/>
              <w:rPr>
                <w:sz w:val="24"/>
                <w:szCs w:val="24"/>
              </w:rPr>
            </w:pPr>
            <w:r w:rsidRPr="006B174D">
              <w:rPr>
                <w:sz w:val="24"/>
                <w:szCs w:val="24"/>
              </w:rPr>
              <w:t>Согласовать с</w:t>
            </w:r>
            <w:r w:rsidRPr="006B174D">
              <w:rPr>
                <w:spacing w:val="1"/>
                <w:sz w:val="24"/>
                <w:szCs w:val="24"/>
              </w:rPr>
              <w:t xml:space="preserve"> </w:t>
            </w:r>
            <w:proofErr w:type="gramStart"/>
            <w:r w:rsidRPr="006B174D">
              <w:rPr>
                <w:spacing w:val="-1"/>
                <w:sz w:val="24"/>
                <w:szCs w:val="24"/>
              </w:rPr>
              <w:t>ответственным</w:t>
            </w:r>
            <w:proofErr w:type="gramEnd"/>
            <w:r w:rsidRPr="006B174D">
              <w:rPr>
                <w:spacing w:val="-1"/>
                <w:sz w:val="24"/>
                <w:szCs w:val="24"/>
              </w:rPr>
              <w:t xml:space="preserve"> </w:t>
            </w:r>
            <w:r w:rsidRPr="006B174D">
              <w:rPr>
                <w:sz w:val="24"/>
                <w:szCs w:val="24"/>
              </w:rPr>
              <w:t>за</w:t>
            </w:r>
            <w:r w:rsidRPr="006B174D">
              <w:rPr>
                <w:spacing w:val="-47"/>
                <w:sz w:val="24"/>
                <w:szCs w:val="24"/>
              </w:rPr>
              <w:t xml:space="preserve"> </w:t>
            </w:r>
            <w:r w:rsidRPr="006B174D">
              <w:rPr>
                <w:sz w:val="24"/>
                <w:szCs w:val="24"/>
              </w:rPr>
              <w:t>антидопинговое</w:t>
            </w:r>
            <w:r w:rsidRPr="006B174D">
              <w:rPr>
                <w:spacing w:val="1"/>
                <w:sz w:val="24"/>
                <w:szCs w:val="24"/>
              </w:rPr>
              <w:t xml:space="preserve"> </w:t>
            </w:r>
            <w:r w:rsidRPr="006B174D">
              <w:rPr>
                <w:sz w:val="24"/>
                <w:szCs w:val="24"/>
              </w:rPr>
              <w:t>обеспечение</w:t>
            </w:r>
            <w:r w:rsidRPr="006B174D">
              <w:rPr>
                <w:spacing w:val="-1"/>
                <w:sz w:val="24"/>
                <w:szCs w:val="24"/>
              </w:rPr>
              <w:t xml:space="preserve"> </w:t>
            </w:r>
            <w:r w:rsidRPr="006B174D">
              <w:rPr>
                <w:sz w:val="24"/>
                <w:szCs w:val="24"/>
              </w:rPr>
              <w:t>в регионе</w:t>
            </w:r>
          </w:p>
        </w:tc>
      </w:tr>
      <w:tr w:rsidR="007D5BD2" w:rsidRPr="0098657A" w:rsidTr="00E74ABD">
        <w:trPr>
          <w:trHeight w:val="20"/>
        </w:trPr>
        <w:tc>
          <w:tcPr>
            <w:tcW w:w="2169" w:type="dxa"/>
            <w:vMerge w:val="restart"/>
            <w:shd w:val="clear" w:color="auto" w:fill="auto"/>
            <w:vAlign w:val="center"/>
          </w:tcPr>
          <w:p w:rsidR="007D5BD2" w:rsidRPr="006B174D" w:rsidRDefault="007D5BD2" w:rsidP="007B5ED5">
            <w:pPr>
              <w:spacing w:line="240" w:lineRule="atLeast"/>
              <w:ind w:right="-127" w:hanging="5"/>
              <w:jc w:val="both"/>
              <w:rPr>
                <w:sz w:val="24"/>
                <w:szCs w:val="24"/>
              </w:rPr>
            </w:pPr>
            <w:r w:rsidRPr="006B174D">
              <w:rPr>
                <w:sz w:val="24"/>
                <w:szCs w:val="24"/>
              </w:rPr>
              <w:t>Учебно-тренировочный</w:t>
            </w:r>
          </w:p>
          <w:p w:rsidR="007D5BD2" w:rsidRPr="006B174D" w:rsidRDefault="007D5BD2" w:rsidP="007B5ED5">
            <w:pPr>
              <w:pStyle w:val="Default"/>
              <w:spacing w:line="240" w:lineRule="atLeast"/>
              <w:ind w:right="-127" w:hanging="5"/>
              <w:jc w:val="both"/>
              <w:rPr>
                <w:color w:val="auto"/>
              </w:rPr>
            </w:pPr>
            <w:r w:rsidRPr="006B174D">
              <w:rPr>
                <w:color w:val="auto"/>
              </w:rPr>
              <w:t>этап (этап спортивной специализации)</w:t>
            </w:r>
          </w:p>
        </w:tc>
        <w:tc>
          <w:tcPr>
            <w:tcW w:w="3359" w:type="dxa"/>
            <w:shd w:val="clear" w:color="auto" w:fill="auto"/>
            <w:vAlign w:val="center"/>
          </w:tcPr>
          <w:p w:rsidR="007D5BD2" w:rsidRPr="006B174D" w:rsidRDefault="007D5BD2" w:rsidP="007B5ED5">
            <w:pPr>
              <w:spacing w:line="240" w:lineRule="atLeast"/>
              <w:ind w:right="-127" w:hanging="5"/>
              <w:jc w:val="both"/>
              <w:rPr>
                <w:sz w:val="24"/>
                <w:szCs w:val="24"/>
              </w:rPr>
            </w:pPr>
            <w:r w:rsidRPr="006B174D">
              <w:rPr>
                <w:sz w:val="24"/>
                <w:szCs w:val="24"/>
              </w:rPr>
              <w:t>Онлайн</w:t>
            </w:r>
            <w:r w:rsidRPr="006B174D">
              <w:rPr>
                <w:spacing w:val="1"/>
                <w:sz w:val="24"/>
                <w:szCs w:val="24"/>
              </w:rPr>
              <w:t xml:space="preserve"> </w:t>
            </w:r>
            <w:r w:rsidRPr="006B174D">
              <w:rPr>
                <w:spacing w:val="-1"/>
                <w:sz w:val="24"/>
                <w:szCs w:val="24"/>
              </w:rPr>
              <w:t xml:space="preserve">обучение </w:t>
            </w:r>
            <w:r w:rsidRPr="006B174D">
              <w:rPr>
                <w:sz w:val="24"/>
                <w:szCs w:val="24"/>
              </w:rPr>
              <w:t>на</w:t>
            </w:r>
            <w:r w:rsidRPr="006B174D">
              <w:rPr>
                <w:spacing w:val="-47"/>
                <w:sz w:val="24"/>
                <w:szCs w:val="24"/>
              </w:rPr>
              <w:t xml:space="preserve"> </w:t>
            </w:r>
            <w:r w:rsidRPr="006B174D">
              <w:rPr>
                <w:sz w:val="24"/>
                <w:szCs w:val="24"/>
              </w:rPr>
              <w:t>сайте</w:t>
            </w:r>
            <w:r w:rsidRPr="006B174D">
              <w:rPr>
                <w:spacing w:val="1"/>
                <w:sz w:val="24"/>
                <w:szCs w:val="24"/>
              </w:rPr>
              <w:t xml:space="preserve"> </w:t>
            </w:r>
            <w:r w:rsidRPr="006B174D">
              <w:rPr>
                <w:sz w:val="24"/>
                <w:szCs w:val="24"/>
              </w:rPr>
              <w:t>РУСАДА</w:t>
            </w:r>
            <w:proofErr w:type="gramStart"/>
            <w:r w:rsidRPr="006B174D">
              <w:rPr>
                <w:sz w:val="24"/>
                <w:szCs w:val="24"/>
                <w:vertAlign w:val="superscript"/>
              </w:rPr>
              <w:t>2</w:t>
            </w:r>
            <w:proofErr w:type="gramEnd"/>
          </w:p>
        </w:tc>
        <w:tc>
          <w:tcPr>
            <w:tcW w:w="1559" w:type="dxa"/>
            <w:shd w:val="clear" w:color="auto" w:fill="auto"/>
            <w:vAlign w:val="center"/>
          </w:tcPr>
          <w:p w:rsidR="007D5BD2" w:rsidRPr="006B174D" w:rsidRDefault="007D5BD2" w:rsidP="007B5ED5">
            <w:pPr>
              <w:spacing w:line="240" w:lineRule="atLeast"/>
              <w:ind w:right="-127" w:hanging="5"/>
              <w:jc w:val="center"/>
              <w:rPr>
                <w:sz w:val="24"/>
                <w:szCs w:val="24"/>
              </w:rPr>
            </w:pPr>
            <w:r w:rsidRPr="006B174D">
              <w:rPr>
                <w:sz w:val="24"/>
                <w:szCs w:val="24"/>
              </w:rPr>
              <w:t>1 раз в</w:t>
            </w:r>
            <w:r w:rsidRPr="006B174D">
              <w:rPr>
                <w:spacing w:val="-2"/>
                <w:sz w:val="24"/>
                <w:szCs w:val="24"/>
              </w:rPr>
              <w:t xml:space="preserve"> </w:t>
            </w:r>
            <w:r w:rsidRPr="006B174D">
              <w:rPr>
                <w:sz w:val="24"/>
                <w:szCs w:val="24"/>
              </w:rPr>
              <w:t>год</w:t>
            </w:r>
          </w:p>
        </w:tc>
        <w:tc>
          <w:tcPr>
            <w:tcW w:w="3685" w:type="dxa"/>
            <w:shd w:val="clear" w:color="auto" w:fill="auto"/>
            <w:vAlign w:val="center"/>
          </w:tcPr>
          <w:p w:rsidR="007D5BD2" w:rsidRPr="006B174D" w:rsidRDefault="007D5BD2" w:rsidP="007B5ED5">
            <w:pPr>
              <w:pStyle w:val="TableParagraph"/>
              <w:spacing w:before="9"/>
              <w:ind w:right="-127" w:hanging="5"/>
              <w:rPr>
                <w:sz w:val="24"/>
                <w:szCs w:val="24"/>
              </w:rPr>
            </w:pPr>
            <w:r w:rsidRPr="006B174D">
              <w:rPr>
                <w:spacing w:val="-1"/>
                <w:sz w:val="24"/>
                <w:szCs w:val="24"/>
              </w:rPr>
              <w:t xml:space="preserve">Прохождение </w:t>
            </w:r>
            <w:r w:rsidRPr="006B174D">
              <w:rPr>
                <w:sz w:val="24"/>
                <w:szCs w:val="24"/>
              </w:rPr>
              <w:t>онлай</w:t>
            </w:r>
            <w:proofErr w:type="gramStart"/>
            <w:r w:rsidRPr="006B174D">
              <w:rPr>
                <w:sz w:val="24"/>
                <w:szCs w:val="24"/>
              </w:rPr>
              <w:t>н-</w:t>
            </w:r>
            <w:proofErr w:type="gramEnd"/>
            <w:r w:rsidRPr="006B174D">
              <w:rPr>
                <w:spacing w:val="-47"/>
                <w:sz w:val="24"/>
                <w:szCs w:val="24"/>
              </w:rPr>
              <w:t xml:space="preserve"> </w:t>
            </w:r>
            <w:r w:rsidRPr="006B174D">
              <w:rPr>
                <w:sz w:val="24"/>
                <w:szCs w:val="24"/>
              </w:rPr>
              <w:t>курса. Ссылка</w:t>
            </w:r>
            <w:r w:rsidRPr="006B174D">
              <w:rPr>
                <w:spacing w:val="-3"/>
                <w:sz w:val="24"/>
                <w:szCs w:val="24"/>
              </w:rPr>
              <w:t xml:space="preserve"> </w:t>
            </w:r>
            <w:r w:rsidRPr="006B174D">
              <w:rPr>
                <w:sz w:val="24"/>
                <w:szCs w:val="24"/>
              </w:rPr>
              <w:t xml:space="preserve">на </w:t>
            </w:r>
            <w:r w:rsidRPr="006B174D">
              <w:rPr>
                <w:spacing w:val="-1"/>
                <w:sz w:val="24"/>
                <w:szCs w:val="24"/>
              </w:rPr>
              <w:t>образовательный</w:t>
            </w:r>
            <w:r w:rsidRPr="006B174D">
              <w:rPr>
                <w:spacing w:val="-47"/>
                <w:sz w:val="24"/>
                <w:szCs w:val="24"/>
              </w:rPr>
              <w:t xml:space="preserve"> </w:t>
            </w:r>
            <w:r w:rsidRPr="006B174D">
              <w:rPr>
                <w:sz w:val="24"/>
                <w:szCs w:val="24"/>
              </w:rPr>
              <w:t>курс:</w:t>
            </w:r>
          </w:p>
          <w:p w:rsidR="007D5BD2" w:rsidRPr="006B174D" w:rsidRDefault="000603DE" w:rsidP="007B5ED5">
            <w:pPr>
              <w:spacing w:line="240" w:lineRule="atLeast"/>
              <w:ind w:right="-127" w:hanging="5"/>
              <w:rPr>
                <w:sz w:val="24"/>
                <w:szCs w:val="24"/>
                <w:lang w:val="en-US"/>
              </w:rPr>
            </w:pPr>
            <w:hyperlink r:id="rId20">
              <w:r w:rsidR="007D5BD2" w:rsidRPr="006B174D">
                <w:rPr>
                  <w:sz w:val="24"/>
                  <w:szCs w:val="24"/>
                  <w:u w:val="single" w:color="0462C1"/>
                  <w:lang w:val="en-US"/>
                </w:rPr>
                <w:t>https://newrusada.triago</w:t>
              </w:r>
            </w:hyperlink>
            <w:r w:rsidR="007D5BD2" w:rsidRPr="006B174D">
              <w:rPr>
                <w:spacing w:val="-48"/>
                <w:sz w:val="24"/>
                <w:szCs w:val="24"/>
                <w:lang w:val="en-US"/>
              </w:rPr>
              <w:t xml:space="preserve"> </w:t>
            </w:r>
            <w:hyperlink r:id="rId21">
              <w:r w:rsidR="007D5BD2" w:rsidRPr="006B174D">
                <w:rPr>
                  <w:sz w:val="24"/>
                  <w:szCs w:val="24"/>
                  <w:u w:val="single" w:color="0462C1"/>
                  <w:lang w:val="en-US"/>
                </w:rPr>
                <w:t>nal.net</w:t>
              </w:r>
            </w:hyperlink>
          </w:p>
        </w:tc>
      </w:tr>
      <w:tr w:rsidR="007D5BD2" w:rsidRPr="006B174D" w:rsidTr="00E74ABD">
        <w:trPr>
          <w:trHeight w:val="20"/>
        </w:trPr>
        <w:tc>
          <w:tcPr>
            <w:tcW w:w="2169" w:type="dxa"/>
            <w:vMerge/>
            <w:shd w:val="clear" w:color="auto" w:fill="auto"/>
            <w:vAlign w:val="center"/>
          </w:tcPr>
          <w:p w:rsidR="007D5BD2" w:rsidRPr="006B174D" w:rsidRDefault="007D5BD2" w:rsidP="007B5ED5">
            <w:pPr>
              <w:spacing w:line="240" w:lineRule="atLeast"/>
              <w:ind w:right="-127" w:hanging="5"/>
              <w:jc w:val="both"/>
              <w:rPr>
                <w:sz w:val="24"/>
                <w:szCs w:val="24"/>
                <w:lang w:val="en-US"/>
              </w:rPr>
            </w:pPr>
          </w:p>
        </w:tc>
        <w:tc>
          <w:tcPr>
            <w:tcW w:w="3359" w:type="dxa"/>
            <w:shd w:val="clear" w:color="auto" w:fill="auto"/>
            <w:vAlign w:val="center"/>
          </w:tcPr>
          <w:p w:rsidR="007D5BD2" w:rsidRPr="006B174D" w:rsidRDefault="007D5BD2" w:rsidP="007B5ED5">
            <w:pPr>
              <w:pStyle w:val="TableParagraph"/>
              <w:spacing w:line="240" w:lineRule="atLeast"/>
              <w:ind w:right="-127" w:hanging="5"/>
              <w:rPr>
                <w:sz w:val="24"/>
                <w:szCs w:val="24"/>
              </w:rPr>
            </w:pPr>
            <w:r w:rsidRPr="006B174D">
              <w:rPr>
                <w:spacing w:val="-1"/>
                <w:sz w:val="24"/>
                <w:szCs w:val="24"/>
              </w:rPr>
              <w:t>Семинар</w:t>
            </w:r>
            <w:r w:rsidRPr="006B174D">
              <w:rPr>
                <w:spacing w:val="-47"/>
                <w:sz w:val="24"/>
                <w:szCs w:val="24"/>
              </w:rPr>
              <w:t xml:space="preserve"> </w:t>
            </w:r>
            <w:r w:rsidRPr="006B174D">
              <w:rPr>
                <w:sz w:val="24"/>
                <w:szCs w:val="24"/>
              </w:rPr>
              <w:t xml:space="preserve">для </w:t>
            </w:r>
            <w:r w:rsidRPr="006B174D">
              <w:rPr>
                <w:w w:val="95"/>
                <w:sz w:val="24"/>
                <w:szCs w:val="24"/>
              </w:rPr>
              <w:t>спортсменов</w:t>
            </w:r>
            <w:r w:rsidRPr="006B174D">
              <w:rPr>
                <w:spacing w:val="1"/>
                <w:w w:val="95"/>
                <w:sz w:val="24"/>
                <w:szCs w:val="24"/>
              </w:rPr>
              <w:t xml:space="preserve"> </w:t>
            </w:r>
            <w:r w:rsidRPr="006B174D">
              <w:rPr>
                <w:sz w:val="24"/>
                <w:szCs w:val="24"/>
              </w:rPr>
              <w:t>и</w:t>
            </w:r>
            <w:r w:rsidRPr="006B174D">
              <w:rPr>
                <w:spacing w:val="-2"/>
                <w:sz w:val="24"/>
                <w:szCs w:val="24"/>
              </w:rPr>
              <w:t xml:space="preserve"> </w:t>
            </w:r>
            <w:r w:rsidRPr="006B174D">
              <w:rPr>
                <w:sz w:val="24"/>
                <w:szCs w:val="24"/>
              </w:rPr>
              <w:t>тренеров «Виды</w:t>
            </w:r>
            <w:r w:rsidRPr="006B174D">
              <w:rPr>
                <w:spacing w:val="1"/>
                <w:sz w:val="24"/>
                <w:szCs w:val="24"/>
              </w:rPr>
              <w:t xml:space="preserve"> </w:t>
            </w:r>
            <w:r w:rsidRPr="006B174D">
              <w:rPr>
                <w:w w:val="95"/>
                <w:sz w:val="24"/>
                <w:szCs w:val="24"/>
              </w:rPr>
              <w:t>нарушений</w:t>
            </w:r>
            <w:r w:rsidRPr="006B174D">
              <w:rPr>
                <w:sz w:val="24"/>
                <w:szCs w:val="24"/>
              </w:rPr>
              <w:t xml:space="preserve"> </w:t>
            </w:r>
            <w:proofErr w:type="spellStart"/>
            <w:proofErr w:type="gramStart"/>
            <w:r w:rsidRPr="006B174D">
              <w:rPr>
                <w:spacing w:val="-1"/>
                <w:sz w:val="24"/>
                <w:szCs w:val="24"/>
              </w:rPr>
              <w:t>антидопинго</w:t>
            </w:r>
            <w:proofErr w:type="spellEnd"/>
            <w:r w:rsidRPr="006B174D">
              <w:rPr>
                <w:spacing w:val="-47"/>
                <w:sz w:val="24"/>
                <w:szCs w:val="24"/>
              </w:rPr>
              <w:t xml:space="preserve"> </w:t>
            </w:r>
            <w:proofErr w:type="spellStart"/>
            <w:r w:rsidRPr="006B174D">
              <w:rPr>
                <w:sz w:val="24"/>
                <w:szCs w:val="24"/>
              </w:rPr>
              <w:t>вых</w:t>
            </w:r>
            <w:proofErr w:type="spellEnd"/>
            <w:proofErr w:type="gramEnd"/>
            <w:r w:rsidRPr="006B174D">
              <w:rPr>
                <w:spacing w:val="-7"/>
                <w:sz w:val="24"/>
                <w:szCs w:val="24"/>
              </w:rPr>
              <w:t xml:space="preserve"> </w:t>
            </w:r>
            <w:r w:rsidRPr="006B174D">
              <w:rPr>
                <w:sz w:val="24"/>
                <w:szCs w:val="24"/>
              </w:rPr>
              <w:t>правил» «Проверка</w:t>
            </w:r>
            <w:r w:rsidRPr="006B174D">
              <w:rPr>
                <w:spacing w:val="-48"/>
                <w:sz w:val="24"/>
                <w:szCs w:val="24"/>
              </w:rPr>
              <w:t xml:space="preserve"> </w:t>
            </w:r>
            <w:proofErr w:type="spellStart"/>
            <w:r w:rsidRPr="006B174D">
              <w:rPr>
                <w:sz w:val="24"/>
                <w:szCs w:val="24"/>
              </w:rPr>
              <w:t>лекарственн</w:t>
            </w:r>
            <w:proofErr w:type="spellEnd"/>
            <w:r w:rsidRPr="006B174D">
              <w:rPr>
                <w:spacing w:val="-49"/>
                <w:sz w:val="24"/>
                <w:szCs w:val="24"/>
              </w:rPr>
              <w:t xml:space="preserve"> </w:t>
            </w:r>
            <w:proofErr w:type="spellStart"/>
            <w:r w:rsidRPr="006B174D">
              <w:rPr>
                <w:sz w:val="24"/>
                <w:szCs w:val="24"/>
              </w:rPr>
              <w:t>ых</w:t>
            </w:r>
            <w:proofErr w:type="spellEnd"/>
            <w:r w:rsidRPr="006B174D">
              <w:rPr>
                <w:spacing w:val="-3"/>
                <w:sz w:val="24"/>
                <w:szCs w:val="24"/>
              </w:rPr>
              <w:t xml:space="preserve"> </w:t>
            </w:r>
            <w:r w:rsidRPr="006B174D">
              <w:rPr>
                <w:sz w:val="24"/>
                <w:szCs w:val="24"/>
              </w:rPr>
              <w:t>средств»</w:t>
            </w:r>
          </w:p>
        </w:tc>
        <w:tc>
          <w:tcPr>
            <w:tcW w:w="1559" w:type="dxa"/>
            <w:shd w:val="clear" w:color="auto" w:fill="auto"/>
            <w:vAlign w:val="center"/>
          </w:tcPr>
          <w:p w:rsidR="007D5BD2" w:rsidRPr="006B174D" w:rsidRDefault="007D5BD2" w:rsidP="007B5ED5">
            <w:pPr>
              <w:spacing w:line="240" w:lineRule="atLeast"/>
              <w:ind w:right="-127" w:hanging="5"/>
              <w:jc w:val="center"/>
              <w:rPr>
                <w:sz w:val="24"/>
                <w:szCs w:val="24"/>
              </w:rPr>
            </w:pPr>
            <w:r w:rsidRPr="006B174D">
              <w:rPr>
                <w:sz w:val="24"/>
                <w:szCs w:val="24"/>
              </w:rPr>
              <w:t>1-2 раза в</w:t>
            </w:r>
            <w:r w:rsidRPr="006B174D">
              <w:rPr>
                <w:spacing w:val="-47"/>
                <w:sz w:val="24"/>
                <w:szCs w:val="24"/>
              </w:rPr>
              <w:t xml:space="preserve"> </w:t>
            </w:r>
            <w:r w:rsidRPr="006B174D">
              <w:rPr>
                <w:sz w:val="24"/>
                <w:szCs w:val="24"/>
              </w:rPr>
              <w:t>год</w:t>
            </w:r>
          </w:p>
        </w:tc>
        <w:tc>
          <w:tcPr>
            <w:tcW w:w="3685" w:type="dxa"/>
            <w:shd w:val="clear" w:color="auto" w:fill="auto"/>
            <w:vAlign w:val="center"/>
          </w:tcPr>
          <w:p w:rsidR="007D5BD2" w:rsidRPr="006B174D" w:rsidRDefault="007D5BD2" w:rsidP="007B5ED5">
            <w:pPr>
              <w:pStyle w:val="TableParagraph"/>
              <w:ind w:right="-127" w:hanging="5"/>
              <w:rPr>
                <w:sz w:val="24"/>
                <w:szCs w:val="24"/>
              </w:rPr>
            </w:pPr>
            <w:r w:rsidRPr="006B174D">
              <w:rPr>
                <w:sz w:val="24"/>
                <w:szCs w:val="24"/>
              </w:rPr>
              <w:t>Согласовать с</w:t>
            </w:r>
            <w:r w:rsidRPr="006B174D">
              <w:rPr>
                <w:spacing w:val="1"/>
                <w:sz w:val="24"/>
                <w:szCs w:val="24"/>
              </w:rPr>
              <w:t xml:space="preserve"> </w:t>
            </w:r>
            <w:proofErr w:type="gramStart"/>
            <w:r w:rsidRPr="006B174D">
              <w:rPr>
                <w:spacing w:val="-1"/>
                <w:sz w:val="24"/>
                <w:szCs w:val="24"/>
              </w:rPr>
              <w:t>ответственным</w:t>
            </w:r>
            <w:proofErr w:type="gramEnd"/>
            <w:r w:rsidRPr="006B174D">
              <w:rPr>
                <w:spacing w:val="-1"/>
                <w:sz w:val="24"/>
                <w:szCs w:val="24"/>
              </w:rPr>
              <w:t xml:space="preserve"> </w:t>
            </w:r>
            <w:r w:rsidRPr="006B174D">
              <w:rPr>
                <w:sz w:val="24"/>
                <w:szCs w:val="24"/>
              </w:rPr>
              <w:t>за</w:t>
            </w:r>
            <w:r w:rsidRPr="006B174D">
              <w:rPr>
                <w:spacing w:val="-47"/>
                <w:sz w:val="24"/>
                <w:szCs w:val="24"/>
              </w:rPr>
              <w:t xml:space="preserve"> </w:t>
            </w:r>
            <w:r w:rsidRPr="006B174D">
              <w:rPr>
                <w:sz w:val="24"/>
                <w:szCs w:val="24"/>
              </w:rPr>
              <w:t>антидопинговое</w:t>
            </w:r>
            <w:r w:rsidRPr="006B174D">
              <w:rPr>
                <w:spacing w:val="1"/>
                <w:sz w:val="24"/>
                <w:szCs w:val="24"/>
              </w:rPr>
              <w:t xml:space="preserve"> </w:t>
            </w:r>
            <w:r w:rsidRPr="006B174D">
              <w:rPr>
                <w:sz w:val="24"/>
                <w:szCs w:val="24"/>
              </w:rPr>
              <w:t>обеспечение</w:t>
            </w:r>
            <w:r w:rsidRPr="006B174D">
              <w:rPr>
                <w:spacing w:val="-1"/>
                <w:sz w:val="24"/>
                <w:szCs w:val="24"/>
              </w:rPr>
              <w:t xml:space="preserve"> </w:t>
            </w:r>
            <w:r w:rsidRPr="006B174D">
              <w:rPr>
                <w:sz w:val="24"/>
                <w:szCs w:val="24"/>
              </w:rPr>
              <w:t>в регионе</w:t>
            </w:r>
          </w:p>
        </w:tc>
      </w:tr>
      <w:tr w:rsidR="007D5BD2" w:rsidRPr="006B174D" w:rsidTr="00E74ABD">
        <w:trPr>
          <w:trHeight w:val="20"/>
        </w:trPr>
        <w:tc>
          <w:tcPr>
            <w:tcW w:w="2169" w:type="dxa"/>
            <w:vMerge/>
            <w:shd w:val="clear" w:color="auto" w:fill="auto"/>
            <w:vAlign w:val="center"/>
          </w:tcPr>
          <w:p w:rsidR="007D5BD2" w:rsidRPr="006B174D" w:rsidRDefault="007D5BD2" w:rsidP="007B5ED5">
            <w:pPr>
              <w:spacing w:line="240" w:lineRule="atLeast"/>
              <w:ind w:right="-127" w:hanging="5"/>
              <w:jc w:val="both"/>
              <w:rPr>
                <w:sz w:val="24"/>
                <w:szCs w:val="24"/>
              </w:rPr>
            </w:pPr>
          </w:p>
        </w:tc>
        <w:tc>
          <w:tcPr>
            <w:tcW w:w="3359" w:type="dxa"/>
            <w:shd w:val="clear" w:color="auto" w:fill="auto"/>
            <w:vAlign w:val="center"/>
          </w:tcPr>
          <w:p w:rsidR="007D5BD2" w:rsidRPr="006B174D" w:rsidRDefault="007D5BD2" w:rsidP="007B5ED5">
            <w:pPr>
              <w:pStyle w:val="TableParagraph"/>
              <w:ind w:right="-127" w:hanging="5"/>
              <w:rPr>
                <w:sz w:val="24"/>
                <w:szCs w:val="24"/>
              </w:rPr>
            </w:pPr>
            <w:proofErr w:type="spellStart"/>
            <w:proofErr w:type="gramStart"/>
            <w:r w:rsidRPr="006B174D">
              <w:rPr>
                <w:spacing w:val="-1"/>
                <w:sz w:val="24"/>
                <w:szCs w:val="24"/>
              </w:rPr>
              <w:t>Родительско</w:t>
            </w:r>
            <w:proofErr w:type="spellEnd"/>
            <w:r w:rsidRPr="006B174D">
              <w:rPr>
                <w:spacing w:val="-47"/>
                <w:sz w:val="24"/>
                <w:szCs w:val="24"/>
              </w:rPr>
              <w:t xml:space="preserve"> </w:t>
            </w:r>
            <w:r w:rsidRPr="006B174D">
              <w:rPr>
                <w:sz w:val="24"/>
                <w:szCs w:val="24"/>
              </w:rPr>
              <w:t>е</w:t>
            </w:r>
            <w:proofErr w:type="gramEnd"/>
            <w:r w:rsidRPr="006B174D">
              <w:rPr>
                <w:spacing w:val="-1"/>
                <w:sz w:val="24"/>
                <w:szCs w:val="24"/>
              </w:rPr>
              <w:t xml:space="preserve"> </w:t>
            </w:r>
            <w:r w:rsidRPr="006B174D">
              <w:rPr>
                <w:sz w:val="24"/>
                <w:szCs w:val="24"/>
              </w:rPr>
              <w:t>собрание «Роль</w:t>
            </w:r>
            <w:r w:rsidRPr="006B174D">
              <w:rPr>
                <w:spacing w:val="1"/>
                <w:sz w:val="24"/>
                <w:szCs w:val="24"/>
              </w:rPr>
              <w:t xml:space="preserve"> </w:t>
            </w:r>
            <w:r w:rsidRPr="006B174D">
              <w:rPr>
                <w:spacing w:val="-1"/>
                <w:sz w:val="24"/>
                <w:szCs w:val="24"/>
              </w:rPr>
              <w:t>родителей</w:t>
            </w:r>
            <w:r w:rsidRPr="006B174D">
              <w:rPr>
                <w:spacing w:val="-9"/>
                <w:sz w:val="24"/>
                <w:szCs w:val="24"/>
              </w:rPr>
              <w:t xml:space="preserve"> </w:t>
            </w:r>
            <w:r w:rsidRPr="006B174D">
              <w:rPr>
                <w:sz w:val="24"/>
                <w:szCs w:val="24"/>
              </w:rPr>
              <w:t>в процессе формирования</w:t>
            </w:r>
            <w:r w:rsidRPr="006B174D">
              <w:rPr>
                <w:spacing w:val="-48"/>
                <w:sz w:val="24"/>
                <w:szCs w:val="24"/>
              </w:rPr>
              <w:t xml:space="preserve"> </w:t>
            </w:r>
            <w:r w:rsidRPr="006B174D">
              <w:rPr>
                <w:spacing w:val="-1"/>
                <w:sz w:val="24"/>
                <w:szCs w:val="24"/>
              </w:rPr>
              <w:t>антидопингово</w:t>
            </w:r>
            <w:r w:rsidRPr="006B174D">
              <w:rPr>
                <w:sz w:val="24"/>
                <w:szCs w:val="24"/>
              </w:rPr>
              <w:t>й</w:t>
            </w:r>
            <w:r w:rsidRPr="006B174D">
              <w:rPr>
                <w:spacing w:val="-2"/>
                <w:sz w:val="24"/>
                <w:szCs w:val="24"/>
              </w:rPr>
              <w:t xml:space="preserve"> </w:t>
            </w:r>
            <w:r w:rsidRPr="006B174D">
              <w:rPr>
                <w:sz w:val="24"/>
                <w:szCs w:val="24"/>
              </w:rPr>
              <w:t>культуры»</w:t>
            </w:r>
          </w:p>
        </w:tc>
        <w:tc>
          <w:tcPr>
            <w:tcW w:w="1559" w:type="dxa"/>
            <w:shd w:val="clear" w:color="auto" w:fill="auto"/>
            <w:vAlign w:val="center"/>
          </w:tcPr>
          <w:p w:rsidR="007D5BD2" w:rsidRPr="006B174D" w:rsidRDefault="007D5BD2" w:rsidP="007B5ED5">
            <w:pPr>
              <w:spacing w:line="240" w:lineRule="atLeast"/>
              <w:ind w:right="-127" w:hanging="5"/>
              <w:jc w:val="center"/>
              <w:rPr>
                <w:sz w:val="24"/>
                <w:szCs w:val="24"/>
              </w:rPr>
            </w:pPr>
            <w:r w:rsidRPr="006B174D">
              <w:rPr>
                <w:sz w:val="24"/>
                <w:szCs w:val="24"/>
              </w:rPr>
              <w:t>1-2 раза в</w:t>
            </w:r>
            <w:r w:rsidRPr="006B174D">
              <w:rPr>
                <w:spacing w:val="-47"/>
                <w:sz w:val="24"/>
                <w:szCs w:val="24"/>
              </w:rPr>
              <w:t xml:space="preserve"> </w:t>
            </w:r>
            <w:r w:rsidRPr="006B174D">
              <w:rPr>
                <w:sz w:val="24"/>
                <w:szCs w:val="24"/>
              </w:rPr>
              <w:t>год</w:t>
            </w:r>
          </w:p>
        </w:tc>
        <w:tc>
          <w:tcPr>
            <w:tcW w:w="3685" w:type="dxa"/>
            <w:shd w:val="clear" w:color="auto" w:fill="auto"/>
            <w:vAlign w:val="center"/>
          </w:tcPr>
          <w:p w:rsidR="007D5BD2" w:rsidRPr="006B174D" w:rsidRDefault="007D5BD2" w:rsidP="007B5ED5">
            <w:pPr>
              <w:pStyle w:val="TableParagraph"/>
              <w:spacing w:before="11"/>
              <w:ind w:right="-127" w:hanging="5"/>
              <w:rPr>
                <w:sz w:val="24"/>
                <w:szCs w:val="24"/>
              </w:rPr>
            </w:pPr>
            <w:r w:rsidRPr="006B174D">
              <w:rPr>
                <w:sz w:val="24"/>
                <w:szCs w:val="24"/>
              </w:rPr>
              <w:t>Включить</w:t>
            </w:r>
            <w:r w:rsidRPr="006B174D">
              <w:rPr>
                <w:spacing w:val="-6"/>
                <w:sz w:val="24"/>
                <w:szCs w:val="24"/>
              </w:rPr>
              <w:t xml:space="preserve"> </w:t>
            </w:r>
            <w:r w:rsidRPr="006B174D">
              <w:rPr>
                <w:sz w:val="24"/>
                <w:szCs w:val="24"/>
              </w:rPr>
              <w:t>в</w:t>
            </w:r>
            <w:r w:rsidRPr="006B174D">
              <w:rPr>
                <w:spacing w:val="-7"/>
                <w:sz w:val="24"/>
                <w:szCs w:val="24"/>
              </w:rPr>
              <w:t xml:space="preserve"> </w:t>
            </w:r>
            <w:r w:rsidRPr="006B174D">
              <w:rPr>
                <w:sz w:val="24"/>
                <w:szCs w:val="24"/>
              </w:rPr>
              <w:t>повестку</w:t>
            </w:r>
            <w:r w:rsidRPr="006B174D">
              <w:rPr>
                <w:spacing w:val="-47"/>
                <w:sz w:val="24"/>
                <w:szCs w:val="24"/>
              </w:rPr>
              <w:t xml:space="preserve"> </w:t>
            </w:r>
            <w:r w:rsidRPr="006B174D">
              <w:rPr>
                <w:sz w:val="24"/>
                <w:szCs w:val="24"/>
              </w:rPr>
              <w:t>дня</w:t>
            </w:r>
            <w:r w:rsidRPr="006B174D">
              <w:rPr>
                <w:spacing w:val="-3"/>
                <w:sz w:val="24"/>
                <w:szCs w:val="24"/>
              </w:rPr>
              <w:t xml:space="preserve"> </w:t>
            </w:r>
            <w:r w:rsidRPr="006B174D">
              <w:rPr>
                <w:sz w:val="24"/>
                <w:szCs w:val="24"/>
              </w:rPr>
              <w:t>родительского собрания</w:t>
            </w:r>
            <w:r w:rsidRPr="006B174D">
              <w:rPr>
                <w:spacing w:val="-5"/>
                <w:sz w:val="24"/>
                <w:szCs w:val="24"/>
              </w:rPr>
              <w:t xml:space="preserve"> </w:t>
            </w:r>
            <w:r w:rsidRPr="006B174D">
              <w:rPr>
                <w:sz w:val="24"/>
                <w:szCs w:val="24"/>
              </w:rPr>
              <w:t>вопрос</w:t>
            </w:r>
            <w:r w:rsidRPr="006B174D">
              <w:rPr>
                <w:spacing w:val="-4"/>
                <w:sz w:val="24"/>
                <w:szCs w:val="24"/>
              </w:rPr>
              <w:t xml:space="preserve"> </w:t>
            </w:r>
            <w:r w:rsidRPr="006B174D">
              <w:rPr>
                <w:sz w:val="24"/>
                <w:szCs w:val="24"/>
              </w:rPr>
              <w:t>по</w:t>
            </w:r>
            <w:r w:rsidRPr="006B174D">
              <w:rPr>
                <w:spacing w:val="-47"/>
                <w:sz w:val="24"/>
                <w:szCs w:val="24"/>
              </w:rPr>
              <w:t xml:space="preserve"> </w:t>
            </w:r>
            <w:proofErr w:type="spellStart"/>
            <w:r w:rsidRPr="006B174D">
              <w:rPr>
                <w:sz w:val="24"/>
                <w:szCs w:val="24"/>
              </w:rPr>
              <w:t>антидопингу</w:t>
            </w:r>
            <w:proofErr w:type="spellEnd"/>
            <w:r w:rsidRPr="006B174D">
              <w:rPr>
                <w:sz w:val="24"/>
                <w:szCs w:val="24"/>
              </w:rPr>
              <w:t>. Использовать</w:t>
            </w:r>
            <w:r w:rsidRPr="006B174D">
              <w:rPr>
                <w:spacing w:val="-11"/>
                <w:sz w:val="24"/>
                <w:szCs w:val="24"/>
              </w:rPr>
              <w:t xml:space="preserve"> </w:t>
            </w:r>
            <w:r w:rsidRPr="006B174D">
              <w:rPr>
                <w:sz w:val="24"/>
                <w:szCs w:val="24"/>
              </w:rPr>
              <w:t>памятки</w:t>
            </w:r>
            <w:r w:rsidRPr="006B174D">
              <w:rPr>
                <w:spacing w:val="-47"/>
                <w:sz w:val="24"/>
                <w:szCs w:val="24"/>
              </w:rPr>
              <w:t xml:space="preserve"> </w:t>
            </w:r>
            <w:r w:rsidRPr="006B174D">
              <w:rPr>
                <w:sz w:val="24"/>
                <w:szCs w:val="24"/>
              </w:rPr>
              <w:t>для</w:t>
            </w:r>
            <w:r w:rsidRPr="006B174D">
              <w:rPr>
                <w:spacing w:val="-2"/>
                <w:sz w:val="24"/>
                <w:szCs w:val="24"/>
              </w:rPr>
              <w:t xml:space="preserve"> </w:t>
            </w:r>
            <w:r w:rsidRPr="006B174D">
              <w:rPr>
                <w:sz w:val="24"/>
                <w:szCs w:val="24"/>
              </w:rPr>
              <w:t>родителей. Научить</w:t>
            </w:r>
            <w:r w:rsidRPr="006B174D">
              <w:rPr>
                <w:spacing w:val="-7"/>
                <w:sz w:val="24"/>
                <w:szCs w:val="24"/>
              </w:rPr>
              <w:t xml:space="preserve"> </w:t>
            </w:r>
            <w:r w:rsidRPr="006B174D">
              <w:rPr>
                <w:sz w:val="24"/>
                <w:szCs w:val="24"/>
              </w:rPr>
              <w:t>родителей</w:t>
            </w:r>
            <w:r w:rsidRPr="006B174D">
              <w:rPr>
                <w:spacing w:val="-47"/>
                <w:sz w:val="24"/>
                <w:szCs w:val="24"/>
              </w:rPr>
              <w:t xml:space="preserve"> </w:t>
            </w:r>
            <w:r w:rsidRPr="006B174D">
              <w:rPr>
                <w:sz w:val="24"/>
                <w:szCs w:val="24"/>
              </w:rPr>
              <w:t>пользоваться сервисом</w:t>
            </w:r>
            <w:r w:rsidRPr="006B174D">
              <w:rPr>
                <w:spacing w:val="-5"/>
                <w:sz w:val="24"/>
                <w:szCs w:val="24"/>
              </w:rPr>
              <w:t xml:space="preserve"> </w:t>
            </w:r>
            <w:r w:rsidRPr="006B174D">
              <w:rPr>
                <w:sz w:val="24"/>
                <w:szCs w:val="24"/>
              </w:rPr>
              <w:t>по</w:t>
            </w:r>
            <w:r w:rsidRPr="006B174D">
              <w:rPr>
                <w:spacing w:val="-5"/>
                <w:sz w:val="24"/>
                <w:szCs w:val="24"/>
              </w:rPr>
              <w:t xml:space="preserve"> </w:t>
            </w:r>
            <w:r w:rsidRPr="006B174D">
              <w:rPr>
                <w:sz w:val="24"/>
                <w:szCs w:val="24"/>
              </w:rPr>
              <w:t>проверке</w:t>
            </w:r>
            <w:r w:rsidRPr="006B174D">
              <w:rPr>
                <w:spacing w:val="-47"/>
                <w:sz w:val="24"/>
                <w:szCs w:val="24"/>
              </w:rPr>
              <w:t xml:space="preserve"> </w:t>
            </w:r>
            <w:r w:rsidRPr="006B174D">
              <w:rPr>
                <w:sz w:val="24"/>
                <w:szCs w:val="24"/>
              </w:rPr>
              <w:t>препаратов на сайте</w:t>
            </w:r>
            <w:r w:rsidRPr="006B174D">
              <w:rPr>
                <w:spacing w:val="1"/>
                <w:sz w:val="24"/>
                <w:szCs w:val="24"/>
              </w:rPr>
              <w:t xml:space="preserve"> </w:t>
            </w:r>
            <w:r w:rsidRPr="006B174D">
              <w:rPr>
                <w:sz w:val="24"/>
                <w:szCs w:val="24"/>
              </w:rPr>
              <w:t>РАА</w:t>
            </w:r>
            <w:r w:rsidRPr="006B174D">
              <w:rPr>
                <w:spacing w:val="-2"/>
                <w:sz w:val="24"/>
                <w:szCs w:val="24"/>
              </w:rPr>
              <w:t xml:space="preserve"> </w:t>
            </w:r>
            <w:r w:rsidRPr="006B174D">
              <w:rPr>
                <w:sz w:val="24"/>
                <w:szCs w:val="24"/>
              </w:rPr>
              <w:t xml:space="preserve">«РУСАДА»: </w:t>
            </w:r>
            <w:hyperlink r:id="rId22">
              <w:r w:rsidRPr="006B174D">
                <w:rPr>
                  <w:sz w:val="24"/>
                  <w:szCs w:val="24"/>
                  <w:u w:val="single" w:color="0462C1"/>
                </w:rPr>
                <w:t>http://list.rusada.ru/</w:t>
              </w:r>
            </w:hyperlink>
            <w:r w:rsidRPr="006B174D">
              <w:rPr>
                <w:sz w:val="24"/>
                <w:szCs w:val="24"/>
              </w:rPr>
              <w:t>. Собрания можно</w:t>
            </w:r>
            <w:r w:rsidRPr="006B174D">
              <w:rPr>
                <w:spacing w:val="1"/>
                <w:sz w:val="24"/>
                <w:szCs w:val="24"/>
              </w:rPr>
              <w:t xml:space="preserve"> </w:t>
            </w:r>
            <w:r w:rsidRPr="006B174D">
              <w:rPr>
                <w:sz w:val="24"/>
                <w:szCs w:val="24"/>
              </w:rPr>
              <w:t>проводить</w:t>
            </w:r>
            <w:r w:rsidRPr="006B174D">
              <w:rPr>
                <w:spacing w:val="-4"/>
                <w:sz w:val="24"/>
                <w:szCs w:val="24"/>
              </w:rPr>
              <w:t xml:space="preserve"> </w:t>
            </w:r>
            <w:r w:rsidRPr="006B174D">
              <w:rPr>
                <w:sz w:val="24"/>
                <w:szCs w:val="24"/>
              </w:rPr>
              <w:t>в</w:t>
            </w:r>
            <w:r w:rsidRPr="006B174D">
              <w:rPr>
                <w:spacing w:val="-7"/>
                <w:sz w:val="24"/>
                <w:szCs w:val="24"/>
              </w:rPr>
              <w:t xml:space="preserve"> </w:t>
            </w:r>
            <w:r w:rsidRPr="006B174D">
              <w:rPr>
                <w:sz w:val="24"/>
                <w:szCs w:val="24"/>
              </w:rPr>
              <w:t>онлайн</w:t>
            </w:r>
            <w:r w:rsidRPr="006B174D">
              <w:rPr>
                <w:spacing w:val="-47"/>
                <w:sz w:val="24"/>
                <w:szCs w:val="24"/>
              </w:rPr>
              <w:t xml:space="preserve"> </w:t>
            </w:r>
            <w:r w:rsidRPr="006B174D">
              <w:rPr>
                <w:sz w:val="24"/>
                <w:szCs w:val="24"/>
              </w:rPr>
              <w:t>формате с показом</w:t>
            </w:r>
            <w:r w:rsidRPr="006B174D">
              <w:rPr>
                <w:spacing w:val="1"/>
                <w:sz w:val="24"/>
                <w:szCs w:val="24"/>
              </w:rPr>
              <w:t xml:space="preserve"> </w:t>
            </w:r>
            <w:r w:rsidRPr="006B174D">
              <w:rPr>
                <w:sz w:val="24"/>
                <w:szCs w:val="24"/>
              </w:rPr>
              <w:t>презентации</w:t>
            </w:r>
            <w:proofErr w:type="gramStart"/>
            <w:r w:rsidRPr="006B174D">
              <w:rPr>
                <w:spacing w:val="-1"/>
                <w:sz w:val="24"/>
                <w:szCs w:val="24"/>
              </w:rPr>
              <w:t>.</w:t>
            </w:r>
            <w:r w:rsidRPr="006B174D">
              <w:rPr>
                <w:sz w:val="24"/>
                <w:szCs w:val="24"/>
              </w:rPr>
              <w:t>.</w:t>
            </w:r>
            <w:proofErr w:type="gramEnd"/>
          </w:p>
        </w:tc>
      </w:tr>
      <w:tr w:rsidR="007D5BD2" w:rsidRPr="006B174D" w:rsidTr="00E74ABD">
        <w:trPr>
          <w:trHeight w:val="750"/>
        </w:trPr>
        <w:tc>
          <w:tcPr>
            <w:tcW w:w="2169" w:type="dxa"/>
            <w:vMerge/>
            <w:shd w:val="clear" w:color="auto" w:fill="auto"/>
            <w:vAlign w:val="center"/>
          </w:tcPr>
          <w:p w:rsidR="007D5BD2" w:rsidRPr="006B174D" w:rsidRDefault="007D5BD2" w:rsidP="007B5ED5">
            <w:pPr>
              <w:spacing w:line="240" w:lineRule="atLeast"/>
              <w:ind w:right="-127" w:hanging="5"/>
              <w:jc w:val="both"/>
              <w:rPr>
                <w:sz w:val="24"/>
                <w:szCs w:val="24"/>
              </w:rPr>
            </w:pPr>
          </w:p>
        </w:tc>
        <w:tc>
          <w:tcPr>
            <w:tcW w:w="3359" w:type="dxa"/>
            <w:shd w:val="clear" w:color="auto" w:fill="auto"/>
            <w:vAlign w:val="center"/>
          </w:tcPr>
          <w:p w:rsidR="007D5BD2" w:rsidRPr="006B174D" w:rsidRDefault="007D5BD2" w:rsidP="007B5ED5">
            <w:pPr>
              <w:spacing w:line="240" w:lineRule="atLeast"/>
              <w:ind w:right="-127" w:hanging="5"/>
              <w:rPr>
                <w:sz w:val="24"/>
                <w:szCs w:val="24"/>
              </w:rPr>
            </w:pPr>
            <w:proofErr w:type="spellStart"/>
            <w:proofErr w:type="gramStart"/>
            <w:r w:rsidRPr="006B174D">
              <w:rPr>
                <w:spacing w:val="-1"/>
                <w:sz w:val="24"/>
                <w:szCs w:val="24"/>
              </w:rPr>
              <w:t>Антидопинго</w:t>
            </w:r>
            <w:proofErr w:type="spellEnd"/>
            <w:r w:rsidRPr="006B174D">
              <w:rPr>
                <w:spacing w:val="-47"/>
                <w:sz w:val="24"/>
                <w:szCs w:val="24"/>
              </w:rPr>
              <w:t xml:space="preserve"> </w:t>
            </w:r>
            <w:proofErr w:type="spellStart"/>
            <w:r w:rsidRPr="006B174D">
              <w:rPr>
                <w:sz w:val="24"/>
                <w:szCs w:val="24"/>
              </w:rPr>
              <w:t>вая</w:t>
            </w:r>
            <w:proofErr w:type="spellEnd"/>
            <w:proofErr w:type="gramEnd"/>
            <w:r w:rsidRPr="006B174D">
              <w:rPr>
                <w:spacing w:val="-4"/>
                <w:sz w:val="24"/>
                <w:szCs w:val="24"/>
              </w:rPr>
              <w:t xml:space="preserve"> </w:t>
            </w:r>
            <w:r w:rsidRPr="006B174D">
              <w:rPr>
                <w:sz w:val="24"/>
                <w:szCs w:val="24"/>
              </w:rPr>
              <w:t>викторина «Играй</w:t>
            </w:r>
            <w:r w:rsidRPr="006B174D">
              <w:rPr>
                <w:spacing w:val="1"/>
                <w:sz w:val="24"/>
                <w:szCs w:val="24"/>
              </w:rPr>
              <w:t xml:space="preserve"> </w:t>
            </w:r>
            <w:r w:rsidRPr="006B174D">
              <w:rPr>
                <w:spacing w:val="-1"/>
                <w:sz w:val="24"/>
                <w:szCs w:val="24"/>
              </w:rPr>
              <w:t>честно»</w:t>
            </w:r>
          </w:p>
        </w:tc>
        <w:tc>
          <w:tcPr>
            <w:tcW w:w="1559" w:type="dxa"/>
            <w:shd w:val="clear" w:color="auto" w:fill="auto"/>
            <w:vAlign w:val="center"/>
          </w:tcPr>
          <w:p w:rsidR="007D5BD2" w:rsidRPr="006B174D" w:rsidRDefault="007D5BD2" w:rsidP="007B5ED5">
            <w:pPr>
              <w:spacing w:line="240" w:lineRule="atLeast"/>
              <w:ind w:right="-127" w:hanging="5"/>
              <w:rPr>
                <w:sz w:val="24"/>
                <w:szCs w:val="24"/>
              </w:rPr>
            </w:pPr>
            <w:r w:rsidRPr="006B174D">
              <w:rPr>
                <w:sz w:val="24"/>
                <w:szCs w:val="24"/>
              </w:rPr>
              <w:t>1-2 раза в</w:t>
            </w:r>
            <w:r w:rsidRPr="006B174D">
              <w:rPr>
                <w:spacing w:val="-47"/>
                <w:sz w:val="24"/>
                <w:szCs w:val="24"/>
              </w:rPr>
              <w:t xml:space="preserve"> </w:t>
            </w:r>
            <w:r w:rsidRPr="006B174D">
              <w:rPr>
                <w:sz w:val="24"/>
                <w:szCs w:val="24"/>
              </w:rPr>
              <w:t>год</w:t>
            </w:r>
          </w:p>
        </w:tc>
        <w:tc>
          <w:tcPr>
            <w:tcW w:w="3685" w:type="dxa"/>
            <w:shd w:val="clear" w:color="auto" w:fill="auto"/>
            <w:vAlign w:val="center"/>
          </w:tcPr>
          <w:p w:rsidR="007D5BD2" w:rsidRPr="006B174D" w:rsidRDefault="007D5BD2" w:rsidP="007B5ED5">
            <w:pPr>
              <w:pStyle w:val="TableParagraph"/>
              <w:spacing w:before="166"/>
              <w:ind w:right="-127" w:hanging="5"/>
              <w:rPr>
                <w:sz w:val="24"/>
                <w:szCs w:val="24"/>
              </w:rPr>
            </w:pPr>
            <w:r w:rsidRPr="006B174D">
              <w:rPr>
                <w:sz w:val="24"/>
                <w:szCs w:val="24"/>
              </w:rPr>
              <w:t>Проведение</w:t>
            </w:r>
            <w:r w:rsidRPr="006B174D">
              <w:rPr>
                <w:spacing w:val="1"/>
                <w:sz w:val="24"/>
                <w:szCs w:val="24"/>
              </w:rPr>
              <w:t xml:space="preserve"> </w:t>
            </w:r>
            <w:r w:rsidRPr="006B174D">
              <w:rPr>
                <w:sz w:val="24"/>
                <w:szCs w:val="24"/>
              </w:rPr>
              <w:t>викторины</w:t>
            </w:r>
            <w:r w:rsidRPr="006B174D">
              <w:rPr>
                <w:spacing w:val="2"/>
                <w:sz w:val="24"/>
                <w:szCs w:val="24"/>
              </w:rPr>
              <w:t xml:space="preserve"> </w:t>
            </w:r>
            <w:r w:rsidRPr="006B174D">
              <w:rPr>
                <w:sz w:val="24"/>
                <w:szCs w:val="24"/>
              </w:rPr>
              <w:t>на</w:t>
            </w:r>
            <w:r w:rsidRPr="006B174D">
              <w:rPr>
                <w:spacing w:val="1"/>
                <w:sz w:val="24"/>
                <w:szCs w:val="24"/>
              </w:rPr>
              <w:t xml:space="preserve"> </w:t>
            </w:r>
            <w:r w:rsidRPr="006B174D">
              <w:rPr>
                <w:spacing w:val="-1"/>
                <w:sz w:val="24"/>
                <w:szCs w:val="24"/>
              </w:rPr>
              <w:t xml:space="preserve">крупных </w:t>
            </w:r>
            <w:r w:rsidRPr="006B174D">
              <w:rPr>
                <w:sz w:val="24"/>
                <w:szCs w:val="24"/>
              </w:rPr>
              <w:t>спортивных</w:t>
            </w:r>
            <w:r w:rsidRPr="006B174D">
              <w:rPr>
                <w:spacing w:val="-47"/>
                <w:sz w:val="24"/>
                <w:szCs w:val="24"/>
              </w:rPr>
              <w:t xml:space="preserve"> </w:t>
            </w:r>
            <w:r w:rsidRPr="006B174D">
              <w:rPr>
                <w:sz w:val="24"/>
                <w:szCs w:val="24"/>
              </w:rPr>
              <w:t>мероприятиях</w:t>
            </w:r>
            <w:r w:rsidRPr="006B174D">
              <w:rPr>
                <w:spacing w:val="-1"/>
                <w:sz w:val="24"/>
                <w:szCs w:val="24"/>
              </w:rPr>
              <w:t xml:space="preserve"> </w:t>
            </w:r>
            <w:r w:rsidRPr="006B174D">
              <w:rPr>
                <w:sz w:val="24"/>
                <w:szCs w:val="24"/>
              </w:rPr>
              <w:t>в регионе.</w:t>
            </w:r>
          </w:p>
        </w:tc>
      </w:tr>
      <w:tr w:rsidR="007D5BD2" w:rsidRPr="006B174D" w:rsidTr="00E74ABD">
        <w:trPr>
          <w:trHeight w:val="20"/>
        </w:trPr>
        <w:tc>
          <w:tcPr>
            <w:tcW w:w="2169" w:type="dxa"/>
            <w:vMerge w:val="restart"/>
            <w:shd w:val="clear" w:color="auto" w:fill="auto"/>
            <w:vAlign w:val="center"/>
          </w:tcPr>
          <w:p w:rsidR="007D5BD2" w:rsidRPr="006B174D" w:rsidRDefault="007D5BD2" w:rsidP="007B5ED5">
            <w:pPr>
              <w:pStyle w:val="Default"/>
              <w:spacing w:line="240" w:lineRule="atLeast"/>
              <w:ind w:right="-127" w:hanging="5"/>
              <w:jc w:val="both"/>
              <w:rPr>
                <w:color w:val="auto"/>
              </w:rPr>
            </w:pPr>
            <w:r w:rsidRPr="006B174D">
              <w:rPr>
                <w:color w:val="auto"/>
              </w:rPr>
              <w:t xml:space="preserve">Этапы совершенствования </w:t>
            </w:r>
            <w:r w:rsidRPr="006B174D">
              <w:rPr>
                <w:color w:val="auto"/>
              </w:rPr>
              <w:lastRenderedPageBreak/>
              <w:t>спортивного мастерства и</w:t>
            </w:r>
          </w:p>
          <w:p w:rsidR="007D5BD2" w:rsidRPr="006B174D" w:rsidRDefault="007D5BD2" w:rsidP="007B5ED5">
            <w:pPr>
              <w:spacing w:line="240" w:lineRule="atLeast"/>
              <w:ind w:right="-127" w:hanging="5"/>
              <w:jc w:val="both"/>
              <w:rPr>
                <w:sz w:val="24"/>
                <w:szCs w:val="24"/>
              </w:rPr>
            </w:pPr>
            <w:r w:rsidRPr="006B174D">
              <w:rPr>
                <w:sz w:val="24"/>
                <w:szCs w:val="24"/>
              </w:rPr>
              <w:t>высшего спортивного мастерства</w:t>
            </w:r>
          </w:p>
        </w:tc>
        <w:tc>
          <w:tcPr>
            <w:tcW w:w="3359" w:type="dxa"/>
            <w:shd w:val="clear" w:color="auto" w:fill="auto"/>
            <w:vAlign w:val="center"/>
          </w:tcPr>
          <w:p w:rsidR="007D5BD2" w:rsidRPr="006B174D" w:rsidRDefault="007D5BD2" w:rsidP="007B5ED5">
            <w:pPr>
              <w:spacing w:line="240" w:lineRule="atLeast"/>
              <w:ind w:right="-127" w:hanging="5"/>
              <w:rPr>
                <w:sz w:val="24"/>
                <w:szCs w:val="24"/>
              </w:rPr>
            </w:pPr>
            <w:r w:rsidRPr="006B174D">
              <w:rPr>
                <w:sz w:val="24"/>
                <w:szCs w:val="24"/>
              </w:rPr>
              <w:lastRenderedPageBreak/>
              <w:t>Онлайн</w:t>
            </w:r>
            <w:r w:rsidRPr="006B174D">
              <w:rPr>
                <w:spacing w:val="1"/>
                <w:sz w:val="24"/>
                <w:szCs w:val="24"/>
              </w:rPr>
              <w:t xml:space="preserve"> </w:t>
            </w:r>
            <w:r w:rsidRPr="006B174D">
              <w:rPr>
                <w:spacing w:val="-1"/>
                <w:sz w:val="24"/>
                <w:szCs w:val="24"/>
              </w:rPr>
              <w:t xml:space="preserve">обучение </w:t>
            </w:r>
            <w:r w:rsidRPr="006B174D">
              <w:rPr>
                <w:sz w:val="24"/>
                <w:szCs w:val="24"/>
              </w:rPr>
              <w:t>на</w:t>
            </w:r>
            <w:r w:rsidRPr="006B174D">
              <w:rPr>
                <w:spacing w:val="-47"/>
                <w:sz w:val="24"/>
                <w:szCs w:val="24"/>
              </w:rPr>
              <w:t xml:space="preserve"> </w:t>
            </w:r>
            <w:r w:rsidRPr="006B174D">
              <w:rPr>
                <w:sz w:val="24"/>
                <w:szCs w:val="24"/>
              </w:rPr>
              <w:t>сайте</w:t>
            </w:r>
            <w:r w:rsidRPr="006B174D">
              <w:rPr>
                <w:spacing w:val="1"/>
                <w:sz w:val="24"/>
                <w:szCs w:val="24"/>
              </w:rPr>
              <w:t xml:space="preserve"> </w:t>
            </w:r>
            <w:r w:rsidRPr="006B174D">
              <w:rPr>
                <w:sz w:val="24"/>
                <w:szCs w:val="24"/>
              </w:rPr>
              <w:t>РУСАДА</w:t>
            </w:r>
          </w:p>
        </w:tc>
        <w:tc>
          <w:tcPr>
            <w:tcW w:w="1559" w:type="dxa"/>
            <w:shd w:val="clear" w:color="auto" w:fill="auto"/>
            <w:vAlign w:val="center"/>
          </w:tcPr>
          <w:p w:rsidR="007D5BD2" w:rsidRPr="006B174D" w:rsidRDefault="007D5BD2" w:rsidP="007B5ED5">
            <w:pPr>
              <w:spacing w:line="240" w:lineRule="atLeast"/>
              <w:ind w:right="-127" w:hanging="5"/>
              <w:rPr>
                <w:sz w:val="24"/>
                <w:szCs w:val="24"/>
              </w:rPr>
            </w:pPr>
            <w:r w:rsidRPr="006B174D">
              <w:rPr>
                <w:sz w:val="24"/>
                <w:szCs w:val="24"/>
              </w:rPr>
              <w:t>1 раз в</w:t>
            </w:r>
            <w:r w:rsidRPr="006B174D">
              <w:rPr>
                <w:spacing w:val="-2"/>
                <w:sz w:val="24"/>
                <w:szCs w:val="24"/>
              </w:rPr>
              <w:t xml:space="preserve"> </w:t>
            </w:r>
            <w:r w:rsidRPr="006B174D">
              <w:rPr>
                <w:sz w:val="24"/>
                <w:szCs w:val="24"/>
              </w:rPr>
              <w:t>год</w:t>
            </w:r>
          </w:p>
        </w:tc>
        <w:tc>
          <w:tcPr>
            <w:tcW w:w="3685" w:type="dxa"/>
            <w:shd w:val="clear" w:color="auto" w:fill="auto"/>
            <w:vAlign w:val="center"/>
          </w:tcPr>
          <w:p w:rsidR="007D5BD2" w:rsidRPr="006B174D" w:rsidRDefault="007D5BD2" w:rsidP="007B5ED5">
            <w:pPr>
              <w:pStyle w:val="TableParagraph"/>
              <w:ind w:right="-127" w:hanging="5"/>
              <w:rPr>
                <w:sz w:val="24"/>
                <w:szCs w:val="24"/>
              </w:rPr>
            </w:pPr>
            <w:r w:rsidRPr="006B174D">
              <w:rPr>
                <w:spacing w:val="-1"/>
                <w:sz w:val="24"/>
                <w:szCs w:val="24"/>
              </w:rPr>
              <w:t xml:space="preserve">Прохождение </w:t>
            </w:r>
            <w:r w:rsidRPr="006B174D">
              <w:rPr>
                <w:sz w:val="24"/>
                <w:szCs w:val="24"/>
              </w:rPr>
              <w:t>онлай</w:t>
            </w:r>
            <w:proofErr w:type="gramStart"/>
            <w:r w:rsidRPr="006B174D">
              <w:rPr>
                <w:sz w:val="24"/>
                <w:szCs w:val="24"/>
              </w:rPr>
              <w:t>н-</w:t>
            </w:r>
            <w:proofErr w:type="gramEnd"/>
            <w:r w:rsidRPr="006B174D">
              <w:rPr>
                <w:spacing w:val="-47"/>
                <w:sz w:val="24"/>
                <w:szCs w:val="24"/>
              </w:rPr>
              <w:t xml:space="preserve"> </w:t>
            </w:r>
            <w:r w:rsidRPr="006B174D">
              <w:rPr>
                <w:sz w:val="24"/>
                <w:szCs w:val="24"/>
              </w:rPr>
              <w:t>курса. Ссылка</w:t>
            </w:r>
            <w:r w:rsidRPr="006B174D">
              <w:rPr>
                <w:spacing w:val="-3"/>
                <w:sz w:val="24"/>
                <w:szCs w:val="24"/>
              </w:rPr>
              <w:t xml:space="preserve"> </w:t>
            </w:r>
            <w:r w:rsidRPr="006B174D">
              <w:rPr>
                <w:sz w:val="24"/>
                <w:szCs w:val="24"/>
              </w:rPr>
              <w:t xml:space="preserve">на </w:t>
            </w:r>
            <w:r w:rsidRPr="006B174D">
              <w:rPr>
                <w:spacing w:val="-1"/>
                <w:sz w:val="24"/>
                <w:szCs w:val="24"/>
              </w:rPr>
              <w:t>образовательный</w:t>
            </w:r>
            <w:r w:rsidRPr="006B174D">
              <w:rPr>
                <w:spacing w:val="-47"/>
                <w:sz w:val="24"/>
                <w:szCs w:val="24"/>
              </w:rPr>
              <w:t xml:space="preserve"> </w:t>
            </w:r>
            <w:r w:rsidRPr="006B174D">
              <w:rPr>
                <w:sz w:val="24"/>
                <w:szCs w:val="24"/>
              </w:rPr>
              <w:t xml:space="preserve">курс: </w:t>
            </w:r>
            <w:hyperlink r:id="rId23">
              <w:r w:rsidRPr="006B174D">
                <w:rPr>
                  <w:sz w:val="24"/>
                  <w:szCs w:val="24"/>
                  <w:u w:val="single" w:color="0462C1"/>
                  <w:lang w:val="en-US"/>
                </w:rPr>
                <w:t>https</w:t>
              </w:r>
              <w:r w:rsidRPr="006B174D">
                <w:rPr>
                  <w:sz w:val="24"/>
                  <w:szCs w:val="24"/>
                  <w:u w:val="single" w:color="0462C1"/>
                </w:rPr>
                <w:t>://</w:t>
              </w:r>
              <w:proofErr w:type="spellStart"/>
              <w:r w:rsidRPr="006B174D">
                <w:rPr>
                  <w:sz w:val="24"/>
                  <w:szCs w:val="24"/>
                  <w:u w:val="single" w:color="0462C1"/>
                  <w:lang w:val="en-US"/>
                </w:rPr>
                <w:t>newrusada</w:t>
              </w:r>
              <w:proofErr w:type="spellEnd"/>
              <w:r w:rsidRPr="006B174D">
                <w:rPr>
                  <w:sz w:val="24"/>
                  <w:szCs w:val="24"/>
                  <w:u w:val="single" w:color="0462C1"/>
                </w:rPr>
                <w:t>.</w:t>
              </w:r>
              <w:proofErr w:type="spellStart"/>
              <w:r w:rsidRPr="006B174D">
                <w:rPr>
                  <w:sz w:val="24"/>
                  <w:szCs w:val="24"/>
                  <w:u w:val="single" w:color="0462C1"/>
                  <w:lang w:val="en-US"/>
                </w:rPr>
                <w:t>triago</w:t>
              </w:r>
              <w:proofErr w:type="spellEnd"/>
            </w:hyperlink>
            <w:r w:rsidRPr="006B174D">
              <w:rPr>
                <w:spacing w:val="-48"/>
                <w:sz w:val="24"/>
                <w:szCs w:val="24"/>
              </w:rPr>
              <w:t xml:space="preserve"> </w:t>
            </w:r>
            <w:hyperlink r:id="rId24">
              <w:proofErr w:type="spellStart"/>
              <w:r w:rsidRPr="006B174D">
                <w:rPr>
                  <w:sz w:val="24"/>
                  <w:szCs w:val="24"/>
                  <w:u w:val="single" w:color="0462C1"/>
                  <w:lang w:val="en-US"/>
                </w:rPr>
                <w:t>nal</w:t>
              </w:r>
              <w:proofErr w:type="spellEnd"/>
              <w:r w:rsidRPr="006B174D">
                <w:rPr>
                  <w:sz w:val="24"/>
                  <w:szCs w:val="24"/>
                  <w:u w:val="single" w:color="0462C1"/>
                </w:rPr>
                <w:t>.</w:t>
              </w:r>
              <w:r w:rsidRPr="006B174D">
                <w:rPr>
                  <w:sz w:val="24"/>
                  <w:szCs w:val="24"/>
                  <w:u w:val="single" w:color="0462C1"/>
                  <w:lang w:val="en-US"/>
                </w:rPr>
                <w:t>net</w:t>
              </w:r>
            </w:hyperlink>
          </w:p>
        </w:tc>
      </w:tr>
      <w:tr w:rsidR="007D5BD2" w:rsidRPr="006B174D" w:rsidTr="00E74ABD">
        <w:trPr>
          <w:trHeight w:val="20"/>
        </w:trPr>
        <w:tc>
          <w:tcPr>
            <w:tcW w:w="2169" w:type="dxa"/>
            <w:vMerge/>
            <w:shd w:val="clear" w:color="auto" w:fill="auto"/>
            <w:vAlign w:val="center"/>
          </w:tcPr>
          <w:p w:rsidR="007D5BD2" w:rsidRPr="006B174D" w:rsidRDefault="007D5BD2" w:rsidP="007B5ED5">
            <w:pPr>
              <w:pStyle w:val="Default"/>
              <w:spacing w:line="240" w:lineRule="atLeast"/>
              <w:ind w:right="-127" w:hanging="5"/>
              <w:jc w:val="both"/>
              <w:rPr>
                <w:color w:val="auto"/>
              </w:rPr>
            </w:pPr>
          </w:p>
        </w:tc>
        <w:tc>
          <w:tcPr>
            <w:tcW w:w="3359" w:type="dxa"/>
            <w:shd w:val="clear" w:color="auto" w:fill="auto"/>
            <w:vAlign w:val="center"/>
          </w:tcPr>
          <w:p w:rsidR="007D5BD2" w:rsidRPr="006B174D" w:rsidRDefault="007D5BD2" w:rsidP="007B5ED5">
            <w:pPr>
              <w:pStyle w:val="TableParagraph"/>
              <w:spacing w:before="52"/>
              <w:ind w:right="-127" w:hanging="5"/>
              <w:rPr>
                <w:sz w:val="24"/>
                <w:szCs w:val="24"/>
              </w:rPr>
            </w:pPr>
            <w:r w:rsidRPr="006B174D">
              <w:rPr>
                <w:sz w:val="24"/>
                <w:szCs w:val="24"/>
              </w:rPr>
              <w:t>Семинар «Виды</w:t>
            </w:r>
            <w:r w:rsidRPr="006B174D">
              <w:rPr>
                <w:spacing w:val="1"/>
                <w:sz w:val="24"/>
                <w:szCs w:val="24"/>
              </w:rPr>
              <w:t xml:space="preserve"> </w:t>
            </w:r>
            <w:r w:rsidRPr="006B174D">
              <w:rPr>
                <w:w w:val="95"/>
                <w:sz w:val="24"/>
                <w:szCs w:val="24"/>
              </w:rPr>
              <w:t>нарушений</w:t>
            </w:r>
            <w:r w:rsidRPr="006B174D">
              <w:rPr>
                <w:sz w:val="24"/>
                <w:szCs w:val="24"/>
              </w:rPr>
              <w:t xml:space="preserve"> </w:t>
            </w:r>
            <w:proofErr w:type="spellStart"/>
            <w:r w:rsidRPr="006B174D">
              <w:rPr>
                <w:spacing w:val="-1"/>
                <w:sz w:val="24"/>
                <w:szCs w:val="24"/>
              </w:rPr>
              <w:t>антидопингов</w:t>
            </w:r>
            <w:proofErr w:type="spellEnd"/>
            <w:r w:rsidRPr="006B174D">
              <w:rPr>
                <w:spacing w:val="-47"/>
                <w:sz w:val="24"/>
                <w:szCs w:val="24"/>
              </w:rPr>
              <w:t xml:space="preserve"> </w:t>
            </w:r>
            <w:proofErr w:type="spellStart"/>
            <w:r w:rsidRPr="006B174D">
              <w:rPr>
                <w:sz w:val="24"/>
                <w:szCs w:val="24"/>
              </w:rPr>
              <w:t>ых</w:t>
            </w:r>
            <w:proofErr w:type="spellEnd"/>
            <w:r w:rsidRPr="006B174D">
              <w:rPr>
                <w:spacing w:val="-2"/>
                <w:sz w:val="24"/>
                <w:szCs w:val="24"/>
              </w:rPr>
              <w:t xml:space="preserve"> </w:t>
            </w:r>
            <w:r w:rsidRPr="006B174D">
              <w:rPr>
                <w:sz w:val="24"/>
                <w:szCs w:val="24"/>
              </w:rPr>
              <w:t>правил» «Процедура</w:t>
            </w:r>
            <w:r w:rsidRPr="006B174D">
              <w:rPr>
                <w:spacing w:val="-47"/>
                <w:sz w:val="24"/>
                <w:szCs w:val="24"/>
              </w:rPr>
              <w:t xml:space="preserve"> </w:t>
            </w:r>
            <w:r w:rsidRPr="006B174D">
              <w:rPr>
                <w:sz w:val="24"/>
                <w:szCs w:val="24"/>
              </w:rPr>
              <w:t>допин</w:t>
            </w:r>
            <w:proofErr w:type="gramStart"/>
            <w:r w:rsidRPr="006B174D">
              <w:rPr>
                <w:sz w:val="24"/>
                <w:szCs w:val="24"/>
              </w:rPr>
              <w:t>г-</w:t>
            </w:r>
            <w:proofErr w:type="gramEnd"/>
            <w:r w:rsidRPr="006B174D">
              <w:rPr>
                <w:spacing w:val="1"/>
                <w:sz w:val="24"/>
                <w:szCs w:val="24"/>
              </w:rPr>
              <w:t xml:space="preserve"> </w:t>
            </w:r>
            <w:r w:rsidRPr="006B174D">
              <w:rPr>
                <w:sz w:val="24"/>
                <w:szCs w:val="24"/>
              </w:rPr>
              <w:t>контроля» «Подача</w:t>
            </w:r>
            <w:r w:rsidRPr="006B174D">
              <w:rPr>
                <w:spacing w:val="1"/>
                <w:sz w:val="24"/>
                <w:szCs w:val="24"/>
              </w:rPr>
              <w:t xml:space="preserve"> </w:t>
            </w:r>
            <w:r w:rsidRPr="006B174D">
              <w:rPr>
                <w:spacing w:val="-1"/>
                <w:sz w:val="24"/>
                <w:szCs w:val="24"/>
              </w:rPr>
              <w:t xml:space="preserve">запроса </w:t>
            </w:r>
            <w:r w:rsidRPr="006B174D">
              <w:rPr>
                <w:sz w:val="24"/>
                <w:szCs w:val="24"/>
              </w:rPr>
              <w:t>на</w:t>
            </w:r>
            <w:r w:rsidRPr="006B174D">
              <w:rPr>
                <w:spacing w:val="-47"/>
                <w:sz w:val="24"/>
                <w:szCs w:val="24"/>
              </w:rPr>
              <w:t xml:space="preserve"> </w:t>
            </w:r>
            <w:r w:rsidRPr="006B174D">
              <w:rPr>
                <w:sz w:val="24"/>
                <w:szCs w:val="24"/>
              </w:rPr>
              <w:t>ТИ» «Система</w:t>
            </w:r>
            <w:r w:rsidRPr="006B174D">
              <w:rPr>
                <w:spacing w:val="-47"/>
                <w:sz w:val="24"/>
                <w:szCs w:val="24"/>
              </w:rPr>
              <w:t xml:space="preserve"> </w:t>
            </w:r>
            <w:r w:rsidRPr="006B174D">
              <w:rPr>
                <w:spacing w:val="-1"/>
                <w:sz w:val="24"/>
                <w:szCs w:val="24"/>
              </w:rPr>
              <w:t>АДАМС»</w:t>
            </w:r>
          </w:p>
        </w:tc>
        <w:tc>
          <w:tcPr>
            <w:tcW w:w="1559" w:type="dxa"/>
            <w:shd w:val="clear" w:color="auto" w:fill="auto"/>
            <w:vAlign w:val="center"/>
          </w:tcPr>
          <w:p w:rsidR="007D5BD2" w:rsidRPr="006B174D" w:rsidRDefault="007D5BD2" w:rsidP="007B5ED5">
            <w:pPr>
              <w:spacing w:line="240" w:lineRule="atLeast"/>
              <w:ind w:right="-127" w:hanging="5"/>
              <w:rPr>
                <w:sz w:val="24"/>
                <w:szCs w:val="24"/>
              </w:rPr>
            </w:pPr>
            <w:r w:rsidRPr="006B174D">
              <w:rPr>
                <w:sz w:val="24"/>
                <w:szCs w:val="24"/>
              </w:rPr>
              <w:t>1-2 раза в</w:t>
            </w:r>
            <w:r w:rsidRPr="006B174D">
              <w:rPr>
                <w:spacing w:val="-47"/>
                <w:sz w:val="24"/>
                <w:szCs w:val="24"/>
              </w:rPr>
              <w:t xml:space="preserve"> </w:t>
            </w:r>
            <w:r w:rsidRPr="006B174D">
              <w:rPr>
                <w:sz w:val="24"/>
                <w:szCs w:val="24"/>
              </w:rPr>
              <w:t>год</w:t>
            </w:r>
          </w:p>
        </w:tc>
        <w:tc>
          <w:tcPr>
            <w:tcW w:w="3685" w:type="dxa"/>
            <w:shd w:val="clear" w:color="auto" w:fill="auto"/>
            <w:vAlign w:val="center"/>
          </w:tcPr>
          <w:p w:rsidR="007D5BD2" w:rsidRPr="006B174D" w:rsidRDefault="007D5BD2" w:rsidP="007B5ED5">
            <w:pPr>
              <w:pStyle w:val="TableParagraph"/>
              <w:ind w:right="-127" w:hanging="5"/>
              <w:rPr>
                <w:sz w:val="24"/>
                <w:szCs w:val="24"/>
              </w:rPr>
            </w:pPr>
            <w:r w:rsidRPr="006B174D">
              <w:rPr>
                <w:sz w:val="24"/>
                <w:szCs w:val="24"/>
              </w:rPr>
              <w:t>Согласовать с</w:t>
            </w:r>
            <w:r w:rsidRPr="006B174D">
              <w:rPr>
                <w:spacing w:val="1"/>
                <w:sz w:val="24"/>
                <w:szCs w:val="24"/>
              </w:rPr>
              <w:t xml:space="preserve"> </w:t>
            </w:r>
            <w:proofErr w:type="gramStart"/>
            <w:r w:rsidRPr="006B174D">
              <w:rPr>
                <w:spacing w:val="-1"/>
                <w:sz w:val="24"/>
                <w:szCs w:val="24"/>
              </w:rPr>
              <w:t>ответственным</w:t>
            </w:r>
            <w:proofErr w:type="gramEnd"/>
            <w:r w:rsidRPr="006B174D">
              <w:rPr>
                <w:spacing w:val="-1"/>
                <w:sz w:val="24"/>
                <w:szCs w:val="24"/>
              </w:rPr>
              <w:t xml:space="preserve"> </w:t>
            </w:r>
            <w:r w:rsidRPr="006B174D">
              <w:rPr>
                <w:sz w:val="24"/>
                <w:szCs w:val="24"/>
              </w:rPr>
              <w:t>за</w:t>
            </w:r>
            <w:r w:rsidRPr="006B174D">
              <w:rPr>
                <w:spacing w:val="-47"/>
                <w:sz w:val="24"/>
                <w:szCs w:val="24"/>
              </w:rPr>
              <w:t xml:space="preserve"> </w:t>
            </w:r>
            <w:r w:rsidRPr="006B174D">
              <w:rPr>
                <w:sz w:val="24"/>
                <w:szCs w:val="24"/>
              </w:rPr>
              <w:t>антидопинговое</w:t>
            </w:r>
            <w:r w:rsidRPr="006B174D">
              <w:rPr>
                <w:spacing w:val="1"/>
                <w:sz w:val="24"/>
                <w:szCs w:val="24"/>
              </w:rPr>
              <w:t xml:space="preserve"> </w:t>
            </w:r>
            <w:r w:rsidRPr="006B174D">
              <w:rPr>
                <w:sz w:val="24"/>
                <w:szCs w:val="24"/>
              </w:rPr>
              <w:t>обеспечение</w:t>
            </w:r>
            <w:r w:rsidRPr="006B174D">
              <w:rPr>
                <w:spacing w:val="-1"/>
                <w:sz w:val="24"/>
                <w:szCs w:val="24"/>
              </w:rPr>
              <w:t xml:space="preserve"> </w:t>
            </w:r>
            <w:r w:rsidRPr="006B174D">
              <w:rPr>
                <w:sz w:val="24"/>
                <w:szCs w:val="24"/>
              </w:rPr>
              <w:t>в регионе</w:t>
            </w:r>
          </w:p>
        </w:tc>
      </w:tr>
    </w:tbl>
    <w:p w:rsidR="007D5BD2" w:rsidRPr="006B174D" w:rsidRDefault="000603DE" w:rsidP="00E74ABD">
      <w:pPr>
        <w:pStyle w:val="a3"/>
        <w:numPr>
          <w:ilvl w:val="0"/>
          <w:numId w:val="9"/>
        </w:numPr>
        <w:spacing w:before="6"/>
        <w:ind w:left="0" w:firstLine="426"/>
      </w:pPr>
      <w:r>
        <w:rPr>
          <w:lang w:eastAsia="en-US"/>
        </w:rPr>
        <w:pict>
          <v:rect id="_x0000_s1030" style="position:absolute;left:0;text-align:left;margin-left:85.1pt;margin-top:13.8pt;width:2in;height:.7pt;z-index:-235072193;mso-wrap-distance-left:0;mso-wrap-distance-right:0;mso-position-horizontal-relative:page;mso-position-vertical-relative:text" fillcolor="black" stroked="f">
            <w10:wrap type="topAndBottom" anchorx="page"/>
          </v:rect>
        </w:pict>
      </w:r>
      <w:r w:rsidR="007D5BD2" w:rsidRPr="006B174D">
        <w:rPr>
          <w:vertAlign w:val="superscript"/>
        </w:rPr>
        <w:t>1</w:t>
      </w:r>
      <w:proofErr w:type="gramStart"/>
      <w:r w:rsidR="007D5BD2" w:rsidRPr="006B174D">
        <w:rPr>
          <w:vertAlign w:val="superscript"/>
        </w:rPr>
        <w:t xml:space="preserve"> </w:t>
      </w:r>
      <w:r w:rsidR="007D5BD2" w:rsidRPr="006B174D">
        <w:t>О</w:t>
      </w:r>
      <w:proofErr w:type="gramEnd"/>
      <w:r w:rsidR="007D5BD2" w:rsidRPr="006B174D">
        <w:t xml:space="preserve">бращаем внимание на то, что прохождение </w:t>
      </w:r>
      <w:proofErr w:type="spellStart"/>
      <w:r w:rsidR="007D5BD2" w:rsidRPr="006B174D">
        <w:t>онлайн-курса</w:t>
      </w:r>
      <w:proofErr w:type="spellEnd"/>
      <w:r w:rsidR="007D5BD2" w:rsidRPr="006B174D">
        <w:t xml:space="preserve"> РУСАДА возможно </w:t>
      </w:r>
      <w:r w:rsidR="007D5BD2" w:rsidRPr="006B174D">
        <w:rPr>
          <w:b/>
        </w:rPr>
        <w:t>с возраста не менее 7 лет</w:t>
      </w:r>
      <w:r w:rsidR="007D5BD2" w:rsidRPr="006B174D">
        <w:t>.</w:t>
      </w:r>
      <w:r w:rsidR="007D5BD2" w:rsidRPr="006B174D">
        <w:rPr>
          <w:spacing w:val="1"/>
        </w:rPr>
        <w:t xml:space="preserve"> </w:t>
      </w:r>
      <w:r w:rsidR="007D5BD2" w:rsidRPr="006B174D">
        <w:t xml:space="preserve">Для спортсменов 7 -12 лет на портале </w:t>
      </w:r>
      <w:proofErr w:type="spellStart"/>
      <w:r w:rsidR="007D5BD2" w:rsidRPr="006B174D">
        <w:t>онлайн-образования</w:t>
      </w:r>
      <w:proofErr w:type="spellEnd"/>
      <w:r w:rsidR="007D5BD2" w:rsidRPr="006B174D">
        <w:t xml:space="preserve"> РУСАДА с 2022 г. доступен </w:t>
      </w:r>
      <w:proofErr w:type="spellStart"/>
      <w:r w:rsidR="007D5BD2" w:rsidRPr="006B174D">
        <w:rPr>
          <w:b/>
        </w:rPr>
        <w:t>Онлайн-курс</w:t>
      </w:r>
      <w:proofErr w:type="spellEnd"/>
      <w:r w:rsidR="007D5BD2" w:rsidRPr="006B174D">
        <w:rPr>
          <w:b/>
        </w:rPr>
        <w:t xml:space="preserve"> по</w:t>
      </w:r>
      <w:r w:rsidR="007D5BD2" w:rsidRPr="006B174D">
        <w:rPr>
          <w:b/>
          <w:spacing w:val="1"/>
        </w:rPr>
        <w:t xml:space="preserve"> </w:t>
      </w:r>
      <w:r w:rsidR="007D5BD2" w:rsidRPr="006B174D">
        <w:rPr>
          <w:b/>
        </w:rPr>
        <w:t>ценностям чистого спорта</w:t>
      </w:r>
      <w:r w:rsidR="007D5BD2" w:rsidRPr="006B174D">
        <w:t xml:space="preserve">. Для спортсменов 13 лет и старше на портале </w:t>
      </w:r>
      <w:proofErr w:type="spellStart"/>
      <w:r w:rsidR="007D5BD2" w:rsidRPr="006B174D">
        <w:t>онлайн-образования</w:t>
      </w:r>
      <w:proofErr w:type="spellEnd"/>
      <w:r w:rsidR="007D5BD2" w:rsidRPr="006B174D">
        <w:t xml:space="preserve"> РУСАДА</w:t>
      </w:r>
      <w:r w:rsidR="007D5BD2" w:rsidRPr="006B174D">
        <w:rPr>
          <w:spacing w:val="1"/>
        </w:rPr>
        <w:t xml:space="preserve"> </w:t>
      </w:r>
      <w:r w:rsidR="007D5BD2" w:rsidRPr="006B174D">
        <w:t>доступен</w:t>
      </w:r>
      <w:r w:rsidR="007D5BD2" w:rsidRPr="006B174D">
        <w:rPr>
          <w:spacing w:val="-2"/>
        </w:rPr>
        <w:t xml:space="preserve"> </w:t>
      </w:r>
      <w:r w:rsidR="007D5BD2" w:rsidRPr="006B174D">
        <w:t>Антидопинговый</w:t>
      </w:r>
      <w:r w:rsidR="007D5BD2" w:rsidRPr="006B174D">
        <w:rPr>
          <w:spacing w:val="-1"/>
        </w:rPr>
        <w:t xml:space="preserve"> </w:t>
      </w:r>
      <w:proofErr w:type="spellStart"/>
      <w:r w:rsidR="007D5BD2" w:rsidRPr="006B174D">
        <w:t>онлайн-курс</w:t>
      </w:r>
      <w:proofErr w:type="spellEnd"/>
      <w:r w:rsidR="007D5BD2" w:rsidRPr="006B174D">
        <w:t>.</w:t>
      </w:r>
      <w:r>
        <w:rPr>
          <w:lang w:eastAsia="en-US"/>
        </w:rPr>
        <w:pict>
          <v:rect id="_x0000_s1031" style="position:absolute;left:0;text-align:left;margin-left:85.1pt;margin-top:15.95pt;width:2in;height:.7pt;z-index:-235071169;mso-wrap-distance-left:0;mso-wrap-distance-right:0;mso-position-horizontal-relative:page;mso-position-vertical-relative:text" fillcolor="black" stroked="f">
            <w10:wrap type="topAndBottom" anchorx="page"/>
          </v:rect>
        </w:pict>
      </w:r>
    </w:p>
    <w:p w:rsidR="007D5BD2" w:rsidRPr="006B174D" w:rsidRDefault="007D5BD2" w:rsidP="00E74ABD">
      <w:pPr>
        <w:pStyle w:val="a5"/>
        <w:numPr>
          <w:ilvl w:val="0"/>
          <w:numId w:val="9"/>
        </w:numPr>
        <w:spacing w:before="73"/>
        <w:ind w:left="0" w:right="203" w:firstLine="426"/>
        <w:jc w:val="both"/>
        <w:rPr>
          <w:sz w:val="28"/>
          <w:szCs w:val="28"/>
        </w:rPr>
      </w:pPr>
      <w:r w:rsidRPr="006B174D">
        <w:rPr>
          <w:sz w:val="28"/>
          <w:szCs w:val="28"/>
          <w:vertAlign w:val="superscript"/>
        </w:rPr>
        <w:t>2</w:t>
      </w:r>
      <w:proofErr w:type="gramStart"/>
      <w:r w:rsidRPr="006B174D">
        <w:rPr>
          <w:sz w:val="28"/>
          <w:szCs w:val="28"/>
        </w:rPr>
        <w:t xml:space="preserve"> О</w:t>
      </w:r>
      <w:proofErr w:type="gramEnd"/>
      <w:r w:rsidRPr="006B174D">
        <w:rPr>
          <w:sz w:val="28"/>
          <w:szCs w:val="28"/>
        </w:rPr>
        <w:t xml:space="preserve">бращаем внимание на то, что прохождение </w:t>
      </w:r>
      <w:proofErr w:type="spellStart"/>
      <w:r w:rsidRPr="006B174D">
        <w:rPr>
          <w:sz w:val="28"/>
          <w:szCs w:val="28"/>
        </w:rPr>
        <w:t>онлайн-курса</w:t>
      </w:r>
      <w:proofErr w:type="spellEnd"/>
      <w:r w:rsidRPr="006B174D">
        <w:rPr>
          <w:sz w:val="28"/>
          <w:szCs w:val="28"/>
        </w:rPr>
        <w:t xml:space="preserve"> РУСАДА возможно </w:t>
      </w:r>
      <w:r w:rsidRPr="006B174D">
        <w:rPr>
          <w:b/>
          <w:sz w:val="28"/>
          <w:szCs w:val="28"/>
        </w:rPr>
        <w:t>с возраста не менее 7 лет</w:t>
      </w:r>
      <w:r w:rsidRPr="006B174D">
        <w:rPr>
          <w:sz w:val="28"/>
          <w:szCs w:val="28"/>
        </w:rPr>
        <w:t>.</w:t>
      </w:r>
      <w:r w:rsidRPr="006B174D">
        <w:rPr>
          <w:spacing w:val="-47"/>
          <w:sz w:val="28"/>
          <w:szCs w:val="28"/>
        </w:rPr>
        <w:t xml:space="preserve"> </w:t>
      </w:r>
      <w:r w:rsidRPr="006B174D">
        <w:rPr>
          <w:sz w:val="28"/>
          <w:szCs w:val="28"/>
        </w:rPr>
        <w:t xml:space="preserve">Для спортсменов 7 -12 лет на портале </w:t>
      </w:r>
      <w:proofErr w:type="spellStart"/>
      <w:r w:rsidRPr="006B174D">
        <w:rPr>
          <w:sz w:val="28"/>
          <w:szCs w:val="28"/>
        </w:rPr>
        <w:t>онлайн-образования</w:t>
      </w:r>
      <w:proofErr w:type="spellEnd"/>
      <w:r w:rsidRPr="006B174D">
        <w:rPr>
          <w:sz w:val="28"/>
          <w:szCs w:val="28"/>
        </w:rPr>
        <w:t xml:space="preserve"> РУСАДА с 2022 г. доступен </w:t>
      </w:r>
      <w:proofErr w:type="spellStart"/>
      <w:r w:rsidRPr="006B174D">
        <w:rPr>
          <w:b/>
          <w:sz w:val="28"/>
          <w:szCs w:val="28"/>
        </w:rPr>
        <w:t>Онлайн-курс</w:t>
      </w:r>
      <w:proofErr w:type="spellEnd"/>
      <w:r w:rsidRPr="006B174D">
        <w:rPr>
          <w:b/>
          <w:sz w:val="28"/>
          <w:szCs w:val="28"/>
        </w:rPr>
        <w:t xml:space="preserve"> по</w:t>
      </w:r>
      <w:r w:rsidRPr="006B174D">
        <w:rPr>
          <w:b/>
          <w:spacing w:val="1"/>
          <w:sz w:val="28"/>
          <w:szCs w:val="28"/>
        </w:rPr>
        <w:t xml:space="preserve"> </w:t>
      </w:r>
      <w:r w:rsidRPr="006B174D">
        <w:rPr>
          <w:b/>
          <w:sz w:val="28"/>
          <w:szCs w:val="28"/>
        </w:rPr>
        <w:t>ценностям</w:t>
      </w:r>
      <w:r w:rsidRPr="006B174D">
        <w:rPr>
          <w:b/>
          <w:spacing w:val="-1"/>
          <w:sz w:val="28"/>
          <w:szCs w:val="28"/>
        </w:rPr>
        <w:t xml:space="preserve"> </w:t>
      </w:r>
      <w:r w:rsidRPr="006B174D">
        <w:rPr>
          <w:b/>
          <w:sz w:val="28"/>
          <w:szCs w:val="28"/>
        </w:rPr>
        <w:t>чистого</w:t>
      </w:r>
      <w:r w:rsidRPr="006B174D">
        <w:rPr>
          <w:b/>
          <w:spacing w:val="-1"/>
          <w:sz w:val="28"/>
          <w:szCs w:val="28"/>
        </w:rPr>
        <w:t xml:space="preserve"> </w:t>
      </w:r>
      <w:r w:rsidRPr="006B174D">
        <w:rPr>
          <w:b/>
          <w:sz w:val="28"/>
          <w:szCs w:val="28"/>
        </w:rPr>
        <w:t>спорта</w:t>
      </w:r>
      <w:r w:rsidRPr="006B174D">
        <w:rPr>
          <w:sz w:val="28"/>
          <w:szCs w:val="28"/>
        </w:rPr>
        <w:t>.</w:t>
      </w:r>
      <w:r w:rsidRPr="006B174D">
        <w:rPr>
          <w:spacing w:val="-4"/>
          <w:sz w:val="28"/>
          <w:szCs w:val="28"/>
        </w:rPr>
        <w:t xml:space="preserve"> </w:t>
      </w:r>
      <w:r w:rsidRPr="006B174D">
        <w:rPr>
          <w:sz w:val="28"/>
          <w:szCs w:val="28"/>
        </w:rPr>
        <w:t>Для</w:t>
      </w:r>
      <w:r w:rsidRPr="006B174D">
        <w:rPr>
          <w:spacing w:val="-3"/>
          <w:sz w:val="28"/>
          <w:szCs w:val="28"/>
        </w:rPr>
        <w:t xml:space="preserve"> </w:t>
      </w:r>
      <w:r w:rsidRPr="006B174D">
        <w:rPr>
          <w:sz w:val="28"/>
          <w:szCs w:val="28"/>
        </w:rPr>
        <w:t>спортсменов</w:t>
      </w:r>
      <w:r w:rsidRPr="006B174D">
        <w:rPr>
          <w:spacing w:val="-3"/>
          <w:sz w:val="28"/>
          <w:szCs w:val="28"/>
        </w:rPr>
        <w:t xml:space="preserve"> </w:t>
      </w:r>
      <w:r w:rsidRPr="006B174D">
        <w:rPr>
          <w:sz w:val="28"/>
          <w:szCs w:val="28"/>
        </w:rPr>
        <w:t>13</w:t>
      </w:r>
      <w:r w:rsidRPr="006B174D">
        <w:rPr>
          <w:spacing w:val="-1"/>
          <w:sz w:val="28"/>
          <w:szCs w:val="28"/>
        </w:rPr>
        <w:t xml:space="preserve"> </w:t>
      </w:r>
      <w:r w:rsidRPr="006B174D">
        <w:rPr>
          <w:sz w:val="28"/>
          <w:szCs w:val="28"/>
        </w:rPr>
        <w:t>лет</w:t>
      </w:r>
      <w:r w:rsidRPr="006B174D">
        <w:rPr>
          <w:spacing w:val="1"/>
          <w:sz w:val="28"/>
          <w:szCs w:val="28"/>
        </w:rPr>
        <w:t xml:space="preserve"> </w:t>
      </w:r>
      <w:r w:rsidRPr="006B174D">
        <w:rPr>
          <w:sz w:val="28"/>
          <w:szCs w:val="28"/>
        </w:rPr>
        <w:t>и</w:t>
      </w:r>
      <w:r w:rsidRPr="006B174D">
        <w:rPr>
          <w:spacing w:val="-3"/>
          <w:sz w:val="28"/>
          <w:szCs w:val="28"/>
        </w:rPr>
        <w:t xml:space="preserve"> </w:t>
      </w:r>
      <w:r w:rsidRPr="006B174D">
        <w:rPr>
          <w:sz w:val="28"/>
          <w:szCs w:val="28"/>
        </w:rPr>
        <w:t>старше</w:t>
      </w:r>
      <w:r w:rsidRPr="006B174D">
        <w:rPr>
          <w:spacing w:val="-2"/>
          <w:sz w:val="28"/>
          <w:szCs w:val="28"/>
        </w:rPr>
        <w:t xml:space="preserve"> </w:t>
      </w:r>
      <w:r w:rsidRPr="006B174D">
        <w:rPr>
          <w:sz w:val="28"/>
          <w:szCs w:val="28"/>
        </w:rPr>
        <w:t>на</w:t>
      </w:r>
      <w:r w:rsidRPr="006B174D">
        <w:rPr>
          <w:spacing w:val="-2"/>
          <w:sz w:val="28"/>
          <w:szCs w:val="28"/>
        </w:rPr>
        <w:t xml:space="preserve"> </w:t>
      </w:r>
      <w:r w:rsidRPr="006B174D">
        <w:rPr>
          <w:sz w:val="28"/>
          <w:szCs w:val="28"/>
        </w:rPr>
        <w:t>портале</w:t>
      </w:r>
      <w:r w:rsidRPr="006B174D">
        <w:rPr>
          <w:spacing w:val="-2"/>
          <w:sz w:val="28"/>
          <w:szCs w:val="28"/>
        </w:rPr>
        <w:t xml:space="preserve"> </w:t>
      </w:r>
      <w:proofErr w:type="spellStart"/>
      <w:r w:rsidRPr="006B174D">
        <w:rPr>
          <w:sz w:val="28"/>
          <w:szCs w:val="28"/>
        </w:rPr>
        <w:t>онлайн-образования</w:t>
      </w:r>
      <w:proofErr w:type="spellEnd"/>
      <w:r w:rsidRPr="006B174D">
        <w:rPr>
          <w:spacing w:val="-3"/>
          <w:sz w:val="28"/>
          <w:szCs w:val="28"/>
        </w:rPr>
        <w:t xml:space="preserve"> </w:t>
      </w:r>
      <w:r w:rsidRPr="006B174D">
        <w:rPr>
          <w:sz w:val="28"/>
          <w:szCs w:val="28"/>
        </w:rPr>
        <w:t>РУСАДА</w:t>
      </w:r>
    </w:p>
    <w:p w:rsidR="000255E3" w:rsidRPr="006B174D" w:rsidRDefault="000255E3" w:rsidP="00E74ABD">
      <w:pPr>
        <w:pStyle w:val="a3"/>
        <w:spacing w:before="4"/>
        <w:ind w:left="0" w:firstLine="426"/>
      </w:pPr>
    </w:p>
    <w:p w:rsidR="000255E3" w:rsidRPr="006B174D" w:rsidRDefault="000255E3" w:rsidP="00E74ABD">
      <w:pPr>
        <w:pStyle w:val="a3"/>
        <w:spacing w:before="9"/>
        <w:ind w:left="0" w:firstLine="426"/>
        <w:rPr>
          <w:sz w:val="15"/>
        </w:rPr>
      </w:pPr>
    </w:p>
    <w:p w:rsidR="00441D73" w:rsidRPr="006B174D" w:rsidRDefault="006D7D4C" w:rsidP="00E74ABD">
      <w:pPr>
        <w:pStyle w:val="21"/>
        <w:spacing w:before="1" w:line="274" w:lineRule="exact"/>
        <w:ind w:left="0" w:firstLine="426"/>
      </w:pPr>
      <w:r w:rsidRPr="006B174D">
        <w:t>ИНСТРУКТОРСКАЯ И СУДЕЙСКАЯ ПРАКТИКА</w:t>
      </w:r>
    </w:p>
    <w:p w:rsidR="00441D73" w:rsidRPr="006B174D" w:rsidRDefault="006D7D4C" w:rsidP="00E74ABD">
      <w:pPr>
        <w:pStyle w:val="a3"/>
        <w:ind w:left="0" w:right="545" w:firstLine="426"/>
      </w:pPr>
      <w:r w:rsidRPr="006B174D">
        <w:t xml:space="preserve">Работа по освоению инструкторских и судейских навыков проводится на протяжении всего обучения. Такая работа проводится в форме бесед, семинаров, практических занятий, самостоятельной работы </w:t>
      </w:r>
      <w:r w:rsidR="007B5ED5" w:rsidRPr="006B174D">
        <w:t>обуча</w:t>
      </w:r>
      <w:r w:rsidRPr="006B174D">
        <w:t>ющихся. Спортсмены готовятся к роли инструктора, помощника тренера</w:t>
      </w:r>
      <w:r w:rsidR="007B5ED5" w:rsidRPr="006B174D">
        <w:t>-преподавателя</w:t>
      </w:r>
      <w:r w:rsidRPr="006B174D">
        <w:t xml:space="preserve"> для участия в организации и проведении занятий, массовых соревнований в качестве судей. Содержание занятий зависит от подготовленности </w:t>
      </w:r>
      <w:r w:rsidR="007B5ED5" w:rsidRPr="006B174D">
        <w:t>обучающихся</w:t>
      </w:r>
      <w:r w:rsidRPr="006B174D">
        <w:t>.</w:t>
      </w:r>
    </w:p>
    <w:p w:rsidR="00441D73" w:rsidRPr="006B174D" w:rsidRDefault="006D7D4C" w:rsidP="00E74ABD">
      <w:pPr>
        <w:pStyle w:val="a3"/>
        <w:ind w:left="0" w:firstLine="426"/>
        <w:jc w:val="left"/>
      </w:pPr>
      <w:r w:rsidRPr="006B174D">
        <w:t>Необходимо последовательно освоить следующие навыки и умения:</w:t>
      </w:r>
    </w:p>
    <w:p w:rsidR="00441D73" w:rsidRPr="006B174D" w:rsidRDefault="006D7D4C" w:rsidP="00E74ABD">
      <w:pPr>
        <w:pStyle w:val="a5"/>
        <w:numPr>
          <w:ilvl w:val="0"/>
          <w:numId w:val="8"/>
        </w:numPr>
        <w:tabs>
          <w:tab w:val="left" w:pos="1279"/>
          <w:tab w:val="left" w:pos="1280"/>
        </w:tabs>
        <w:ind w:left="0" w:firstLine="426"/>
        <w:rPr>
          <w:sz w:val="24"/>
        </w:rPr>
      </w:pPr>
      <w:r w:rsidRPr="006B174D">
        <w:rPr>
          <w:sz w:val="24"/>
        </w:rPr>
        <w:t>освоение терминологии, принятой в</w:t>
      </w:r>
      <w:r w:rsidR="009D22D9" w:rsidRPr="006B174D">
        <w:rPr>
          <w:sz w:val="24"/>
        </w:rPr>
        <w:t xml:space="preserve"> </w:t>
      </w:r>
      <w:r w:rsidRPr="006B174D">
        <w:rPr>
          <w:sz w:val="24"/>
        </w:rPr>
        <w:t>футболе;</w:t>
      </w:r>
    </w:p>
    <w:p w:rsidR="00441D73" w:rsidRPr="006B174D" w:rsidRDefault="006D7D4C" w:rsidP="00E74ABD">
      <w:pPr>
        <w:pStyle w:val="a5"/>
        <w:numPr>
          <w:ilvl w:val="0"/>
          <w:numId w:val="8"/>
        </w:numPr>
        <w:tabs>
          <w:tab w:val="left" w:pos="1279"/>
          <w:tab w:val="left" w:pos="1280"/>
        </w:tabs>
        <w:ind w:left="0" w:firstLine="426"/>
        <w:rPr>
          <w:sz w:val="24"/>
        </w:rPr>
      </w:pPr>
      <w:r w:rsidRPr="006B174D">
        <w:rPr>
          <w:sz w:val="24"/>
        </w:rPr>
        <w:t>овладение командным языком, умение подать</w:t>
      </w:r>
      <w:r w:rsidR="009D22D9" w:rsidRPr="006B174D">
        <w:rPr>
          <w:sz w:val="24"/>
        </w:rPr>
        <w:t xml:space="preserve"> </w:t>
      </w:r>
      <w:r w:rsidRPr="006B174D">
        <w:rPr>
          <w:sz w:val="24"/>
        </w:rPr>
        <w:t>рапорт;</w:t>
      </w:r>
    </w:p>
    <w:p w:rsidR="00441D73" w:rsidRPr="006B174D" w:rsidRDefault="006D7D4C" w:rsidP="00E74ABD">
      <w:pPr>
        <w:pStyle w:val="a5"/>
        <w:numPr>
          <w:ilvl w:val="0"/>
          <w:numId w:val="8"/>
        </w:numPr>
        <w:tabs>
          <w:tab w:val="left" w:pos="1279"/>
          <w:tab w:val="left" w:pos="1280"/>
          <w:tab w:val="left" w:pos="5715"/>
        </w:tabs>
        <w:ind w:left="0" w:right="545" w:firstLine="426"/>
        <w:rPr>
          <w:sz w:val="24"/>
        </w:rPr>
      </w:pPr>
      <w:r w:rsidRPr="006B174D">
        <w:rPr>
          <w:sz w:val="24"/>
        </w:rPr>
        <w:t>построить   группу   и</w:t>
      </w:r>
      <w:r w:rsidR="009D22D9" w:rsidRPr="006B174D">
        <w:rPr>
          <w:sz w:val="24"/>
        </w:rPr>
        <w:t xml:space="preserve"> </w:t>
      </w:r>
      <w:r w:rsidRPr="006B174D">
        <w:rPr>
          <w:sz w:val="24"/>
        </w:rPr>
        <w:t>подать основные</w:t>
      </w:r>
      <w:r w:rsidRPr="006B174D">
        <w:rPr>
          <w:sz w:val="24"/>
        </w:rPr>
        <w:tab/>
        <w:t>команды на месте и в движении; проведение упражнении по построению и</w:t>
      </w:r>
      <w:r w:rsidR="009D22D9" w:rsidRPr="006B174D">
        <w:rPr>
          <w:sz w:val="24"/>
        </w:rPr>
        <w:t xml:space="preserve"> </w:t>
      </w:r>
      <w:r w:rsidRPr="006B174D">
        <w:rPr>
          <w:sz w:val="24"/>
        </w:rPr>
        <w:t>перестроению;</w:t>
      </w:r>
    </w:p>
    <w:p w:rsidR="00441D73" w:rsidRPr="006B174D" w:rsidRDefault="006D7D4C" w:rsidP="00E74ABD">
      <w:pPr>
        <w:pStyle w:val="a5"/>
        <w:numPr>
          <w:ilvl w:val="0"/>
          <w:numId w:val="8"/>
        </w:numPr>
        <w:tabs>
          <w:tab w:val="left" w:pos="1279"/>
          <w:tab w:val="left" w:pos="1280"/>
        </w:tabs>
        <w:ind w:left="0" w:firstLine="426"/>
        <w:rPr>
          <w:sz w:val="24"/>
        </w:rPr>
      </w:pPr>
      <w:r w:rsidRPr="006B174D">
        <w:rPr>
          <w:sz w:val="24"/>
        </w:rPr>
        <w:t>в качестве дежурного подготовка мест занятий, инвентаря и</w:t>
      </w:r>
      <w:r w:rsidR="009D22D9" w:rsidRPr="006B174D">
        <w:rPr>
          <w:sz w:val="24"/>
        </w:rPr>
        <w:t xml:space="preserve"> </w:t>
      </w:r>
      <w:r w:rsidRPr="006B174D">
        <w:rPr>
          <w:sz w:val="24"/>
        </w:rPr>
        <w:t>оборудования;</w:t>
      </w:r>
    </w:p>
    <w:p w:rsidR="00441D73" w:rsidRPr="006B174D" w:rsidRDefault="006D7D4C" w:rsidP="00E74ABD">
      <w:pPr>
        <w:pStyle w:val="a5"/>
        <w:numPr>
          <w:ilvl w:val="0"/>
          <w:numId w:val="8"/>
        </w:numPr>
        <w:tabs>
          <w:tab w:val="left" w:pos="1279"/>
          <w:tab w:val="left" w:pos="1280"/>
        </w:tabs>
        <w:ind w:left="0" w:firstLine="426"/>
        <w:rPr>
          <w:sz w:val="24"/>
        </w:rPr>
      </w:pPr>
      <w:r w:rsidRPr="006B174D">
        <w:rPr>
          <w:sz w:val="24"/>
        </w:rPr>
        <w:t>умение вести наблюдения за участниками игры, находить</w:t>
      </w:r>
      <w:r w:rsidR="009D22D9" w:rsidRPr="006B174D">
        <w:rPr>
          <w:sz w:val="24"/>
        </w:rPr>
        <w:t xml:space="preserve"> </w:t>
      </w:r>
      <w:r w:rsidRPr="006B174D">
        <w:rPr>
          <w:sz w:val="24"/>
        </w:rPr>
        <w:t>ошибки;</w:t>
      </w:r>
    </w:p>
    <w:p w:rsidR="00441D73" w:rsidRPr="006B174D" w:rsidRDefault="006D7D4C" w:rsidP="00E74ABD">
      <w:pPr>
        <w:pStyle w:val="a5"/>
        <w:numPr>
          <w:ilvl w:val="0"/>
          <w:numId w:val="8"/>
        </w:numPr>
        <w:tabs>
          <w:tab w:val="left" w:pos="1279"/>
          <w:tab w:val="left" w:pos="1280"/>
        </w:tabs>
        <w:ind w:left="0" w:firstLine="426"/>
        <w:rPr>
          <w:sz w:val="24"/>
        </w:rPr>
      </w:pPr>
      <w:r w:rsidRPr="006B174D">
        <w:rPr>
          <w:sz w:val="24"/>
        </w:rPr>
        <w:t>выполнение технических приемов в двусторонней игре и на</w:t>
      </w:r>
      <w:r w:rsidR="009D22D9" w:rsidRPr="006B174D">
        <w:rPr>
          <w:sz w:val="24"/>
        </w:rPr>
        <w:t xml:space="preserve"> </w:t>
      </w:r>
      <w:r w:rsidRPr="006B174D">
        <w:rPr>
          <w:sz w:val="24"/>
        </w:rPr>
        <w:t>соревнованиях;</w:t>
      </w:r>
    </w:p>
    <w:p w:rsidR="00441D73" w:rsidRPr="006B174D" w:rsidRDefault="006D7D4C" w:rsidP="00E74ABD">
      <w:pPr>
        <w:pStyle w:val="a5"/>
        <w:numPr>
          <w:ilvl w:val="0"/>
          <w:numId w:val="8"/>
        </w:numPr>
        <w:tabs>
          <w:tab w:val="left" w:pos="1280"/>
        </w:tabs>
        <w:ind w:left="0" w:right="553" w:firstLine="426"/>
        <w:jc w:val="both"/>
        <w:rPr>
          <w:sz w:val="24"/>
        </w:rPr>
      </w:pPr>
      <w:r w:rsidRPr="006B174D">
        <w:rPr>
          <w:sz w:val="24"/>
        </w:rPr>
        <w:t>составление комплексов упражнений по специальной физической подготовке, по обучению перемещениям, передача и прием мяча, игра вратаря; обучение техническим приемам и тактическим действиям (на основе пройденного программного материала данного года обучения);</w:t>
      </w:r>
    </w:p>
    <w:p w:rsidR="00441D73" w:rsidRPr="006B174D" w:rsidRDefault="006D7D4C" w:rsidP="00E74ABD">
      <w:pPr>
        <w:pStyle w:val="a5"/>
        <w:numPr>
          <w:ilvl w:val="0"/>
          <w:numId w:val="8"/>
        </w:numPr>
        <w:tabs>
          <w:tab w:val="left" w:pos="1279"/>
          <w:tab w:val="left" w:pos="1280"/>
        </w:tabs>
        <w:ind w:left="0" w:firstLine="426"/>
        <w:rPr>
          <w:sz w:val="24"/>
        </w:rPr>
      </w:pPr>
      <w:r w:rsidRPr="006B174D">
        <w:rPr>
          <w:sz w:val="24"/>
        </w:rPr>
        <w:t xml:space="preserve">судейство на </w:t>
      </w:r>
      <w:r w:rsidR="007B5ED5" w:rsidRPr="006B174D">
        <w:rPr>
          <w:sz w:val="24"/>
        </w:rPr>
        <w:t>учебно-</w:t>
      </w:r>
      <w:r w:rsidRPr="006B174D">
        <w:rPr>
          <w:sz w:val="24"/>
        </w:rPr>
        <w:t>тренировочных играх в своей группе (по упрощенным</w:t>
      </w:r>
      <w:r w:rsidR="009D22D9" w:rsidRPr="006B174D">
        <w:rPr>
          <w:sz w:val="24"/>
        </w:rPr>
        <w:t xml:space="preserve"> </w:t>
      </w:r>
      <w:r w:rsidRPr="006B174D">
        <w:rPr>
          <w:sz w:val="24"/>
        </w:rPr>
        <w:t>правилам);</w:t>
      </w:r>
    </w:p>
    <w:p w:rsidR="00441D73" w:rsidRPr="006B174D" w:rsidRDefault="006D7D4C" w:rsidP="00E74ABD">
      <w:pPr>
        <w:pStyle w:val="a5"/>
        <w:numPr>
          <w:ilvl w:val="0"/>
          <w:numId w:val="8"/>
        </w:numPr>
        <w:tabs>
          <w:tab w:val="left" w:pos="1279"/>
          <w:tab w:val="left" w:pos="1280"/>
        </w:tabs>
        <w:ind w:left="0" w:right="548" w:firstLine="426"/>
        <w:rPr>
          <w:sz w:val="24"/>
        </w:rPr>
      </w:pPr>
      <w:r w:rsidRPr="006B174D">
        <w:rPr>
          <w:sz w:val="24"/>
        </w:rPr>
        <w:t>выполнение обязанностей судьи игры или помощников судьи и ведение технического  отчета;</w:t>
      </w:r>
    </w:p>
    <w:p w:rsidR="00441D73" w:rsidRPr="006B174D" w:rsidRDefault="006D7D4C" w:rsidP="00E74ABD">
      <w:pPr>
        <w:pStyle w:val="a5"/>
        <w:numPr>
          <w:ilvl w:val="0"/>
          <w:numId w:val="8"/>
        </w:numPr>
        <w:tabs>
          <w:tab w:val="left" w:pos="1279"/>
          <w:tab w:val="left" w:pos="1280"/>
        </w:tabs>
        <w:ind w:left="0" w:firstLine="426"/>
        <w:rPr>
          <w:sz w:val="24"/>
        </w:rPr>
      </w:pPr>
      <w:r w:rsidRPr="006B174D">
        <w:rPr>
          <w:sz w:val="24"/>
        </w:rPr>
        <w:t>проведение соревнования по футболу в образовательной школе и в своем</w:t>
      </w:r>
      <w:r w:rsidR="009D22D9" w:rsidRPr="006B174D">
        <w:rPr>
          <w:sz w:val="24"/>
        </w:rPr>
        <w:t xml:space="preserve"> </w:t>
      </w:r>
      <w:r w:rsidRPr="006B174D">
        <w:rPr>
          <w:sz w:val="24"/>
        </w:rPr>
        <w:t>учреждении;</w:t>
      </w:r>
    </w:p>
    <w:p w:rsidR="00441D73" w:rsidRPr="006B174D" w:rsidRDefault="006D7D4C" w:rsidP="00E74ABD">
      <w:pPr>
        <w:pStyle w:val="a5"/>
        <w:numPr>
          <w:ilvl w:val="0"/>
          <w:numId w:val="8"/>
        </w:numPr>
        <w:tabs>
          <w:tab w:val="left" w:pos="1279"/>
          <w:tab w:val="left" w:pos="1280"/>
        </w:tabs>
        <w:ind w:left="0" w:firstLine="426"/>
        <w:rPr>
          <w:sz w:val="24"/>
        </w:rPr>
      </w:pPr>
      <w:r w:rsidRPr="006B174D">
        <w:rPr>
          <w:sz w:val="24"/>
        </w:rPr>
        <w:t>выполнение обязанностей главного судьи, главного</w:t>
      </w:r>
      <w:r w:rsidR="009D22D9" w:rsidRPr="006B174D">
        <w:rPr>
          <w:sz w:val="24"/>
        </w:rPr>
        <w:t xml:space="preserve"> </w:t>
      </w:r>
      <w:r w:rsidRPr="006B174D">
        <w:rPr>
          <w:sz w:val="24"/>
        </w:rPr>
        <w:t>секретаря;</w:t>
      </w:r>
    </w:p>
    <w:p w:rsidR="00441D73" w:rsidRPr="006B174D" w:rsidRDefault="006D7D4C" w:rsidP="00E74ABD">
      <w:pPr>
        <w:pStyle w:val="a5"/>
        <w:numPr>
          <w:ilvl w:val="0"/>
          <w:numId w:val="8"/>
        </w:numPr>
        <w:tabs>
          <w:tab w:val="left" w:pos="1279"/>
          <w:tab w:val="left" w:pos="1280"/>
        </w:tabs>
        <w:ind w:left="0" w:firstLine="426"/>
        <w:rPr>
          <w:sz w:val="24"/>
        </w:rPr>
      </w:pPr>
      <w:r w:rsidRPr="006B174D">
        <w:rPr>
          <w:sz w:val="24"/>
        </w:rPr>
        <w:t>составление календаря игр.</w:t>
      </w:r>
    </w:p>
    <w:p w:rsidR="00441D73" w:rsidRPr="006B174D" w:rsidRDefault="006D7D4C" w:rsidP="00E74ABD">
      <w:pPr>
        <w:pStyle w:val="a3"/>
        <w:ind w:left="0" w:right="552" w:firstLine="426"/>
      </w:pPr>
      <w:r w:rsidRPr="006B174D">
        <w:t xml:space="preserve">Для получения звания «судья по спорту» каждый </w:t>
      </w:r>
      <w:r w:rsidR="002D67F0" w:rsidRPr="006B174D">
        <w:t>обучающийся</w:t>
      </w:r>
      <w:r w:rsidRPr="006B174D">
        <w:t xml:space="preserve"> должен освоить следующие навыки и умения:</w:t>
      </w:r>
    </w:p>
    <w:p w:rsidR="00441D73" w:rsidRPr="006B174D" w:rsidRDefault="006D7D4C" w:rsidP="00E74ABD">
      <w:pPr>
        <w:pStyle w:val="a5"/>
        <w:numPr>
          <w:ilvl w:val="0"/>
          <w:numId w:val="8"/>
        </w:numPr>
        <w:tabs>
          <w:tab w:val="left" w:pos="1279"/>
          <w:tab w:val="left" w:pos="1280"/>
        </w:tabs>
        <w:ind w:left="0" w:firstLine="426"/>
        <w:rPr>
          <w:sz w:val="24"/>
        </w:rPr>
      </w:pPr>
      <w:r w:rsidRPr="006B174D">
        <w:rPr>
          <w:sz w:val="24"/>
        </w:rPr>
        <w:t>составить положение для проведения первенства учреждения по</w:t>
      </w:r>
      <w:r w:rsidR="00162BEE" w:rsidRPr="006B174D">
        <w:rPr>
          <w:sz w:val="24"/>
        </w:rPr>
        <w:t xml:space="preserve"> </w:t>
      </w:r>
      <w:r w:rsidRPr="006B174D">
        <w:rPr>
          <w:sz w:val="24"/>
        </w:rPr>
        <w:t>футболу;</w:t>
      </w:r>
    </w:p>
    <w:p w:rsidR="00441D73" w:rsidRPr="006B174D" w:rsidRDefault="006D7D4C" w:rsidP="00E74ABD">
      <w:pPr>
        <w:pStyle w:val="a5"/>
        <w:numPr>
          <w:ilvl w:val="0"/>
          <w:numId w:val="8"/>
        </w:numPr>
        <w:tabs>
          <w:tab w:val="left" w:pos="1279"/>
          <w:tab w:val="left" w:pos="1280"/>
        </w:tabs>
        <w:ind w:left="0" w:firstLine="426"/>
        <w:rPr>
          <w:sz w:val="24"/>
        </w:rPr>
      </w:pPr>
      <w:r w:rsidRPr="006B174D">
        <w:rPr>
          <w:sz w:val="24"/>
        </w:rPr>
        <w:t>вести протокол</w:t>
      </w:r>
      <w:r w:rsidR="00162BEE" w:rsidRPr="006B174D">
        <w:rPr>
          <w:sz w:val="24"/>
        </w:rPr>
        <w:t xml:space="preserve"> </w:t>
      </w:r>
      <w:r w:rsidRPr="006B174D">
        <w:rPr>
          <w:sz w:val="24"/>
        </w:rPr>
        <w:t>игры;</w:t>
      </w:r>
    </w:p>
    <w:p w:rsidR="00441D73" w:rsidRPr="006B174D" w:rsidRDefault="006D7D4C" w:rsidP="00E74ABD">
      <w:pPr>
        <w:pStyle w:val="a5"/>
        <w:numPr>
          <w:ilvl w:val="0"/>
          <w:numId w:val="8"/>
        </w:numPr>
        <w:tabs>
          <w:tab w:val="left" w:pos="1279"/>
          <w:tab w:val="left" w:pos="1280"/>
        </w:tabs>
        <w:ind w:left="0" w:firstLine="426"/>
        <w:rPr>
          <w:sz w:val="24"/>
        </w:rPr>
      </w:pPr>
      <w:r w:rsidRPr="006B174D">
        <w:rPr>
          <w:sz w:val="24"/>
        </w:rPr>
        <w:t xml:space="preserve">участвовать в судействе </w:t>
      </w:r>
      <w:r w:rsidR="002D67F0" w:rsidRPr="006B174D">
        <w:rPr>
          <w:sz w:val="24"/>
        </w:rPr>
        <w:t>учебно-</w:t>
      </w:r>
      <w:r w:rsidRPr="006B174D">
        <w:rPr>
          <w:sz w:val="24"/>
        </w:rPr>
        <w:t>тренировочной игры совместно стренером</w:t>
      </w:r>
      <w:r w:rsidR="002D67F0" w:rsidRPr="006B174D">
        <w:rPr>
          <w:sz w:val="24"/>
        </w:rPr>
        <w:t>-преподавателем</w:t>
      </w:r>
      <w:r w:rsidRPr="006B174D">
        <w:rPr>
          <w:sz w:val="24"/>
        </w:rPr>
        <w:t>;</w:t>
      </w:r>
    </w:p>
    <w:p w:rsidR="00441D73" w:rsidRPr="006B174D" w:rsidRDefault="006D7D4C" w:rsidP="00E74ABD">
      <w:pPr>
        <w:pStyle w:val="a5"/>
        <w:numPr>
          <w:ilvl w:val="0"/>
          <w:numId w:val="8"/>
        </w:numPr>
        <w:tabs>
          <w:tab w:val="left" w:pos="1279"/>
          <w:tab w:val="left" w:pos="1280"/>
        </w:tabs>
        <w:ind w:left="0" w:firstLine="426"/>
        <w:rPr>
          <w:sz w:val="24"/>
        </w:rPr>
      </w:pPr>
      <w:r w:rsidRPr="006B174D">
        <w:rPr>
          <w:sz w:val="24"/>
        </w:rPr>
        <w:t>судейство тренировочной игры в</w:t>
      </w:r>
      <w:r w:rsidR="00162BEE" w:rsidRPr="006B174D">
        <w:rPr>
          <w:sz w:val="24"/>
        </w:rPr>
        <w:t xml:space="preserve"> </w:t>
      </w:r>
      <w:r w:rsidRPr="006B174D">
        <w:rPr>
          <w:sz w:val="24"/>
        </w:rPr>
        <w:t>поле;</w:t>
      </w:r>
    </w:p>
    <w:p w:rsidR="00441D73" w:rsidRPr="006B174D" w:rsidRDefault="006D7D4C" w:rsidP="00E74ABD">
      <w:pPr>
        <w:pStyle w:val="a5"/>
        <w:numPr>
          <w:ilvl w:val="0"/>
          <w:numId w:val="8"/>
        </w:numPr>
        <w:tabs>
          <w:tab w:val="left" w:pos="1279"/>
          <w:tab w:val="left" w:pos="1280"/>
        </w:tabs>
        <w:ind w:left="0" w:right="544" w:firstLine="426"/>
        <w:rPr>
          <w:sz w:val="24"/>
        </w:rPr>
      </w:pPr>
      <w:r w:rsidRPr="006B174D">
        <w:rPr>
          <w:sz w:val="24"/>
        </w:rPr>
        <w:t>участвовать в судействе официальных соревнований в роли судьи игры и помощников судьи, а так же в составе</w:t>
      </w:r>
      <w:r w:rsidR="00162BEE" w:rsidRPr="006B174D">
        <w:rPr>
          <w:sz w:val="24"/>
        </w:rPr>
        <w:t xml:space="preserve"> </w:t>
      </w:r>
      <w:r w:rsidRPr="006B174D">
        <w:rPr>
          <w:sz w:val="24"/>
        </w:rPr>
        <w:t>секретариата.</w:t>
      </w:r>
    </w:p>
    <w:p w:rsidR="00441D73" w:rsidRPr="006B174D" w:rsidRDefault="00441D73" w:rsidP="00E74ABD">
      <w:pPr>
        <w:pStyle w:val="a3"/>
        <w:spacing w:before="4"/>
        <w:ind w:left="0" w:firstLine="426"/>
        <w:jc w:val="left"/>
      </w:pPr>
    </w:p>
    <w:p w:rsidR="00441D73" w:rsidRPr="006B174D" w:rsidRDefault="006D7D4C" w:rsidP="00E74ABD">
      <w:pPr>
        <w:pStyle w:val="21"/>
        <w:ind w:left="0" w:firstLine="426"/>
      </w:pPr>
      <w:r w:rsidRPr="006B174D">
        <w:t>4. СИСТЕМА КОНТРОЛЯ И ЗАЧЕТНЫЕ ТРЕБОВАНИЯ</w:t>
      </w:r>
    </w:p>
    <w:p w:rsidR="00441D73" w:rsidRPr="006B174D" w:rsidRDefault="00441D73" w:rsidP="00E74ABD">
      <w:pPr>
        <w:pStyle w:val="a3"/>
        <w:spacing w:before="7"/>
        <w:ind w:left="0" w:firstLine="426"/>
        <w:jc w:val="left"/>
        <w:rPr>
          <w:b/>
          <w:sz w:val="23"/>
        </w:rPr>
      </w:pPr>
    </w:p>
    <w:p w:rsidR="00441D73" w:rsidRPr="006B174D" w:rsidRDefault="006D7D4C" w:rsidP="00E74ABD">
      <w:pPr>
        <w:pStyle w:val="a3"/>
        <w:ind w:left="0" w:right="554" w:firstLine="426"/>
      </w:pPr>
      <w:r w:rsidRPr="006B174D">
        <w:t>В каждой возрастной группе предусматривается прием контрольных нормативов по общей и специальной физической и техническо-тактической подготовке.</w:t>
      </w:r>
    </w:p>
    <w:p w:rsidR="00441D73" w:rsidRPr="006B174D" w:rsidRDefault="006D7D4C" w:rsidP="00E74ABD">
      <w:pPr>
        <w:pStyle w:val="a3"/>
        <w:ind w:left="0" w:right="545" w:firstLine="426"/>
      </w:pPr>
      <w:r w:rsidRPr="006B174D">
        <w:t>Перевод учащихся в группу следующего года обучения производится на основании решения трен</w:t>
      </w:r>
      <w:r w:rsidR="002D67F0" w:rsidRPr="006B174D">
        <w:t>ерско-преподавательского</w:t>
      </w:r>
      <w:r w:rsidRPr="006B174D">
        <w:t xml:space="preserve"> совета с учетом выполнения юными футболистами контрольно-</w:t>
      </w:r>
      <w:r w:rsidRPr="006B174D">
        <w:lastRenderedPageBreak/>
        <w:t>переводных нормативов по общей физической и специальной подготовке, медико-биологических показателей, наличие установленного спортивного разряда.</w:t>
      </w:r>
    </w:p>
    <w:p w:rsidR="00441D73" w:rsidRPr="006B174D" w:rsidRDefault="006D7D4C" w:rsidP="00E74ABD">
      <w:pPr>
        <w:pStyle w:val="a3"/>
        <w:ind w:left="0" w:right="545" w:firstLine="426"/>
      </w:pPr>
      <w:r w:rsidRPr="006B174D">
        <w:t>Выполнение программы по каждому году обучения служит основным критерием оценки качества работы отдельного тренера</w:t>
      </w:r>
      <w:r w:rsidR="002D67F0" w:rsidRPr="006B174D">
        <w:t>-преподавателя</w:t>
      </w:r>
      <w:r w:rsidRPr="006B174D">
        <w:t xml:space="preserve"> и спортивной школы в целом. Оценка качества тренировочной работы только по результатам участия в соревнованиях неприемлема в работе с юными футболистами. В отдельных случаях в соответствии с конкретными условиями работы школы (климатические условия, наличие материальной базы, контингент учащихся</w:t>
      </w:r>
      <w:r w:rsidR="00162BEE" w:rsidRPr="006B174D">
        <w:t xml:space="preserve"> </w:t>
      </w:r>
      <w:r w:rsidRPr="006B174D">
        <w:t>и т.д.)</w:t>
      </w:r>
    </w:p>
    <w:p w:rsidR="00441D73" w:rsidRPr="006B174D" w:rsidRDefault="00DE2A20" w:rsidP="00E74ABD">
      <w:pPr>
        <w:pStyle w:val="a3"/>
        <w:spacing w:before="65"/>
        <w:ind w:left="0" w:right="552" w:firstLine="426"/>
      </w:pPr>
      <w:r w:rsidRPr="006B174D">
        <w:t>Тренерский</w:t>
      </w:r>
      <w:r w:rsidR="006D7D4C" w:rsidRPr="006B174D">
        <w:t xml:space="preserve"> совет школы может вносить изменения в содержание данной программы, сохраняя при этом ее основную направленность</w:t>
      </w:r>
      <w:proofErr w:type="gramStart"/>
      <w:r w:rsidR="006D7D4C" w:rsidRPr="006B174D">
        <w:t>.</w:t>
      </w:r>
      <w:proofErr w:type="gramEnd"/>
      <w:r w:rsidR="009D22D9" w:rsidRPr="006B174D">
        <w:t xml:space="preserve"> </w:t>
      </w:r>
      <w:proofErr w:type="gramStart"/>
      <w:r w:rsidR="006D7D4C" w:rsidRPr="006B174D">
        <w:t>у</w:t>
      </w:r>
      <w:proofErr w:type="gramEnd"/>
      <w:r w:rsidR="006D7D4C" w:rsidRPr="006B174D">
        <w:t>пражнения, включаются элементы соревнований.</w:t>
      </w:r>
    </w:p>
    <w:p w:rsidR="00441D73" w:rsidRPr="006B174D" w:rsidRDefault="006D7D4C" w:rsidP="00E74ABD">
      <w:pPr>
        <w:pStyle w:val="a3"/>
        <w:ind w:left="0" w:right="553" w:firstLine="426"/>
      </w:pPr>
      <w:r w:rsidRPr="006B174D">
        <w:t>Подготовка учащихся к сдаче контрольно-переводных нормативов осуществляется регулярно и является органической частью учебного процесса. Сдача нормативов проводится в специально отведенное время при присутствии администрации</w:t>
      </w:r>
      <w:r w:rsidR="009D22D9" w:rsidRPr="006B174D">
        <w:t xml:space="preserve"> </w:t>
      </w:r>
      <w:r w:rsidRPr="006B174D">
        <w:t>школы.</w:t>
      </w:r>
    </w:p>
    <w:p w:rsidR="00441D73" w:rsidRPr="006B174D" w:rsidRDefault="006D7D4C" w:rsidP="00E74ABD">
      <w:pPr>
        <w:pStyle w:val="a3"/>
        <w:spacing w:before="1"/>
        <w:ind w:left="0" w:right="544" w:firstLine="426"/>
      </w:pPr>
      <w:r w:rsidRPr="006B174D">
        <w:t>Для перевода из одной учебной группы в другую учащийся обязан выполнить требования, предусмотренные программой для каждой возрастной группы (контрольно-переводные нормативы).</w:t>
      </w:r>
    </w:p>
    <w:p w:rsidR="00441D73" w:rsidRPr="006B174D" w:rsidRDefault="006D7D4C" w:rsidP="00E74ABD">
      <w:pPr>
        <w:pStyle w:val="a3"/>
        <w:ind w:left="0" w:right="545" w:firstLine="426"/>
        <w:jc w:val="right"/>
      </w:pPr>
      <w:r w:rsidRPr="006B174D">
        <w:t>Приложения № 1 к ПСП</w:t>
      </w:r>
    </w:p>
    <w:p w:rsidR="00441D73" w:rsidRPr="006B174D" w:rsidRDefault="006D7D4C" w:rsidP="00E74ABD">
      <w:pPr>
        <w:spacing w:before="5" w:after="36"/>
        <w:ind w:left="838" w:right="667" w:firstLine="426"/>
        <w:jc w:val="center"/>
        <w:rPr>
          <w:b/>
        </w:rPr>
      </w:pPr>
      <w:r w:rsidRPr="006B174D">
        <w:rPr>
          <w:b/>
          <w:sz w:val="24"/>
        </w:rPr>
        <w:t xml:space="preserve">Нормативы общей физической и специальной физической подготовки для зачисления </w:t>
      </w:r>
      <w:r w:rsidRPr="006B174D">
        <w:rPr>
          <w:b/>
        </w:rPr>
        <w:t>в группы на этапе начальной подготовки</w:t>
      </w:r>
    </w:p>
    <w:tbl>
      <w:tblPr>
        <w:tblStyle w:val="TableNormal1"/>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35"/>
        <w:gridCol w:w="5989"/>
      </w:tblGrid>
      <w:tr w:rsidR="0050059E" w:rsidRPr="006B174D" w:rsidTr="002D67F0">
        <w:trPr>
          <w:trHeight w:val="292"/>
        </w:trPr>
        <w:tc>
          <w:tcPr>
            <w:tcW w:w="4335" w:type="dxa"/>
            <w:vMerge w:val="restart"/>
          </w:tcPr>
          <w:p w:rsidR="0050059E" w:rsidRPr="006B174D" w:rsidRDefault="0050059E" w:rsidP="002D67F0">
            <w:pPr>
              <w:pStyle w:val="TableParagraph"/>
              <w:spacing w:before="10"/>
              <w:ind w:left="19" w:hanging="19"/>
              <w:rPr>
                <w:b/>
              </w:rPr>
            </w:pPr>
            <w:r w:rsidRPr="006B174D">
              <w:rPr>
                <w:b/>
              </w:rPr>
              <w:t>Развиваемое физическое качество</w:t>
            </w:r>
          </w:p>
        </w:tc>
        <w:tc>
          <w:tcPr>
            <w:tcW w:w="5989" w:type="dxa"/>
          </w:tcPr>
          <w:p w:rsidR="0050059E" w:rsidRPr="006B174D" w:rsidRDefault="0050059E" w:rsidP="002D67F0">
            <w:pPr>
              <w:pStyle w:val="TableParagraph"/>
              <w:spacing w:before="10"/>
              <w:ind w:left="30" w:firstLine="30"/>
              <w:rPr>
                <w:b/>
              </w:rPr>
            </w:pPr>
            <w:r w:rsidRPr="006B174D">
              <w:rPr>
                <w:b/>
              </w:rPr>
              <w:t>Контрольные упражнения (тесты)</w:t>
            </w:r>
          </w:p>
        </w:tc>
      </w:tr>
      <w:tr w:rsidR="0050059E" w:rsidRPr="006B174D" w:rsidTr="002D67F0">
        <w:trPr>
          <w:trHeight w:val="301"/>
        </w:trPr>
        <w:tc>
          <w:tcPr>
            <w:tcW w:w="4335" w:type="dxa"/>
            <w:vMerge/>
          </w:tcPr>
          <w:p w:rsidR="0050059E" w:rsidRPr="006B174D" w:rsidRDefault="0050059E" w:rsidP="002D67F0">
            <w:pPr>
              <w:ind w:hanging="19"/>
              <w:rPr>
                <w:sz w:val="2"/>
                <w:szCs w:val="2"/>
              </w:rPr>
            </w:pPr>
          </w:p>
        </w:tc>
        <w:tc>
          <w:tcPr>
            <w:tcW w:w="5989" w:type="dxa"/>
          </w:tcPr>
          <w:p w:rsidR="0050059E" w:rsidRPr="006B174D" w:rsidRDefault="0050059E" w:rsidP="002D67F0">
            <w:pPr>
              <w:pStyle w:val="TableParagraph"/>
              <w:spacing w:before="17"/>
              <w:ind w:left="30" w:firstLine="30"/>
            </w:pPr>
            <w:r w:rsidRPr="006B174D">
              <w:t>Юноши</w:t>
            </w:r>
          </w:p>
        </w:tc>
      </w:tr>
      <w:tr w:rsidR="0050059E" w:rsidRPr="006B174D" w:rsidTr="002D67F0">
        <w:trPr>
          <w:trHeight w:val="303"/>
        </w:trPr>
        <w:tc>
          <w:tcPr>
            <w:tcW w:w="4335" w:type="dxa"/>
            <w:vMerge w:val="restart"/>
          </w:tcPr>
          <w:p w:rsidR="0050059E" w:rsidRPr="006B174D" w:rsidRDefault="0050059E" w:rsidP="002D67F0">
            <w:pPr>
              <w:pStyle w:val="TableParagraph"/>
              <w:spacing w:before="19"/>
              <w:ind w:left="19" w:hanging="19"/>
            </w:pPr>
            <w:r w:rsidRPr="006B174D">
              <w:t>Быстрота</w:t>
            </w:r>
          </w:p>
        </w:tc>
        <w:tc>
          <w:tcPr>
            <w:tcW w:w="5989" w:type="dxa"/>
          </w:tcPr>
          <w:p w:rsidR="0050059E" w:rsidRPr="006B174D" w:rsidRDefault="0050059E" w:rsidP="002D67F0">
            <w:pPr>
              <w:pStyle w:val="TableParagraph"/>
              <w:spacing w:before="19"/>
              <w:ind w:left="30" w:firstLine="30"/>
            </w:pPr>
            <w:r w:rsidRPr="006B174D">
              <w:t>Бег на 30 м с высокого  старта (не более 7,2 с) 2 год обучения</w:t>
            </w:r>
          </w:p>
        </w:tc>
      </w:tr>
      <w:tr w:rsidR="0050059E" w:rsidRPr="006B174D" w:rsidTr="002D67F0">
        <w:trPr>
          <w:trHeight w:val="304"/>
        </w:trPr>
        <w:tc>
          <w:tcPr>
            <w:tcW w:w="4335" w:type="dxa"/>
            <w:vMerge/>
          </w:tcPr>
          <w:p w:rsidR="0050059E" w:rsidRPr="006B174D" w:rsidRDefault="0050059E" w:rsidP="002D67F0">
            <w:pPr>
              <w:ind w:hanging="19"/>
              <w:rPr>
                <w:sz w:val="2"/>
                <w:szCs w:val="2"/>
              </w:rPr>
            </w:pPr>
          </w:p>
        </w:tc>
        <w:tc>
          <w:tcPr>
            <w:tcW w:w="5989" w:type="dxa"/>
          </w:tcPr>
          <w:p w:rsidR="0050059E" w:rsidRPr="006B174D" w:rsidRDefault="0050059E" w:rsidP="002D67F0">
            <w:pPr>
              <w:pStyle w:val="TableParagraph"/>
              <w:spacing w:before="20"/>
              <w:ind w:left="30" w:firstLine="30"/>
            </w:pPr>
            <w:r w:rsidRPr="006B174D">
              <w:t xml:space="preserve">Бег 10м с высокого старта </w:t>
            </w:r>
            <w:proofErr w:type="gramStart"/>
            <w:r w:rsidRPr="006B174D">
              <w:t xml:space="preserve">( </w:t>
            </w:r>
            <w:proofErr w:type="gramEnd"/>
            <w:r w:rsidRPr="006B174D">
              <w:t>не более 3,20)</w:t>
            </w:r>
          </w:p>
        </w:tc>
      </w:tr>
      <w:tr w:rsidR="0050059E" w:rsidRPr="006B174D" w:rsidTr="002D67F0">
        <w:trPr>
          <w:trHeight w:val="301"/>
        </w:trPr>
        <w:tc>
          <w:tcPr>
            <w:tcW w:w="4335" w:type="dxa"/>
            <w:vMerge/>
          </w:tcPr>
          <w:p w:rsidR="0050059E" w:rsidRPr="006B174D" w:rsidRDefault="0050059E" w:rsidP="002D67F0">
            <w:pPr>
              <w:ind w:hanging="19"/>
              <w:rPr>
                <w:sz w:val="2"/>
                <w:szCs w:val="2"/>
              </w:rPr>
            </w:pPr>
          </w:p>
        </w:tc>
        <w:tc>
          <w:tcPr>
            <w:tcW w:w="5989" w:type="dxa"/>
          </w:tcPr>
          <w:p w:rsidR="0050059E" w:rsidRPr="006B174D" w:rsidRDefault="0050059E" w:rsidP="002D67F0">
            <w:pPr>
              <w:pStyle w:val="TableParagraph"/>
              <w:spacing w:before="17"/>
              <w:ind w:left="30" w:firstLine="30"/>
            </w:pPr>
            <w:r w:rsidRPr="006B174D">
              <w:t>Челночный бег 3x10 м (не более 10,30 с)</w:t>
            </w:r>
          </w:p>
        </w:tc>
      </w:tr>
      <w:tr w:rsidR="0050059E" w:rsidRPr="006B174D" w:rsidTr="002D67F0">
        <w:trPr>
          <w:trHeight w:val="303"/>
        </w:trPr>
        <w:tc>
          <w:tcPr>
            <w:tcW w:w="4335" w:type="dxa"/>
            <w:vMerge w:val="restart"/>
          </w:tcPr>
          <w:p w:rsidR="0050059E" w:rsidRPr="006B174D" w:rsidRDefault="0050059E" w:rsidP="002D67F0">
            <w:pPr>
              <w:pStyle w:val="TableParagraph"/>
              <w:spacing w:before="19"/>
              <w:ind w:left="19" w:hanging="19"/>
            </w:pPr>
            <w:r w:rsidRPr="006B174D">
              <w:t>Скоростно-силовые качества</w:t>
            </w:r>
          </w:p>
        </w:tc>
        <w:tc>
          <w:tcPr>
            <w:tcW w:w="5989" w:type="dxa"/>
          </w:tcPr>
          <w:p w:rsidR="0050059E" w:rsidRPr="006B174D" w:rsidRDefault="0050059E" w:rsidP="002D67F0">
            <w:pPr>
              <w:pStyle w:val="TableParagraph"/>
              <w:spacing w:before="19"/>
              <w:ind w:left="30" w:firstLine="30"/>
            </w:pPr>
            <w:r w:rsidRPr="006B174D">
              <w:t>Прыжок в длину с места (не менее 100 см)</w:t>
            </w:r>
          </w:p>
        </w:tc>
      </w:tr>
      <w:tr w:rsidR="0050059E" w:rsidRPr="006B174D" w:rsidTr="002D67F0">
        <w:trPr>
          <w:trHeight w:val="303"/>
        </w:trPr>
        <w:tc>
          <w:tcPr>
            <w:tcW w:w="4335" w:type="dxa"/>
            <w:vMerge/>
          </w:tcPr>
          <w:p w:rsidR="0050059E" w:rsidRPr="006B174D" w:rsidRDefault="0050059E" w:rsidP="002D67F0">
            <w:pPr>
              <w:ind w:hanging="19"/>
              <w:rPr>
                <w:sz w:val="2"/>
                <w:szCs w:val="2"/>
              </w:rPr>
            </w:pPr>
          </w:p>
        </w:tc>
        <w:tc>
          <w:tcPr>
            <w:tcW w:w="5989" w:type="dxa"/>
          </w:tcPr>
          <w:p w:rsidR="0050059E" w:rsidRPr="006B174D" w:rsidRDefault="0050059E" w:rsidP="002D67F0">
            <w:pPr>
              <w:pStyle w:val="TableParagraph"/>
              <w:spacing w:before="19"/>
              <w:ind w:left="30" w:firstLine="30"/>
            </w:pPr>
            <w:r w:rsidRPr="006B174D">
              <w:t>Прыжок вверх с места (не менее 8 см)</w:t>
            </w:r>
          </w:p>
        </w:tc>
      </w:tr>
      <w:tr w:rsidR="0050059E" w:rsidRPr="006B174D" w:rsidTr="002D67F0">
        <w:trPr>
          <w:trHeight w:val="292"/>
        </w:trPr>
        <w:tc>
          <w:tcPr>
            <w:tcW w:w="4335" w:type="dxa"/>
          </w:tcPr>
          <w:p w:rsidR="0050059E" w:rsidRPr="006B174D" w:rsidRDefault="0050059E" w:rsidP="002D67F0">
            <w:pPr>
              <w:pStyle w:val="TableParagraph"/>
              <w:spacing w:before="17"/>
              <w:ind w:left="19" w:hanging="19"/>
            </w:pPr>
            <w:r w:rsidRPr="006B174D">
              <w:t>Выносливость</w:t>
            </w:r>
          </w:p>
        </w:tc>
        <w:tc>
          <w:tcPr>
            <w:tcW w:w="5989" w:type="dxa"/>
          </w:tcPr>
          <w:p w:rsidR="0050059E" w:rsidRPr="006B174D" w:rsidRDefault="0050059E" w:rsidP="002D67F0">
            <w:pPr>
              <w:pStyle w:val="TableParagraph"/>
              <w:spacing w:before="17"/>
              <w:ind w:left="30" w:firstLine="30"/>
            </w:pPr>
            <w:r w:rsidRPr="006B174D">
              <w:t>Бег на 1000 м без учета времени</w:t>
            </w:r>
          </w:p>
        </w:tc>
      </w:tr>
      <w:tr w:rsidR="0050059E" w:rsidRPr="006B174D" w:rsidTr="002D67F0">
        <w:trPr>
          <w:trHeight w:val="292"/>
        </w:trPr>
        <w:tc>
          <w:tcPr>
            <w:tcW w:w="4335" w:type="dxa"/>
            <w:vMerge w:val="restart"/>
          </w:tcPr>
          <w:p w:rsidR="0050059E" w:rsidRPr="006B174D" w:rsidRDefault="0050059E" w:rsidP="002D67F0">
            <w:pPr>
              <w:pStyle w:val="TableParagraph"/>
              <w:spacing w:before="17"/>
              <w:ind w:left="19" w:hanging="19"/>
            </w:pPr>
            <w:r w:rsidRPr="006B174D">
              <w:t>Техническая подготовка</w:t>
            </w:r>
          </w:p>
        </w:tc>
        <w:tc>
          <w:tcPr>
            <w:tcW w:w="5989" w:type="dxa"/>
          </w:tcPr>
          <w:p w:rsidR="0050059E" w:rsidRPr="006B174D" w:rsidRDefault="0050059E" w:rsidP="002D67F0">
            <w:pPr>
              <w:pStyle w:val="TableParagraph"/>
              <w:spacing w:before="17"/>
              <w:ind w:left="30" w:firstLine="30"/>
            </w:pPr>
            <w:r w:rsidRPr="006B174D">
              <w:t>Ведение мяча 10м (не более 4,20с)</w:t>
            </w:r>
          </w:p>
        </w:tc>
      </w:tr>
      <w:tr w:rsidR="0050059E" w:rsidRPr="006B174D" w:rsidTr="002D67F0">
        <w:trPr>
          <w:trHeight w:val="292"/>
        </w:trPr>
        <w:tc>
          <w:tcPr>
            <w:tcW w:w="4335" w:type="dxa"/>
            <w:vMerge/>
          </w:tcPr>
          <w:p w:rsidR="0050059E" w:rsidRPr="006B174D" w:rsidRDefault="0050059E" w:rsidP="00E74ABD">
            <w:pPr>
              <w:pStyle w:val="TableParagraph"/>
              <w:spacing w:before="17"/>
              <w:ind w:left="19" w:firstLine="426"/>
            </w:pPr>
          </w:p>
        </w:tc>
        <w:tc>
          <w:tcPr>
            <w:tcW w:w="5989" w:type="dxa"/>
          </w:tcPr>
          <w:p w:rsidR="0050059E" w:rsidRPr="006B174D" w:rsidRDefault="0050059E" w:rsidP="002D67F0">
            <w:pPr>
              <w:pStyle w:val="TableParagraph"/>
              <w:spacing w:before="17"/>
              <w:ind w:left="30" w:firstLine="30"/>
            </w:pPr>
            <w:r w:rsidRPr="006B174D">
              <w:t>Ведение мяча 10м с изменением направления (не более 9,20с) 2 год обучения</w:t>
            </w:r>
          </w:p>
        </w:tc>
      </w:tr>
      <w:tr w:rsidR="0050059E" w:rsidRPr="006B174D" w:rsidTr="002D67F0">
        <w:trPr>
          <w:trHeight w:val="292"/>
        </w:trPr>
        <w:tc>
          <w:tcPr>
            <w:tcW w:w="4335" w:type="dxa"/>
            <w:vMerge/>
          </w:tcPr>
          <w:p w:rsidR="0050059E" w:rsidRPr="006B174D" w:rsidRDefault="0050059E" w:rsidP="00E74ABD">
            <w:pPr>
              <w:pStyle w:val="TableParagraph"/>
              <w:spacing w:before="17"/>
              <w:ind w:left="19" w:firstLine="426"/>
            </w:pPr>
          </w:p>
        </w:tc>
        <w:tc>
          <w:tcPr>
            <w:tcW w:w="5989" w:type="dxa"/>
          </w:tcPr>
          <w:p w:rsidR="0050059E" w:rsidRPr="006B174D" w:rsidRDefault="0050059E" w:rsidP="002D67F0">
            <w:pPr>
              <w:pStyle w:val="TableParagraph"/>
              <w:spacing w:before="17"/>
              <w:ind w:left="30" w:firstLine="30"/>
            </w:pPr>
            <w:r w:rsidRPr="006B174D">
              <w:t>Ведение мяча 3*10м (не более 12,60с) 2 год обучения</w:t>
            </w:r>
          </w:p>
        </w:tc>
      </w:tr>
      <w:tr w:rsidR="0050059E" w:rsidRPr="006B174D" w:rsidTr="002D67F0">
        <w:trPr>
          <w:trHeight w:val="292"/>
        </w:trPr>
        <w:tc>
          <w:tcPr>
            <w:tcW w:w="4335" w:type="dxa"/>
            <w:vMerge/>
          </w:tcPr>
          <w:p w:rsidR="0050059E" w:rsidRPr="006B174D" w:rsidRDefault="0050059E" w:rsidP="00E74ABD">
            <w:pPr>
              <w:pStyle w:val="TableParagraph"/>
              <w:spacing w:before="17"/>
              <w:ind w:left="19" w:firstLine="426"/>
            </w:pPr>
          </w:p>
        </w:tc>
        <w:tc>
          <w:tcPr>
            <w:tcW w:w="5989" w:type="dxa"/>
          </w:tcPr>
          <w:p w:rsidR="0050059E" w:rsidRPr="006B174D" w:rsidRDefault="0050059E" w:rsidP="002D67F0">
            <w:pPr>
              <w:pStyle w:val="TableParagraph"/>
              <w:spacing w:before="17"/>
              <w:ind w:left="30" w:firstLine="30"/>
            </w:pPr>
            <w:r w:rsidRPr="006B174D">
              <w:t>Удары на точность 5 попаданий из 10 с 9м в ворота (5м*2м) 2 год обучения</w:t>
            </w:r>
          </w:p>
        </w:tc>
      </w:tr>
    </w:tbl>
    <w:p w:rsidR="00441D73" w:rsidRPr="006B174D" w:rsidRDefault="00441D73" w:rsidP="00E74ABD">
      <w:pPr>
        <w:pStyle w:val="a3"/>
        <w:ind w:left="0" w:firstLine="426"/>
        <w:jc w:val="left"/>
        <w:rPr>
          <w:b/>
          <w:sz w:val="26"/>
        </w:rPr>
      </w:pPr>
    </w:p>
    <w:p w:rsidR="00441D73" w:rsidRPr="006B174D" w:rsidRDefault="006D7D4C" w:rsidP="00E74ABD">
      <w:pPr>
        <w:pStyle w:val="a3"/>
        <w:ind w:left="0" w:right="545" w:firstLine="426"/>
        <w:jc w:val="right"/>
      </w:pPr>
      <w:r w:rsidRPr="006B174D">
        <w:t>Приложения № 2 к ПСП</w:t>
      </w:r>
    </w:p>
    <w:p w:rsidR="00441D73" w:rsidRPr="006B174D" w:rsidRDefault="006D7D4C" w:rsidP="00E74ABD">
      <w:pPr>
        <w:spacing w:before="7" w:after="30"/>
        <w:ind w:left="838" w:right="674" w:firstLine="426"/>
        <w:jc w:val="center"/>
        <w:rPr>
          <w:b/>
        </w:rPr>
      </w:pPr>
      <w:r w:rsidRPr="006B174D">
        <w:rPr>
          <w:b/>
        </w:rPr>
        <w:t xml:space="preserve">Нормативы общей физической и специальной физической подготовки для зачисления в группы на </w:t>
      </w:r>
      <w:r w:rsidR="00DE2A20" w:rsidRPr="006B174D">
        <w:rPr>
          <w:b/>
        </w:rPr>
        <w:t>учебно-</w:t>
      </w:r>
      <w:r w:rsidRPr="006B174D">
        <w:rPr>
          <w:b/>
        </w:rPr>
        <w:t>тренировочном этапе (этапе спортивной специализации)</w:t>
      </w:r>
    </w:p>
    <w:tbl>
      <w:tblPr>
        <w:tblStyle w:val="TableNorm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68"/>
        <w:gridCol w:w="6180"/>
      </w:tblGrid>
      <w:tr w:rsidR="00441D73" w:rsidRPr="006B174D" w:rsidTr="002D67F0">
        <w:trPr>
          <w:trHeight w:val="291"/>
        </w:trPr>
        <w:tc>
          <w:tcPr>
            <w:tcW w:w="4168" w:type="dxa"/>
            <w:vMerge w:val="restart"/>
          </w:tcPr>
          <w:p w:rsidR="00441D73" w:rsidRPr="006B174D" w:rsidRDefault="006D7D4C" w:rsidP="002D67F0">
            <w:pPr>
              <w:pStyle w:val="TableParagraph"/>
              <w:spacing w:before="13"/>
              <w:ind w:left="19" w:hanging="19"/>
              <w:rPr>
                <w:b/>
              </w:rPr>
            </w:pPr>
            <w:r w:rsidRPr="006B174D">
              <w:rPr>
                <w:b/>
              </w:rPr>
              <w:t>Развиваемое физическое качество</w:t>
            </w:r>
          </w:p>
        </w:tc>
        <w:tc>
          <w:tcPr>
            <w:tcW w:w="6180" w:type="dxa"/>
          </w:tcPr>
          <w:p w:rsidR="00441D73" w:rsidRPr="006B174D" w:rsidRDefault="006D7D4C" w:rsidP="002D67F0">
            <w:pPr>
              <w:pStyle w:val="TableParagraph"/>
              <w:spacing w:before="13"/>
              <w:ind w:left="31" w:hanging="31"/>
              <w:rPr>
                <w:b/>
              </w:rPr>
            </w:pPr>
            <w:r w:rsidRPr="006B174D">
              <w:rPr>
                <w:b/>
              </w:rPr>
              <w:t>Контрольные упражнения (тесты)</w:t>
            </w:r>
          </w:p>
        </w:tc>
      </w:tr>
      <w:tr w:rsidR="00441D73" w:rsidRPr="006B174D" w:rsidTr="002D67F0">
        <w:trPr>
          <w:trHeight w:val="304"/>
        </w:trPr>
        <w:tc>
          <w:tcPr>
            <w:tcW w:w="4168" w:type="dxa"/>
            <w:vMerge/>
          </w:tcPr>
          <w:p w:rsidR="00441D73" w:rsidRPr="006B174D" w:rsidRDefault="00441D73" w:rsidP="002D67F0">
            <w:pPr>
              <w:ind w:hanging="19"/>
              <w:rPr>
                <w:sz w:val="2"/>
                <w:szCs w:val="2"/>
              </w:rPr>
            </w:pPr>
          </w:p>
        </w:tc>
        <w:tc>
          <w:tcPr>
            <w:tcW w:w="6180" w:type="dxa"/>
          </w:tcPr>
          <w:p w:rsidR="00441D73" w:rsidRPr="006B174D" w:rsidRDefault="006D7D4C" w:rsidP="002D67F0">
            <w:pPr>
              <w:pStyle w:val="TableParagraph"/>
              <w:spacing w:before="20"/>
              <w:ind w:left="31" w:hanging="31"/>
            </w:pPr>
            <w:r w:rsidRPr="006B174D">
              <w:t>Юноши</w:t>
            </w:r>
          </w:p>
        </w:tc>
      </w:tr>
      <w:tr w:rsidR="00441D73" w:rsidRPr="006B174D" w:rsidTr="002D67F0">
        <w:trPr>
          <w:trHeight w:val="303"/>
        </w:trPr>
        <w:tc>
          <w:tcPr>
            <w:tcW w:w="4168" w:type="dxa"/>
            <w:vMerge w:val="restart"/>
          </w:tcPr>
          <w:p w:rsidR="00441D73" w:rsidRPr="006B174D" w:rsidRDefault="00441D73" w:rsidP="002D67F0">
            <w:pPr>
              <w:pStyle w:val="TableParagraph"/>
              <w:ind w:hanging="19"/>
              <w:rPr>
                <w:b/>
                <w:sz w:val="24"/>
              </w:rPr>
            </w:pPr>
          </w:p>
          <w:p w:rsidR="00441D73" w:rsidRPr="006B174D" w:rsidRDefault="00441D73" w:rsidP="002D67F0">
            <w:pPr>
              <w:pStyle w:val="TableParagraph"/>
              <w:spacing w:before="8"/>
              <w:ind w:hanging="19"/>
              <w:rPr>
                <w:b/>
                <w:sz w:val="21"/>
              </w:rPr>
            </w:pPr>
          </w:p>
          <w:p w:rsidR="00441D73" w:rsidRPr="006B174D" w:rsidRDefault="006D7D4C" w:rsidP="002D67F0">
            <w:pPr>
              <w:pStyle w:val="TableParagraph"/>
              <w:ind w:left="405" w:hanging="19"/>
            </w:pPr>
            <w:r w:rsidRPr="006B174D">
              <w:t>Быстрота</w:t>
            </w:r>
          </w:p>
        </w:tc>
        <w:tc>
          <w:tcPr>
            <w:tcW w:w="6180" w:type="dxa"/>
          </w:tcPr>
          <w:p w:rsidR="00441D73" w:rsidRPr="006B174D" w:rsidRDefault="00080C76" w:rsidP="002D67F0">
            <w:pPr>
              <w:pStyle w:val="TableParagraph"/>
              <w:spacing w:before="19"/>
              <w:ind w:left="31" w:hanging="31"/>
            </w:pPr>
            <w:proofErr w:type="gramStart"/>
            <w:r w:rsidRPr="006B174D">
              <w:t>Челночный бег 3*10м (не более 10,30</w:t>
            </w:r>
            <w:proofErr w:type="gramEnd"/>
          </w:p>
        </w:tc>
      </w:tr>
      <w:tr w:rsidR="00441D73" w:rsidRPr="006B174D" w:rsidTr="002D67F0">
        <w:trPr>
          <w:trHeight w:val="303"/>
        </w:trPr>
        <w:tc>
          <w:tcPr>
            <w:tcW w:w="4168" w:type="dxa"/>
            <w:vMerge/>
          </w:tcPr>
          <w:p w:rsidR="00441D73" w:rsidRPr="006B174D" w:rsidRDefault="00441D73" w:rsidP="002D67F0">
            <w:pPr>
              <w:ind w:hanging="19"/>
              <w:rPr>
                <w:sz w:val="2"/>
                <w:szCs w:val="2"/>
              </w:rPr>
            </w:pPr>
          </w:p>
        </w:tc>
        <w:tc>
          <w:tcPr>
            <w:tcW w:w="6180" w:type="dxa"/>
          </w:tcPr>
          <w:p w:rsidR="00441D73" w:rsidRPr="006B174D" w:rsidRDefault="006D7D4C" w:rsidP="002D67F0">
            <w:pPr>
              <w:pStyle w:val="TableParagraph"/>
              <w:spacing w:before="19"/>
              <w:ind w:left="31" w:hanging="31"/>
            </w:pPr>
            <w:r w:rsidRPr="006B174D">
              <w:t xml:space="preserve">Бег </w:t>
            </w:r>
            <w:r w:rsidR="00080C76" w:rsidRPr="006B174D">
              <w:t xml:space="preserve">10м с высокого старта </w:t>
            </w:r>
            <w:proofErr w:type="gramStart"/>
            <w:r w:rsidR="00080C76" w:rsidRPr="006B174D">
              <w:t xml:space="preserve">( </w:t>
            </w:r>
            <w:proofErr w:type="gramEnd"/>
            <w:r w:rsidR="00080C76" w:rsidRPr="006B174D">
              <w:t>не более 3,30с)</w:t>
            </w:r>
          </w:p>
        </w:tc>
      </w:tr>
      <w:tr w:rsidR="00441D73" w:rsidRPr="006B174D" w:rsidTr="002D67F0">
        <w:trPr>
          <w:trHeight w:val="301"/>
        </w:trPr>
        <w:tc>
          <w:tcPr>
            <w:tcW w:w="4168" w:type="dxa"/>
            <w:vMerge/>
          </w:tcPr>
          <w:p w:rsidR="00441D73" w:rsidRPr="006B174D" w:rsidRDefault="00441D73" w:rsidP="002D67F0">
            <w:pPr>
              <w:ind w:hanging="19"/>
              <w:rPr>
                <w:sz w:val="2"/>
                <w:szCs w:val="2"/>
              </w:rPr>
            </w:pPr>
          </w:p>
        </w:tc>
        <w:tc>
          <w:tcPr>
            <w:tcW w:w="6180" w:type="dxa"/>
          </w:tcPr>
          <w:p w:rsidR="00441D73" w:rsidRPr="006B174D" w:rsidRDefault="006D7D4C" w:rsidP="002D67F0">
            <w:pPr>
              <w:pStyle w:val="TableParagraph"/>
              <w:spacing w:before="17"/>
              <w:ind w:left="31" w:hanging="31"/>
            </w:pPr>
            <w:r w:rsidRPr="006B174D">
              <w:t xml:space="preserve">Бег на 30 м </w:t>
            </w:r>
            <w:r w:rsidR="00080C76" w:rsidRPr="006B174D">
              <w:t>(не более 7,2)</w:t>
            </w:r>
          </w:p>
        </w:tc>
      </w:tr>
      <w:tr w:rsidR="00441D73" w:rsidRPr="006B174D" w:rsidTr="002D67F0">
        <w:trPr>
          <w:trHeight w:val="303"/>
        </w:trPr>
        <w:tc>
          <w:tcPr>
            <w:tcW w:w="4168" w:type="dxa"/>
            <w:vMerge/>
          </w:tcPr>
          <w:p w:rsidR="00441D73" w:rsidRPr="006B174D" w:rsidRDefault="00441D73" w:rsidP="002D67F0">
            <w:pPr>
              <w:ind w:hanging="19"/>
              <w:rPr>
                <w:sz w:val="2"/>
                <w:szCs w:val="2"/>
              </w:rPr>
            </w:pPr>
          </w:p>
        </w:tc>
        <w:tc>
          <w:tcPr>
            <w:tcW w:w="6180" w:type="dxa"/>
          </w:tcPr>
          <w:p w:rsidR="00441D73" w:rsidRPr="006B174D" w:rsidRDefault="00080C76" w:rsidP="002D67F0">
            <w:pPr>
              <w:pStyle w:val="TableParagraph"/>
              <w:spacing w:before="19"/>
              <w:ind w:left="31" w:hanging="31"/>
            </w:pPr>
            <w:r w:rsidRPr="006B174D">
              <w:t>Бег на 30 м с хода (не более 6</w:t>
            </w:r>
            <w:r w:rsidR="006D7D4C" w:rsidRPr="006B174D">
              <w:t>,6 с)</w:t>
            </w:r>
          </w:p>
        </w:tc>
      </w:tr>
      <w:tr w:rsidR="00441D73" w:rsidRPr="006B174D" w:rsidTr="002D67F0">
        <w:trPr>
          <w:trHeight w:val="303"/>
        </w:trPr>
        <w:tc>
          <w:tcPr>
            <w:tcW w:w="4168" w:type="dxa"/>
            <w:vMerge w:val="restart"/>
          </w:tcPr>
          <w:p w:rsidR="00441D73" w:rsidRPr="006B174D" w:rsidRDefault="00441D73" w:rsidP="002D67F0">
            <w:pPr>
              <w:pStyle w:val="TableParagraph"/>
              <w:spacing w:before="7"/>
              <w:ind w:hanging="19"/>
              <w:rPr>
                <w:b/>
                <w:sz w:val="23"/>
              </w:rPr>
            </w:pPr>
          </w:p>
          <w:p w:rsidR="00441D73" w:rsidRPr="006B174D" w:rsidRDefault="006D7D4C" w:rsidP="002D67F0">
            <w:pPr>
              <w:pStyle w:val="TableParagraph"/>
              <w:ind w:left="74" w:hanging="19"/>
            </w:pPr>
            <w:r w:rsidRPr="006B174D">
              <w:t>Скоростно-силовые качества</w:t>
            </w:r>
          </w:p>
        </w:tc>
        <w:tc>
          <w:tcPr>
            <w:tcW w:w="6180" w:type="dxa"/>
          </w:tcPr>
          <w:p w:rsidR="00441D73" w:rsidRPr="006B174D" w:rsidRDefault="006D7D4C" w:rsidP="002D67F0">
            <w:pPr>
              <w:pStyle w:val="TableParagraph"/>
              <w:spacing w:before="19"/>
              <w:ind w:left="31" w:hanging="31"/>
            </w:pPr>
            <w:r w:rsidRPr="006B174D">
              <w:t>Прыжок</w:t>
            </w:r>
            <w:r w:rsidR="00083F3C" w:rsidRPr="006B174D">
              <w:t xml:space="preserve"> в длину с места (не менее 1 м 6</w:t>
            </w:r>
            <w:r w:rsidRPr="006B174D">
              <w:t>0 см)</w:t>
            </w:r>
          </w:p>
        </w:tc>
      </w:tr>
      <w:tr w:rsidR="00441D73" w:rsidRPr="006B174D" w:rsidTr="002D67F0">
        <w:trPr>
          <w:trHeight w:val="303"/>
        </w:trPr>
        <w:tc>
          <w:tcPr>
            <w:tcW w:w="4168" w:type="dxa"/>
            <w:vMerge/>
          </w:tcPr>
          <w:p w:rsidR="00441D73" w:rsidRPr="006B174D" w:rsidRDefault="00441D73" w:rsidP="002D67F0">
            <w:pPr>
              <w:ind w:hanging="19"/>
              <w:rPr>
                <w:sz w:val="2"/>
                <w:szCs w:val="2"/>
              </w:rPr>
            </w:pPr>
          </w:p>
        </w:tc>
        <w:tc>
          <w:tcPr>
            <w:tcW w:w="6180" w:type="dxa"/>
          </w:tcPr>
          <w:p w:rsidR="00441D73" w:rsidRPr="006B174D" w:rsidRDefault="00083F3C" w:rsidP="002D67F0">
            <w:pPr>
              <w:pStyle w:val="TableParagraph"/>
              <w:spacing w:before="19"/>
              <w:ind w:left="31" w:hanging="31"/>
            </w:pPr>
            <w:r w:rsidRPr="006B174D">
              <w:t>Тройной прыжок (не менее 4 м 8</w:t>
            </w:r>
            <w:r w:rsidR="006D7D4C" w:rsidRPr="006B174D">
              <w:t>0 см)</w:t>
            </w:r>
          </w:p>
        </w:tc>
      </w:tr>
      <w:tr w:rsidR="00441D73" w:rsidRPr="006B174D" w:rsidTr="002D67F0">
        <w:trPr>
          <w:trHeight w:val="301"/>
        </w:trPr>
        <w:tc>
          <w:tcPr>
            <w:tcW w:w="4168" w:type="dxa"/>
            <w:vMerge/>
          </w:tcPr>
          <w:p w:rsidR="00441D73" w:rsidRPr="006B174D" w:rsidRDefault="00441D73" w:rsidP="002D67F0">
            <w:pPr>
              <w:ind w:hanging="19"/>
              <w:rPr>
                <w:sz w:val="2"/>
                <w:szCs w:val="2"/>
              </w:rPr>
            </w:pPr>
          </w:p>
        </w:tc>
        <w:tc>
          <w:tcPr>
            <w:tcW w:w="6180" w:type="dxa"/>
          </w:tcPr>
          <w:p w:rsidR="00441D73" w:rsidRPr="006B174D" w:rsidRDefault="006D7D4C" w:rsidP="002D67F0">
            <w:pPr>
              <w:pStyle w:val="TableParagraph"/>
              <w:spacing w:before="17"/>
              <w:ind w:left="31" w:hanging="31"/>
            </w:pPr>
            <w:r w:rsidRPr="006B174D">
              <w:t>Прыжок в высоту без взмаха рук (не менее 12 см)</w:t>
            </w:r>
          </w:p>
        </w:tc>
      </w:tr>
      <w:tr w:rsidR="00441D73" w:rsidRPr="006B174D" w:rsidTr="002D67F0">
        <w:trPr>
          <w:trHeight w:val="303"/>
        </w:trPr>
        <w:tc>
          <w:tcPr>
            <w:tcW w:w="4168" w:type="dxa"/>
            <w:vMerge/>
          </w:tcPr>
          <w:p w:rsidR="00441D73" w:rsidRPr="006B174D" w:rsidRDefault="00441D73" w:rsidP="002D67F0">
            <w:pPr>
              <w:ind w:hanging="19"/>
              <w:rPr>
                <w:sz w:val="2"/>
                <w:szCs w:val="2"/>
              </w:rPr>
            </w:pPr>
          </w:p>
        </w:tc>
        <w:tc>
          <w:tcPr>
            <w:tcW w:w="6180" w:type="dxa"/>
          </w:tcPr>
          <w:p w:rsidR="00441D73" w:rsidRPr="006B174D" w:rsidRDefault="006D7D4C" w:rsidP="002D67F0">
            <w:pPr>
              <w:pStyle w:val="TableParagraph"/>
              <w:spacing w:before="19"/>
              <w:ind w:left="31" w:hanging="31"/>
            </w:pPr>
            <w:r w:rsidRPr="006B174D">
              <w:t xml:space="preserve">Прыжок в высоту </w:t>
            </w:r>
            <w:proofErr w:type="gramStart"/>
            <w:r w:rsidRPr="006B174D">
              <w:t>со</w:t>
            </w:r>
            <w:proofErr w:type="gramEnd"/>
            <w:r w:rsidRPr="006B174D">
              <w:t xml:space="preserve"> взмахом рук (не менее 20 см)</w:t>
            </w:r>
          </w:p>
        </w:tc>
      </w:tr>
      <w:tr w:rsidR="00441D73" w:rsidRPr="006B174D" w:rsidTr="002D67F0">
        <w:trPr>
          <w:trHeight w:val="303"/>
        </w:trPr>
        <w:tc>
          <w:tcPr>
            <w:tcW w:w="4168" w:type="dxa"/>
          </w:tcPr>
          <w:p w:rsidR="00441D73" w:rsidRPr="006B174D" w:rsidRDefault="006D7D4C" w:rsidP="002D67F0">
            <w:pPr>
              <w:pStyle w:val="TableParagraph"/>
              <w:spacing w:before="19"/>
              <w:ind w:left="295" w:hanging="19"/>
            </w:pPr>
            <w:r w:rsidRPr="006B174D">
              <w:t>Сила</w:t>
            </w:r>
          </w:p>
        </w:tc>
        <w:tc>
          <w:tcPr>
            <w:tcW w:w="6180" w:type="dxa"/>
          </w:tcPr>
          <w:p w:rsidR="00441D73" w:rsidRPr="006B174D" w:rsidRDefault="00083F3C" w:rsidP="002D67F0">
            <w:pPr>
              <w:pStyle w:val="TableParagraph"/>
              <w:spacing w:before="19"/>
              <w:ind w:left="31" w:hanging="31"/>
            </w:pPr>
            <w:r w:rsidRPr="006B174D">
              <w:t>Бросок  мяча из-за головы (не менее 8</w:t>
            </w:r>
            <w:r w:rsidR="006D7D4C" w:rsidRPr="006B174D">
              <w:t xml:space="preserve"> м)</w:t>
            </w:r>
          </w:p>
        </w:tc>
      </w:tr>
      <w:tr w:rsidR="00DF538A" w:rsidRPr="006B174D" w:rsidTr="002D67F0">
        <w:trPr>
          <w:trHeight w:val="292"/>
        </w:trPr>
        <w:tc>
          <w:tcPr>
            <w:tcW w:w="4168" w:type="dxa"/>
            <w:vMerge w:val="restart"/>
          </w:tcPr>
          <w:p w:rsidR="00DF538A" w:rsidRPr="006B174D" w:rsidRDefault="00DF538A" w:rsidP="002D67F0">
            <w:pPr>
              <w:pStyle w:val="TableParagraph"/>
              <w:spacing w:before="20" w:line="252" w:lineRule="exact"/>
              <w:ind w:left="19" w:hanging="19"/>
            </w:pPr>
            <w:r w:rsidRPr="006B174D">
              <w:t>Техническое мастерство</w:t>
            </w:r>
          </w:p>
        </w:tc>
        <w:tc>
          <w:tcPr>
            <w:tcW w:w="6180" w:type="dxa"/>
          </w:tcPr>
          <w:p w:rsidR="00DF538A" w:rsidRPr="006B174D" w:rsidRDefault="00DF538A" w:rsidP="002D67F0">
            <w:pPr>
              <w:pStyle w:val="TableParagraph"/>
              <w:spacing w:before="20" w:line="252" w:lineRule="exact"/>
              <w:ind w:left="31" w:hanging="31"/>
            </w:pPr>
            <w:r w:rsidRPr="006B174D">
              <w:t>Обязательная техническая программа</w:t>
            </w:r>
          </w:p>
        </w:tc>
      </w:tr>
      <w:tr w:rsidR="00DF538A" w:rsidRPr="006B174D" w:rsidTr="002D67F0">
        <w:trPr>
          <w:trHeight w:val="292"/>
        </w:trPr>
        <w:tc>
          <w:tcPr>
            <w:tcW w:w="4168" w:type="dxa"/>
            <w:vMerge/>
          </w:tcPr>
          <w:p w:rsidR="00DF538A" w:rsidRPr="006B174D" w:rsidRDefault="00DF538A" w:rsidP="002D67F0">
            <w:pPr>
              <w:pStyle w:val="TableParagraph"/>
              <w:spacing w:before="20" w:line="252" w:lineRule="exact"/>
              <w:ind w:left="19" w:hanging="19"/>
            </w:pPr>
          </w:p>
        </w:tc>
        <w:tc>
          <w:tcPr>
            <w:tcW w:w="6180" w:type="dxa"/>
          </w:tcPr>
          <w:p w:rsidR="00DF538A" w:rsidRPr="006B174D" w:rsidRDefault="00DF538A" w:rsidP="002D67F0">
            <w:pPr>
              <w:pStyle w:val="TableParagraph"/>
              <w:spacing w:before="20" w:line="252" w:lineRule="exact"/>
              <w:ind w:left="31" w:hanging="31"/>
            </w:pPr>
            <w:r w:rsidRPr="006B174D">
              <w:t>Ведение мяча 10м (не более 4,0с)</w:t>
            </w:r>
          </w:p>
        </w:tc>
      </w:tr>
      <w:tr w:rsidR="00DF538A" w:rsidRPr="006B174D" w:rsidTr="002D67F0">
        <w:trPr>
          <w:trHeight w:val="292"/>
        </w:trPr>
        <w:tc>
          <w:tcPr>
            <w:tcW w:w="4168" w:type="dxa"/>
            <w:vMerge/>
          </w:tcPr>
          <w:p w:rsidR="00DF538A" w:rsidRPr="006B174D" w:rsidRDefault="00DF538A" w:rsidP="002D67F0">
            <w:pPr>
              <w:pStyle w:val="TableParagraph"/>
              <w:spacing w:before="20" w:line="252" w:lineRule="exact"/>
              <w:ind w:left="19" w:hanging="19"/>
            </w:pPr>
          </w:p>
        </w:tc>
        <w:tc>
          <w:tcPr>
            <w:tcW w:w="6180" w:type="dxa"/>
          </w:tcPr>
          <w:p w:rsidR="00DF538A" w:rsidRPr="006B174D" w:rsidRDefault="00DF538A" w:rsidP="002D67F0">
            <w:pPr>
              <w:pStyle w:val="TableParagraph"/>
              <w:spacing w:before="20" w:line="252" w:lineRule="exact"/>
              <w:ind w:left="31" w:hanging="31"/>
            </w:pPr>
            <w:r w:rsidRPr="006B174D">
              <w:t xml:space="preserve">Ведение мяча с изменением направления </w:t>
            </w:r>
            <w:proofErr w:type="gramStart"/>
            <w:r w:rsidRPr="006B174D">
              <w:t xml:space="preserve">( </w:t>
            </w:r>
            <w:proofErr w:type="gramEnd"/>
            <w:r w:rsidRPr="006B174D">
              <w:t>не менее 8,60с)</w:t>
            </w:r>
          </w:p>
        </w:tc>
      </w:tr>
      <w:tr w:rsidR="00DF538A" w:rsidRPr="006B174D" w:rsidTr="002D67F0">
        <w:trPr>
          <w:trHeight w:val="292"/>
        </w:trPr>
        <w:tc>
          <w:tcPr>
            <w:tcW w:w="4168" w:type="dxa"/>
            <w:vMerge/>
          </w:tcPr>
          <w:p w:rsidR="00DF538A" w:rsidRPr="006B174D" w:rsidRDefault="00DF538A" w:rsidP="002D67F0">
            <w:pPr>
              <w:pStyle w:val="TableParagraph"/>
              <w:spacing w:before="20" w:line="252" w:lineRule="exact"/>
              <w:ind w:left="19" w:hanging="19"/>
            </w:pPr>
          </w:p>
        </w:tc>
        <w:tc>
          <w:tcPr>
            <w:tcW w:w="6180" w:type="dxa"/>
          </w:tcPr>
          <w:p w:rsidR="00DF538A" w:rsidRPr="006B174D" w:rsidRDefault="00DF538A" w:rsidP="002D67F0">
            <w:pPr>
              <w:pStyle w:val="TableParagraph"/>
              <w:spacing w:before="20" w:line="252" w:lineRule="exact"/>
              <w:ind w:left="31" w:hanging="31"/>
            </w:pPr>
            <w:r w:rsidRPr="006B174D">
              <w:t xml:space="preserve">Ведение мяча 3*10м </w:t>
            </w:r>
            <w:proofErr w:type="gramStart"/>
            <w:r w:rsidRPr="006B174D">
              <w:t xml:space="preserve">( </w:t>
            </w:r>
            <w:proofErr w:type="gramEnd"/>
            <w:r w:rsidRPr="006B174D">
              <w:t>не более 12,60с)</w:t>
            </w:r>
          </w:p>
        </w:tc>
      </w:tr>
      <w:tr w:rsidR="00937C9C" w:rsidRPr="006B174D" w:rsidTr="002D67F0">
        <w:trPr>
          <w:trHeight w:val="292"/>
        </w:trPr>
        <w:tc>
          <w:tcPr>
            <w:tcW w:w="4168" w:type="dxa"/>
          </w:tcPr>
          <w:p w:rsidR="00937C9C" w:rsidRPr="006B174D" w:rsidRDefault="00937C9C" w:rsidP="002D67F0">
            <w:pPr>
              <w:pStyle w:val="TableParagraph"/>
              <w:spacing w:before="20" w:line="252" w:lineRule="exact"/>
              <w:ind w:left="19" w:hanging="19"/>
            </w:pPr>
          </w:p>
        </w:tc>
        <w:tc>
          <w:tcPr>
            <w:tcW w:w="6180" w:type="dxa"/>
          </w:tcPr>
          <w:p w:rsidR="00937C9C" w:rsidRPr="006B174D" w:rsidRDefault="00937C9C" w:rsidP="002D67F0">
            <w:pPr>
              <w:pStyle w:val="TableParagraph"/>
              <w:spacing w:before="20" w:line="252" w:lineRule="exact"/>
              <w:ind w:left="31" w:hanging="31"/>
            </w:pPr>
            <w:r w:rsidRPr="006B174D">
              <w:t>Удар на точность 5 попаданий из 10раз с 9м в ворота (5м*2м)</w:t>
            </w:r>
          </w:p>
        </w:tc>
      </w:tr>
    </w:tbl>
    <w:p w:rsidR="00441D73" w:rsidRPr="006B174D" w:rsidRDefault="006D7D4C" w:rsidP="00E74ABD">
      <w:pPr>
        <w:pStyle w:val="a3"/>
        <w:spacing w:before="23"/>
        <w:ind w:left="0" w:right="550" w:firstLine="426"/>
      </w:pPr>
      <w:r w:rsidRPr="006B174D">
        <w:t>Выполнение</w:t>
      </w:r>
      <w:r w:rsidR="00C44DE1" w:rsidRPr="006B174D">
        <w:t xml:space="preserve"> </w:t>
      </w:r>
      <w:r w:rsidRPr="006B174D">
        <w:rPr>
          <w:b/>
          <w:i/>
          <w:u w:val="thick"/>
        </w:rPr>
        <w:t>зачетных требовани</w:t>
      </w:r>
      <w:proofErr w:type="gramStart"/>
      <w:r w:rsidRPr="006B174D">
        <w:rPr>
          <w:b/>
          <w:i/>
          <w:u w:val="thick"/>
        </w:rPr>
        <w:t>й</w:t>
      </w:r>
      <w:r w:rsidRPr="006B174D">
        <w:t>(</w:t>
      </w:r>
      <w:proofErr w:type="gramEnd"/>
      <w:r w:rsidRPr="006B174D">
        <w:t>приложения №№ 1, 2 к ПСП) дает основание для перевода спортсмена на следующий этап спортивной подготовки. Спортсменам, не выполнившим предъявляемые ПСП требования, предоставляется возможность продолжить спортивную подготовку на том же этапе спортивной подготовки один раз.</w:t>
      </w:r>
    </w:p>
    <w:p w:rsidR="00441D73" w:rsidRPr="006B174D" w:rsidRDefault="006D7D4C" w:rsidP="00E74ABD">
      <w:pPr>
        <w:pStyle w:val="a3"/>
        <w:ind w:left="0" w:right="551" w:firstLine="426"/>
      </w:pPr>
      <w:r w:rsidRPr="006B174D">
        <w:t>При выполнении зачетных требований необходимо учитывать, что физические качества и телосложение спортсмена оказывают определенное влияние на показатели результативности (Таб.12).</w:t>
      </w:r>
    </w:p>
    <w:p w:rsidR="00441D73" w:rsidRPr="006B174D" w:rsidRDefault="006D7D4C" w:rsidP="00E74ABD">
      <w:pPr>
        <w:pStyle w:val="31"/>
        <w:spacing w:line="240" w:lineRule="auto"/>
        <w:ind w:left="0" w:right="545" w:firstLine="426"/>
        <w:jc w:val="right"/>
      </w:pPr>
      <w:r w:rsidRPr="006B174D">
        <w:t>Таблица 12</w:t>
      </w:r>
    </w:p>
    <w:p w:rsidR="00441D73" w:rsidRPr="006B174D" w:rsidRDefault="00441D73" w:rsidP="00E74ABD">
      <w:pPr>
        <w:pStyle w:val="a3"/>
        <w:ind w:left="0" w:firstLine="426"/>
        <w:jc w:val="left"/>
        <w:rPr>
          <w:b/>
          <w:i/>
        </w:rPr>
      </w:pPr>
    </w:p>
    <w:p w:rsidR="00441D73" w:rsidRPr="006B174D" w:rsidRDefault="006D7D4C" w:rsidP="00E74ABD">
      <w:pPr>
        <w:ind w:left="838" w:right="673" w:firstLine="426"/>
        <w:jc w:val="center"/>
        <w:rPr>
          <w:b/>
          <w:sz w:val="24"/>
        </w:rPr>
      </w:pPr>
      <w:r w:rsidRPr="006B174D">
        <w:rPr>
          <w:b/>
          <w:sz w:val="24"/>
        </w:rPr>
        <w:t>Влияние физических качеств и телосложения на результативность по виду спорта футбол</w:t>
      </w:r>
    </w:p>
    <w:p w:rsidR="00441D73" w:rsidRPr="006B174D" w:rsidRDefault="00441D73" w:rsidP="00E74ABD">
      <w:pPr>
        <w:pStyle w:val="a3"/>
        <w:spacing w:before="2"/>
        <w:ind w:left="0" w:firstLine="426"/>
        <w:jc w:val="left"/>
        <w:rPr>
          <w:b/>
          <w:sz w:val="22"/>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53"/>
        <w:gridCol w:w="4676"/>
      </w:tblGrid>
      <w:tr w:rsidR="00441D73" w:rsidRPr="006B174D" w:rsidTr="002D67F0">
        <w:trPr>
          <w:trHeight w:val="254"/>
        </w:trPr>
        <w:tc>
          <w:tcPr>
            <w:tcW w:w="5953" w:type="dxa"/>
          </w:tcPr>
          <w:p w:rsidR="00441D73" w:rsidRPr="006B174D" w:rsidRDefault="006D7D4C" w:rsidP="002D67F0">
            <w:pPr>
              <w:pStyle w:val="TableParagraph"/>
              <w:spacing w:line="234" w:lineRule="exact"/>
              <w:rPr>
                <w:b/>
              </w:rPr>
            </w:pPr>
            <w:r w:rsidRPr="006B174D">
              <w:rPr>
                <w:b/>
              </w:rPr>
              <w:t>Физические качества и телосложение</w:t>
            </w:r>
          </w:p>
        </w:tc>
        <w:tc>
          <w:tcPr>
            <w:tcW w:w="4676" w:type="dxa"/>
          </w:tcPr>
          <w:p w:rsidR="00441D73" w:rsidRPr="006B174D" w:rsidRDefault="006D7D4C" w:rsidP="002D67F0">
            <w:pPr>
              <w:pStyle w:val="TableParagraph"/>
              <w:spacing w:line="234" w:lineRule="exact"/>
              <w:ind w:firstLine="426"/>
              <w:rPr>
                <w:b/>
              </w:rPr>
            </w:pPr>
            <w:r w:rsidRPr="006B174D">
              <w:rPr>
                <w:b/>
              </w:rPr>
              <w:t>Уровень влияния</w:t>
            </w:r>
          </w:p>
        </w:tc>
      </w:tr>
      <w:tr w:rsidR="00441D73" w:rsidRPr="006B174D" w:rsidTr="002D67F0">
        <w:trPr>
          <w:trHeight w:val="254"/>
        </w:trPr>
        <w:tc>
          <w:tcPr>
            <w:tcW w:w="5953" w:type="dxa"/>
          </w:tcPr>
          <w:p w:rsidR="00441D73" w:rsidRPr="006B174D" w:rsidRDefault="006D7D4C" w:rsidP="002D67F0">
            <w:pPr>
              <w:pStyle w:val="TableParagraph"/>
              <w:spacing w:line="234" w:lineRule="exact"/>
            </w:pPr>
            <w:r w:rsidRPr="006B174D">
              <w:t>Скоростные способности</w:t>
            </w:r>
          </w:p>
        </w:tc>
        <w:tc>
          <w:tcPr>
            <w:tcW w:w="4676" w:type="dxa"/>
          </w:tcPr>
          <w:p w:rsidR="00441D73" w:rsidRPr="006B174D" w:rsidRDefault="006D7D4C" w:rsidP="002D67F0">
            <w:pPr>
              <w:pStyle w:val="TableParagraph"/>
              <w:spacing w:line="234" w:lineRule="exact"/>
              <w:ind w:firstLine="426"/>
              <w:jc w:val="center"/>
            </w:pPr>
            <w:r w:rsidRPr="006B174D">
              <w:t>3</w:t>
            </w:r>
          </w:p>
        </w:tc>
      </w:tr>
      <w:tr w:rsidR="00441D73" w:rsidRPr="006B174D" w:rsidTr="002D67F0">
        <w:trPr>
          <w:trHeight w:val="251"/>
        </w:trPr>
        <w:tc>
          <w:tcPr>
            <w:tcW w:w="5953" w:type="dxa"/>
          </w:tcPr>
          <w:p w:rsidR="00441D73" w:rsidRPr="006B174D" w:rsidRDefault="006D7D4C" w:rsidP="002D67F0">
            <w:pPr>
              <w:pStyle w:val="TableParagraph"/>
              <w:spacing w:line="232" w:lineRule="exact"/>
            </w:pPr>
            <w:r w:rsidRPr="006B174D">
              <w:t>Мышечная сила</w:t>
            </w:r>
          </w:p>
        </w:tc>
        <w:tc>
          <w:tcPr>
            <w:tcW w:w="4676" w:type="dxa"/>
          </w:tcPr>
          <w:p w:rsidR="00441D73" w:rsidRPr="006B174D" w:rsidRDefault="006D7D4C" w:rsidP="002D67F0">
            <w:pPr>
              <w:pStyle w:val="TableParagraph"/>
              <w:spacing w:line="232" w:lineRule="exact"/>
              <w:ind w:firstLine="426"/>
              <w:jc w:val="center"/>
            </w:pPr>
            <w:r w:rsidRPr="006B174D">
              <w:t>2</w:t>
            </w:r>
          </w:p>
        </w:tc>
      </w:tr>
      <w:tr w:rsidR="00441D73" w:rsidRPr="006B174D" w:rsidTr="002D67F0">
        <w:trPr>
          <w:trHeight w:val="253"/>
        </w:trPr>
        <w:tc>
          <w:tcPr>
            <w:tcW w:w="5953" w:type="dxa"/>
          </w:tcPr>
          <w:p w:rsidR="00441D73" w:rsidRPr="006B174D" w:rsidRDefault="006D7D4C" w:rsidP="002D67F0">
            <w:pPr>
              <w:pStyle w:val="TableParagraph"/>
              <w:spacing w:line="234" w:lineRule="exact"/>
            </w:pPr>
            <w:r w:rsidRPr="006B174D">
              <w:t>Вестибулярная устойчивость</w:t>
            </w:r>
          </w:p>
        </w:tc>
        <w:tc>
          <w:tcPr>
            <w:tcW w:w="4676" w:type="dxa"/>
          </w:tcPr>
          <w:p w:rsidR="00441D73" w:rsidRPr="006B174D" w:rsidRDefault="006D7D4C" w:rsidP="002D67F0">
            <w:pPr>
              <w:pStyle w:val="TableParagraph"/>
              <w:spacing w:line="234" w:lineRule="exact"/>
              <w:ind w:firstLine="426"/>
              <w:jc w:val="center"/>
            </w:pPr>
            <w:r w:rsidRPr="006B174D">
              <w:t>2</w:t>
            </w:r>
          </w:p>
        </w:tc>
      </w:tr>
      <w:tr w:rsidR="00441D73" w:rsidRPr="006B174D" w:rsidTr="002D67F0">
        <w:trPr>
          <w:trHeight w:val="254"/>
        </w:trPr>
        <w:tc>
          <w:tcPr>
            <w:tcW w:w="5953" w:type="dxa"/>
          </w:tcPr>
          <w:p w:rsidR="00441D73" w:rsidRPr="006B174D" w:rsidRDefault="006D7D4C" w:rsidP="002D67F0">
            <w:pPr>
              <w:pStyle w:val="TableParagraph"/>
              <w:spacing w:line="234" w:lineRule="exact"/>
            </w:pPr>
            <w:r w:rsidRPr="006B174D">
              <w:t>Выносливость</w:t>
            </w:r>
          </w:p>
        </w:tc>
        <w:tc>
          <w:tcPr>
            <w:tcW w:w="4676" w:type="dxa"/>
          </w:tcPr>
          <w:p w:rsidR="00441D73" w:rsidRPr="006B174D" w:rsidRDefault="006D7D4C" w:rsidP="002D67F0">
            <w:pPr>
              <w:pStyle w:val="TableParagraph"/>
              <w:spacing w:line="234" w:lineRule="exact"/>
              <w:ind w:firstLine="426"/>
              <w:jc w:val="center"/>
            </w:pPr>
            <w:r w:rsidRPr="006B174D">
              <w:t>3</w:t>
            </w:r>
          </w:p>
        </w:tc>
      </w:tr>
      <w:tr w:rsidR="00441D73" w:rsidRPr="006B174D" w:rsidTr="002D67F0">
        <w:trPr>
          <w:trHeight w:val="252"/>
        </w:trPr>
        <w:tc>
          <w:tcPr>
            <w:tcW w:w="5953" w:type="dxa"/>
          </w:tcPr>
          <w:p w:rsidR="00441D73" w:rsidRPr="006B174D" w:rsidRDefault="006D7D4C" w:rsidP="002D67F0">
            <w:pPr>
              <w:pStyle w:val="TableParagraph"/>
              <w:spacing w:line="232" w:lineRule="exact"/>
            </w:pPr>
            <w:r w:rsidRPr="006B174D">
              <w:t>Гибкость</w:t>
            </w:r>
          </w:p>
        </w:tc>
        <w:tc>
          <w:tcPr>
            <w:tcW w:w="4676" w:type="dxa"/>
          </w:tcPr>
          <w:p w:rsidR="00441D73" w:rsidRPr="006B174D" w:rsidRDefault="006D7D4C" w:rsidP="002D67F0">
            <w:pPr>
              <w:pStyle w:val="TableParagraph"/>
              <w:spacing w:line="232" w:lineRule="exact"/>
              <w:ind w:firstLine="426"/>
              <w:jc w:val="center"/>
            </w:pPr>
            <w:r w:rsidRPr="006B174D">
              <w:t>2</w:t>
            </w:r>
          </w:p>
        </w:tc>
      </w:tr>
      <w:tr w:rsidR="00441D73" w:rsidRPr="006B174D" w:rsidTr="002D67F0">
        <w:trPr>
          <w:trHeight w:val="253"/>
        </w:trPr>
        <w:tc>
          <w:tcPr>
            <w:tcW w:w="5953" w:type="dxa"/>
          </w:tcPr>
          <w:p w:rsidR="00441D73" w:rsidRPr="006B174D" w:rsidRDefault="006D7D4C" w:rsidP="002D67F0">
            <w:pPr>
              <w:pStyle w:val="TableParagraph"/>
              <w:spacing w:line="234" w:lineRule="exact"/>
            </w:pPr>
            <w:r w:rsidRPr="006B174D">
              <w:t>Координационные способности</w:t>
            </w:r>
          </w:p>
        </w:tc>
        <w:tc>
          <w:tcPr>
            <w:tcW w:w="4676" w:type="dxa"/>
          </w:tcPr>
          <w:p w:rsidR="00441D73" w:rsidRPr="006B174D" w:rsidRDefault="00F31148" w:rsidP="002D67F0">
            <w:pPr>
              <w:pStyle w:val="TableParagraph"/>
              <w:spacing w:line="234" w:lineRule="exact"/>
              <w:ind w:firstLine="426"/>
              <w:jc w:val="center"/>
            </w:pPr>
            <w:r w:rsidRPr="006B174D">
              <w:t>3</w:t>
            </w:r>
          </w:p>
        </w:tc>
      </w:tr>
      <w:tr w:rsidR="00441D73" w:rsidRPr="006B174D" w:rsidTr="002D67F0">
        <w:trPr>
          <w:trHeight w:val="251"/>
        </w:trPr>
        <w:tc>
          <w:tcPr>
            <w:tcW w:w="5953" w:type="dxa"/>
          </w:tcPr>
          <w:p w:rsidR="00441D73" w:rsidRPr="006B174D" w:rsidRDefault="006D7D4C" w:rsidP="002D67F0">
            <w:pPr>
              <w:pStyle w:val="TableParagraph"/>
              <w:spacing w:line="232" w:lineRule="exact"/>
            </w:pPr>
            <w:r w:rsidRPr="006B174D">
              <w:t>Телосложение</w:t>
            </w:r>
          </w:p>
        </w:tc>
        <w:tc>
          <w:tcPr>
            <w:tcW w:w="4676" w:type="dxa"/>
          </w:tcPr>
          <w:p w:rsidR="00441D73" w:rsidRPr="006B174D" w:rsidRDefault="006D7D4C" w:rsidP="002D67F0">
            <w:pPr>
              <w:pStyle w:val="TableParagraph"/>
              <w:spacing w:line="232" w:lineRule="exact"/>
              <w:ind w:firstLine="426"/>
              <w:jc w:val="center"/>
            </w:pPr>
            <w:r w:rsidRPr="006B174D">
              <w:t>1</w:t>
            </w:r>
          </w:p>
        </w:tc>
      </w:tr>
    </w:tbl>
    <w:p w:rsidR="00441D73" w:rsidRPr="006B174D" w:rsidRDefault="006D7D4C" w:rsidP="00E74ABD">
      <w:pPr>
        <w:pStyle w:val="a3"/>
        <w:spacing w:line="262" w:lineRule="exact"/>
        <w:ind w:left="1565" w:firstLine="426"/>
        <w:jc w:val="left"/>
      </w:pPr>
      <w:r w:rsidRPr="006B174D">
        <w:t>Условные обозначения:</w:t>
      </w:r>
    </w:p>
    <w:p w:rsidR="00441D73" w:rsidRPr="006B174D" w:rsidRDefault="006D7D4C" w:rsidP="00E74ABD">
      <w:pPr>
        <w:pStyle w:val="a3"/>
        <w:ind w:left="0" w:right="5" w:firstLine="426"/>
      </w:pPr>
      <w:r w:rsidRPr="006B174D">
        <w:t>3 - значительное влияние; 2 - среднее влияние;</w:t>
      </w:r>
    </w:p>
    <w:p w:rsidR="00441D73" w:rsidRPr="006B174D" w:rsidRDefault="006D7D4C" w:rsidP="00E74ABD">
      <w:pPr>
        <w:pStyle w:val="a3"/>
        <w:ind w:left="0" w:right="5" w:firstLine="426"/>
      </w:pPr>
      <w:r w:rsidRPr="006B174D">
        <w:t>1 - незначительное влияние.</w:t>
      </w:r>
    </w:p>
    <w:p w:rsidR="00441D73" w:rsidRPr="006B174D" w:rsidRDefault="006D7D4C" w:rsidP="00E74ABD">
      <w:pPr>
        <w:pStyle w:val="a3"/>
        <w:ind w:left="0" w:right="5" w:firstLine="426"/>
      </w:pPr>
      <w:r w:rsidRPr="006B174D">
        <w:t xml:space="preserve">При построении многолетнего </w:t>
      </w:r>
      <w:r w:rsidR="00DE2A20" w:rsidRPr="006B174D">
        <w:t>учебно-</w:t>
      </w:r>
      <w:r w:rsidRPr="006B174D">
        <w:t xml:space="preserve">тренировочного процесса необходимо ориентироваться на оптимальные возрастные группы, в пределах которых спортсмены добиваются своих высших достижений. Как правило, способные спортсмены достигают первых успехов через 3-4 года, а высших достижений – через 4-6 лет специализированной подготовки. При этом надо иметь в виду, что наиболее высокие темпы прироста результатов спортсменов </w:t>
      </w:r>
      <w:proofErr w:type="gramStart"/>
      <w:r w:rsidRPr="006B174D">
        <w:t>в первые</w:t>
      </w:r>
      <w:proofErr w:type="gramEnd"/>
      <w:r w:rsidRPr="006B174D">
        <w:t xml:space="preserve"> 2-3 года специализированной подготовки.</w:t>
      </w:r>
    </w:p>
    <w:p w:rsidR="00441D73" w:rsidRPr="006B174D" w:rsidRDefault="006D7D4C" w:rsidP="00E74ABD">
      <w:pPr>
        <w:pStyle w:val="a3"/>
        <w:spacing w:before="1"/>
        <w:ind w:left="0" w:right="5" w:firstLine="426"/>
      </w:pPr>
      <w:r w:rsidRPr="006B174D">
        <w:t xml:space="preserve">Тренерский совет учреждения, как орган самоуправления, ведет систематический учет, анализ и обобщение результатов </w:t>
      </w:r>
      <w:r w:rsidR="002D67F0" w:rsidRPr="006B174D">
        <w:t>учебно-</w:t>
      </w:r>
      <w:r w:rsidRPr="006B174D">
        <w:t xml:space="preserve">тренировочной и воспитательной работы, а также разрабатывает предложения по повышению ее эффективности, внедрению эффективных норм, средств и методов обучения. Для оценки уровня подготовленности спортсменов члены тренерского совета используют экспертные оценки специальных качеств и способностей спортсмена. В младших возрастных группах они оценивают умение эффективно выполнять базовые технические действия, точность выполнения координационных упражнений, уровень развития скоростных качеств. В группах </w:t>
      </w:r>
      <w:r w:rsidR="00DE2A20" w:rsidRPr="006B174D">
        <w:t>учебно-</w:t>
      </w:r>
      <w:r w:rsidRPr="006B174D">
        <w:t>тренировочного этапа проводят экспертную оценку по следующим показателям: техника игровых действий, тактика атакующих и оборонительных действий, физические качества, психические качества (приложение № 4 к ПСП). Оценивание осуществляют в соответствии с метрологическими правилами.</w:t>
      </w:r>
    </w:p>
    <w:p w:rsidR="00441D73" w:rsidRPr="006B174D" w:rsidRDefault="006D7D4C" w:rsidP="00E74ABD">
      <w:pPr>
        <w:pStyle w:val="a3"/>
        <w:ind w:left="0" w:right="5" w:firstLine="426"/>
      </w:pPr>
      <w:r w:rsidRPr="006B174D">
        <w:t>Примечание. Оценку по каждому пункту проводят по 5-балльной шкале. При использовании для отбора любых критериев необходимо ориентироваться на их значения и скорость изменения в процессе подготовки. Чем она выше, тем выше способность ребенка к футболу.</w:t>
      </w:r>
    </w:p>
    <w:p w:rsidR="00441D73" w:rsidRPr="006B174D" w:rsidRDefault="006D7D4C" w:rsidP="00E74ABD">
      <w:pPr>
        <w:pStyle w:val="31"/>
        <w:spacing w:before="5"/>
        <w:ind w:left="0" w:right="5" w:firstLine="426"/>
        <w:jc w:val="both"/>
      </w:pPr>
      <w:r w:rsidRPr="006B174D">
        <w:rPr>
          <w:u w:val="thick"/>
        </w:rPr>
        <w:t>Методика тестирования показателей общей физической подготовки</w:t>
      </w:r>
    </w:p>
    <w:p w:rsidR="00441D73" w:rsidRPr="006B174D" w:rsidRDefault="006D7D4C" w:rsidP="00E74ABD">
      <w:pPr>
        <w:ind w:right="5" w:firstLine="426"/>
        <w:jc w:val="both"/>
        <w:rPr>
          <w:sz w:val="24"/>
        </w:rPr>
      </w:pPr>
      <w:r w:rsidRPr="006B174D">
        <w:rPr>
          <w:i/>
          <w:sz w:val="24"/>
          <w:u w:val="single"/>
        </w:rPr>
        <w:t>Бег 15, 30, 60 м с высокого старта (сек)</w:t>
      </w:r>
      <w:r w:rsidRPr="006B174D">
        <w:rPr>
          <w:sz w:val="24"/>
        </w:rPr>
        <w:t>– Бег проводится на стадионе или в зале с высокого старта.</w:t>
      </w:r>
    </w:p>
    <w:p w:rsidR="00441D73" w:rsidRPr="006B174D" w:rsidRDefault="006D7D4C" w:rsidP="00E74ABD">
      <w:pPr>
        <w:ind w:right="5" w:firstLine="426"/>
        <w:jc w:val="both"/>
        <w:rPr>
          <w:sz w:val="24"/>
        </w:rPr>
      </w:pPr>
      <w:r w:rsidRPr="006B174D">
        <w:rPr>
          <w:i/>
          <w:sz w:val="24"/>
          <w:u w:val="single"/>
        </w:rPr>
        <w:t>Бег 15, 30 м с хода (сек)</w:t>
      </w:r>
      <w:r w:rsidRPr="006B174D">
        <w:rPr>
          <w:sz w:val="24"/>
        </w:rPr>
        <w:t>– Испытуемый начинает движение до стартовой линии.</w:t>
      </w:r>
    </w:p>
    <w:p w:rsidR="00441D73" w:rsidRPr="006B174D" w:rsidRDefault="006D7D4C" w:rsidP="00E74ABD">
      <w:pPr>
        <w:pStyle w:val="a3"/>
        <w:ind w:left="0" w:right="5" w:firstLine="426"/>
      </w:pPr>
      <w:r w:rsidRPr="006B174D">
        <w:t>Регистрируется результат от линии старта до финишной линии.</w:t>
      </w:r>
    </w:p>
    <w:p w:rsidR="00441D73" w:rsidRPr="006B174D" w:rsidRDefault="006D7D4C" w:rsidP="00E74ABD">
      <w:pPr>
        <w:pStyle w:val="a3"/>
        <w:ind w:left="0" w:right="5" w:firstLine="426"/>
      </w:pPr>
      <w:r w:rsidRPr="006B174D">
        <w:rPr>
          <w:i/>
          <w:u w:val="single"/>
        </w:rPr>
        <w:t xml:space="preserve">Челночный бег 3 </w:t>
      </w:r>
      <w:proofErr w:type="spellStart"/>
      <w:r w:rsidRPr="006B174D">
        <w:rPr>
          <w:i/>
          <w:u w:val="single"/>
        </w:rPr>
        <w:t>х</w:t>
      </w:r>
      <w:proofErr w:type="spellEnd"/>
      <w:r w:rsidRPr="006B174D">
        <w:rPr>
          <w:i/>
          <w:u w:val="single"/>
        </w:rPr>
        <w:t xml:space="preserve"> 10 метров (сек)</w:t>
      </w:r>
      <w:r w:rsidRPr="006B174D">
        <w:t>– Тест проводится на ровной дорожке длиной 10 метров. Дистанция ограничена линиями старта и финиша. За каждой линией обозначают два полукруга радиусом 50 см. с центром на черте. Из положения высокого старта по команде «Марш!» испытуемый пробегает 10 метров и берет из полукруга на финишной линии кубик (5х5х5), затем поворачивается кругом и пробегает 10 метров к линии старта, кладет в полукруг кубик и возвращается, пересекая финишную черту.</w:t>
      </w:r>
    </w:p>
    <w:p w:rsidR="00441D73" w:rsidRPr="006B174D" w:rsidRDefault="006D7D4C" w:rsidP="00E74ABD">
      <w:pPr>
        <w:pStyle w:val="a3"/>
        <w:ind w:left="0" w:right="5" w:firstLine="426"/>
      </w:pPr>
      <w:r w:rsidRPr="006B174D">
        <w:rPr>
          <w:i/>
          <w:u w:val="single"/>
        </w:rPr>
        <w:t>Прыжок в длину с места (</w:t>
      </w:r>
      <w:proofErr w:type="gramStart"/>
      <w:r w:rsidRPr="006B174D">
        <w:rPr>
          <w:i/>
          <w:u w:val="single"/>
        </w:rPr>
        <w:t>см</w:t>
      </w:r>
      <w:proofErr w:type="gramEnd"/>
      <w:r w:rsidRPr="006B174D">
        <w:rPr>
          <w:i/>
          <w:u w:val="single"/>
        </w:rPr>
        <w:t>)</w:t>
      </w:r>
      <w:r w:rsidRPr="006B174D">
        <w:t>– Прыжок проводится на размеченной дорожке. Испытуемый, не переступая исходной линии, совершает прыжок толчком двумя ногами. Регистрируется лучший результат из трех попыток.</w:t>
      </w:r>
    </w:p>
    <w:p w:rsidR="00441D73" w:rsidRPr="006B174D" w:rsidRDefault="006D7D4C" w:rsidP="00E74ABD">
      <w:pPr>
        <w:pStyle w:val="a3"/>
        <w:ind w:left="0" w:right="5" w:firstLine="426"/>
      </w:pPr>
      <w:r w:rsidRPr="006B174D">
        <w:rPr>
          <w:i/>
          <w:u w:val="single"/>
        </w:rPr>
        <w:t>Тройной прыжок с места (</w:t>
      </w:r>
      <w:proofErr w:type="gramStart"/>
      <w:r w:rsidRPr="006B174D">
        <w:rPr>
          <w:i/>
          <w:u w:val="single"/>
        </w:rPr>
        <w:t>см</w:t>
      </w:r>
      <w:proofErr w:type="gramEnd"/>
      <w:r w:rsidRPr="006B174D">
        <w:rPr>
          <w:i/>
          <w:u w:val="single"/>
        </w:rPr>
        <w:t>)</w:t>
      </w:r>
      <w:r w:rsidRPr="006B174D">
        <w:t xml:space="preserve">— Прыжок проводится на размеченной дорожке. Испытуемый, не </w:t>
      </w:r>
      <w:r w:rsidRPr="006B174D">
        <w:lastRenderedPageBreak/>
        <w:t>переступая исходной линии, начинает прыжок толчком двумя ногами. Вначале выполняется первый элемент — скачок, при этом первое касание за меткой должно происходить</w:t>
      </w:r>
    </w:p>
    <w:p w:rsidR="00441D73" w:rsidRPr="006B174D" w:rsidRDefault="006D7D4C" w:rsidP="00E74ABD">
      <w:pPr>
        <w:pStyle w:val="a3"/>
        <w:ind w:left="0" w:right="5" w:firstLine="426"/>
      </w:pPr>
      <w:r w:rsidRPr="006B174D">
        <w:t>«толчковой» ногой, затем следует второй элемент прыжка — шаг (касание земли должно происходить другой ногой). Заключительный элемент — это собственно прыжок, и испытуемый приземляется на две ноги. Регистрируется лучший результат из трех попыток.</w:t>
      </w:r>
    </w:p>
    <w:p w:rsidR="00441D73" w:rsidRPr="006B174D" w:rsidRDefault="006D7D4C" w:rsidP="00E74ABD">
      <w:pPr>
        <w:ind w:right="5" w:firstLine="426"/>
        <w:jc w:val="both"/>
        <w:rPr>
          <w:sz w:val="24"/>
        </w:rPr>
      </w:pPr>
      <w:r w:rsidRPr="006B174D">
        <w:rPr>
          <w:i/>
          <w:sz w:val="24"/>
          <w:u w:val="single"/>
        </w:rPr>
        <w:t>Прыжок вверх с места (см)</w:t>
      </w:r>
      <w:r w:rsidRPr="006B174D">
        <w:rPr>
          <w:sz w:val="24"/>
        </w:rPr>
        <w:t xml:space="preserve">– Испытуемый, стоя на платформе, выполняет прыжок вверх с места </w:t>
      </w:r>
      <w:proofErr w:type="gramStart"/>
      <w:r w:rsidRPr="006B174D">
        <w:rPr>
          <w:sz w:val="24"/>
        </w:rPr>
        <w:t>со</w:t>
      </w:r>
      <w:proofErr w:type="gramEnd"/>
      <w:r w:rsidRPr="006B174D">
        <w:rPr>
          <w:sz w:val="24"/>
        </w:rPr>
        <w:t xml:space="preserve"> взмахом рук или без взмаха.</w:t>
      </w:r>
    </w:p>
    <w:p w:rsidR="00441D73" w:rsidRPr="006B174D" w:rsidRDefault="006D7D4C" w:rsidP="00E74ABD">
      <w:pPr>
        <w:ind w:right="5" w:firstLine="426"/>
        <w:jc w:val="both"/>
        <w:rPr>
          <w:sz w:val="24"/>
        </w:rPr>
      </w:pPr>
      <w:r w:rsidRPr="006B174D">
        <w:rPr>
          <w:i/>
          <w:sz w:val="24"/>
          <w:u w:val="single"/>
        </w:rPr>
        <w:t>Бросок набивного мяча весом 1 кг из-за головы (см)</w:t>
      </w:r>
      <w:r w:rsidRPr="006B174D">
        <w:rPr>
          <w:sz w:val="24"/>
        </w:rPr>
        <w:t>— Перед броском испытуемый занимает у линии исходное положение: сидя ноги врозь, мяч в вытянутых руках над головой. При этом</w:t>
      </w:r>
    </w:p>
    <w:p w:rsidR="00441D73" w:rsidRPr="006B174D" w:rsidRDefault="006D7D4C" w:rsidP="00E74ABD">
      <w:pPr>
        <w:pStyle w:val="a3"/>
        <w:spacing w:before="65"/>
        <w:ind w:left="0" w:right="5" w:firstLine="426"/>
      </w:pPr>
      <w:r w:rsidRPr="006B174D">
        <w:t>угол, образуемый при разведении ног, не выходит за стартовую линию. Дальность броска измеряется рулеткой. Выполняются 3 попытки: зачет по лучшей попытке.</w:t>
      </w:r>
    </w:p>
    <w:p w:rsidR="00441D73" w:rsidRPr="006B174D" w:rsidRDefault="006D7D4C" w:rsidP="00E74ABD">
      <w:pPr>
        <w:ind w:right="5" w:firstLine="426"/>
        <w:jc w:val="both"/>
        <w:rPr>
          <w:sz w:val="24"/>
        </w:rPr>
      </w:pPr>
      <w:r w:rsidRPr="006B174D">
        <w:rPr>
          <w:i/>
          <w:sz w:val="24"/>
          <w:u w:val="single"/>
        </w:rPr>
        <w:t>Бег на 1000 м (зачет)</w:t>
      </w:r>
      <w:r w:rsidRPr="006B174D">
        <w:rPr>
          <w:sz w:val="24"/>
        </w:rPr>
        <w:t>– Тест проводится на ровной дорожке стадиона без учета времени.</w:t>
      </w:r>
    </w:p>
    <w:p w:rsidR="00441D73" w:rsidRPr="006B174D" w:rsidRDefault="006D7D4C" w:rsidP="00E74ABD">
      <w:pPr>
        <w:pStyle w:val="31"/>
        <w:spacing w:before="5"/>
        <w:ind w:left="0" w:right="5" w:firstLine="426"/>
        <w:jc w:val="both"/>
      </w:pPr>
      <w:r w:rsidRPr="006B174D">
        <w:t>Методика тестирования показателей специальной физической подготовки</w:t>
      </w:r>
    </w:p>
    <w:p w:rsidR="00441D73" w:rsidRPr="006B174D" w:rsidRDefault="006D7D4C" w:rsidP="00E74ABD">
      <w:pPr>
        <w:pStyle w:val="a3"/>
        <w:ind w:left="0" w:right="5" w:firstLine="426"/>
      </w:pPr>
      <w:r w:rsidRPr="006B174D">
        <w:rPr>
          <w:i/>
          <w:u w:val="single"/>
        </w:rPr>
        <w:t>Бег 30 м с ведением мяча (сек)</w:t>
      </w:r>
      <w:r w:rsidRPr="006B174D">
        <w:t>– Выполняется с высокого старта, мяч можно вести любым способом, делая на отрезке не менее трех касаний мяча, не считая остановки за финишной линией. Упражнение считается законченным, когда игрок пересечет линию финиша. Судья на старте фиксирует правильность старта и количество касаний мяча, а судья на финише – время бега.</w:t>
      </w:r>
    </w:p>
    <w:p w:rsidR="00441D73" w:rsidRPr="006B174D" w:rsidRDefault="006D7D4C" w:rsidP="00E74ABD">
      <w:pPr>
        <w:pStyle w:val="a3"/>
        <w:ind w:left="0" w:right="5" w:firstLine="426"/>
      </w:pPr>
      <w:r w:rsidRPr="006B174D">
        <w:rPr>
          <w:i/>
          <w:u w:val="single"/>
        </w:rPr>
        <w:t>Удар по мячу на дальность (сумма ударов правой и левой ногой) (м)</w:t>
      </w:r>
      <w:r w:rsidRPr="006B174D">
        <w:t>– Выполняется правой и левой ногой по неподвижному мячу с разбега любым способом. Измерение дальности полета мяча производится от места удара до точки первого касания мяча о землю по коридору шириной 10 м. Для удара каждой ногой даются три попытки. Засчитывается лучший результат ударов каждой ногой. Конечный результат определяется по сумме лучших ударов обеими ногами.</w:t>
      </w:r>
    </w:p>
    <w:p w:rsidR="00441D73" w:rsidRPr="006B174D" w:rsidRDefault="006D7D4C" w:rsidP="00E74ABD">
      <w:pPr>
        <w:pStyle w:val="31"/>
        <w:spacing w:before="3"/>
        <w:ind w:left="0" w:right="5" w:firstLine="426"/>
        <w:jc w:val="both"/>
      </w:pPr>
      <w:r w:rsidRPr="006B174D">
        <w:t>Методика тестирования показателей технико-тактической подготовки</w:t>
      </w:r>
    </w:p>
    <w:p w:rsidR="00441D73" w:rsidRPr="006B174D" w:rsidRDefault="006D7D4C" w:rsidP="00E74ABD">
      <w:pPr>
        <w:spacing w:line="274" w:lineRule="exact"/>
        <w:ind w:right="5" w:firstLine="426"/>
        <w:jc w:val="both"/>
        <w:rPr>
          <w:i/>
          <w:sz w:val="24"/>
        </w:rPr>
      </w:pPr>
      <w:r w:rsidRPr="006B174D">
        <w:rPr>
          <w:i/>
          <w:sz w:val="24"/>
          <w:u w:val="single"/>
        </w:rPr>
        <w:t>Для полевых игроков</w:t>
      </w:r>
    </w:p>
    <w:p w:rsidR="00441D73" w:rsidRPr="006B174D" w:rsidRDefault="006D7D4C" w:rsidP="00E74ABD">
      <w:pPr>
        <w:pStyle w:val="a3"/>
        <w:ind w:left="0" w:right="5" w:firstLine="426"/>
      </w:pPr>
      <w:r w:rsidRPr="006B174D">
        <w:rPr>
          <w:i/>
          <w:u w:val="single"/>
        </w:rPr>
        <w:t>Удар по мячу на точность (число попаданий)</w:t>
      </w:r>
      <w:r w:rsidRPr="006B174D">
        <w:t>– Испытуемый выполняет 10 ударов по неподвижному мячу «рабочей» ногой. Расстояние до цели в метрах равно возрасту бьющего игрока. Футболисты 10-15 лет посылают мяч по воздуху в заданную треть ворот, разделенных по вертикали. Юноши 16-18 лет посылают мяч в половину ворот, он должен пересечь линию ворот  по воздуху и коснуться земли не ближе, чем в 10 м за воротами. Учитывается сумма</w:t>
      </w:r>
      <w:r w:rsidR="005F35C8" w:rsidRPr="006B174D">
        <w:t xml:space="preserve"> </w:t>
      </w:r>
      <w:r w:rsidRPr="006B174D">
        <w:t>попаданий.</w:t>
      </w:r>
    </w:p>
    <w:p w:rsidR="00441D73" w:rsidRPr="006B174D" w:rsidRDefault="006D7D4C" w:rsidP="00E74ABD">
      <w:pPr>
        <w:pStyle w:val="a3"/>
        <w:spacing w:before="1"/>
        <w:ind w:left="0" w:right="5" w:firstLine="426"/>
      </w:pPr>
      <w:proofErr w:type="gramStart"/>
      <w:r w:rsidRPr="006B174D">
        <w:rPr>
          <w:i/>
          <w:u w:val="single"/>
        </w:rPr>
        <w:t>Ведение мяча с обводкой стоек и удар по воротам (сек)</w:t>
      </w:r>
      <w:r w:rsidRPr="006B174D">
        <w:t>– Ведение мяча, обводка стоек и удар по воротам выполняются с линии старта (30 м от линии штрафной площади), вести мяч 20 м, далее обвести змейкой стойки (первая стойка ставится в 10 м от штрафной площади, а через каждые 2 м ставятся еще три стойки), и, не доходя до штрафной площади</w:t>
      </w:r>
      <w:proofErr w:type="gramEnd"/>
      <w:r w:rsidRPr="006B174D">
        <w:t xml:space="preserve">, забить мяч в ворота. Время фиксируется с момента старта до пересечения линии ворот мячом. В случае если мяч не будет забит в ворота, упражнения не засчитываются. Даются </w:t>
      </w:r>
      <w:r w:rsidRPr="006B174D">
        <w:rPr>
          <w:spacing w:val="2"/>
        </w:rPr>
        <w:t xml:space="preserve">три </w:t>
      </w:r>
      <w:r w:rsidRPr="006B174D">
        <w:t>попытки, учитывается лучший результат.</w:t>
      </w:r>
    </w:p>
    <w:p w:rsidR="00441D73" w:rsidRPr="006B174D" w:rsidRDefault="006D7D4C" w:rsidP="00E74ABD">
      <w:pPr>
        <w:ind w:right="5" w:firstLine="426"/>
        <w:jc w:val="both"/>
        <w:rPr>
          <w:i/>
          <w:sz w:val="24"/>
        </w:rPr>
      </w:pPr>
      <w:r w:rsidRPr="006B174D">
        <w:rPr>
          <w:i/>
          <w:sz w:val="24"/>
          <w:u w:val="single"/>
        </w:rPr>
        <w:t>Для вратарей</w:t>
      </w:r>
    </w:p>
    <w:p w:rsidR="00441D73" w:rsidRPr="006B174D" w:rsidRDefault="006D7D4C" w:rsidP="00E74ABD">
      <w:pPr>
        <w:pStyle w:val="a3"/>
        <w:ind w:left="0" w:right="5" w:firstLine="426"/>
      </w:pPr>
      <w:r w:rsidRPr="006B174D">
        <w:rPr>
          <w:i/>
          <w:u w:val="single"/>
        </w:rPr>
        <w:t>Удар по мячу ногой с рук на дальность и точность (м)</w:t>
      </w:r>
      <w:r w:rsidRPr="006B174D">
        <w:t>– Выполняется с разбега (разбег не более четырех шагов), не выходя из пределов штрафной площади, по коридору шириной в 10 м. Мяч, упавший за пределы коридора, не засчитывается. Дается три попытки, учитывается лучший результат.</w:t>
      </w:r>
    </w:p>
    <w:p w:rsidR="00441D73" w:rsidRPr="006B174D" w:rsidRDefault="006D7D4C" w:rsidP="00E74ABD">
      <w:pPr>
        <w:ind w:right="5" w:firstLine="426"/>
        <w:jc w:val="both"/>
        <w:rPr>
          <w:sz w:val="24"/>
        </w:rPr>
      </w:pPr>
      <w:r w:rsidRPr="006B174D">
        <w:rPr>
          <w:i/>
          <w:sz w:val="24"/>
          <w:u w:val="single"/>
        </w:rPr>
        <w:t>Бросок мяча рукой на дальность (м)</w:t>
      </w:r>
      <w:r w:rsidRPr="006B174D">
        <w:rPr>
          <w:sz w:val="24"/>
        </w:rPr>
        <w:t>– Выполняется по коридору шириной 3 м. Разбег не более четырех шагов.</w:t>
      </w:r>
    </w:p>
    <w:p w:rsidR="00441D73" w:rsidRPr="006B174D" w:rsidRDefault="006D7D4C" w:rsidP="00E74ABD">
      <w:pPr>
        <w:ind w:right="5" w:firstLine="426"/>
        <w:jc w:val="both"/>
        <w:rPr>
          <w:i/>
          <w:sz w:val="24"/>
        </w:rPr>
      </w:pPr>
      <w:r w:rsidRPr="006B174D">
        <w:rPr>
          <w:i/>
          <w:sz w:val="24"/>
          <w:u w:val="single"/>
        </w:rPr>
        <w:t>Примечание:</w:t>
      </w:r>
    </w:p>
    <w:p w:rsidR="00441D73" w:rsidRPr="006B174D" w:rsidRDefault="006D7D4C" w:rsidP="00E74ABD">
      <w:pPr>
        <w:pStyle w:val="a5"/>
        <w:numPr>
          <w:ilvl w:val="0"/>
          <w:numId w:val="7"/>
        </w:numPr>
        <w:tabs>
          <w:tab w:val="left" w:pos="1527"/>
        </w:tabs>
        <w:ind w:left="0" w:right="5" w:firstLine="426"/>
        <w:jc w:val="both"/>
        <w:rPr>
          <w:sz w:val="24"/>
        </w:rPr>
      </w:pPr>
      <w:r w:rsidRPr="006B174D">
        <w:rPr>
          <w:sz w:val="24"/>
        </w:rPr>
        <w:t>Тестирование показателей общей физической подготовки должно проходить в спортивной обуви без</w:t>
      </w:r>
      <w:r w:rsidR="005F35C8" w:rsidRPr="006B174D">
        <w:rPr>
          <w:sz w:val="24"/>
        </w:rPr>
        <w:t xml:space="preserve"> </w:t>
      </w:r>
      <w:r w:rsidRPr="006B174D">
        <w:rPr>
          <w:sz w:val="24"/>
        </w:rPr>
        <w:t>шипов.</w:t>
      </w:r>
    </w:p>
    <w:p w:rsidR="00441D73" w:rsidRPr="006B174D" w:rsidRDefault="006D7D4C" w:rsidP="00E74ABD">
      <w:pPr>
        <w:pStyle w:val="a5"/>
        <w:numPr>
          <w:ilvl w:val="0"/>
          <w:numId w:val="7"/>
        </w:numPr>
        <w:tabs>
          <w:tab w:val="left" w:pos="1578"/>
        </w:tabs>
        <w:ind w:left="0" w:right="5" w:firstLine="426"/>
        <w:jc w:val="both"/>
        <w:rPr>
          <w:sz w:val="24"/>
        </w:rPr>
      </w:pPr>
      <w:r w:rsidRPr="006B174D">
        <w:rPr>
          <w:sz w:val="24"/>
        </w:rPr>
        <w:t>Тестирование показателей специальной и технико-тактической подготовки проходит в полной игровой</w:t>
      </w:r>
      <w:r w:rsidR="005F35C8" w:rsidRPr="006B174D">
        <w:rPr>
          <w:sz w:val="24"/>
        </w:rPr>
        <w:t xml:space="preserve"> </w:t>
      </w:r>
      <w:r w:rsidRPr="006B174D">
        <w:rPr>
          <w:sz w:val="24"/>
        </w:rPr>
        <w:t>форме.</w:t>
      </w:r>
    </w:p>
    <w:p w:rsidR="007D5BD2" w:rsidRPr="006B174D" w:rsidRDefault="007D5BD2" w:rsidP="00E74ABD">
      <w:pPr>
        <w:pStyle w:val="21"/>
        <w:spacing w:before="70"/>
        <w:ind w:left="0" w:right="5" w:firstLine="426"/>
        <w:jc w:val="both"/>
      </w:pPr>
    </w:p>
    <w:p w:rsidR="00441D73" w:rsidRPr="006B174D" w:rsidRDefault="006D7D4C" w:rsidP="002D67F0">
      <w:pPr>
        <w:pStyle w:val="21"/>
        <w:spacing w:before="70"/>
        <w:ind w:left="0" w:right="5" w:firstLine="709"/>
        <w:jc w:val="both"/>
      </w:pPr>
      <w:r w:rsidRPr="006B174D">
        <w:t>5. ПЕРЕЧЕНЬ ИНФОРМАЦИОННОГО ОБЕСПЕЧЕНИЯ</w:t>
      </w:r>
    </w:p>
    <w:p w:rsidR="00441D73" w:rsidRPr="006B174D" w:rsidRDefault="00441D73" w:rsidP="002D67F0">
      <w:pPr>
        <w:pStyle w:val="a3"/>
        <w:ind w:left="0" w:right="5" w:firstLine="709"/>
        <w:rPr>
          <w:b/>
        </w:rPr>
      </w:pPr>
    </w:p>
    <w:p w:rsidR="00441D73" w:rsidRPr="006B174D" w:rsidRDefault="006D7D4C" w:rsidP="002D67F0">
      <w:pPr>
        <w:pStyle w:val="a5"/>
        <w:numPr>
          <w:ilvl w:val="0"/>
          <w:numId w:val="43"/>
        </w:numPr>
        <w:tabs>
          <w:tab w:val="left" w:pos="1433"/>
          <w:tab w:val="left" w:pos="1434"/>
        </w:tabs>
        <w:spacing w:line="290" w:lineRule="exact"/>
        <w:ind w:left="0" w:right="5" w:firstLine="709"/>
        <w:jc w:val="both"/>
        <w:rPr>
          <w:sz w:val="24"/>
          <w:szCs w:val="24"/>
        </w:rPr>
      </w:pPr>
      <w:proofErr w:type="gramStart"/>
      <w:r w:rsidRPr="006B174D">
        <w:rPr>
          <w:sz w:val="24"/>
          <w:szCs w:val="24"/>
        </w:rPr>
        <w:t>Федеральный</w:t>
      </w:r>
      <w:proofErr w:type="gramEnd"/>
      <w:r w:rsidRPr="006B174D">
        <w:rPr>
          <w:sz w:val="24"/>
          <w:szCs w:val="24"/>
        </w:rPr>
        <w:t xml:space="preserve"> закона Российской Федерации от 29.12.2012года</w:t>
      </w:r>
    </w:p>
    <w:p w:rsidR="00441D73" w:rsidRPr="006B174D" w:rsidRDefault="006D7D4C" w:rsidP="002D67F0">
      <w:pPr>
        <w:pStyle w:val="a3"/>
        <w:numPr>
          <w:ilvl w:val="0"/>
          <w:numId w:val="43"/>
        </w:numPr>
        <w:spacing w:line="274" w:lineRule="exact"/>
        <w:ind w:left="0" w:right="5" w:firstLine="709"/>
      </w:pPr>
      <w:r w:rsidRPr="006B174D">
        <w:rPr>
          <w:b/>
        </w:rPr>
        <w:t xml:space="preserve">№273-ФЗ </w:t>
      </w:r>
      <w:r w:rsidRPr="006B174D">
        <w:t>«Об образовании в Российской Федерации» (ст.12 часть 5);</w:t>
      </w:r>
    </w:p>
    <w:p w:rsidR="00441D73" w:rsidRPr="006B174D" w:rsidRDefault="006D7D4C" w:rsidP="002D67F0">
      <w:pPr>
        <w:pStyle w:val="a5"/>
        <w:numPr>
          <w:ilvl w:val="0"/>
          <w:numId w:val="43"/>
        </w:numPr>
        <w:tabs>
          <w:tab w:val="left" w:pos="1433"/>
          <w:tab w:val="left" w:pos="1434"/>
        </w:tabs>
        <w:spacing w:before="2" w:line="294" w:lineRule="exact"/>
        <w:ind w:left="0" w:right="5" w:firstLine="709"/>
        <w:jc w:val="both"/>
        <w:rPr>
          <w:sz w:val="24"/>
          <w:szCs w:val="24"/>
        </w:rPr>
      </w:pPr>
      <w:r w:rsidRPr="006B174D">
        <w:rPr>
          <w:sz w:val="24"/>
          <w:szCs w:val="24"/>
        </w:rPr>
        <w:t>Федеральный закон Российской Федерации от 04.12.2007</w:t>
      </w:r>
      <w:r w:rsidRPr="006B174D">
        <w:rPr>
          <w:spacing w:val="-3"/>
          <w:sz w:val="24"/>
          <w:szCs w:val="24"/>
        </w:rPr>
        <w:t>года</w:t>
      </w:r>
    </w:p>
    <w:p w:rsidR="00441D73" w:rsidRPr="006B174D" w:rsidRDefault="006D7D4C" w:rsidP="002D67F0">
      <w:pPr>
        <w:pStyle w:val="a3"/>
        <w:numPr>
          <w:ilvl w:val="0"/>
          <w:numId w:val="43"/>
        </w:numPr>
        <w:spacing w:line="276" w:lineRule="exact"/>
        <w:ind w:left="0" w:right="5" w:firstLine="709"/>
      </w:pPr>
      <w:r w:rsidRPr="006B174D">
        <w:rPr>
          <w:b/>
        </w:rPr>
        <w:t xml:space="preserve">№ 329-ФЗ </w:t>
      </w:r>
      <w:r w:rsidRPr="006B174D">
        <w:t>«О физической культуре и спорте в Российской Федерации»;</w:t>
      </w:r>
    </w:p>
    <w:p w:rsidR="00441D73" w:rsidRPr="006B174D" w:rsidRDefault="002D67F0" w:rsidP="002D67F0">
      <w:pPr>
        <w:pStyle w:val="a5"/>
        <w:numPr>
          <w:ilvl w:val="0"/>
          <w:numId w:val="43"/>
        </w:numPr>
        <w:tabs>
          <w:tab w:val="left" w:pos="1433"/>
          <w:tab w:val="left" w:pos="1434"/>
        </w:tabs>
        <w:spacing w:before="2" w:line="292" w:lineRule="exact"/>
        <w:ind w:left="0" w:right="5" w:firstLine="709"/>
        <w:jc w:val="both"/>
        <w:rPr>
          <w:sz w:val="24"/>
          <w:szCs w:val="24"/>
        </w:rPr>
      </w:pPr>
      <w:r w:rsidRPr="006B174D">
        <w:rPr>
          <w:sz w:val="24"/>
          <w:szCs w:val="24"/>
        </w:rPr>
        <w:t>П</w:t>
      </w:r>
      <w:r w:rsidR="006D7D4C" w:rsidRPr="006B174D">
        <w:rPr>
          <w:sz w:val="24"/>
          <w:szCs w:val="24"/>
        </w:rPr>
        <w:t>риказ Министерства спорта Российской Федерации от 16.08.2013года</w:t>
      </w:r>
      <w:r w:rsidRPr="006B174D">
        <w:rPr>
          <w:sz w:val="24"/>
          <w:szCs w:val="24"/>
        </w:rPr>
        <w:t xml:space="preserve"> </w:t>
      </w:r>
      <w:r w:rsidR="006D7D4C" w:rsidRPr="006B174D">
        <w:rPr>
          <w:b/>
          <w:sz w:val="24"/>
          <w:szCs w:val="24"/>
        </w:rPr>
        <w:t xml:space="preserve">№645 </w:t>
      </w:r>
      <w:r w:rsidR="006D7D4C" w:rsidRPr="006B174D">
        <w:rPr>
          <w:sz w:val="24"/>
          <w:szCs w:val="24"/>
        </w:rPr>
        <w:t xml:space="preserve">«Об утверждении порядка приема лиц в физкультурно-спортивные организации, созданные Российской </w:t>
      </w:r>
      <w:r w:rsidR="006D7D4C" w:rsidRPr="006B174D">
        <w:rPr>
          <w:sz w:val="24"/>
          <w:szCs w:val="24"/>
        </w:rPr>
        <w:lastRenderedPageBreak/>
        <w:t>Федерацией и</w:t>
      </w:r>
      <w:r w:rsidR="009D22D9" w:rsidRPr="006B174D">
        <w:rPr>
          <w:sz w:val="24"/>
          <w:szCs w:val="24"/>
        </w:rPr>
        <w:t xml:space="preserve"> </w:t>
      </w:r>
      <w:r w:rsidR="006D7D4C" w:rsidRPr="006B174D">
        <w:rPr>
          <w:sz w:val="24"/>
          <w:szCs w:val="24"/>
        </w:rPr>
        <w:t>осуществляющие</w:t>
      </w:r>
      <w:r w:rsidR="009D22D9" w:rsidRPr="006B174D">
        <w:rPr>
          <w:sz w:val="24"/>
          <w:szCs w:val="24"/>
        </w:rPr>
        <w:t xml:space="preserve"> </w:t>
      </w:r>
      <w:r w:rsidR="006D7D4C" w:rsidRPr="006B174D">
        <w:rPr>
          <w:sz w:val="24"/>
          <w:szCs w:val="24"/>
        </w:rPr>
        <w:t>спорти</w:t>
      </w:r>
      <w:r w:rsidR="009D22D9" w:rsidRPr="006B174D">
        <w:rPr>
          <w:sz w:val="24"/>
          <w:szCs w:val="24"/>
        </w:rPr>
        <w:t xml:space="preserve">вную </w:t>
      </w:r>
      <w:r w:rsidR="006D7D4C" w:rsidRPr="006B174D">
        <w:rPr>
          <w:sz w:val="24"/>
          <w:szCs w:val="24"/>
        </w:rPr>
        <w:t>подготовку»</w:t>
      </w:r>
    </w:p>
    <w:p w:rsidR="00441D73" w:rsidRPr="006B174D" w:rsidRDefault="006D7D4C" w:rsidP="002D67F0">
      <w:pPr>
        <w:pStyle w:val="a5"/>
        <w:numPr>
          <w:ilvl w:val="0"/>
          <w:numId w:val="43"/>
        </w:numPr>
        <w:tabs>
          <w:tab w:val="left" w:pos="1433"/>
          <w:tab w:val="left" w:pos="1434"/>
        </w:tabs>
        <w:spacing w:before="3" w:line="237" w:lineRule="auto"/>
        <w:ind w:left="0" w:right="5" w:firstLine="709"/>
        <w:jc w:val="both"/>
        <w:rPr>
          <w:sz w:val="24"/>
          <w:szCs w:val="24"/>
        </w:rPr>
      </w:pPr>
      <w:r w:rsidRPr="006B174D">
        <w:rPr>
          <w:sz w:val="24"/>
          <w:szCs w:val="24"/>
        </w:rPr>
        <w:t xml:space="preserve">Методические рекомендации по организации спортивной </w:t>
      </w:r>
      <w:r w:rsidRPr="006B174D">
        <w:rPr>
          <w:spacing w:val="2"/>
          <w:sz w:val="24"/>
          <w:szCs w:val="24"/>
        </w:rPr>
        <w:t xml:space="preserve">подготовки </w:t>
      </w:r>
      <w:r w:rsidRPr="006B174D">
        <w:rPr>
          <w:sz w:val="24"/>
          <w:szCs w:val="24"/>
        </w:rPr>
        <w:t>в Российской Федерации от12.05.2014г.</w:t>
      </w:r>
    </w:p>
    <w:p w:rsidR="00441D73" w:rsidRPr="006B174D" w:rsidRDefault="006D7D4C" w:rsidP="002D67F0">
      <w:pPr>
        <w:pStyle w:val="a5"/>
        <w:numPr>
          <w:ilvl w:val="0"/>
          <w:numId w:val="43"/>
        </w:numPr>
        <w:tabs>
          <w:tab w:val="left" w:pos="1520"/>
        </w:tabs>
        <w:spacing w:line="274" w:lineRule="exact"/>
        <w:ind w:left="0" w:right="5" w:firstLine="709"/>
        <w:jc w:val="both"/>
        <w:rPr>
          <w:sz w:val="24"/>
          <w:szCs w:val="24"/>
        </w:rPr>
      </w:pPr>
      <w:r w:rsidRPr="006B174D">
        <w:rPr>
          <w:i/>
          <w:sz w:val="24"/>
          <w:szCs w:val="24"/>
        </w:rPr>
        <w:t xml:space="preserve">Андреев С.Н. </w:t>
      </w:r>
      <w:r w:rsidRPr="006B174D">
        <w:rPr>
          <w:sz w:val="24"/>
          <w:szCs w:val="24"/>
        </w:rPr>
        <w:t>Футбол в школе. — М.: Ф</w:t>
      </w:r>
      <w:r w:rsidR="009D22D9" w:rsidRPr="006B174D">
        <w:rPr>
          <w:sz w:val="24"/>
          <w:szCs w:val="24"/>
        </w:rPr>
        <w:t xml:space="preserve"> </w:t>
      </w:r>
      <w:r w:rsidRPr="006B174D">
        <w:rPr>
          <w:sz w:val="24"/>
          <w:szCs w:val="24"/>
        </w:rPr>
        <w:t>и</w:t>
      </w:r>
      <w:r w:rsidR="009D22D9" w:rsidRPr="006B174D">
        <w:rPr>
          <w:sz w:val="24"/>
          <w:szCs w:val="24"/>
        </w:rPr>
        <w:t xml:space="preserve"> </w:t>
      </w:r>
      <w:r w:rsidRPr="006B174D">
        <w:rPr>
          <w:sz w:val="24"/>
          <w:szCs w:val="24"/>
        </w:rPr>
        <w:t>С, 1986. — 222 с.</w:t>
      </w:r>
    </w:p>
    <w:p w:rsidR="00441D73" w:rsidRPr="006B174D" w:rsidRDefault="006D7D4C" w:rsidP="002D67F0">
      <w:pPr>
        <w:pStyle w:val="a5"/>
        <w:numPr>
          <w:ilvl w:val="0"/>
          <w:numId w:val="43"/>
        </w:numPr>
        <w:tabs>
          <w:tab w:val="left" w:pos="1561"/>
        </w:tabs>
        <w:ind w:left="0" w:right="5" w:firstLine="709"/>
        <w:jc w:val="both"/>
        <w:rPr>
          <w:sz w:val="24"/>
          <w:szCs w:val="24"/>
        </w:rPr>
      </w:pPr>
      <w:proofErr w:type="spellStart"/>
      <w:r w:rsidRPr="006B174D">
        <w:rPr>
          <w:i/>
          <w:sz w:val="24"/>
          <w:szCs w:val="24"/>
        </w:rPr>
        <w:t>Верхошанский</w:t>
      </w:r>
      <w:proofErr w:type="spellEnd"/>
      <w:r w:rsidRPr="006B174D">
        <w:rPr>
          <w:i/>
          <w:sz w:val="24"/>
          <w:szCs w:val="24"/>
        </w:rPr>
        <w:t xml:space="preserve"> Ю.В. </w:t>
      </w:r>
      <w:r w:rsidRPr="006B174D">
        <w:rPr>
          <w:sz w:val="24"/>
          <w:szCs w:val="24"/>
        </w:rPr>
        <w:t xml:space="preserve">Программирование и организация тренировочного процесса / Ю.В. </w:t>
      </w:r>
      <w:proofErr w:type="spellStart"/>
      <w:r w:rsidRPr="006B174D">
        <w:rPr>
          <w:sz w:val="24"/>
          <w:szCs w:val="24"/>
        </w:rPr>
        <w:t>Верхошанский</w:t>
      </w:r>
      <w:proofErr w:type="spellEnd"/>
      <w:r w:rsidRPr="006B174D">
        <w:rPr>
          <w:sz w:val="24"/>
          <w:szCs w:val="24"/>
        </w:rPr>
        <w:t>. – М.: Физкультура и спорт.1985.</w:t>
      </w:r>
      <w:r w:rsidR="009D22D9" w:rsidRPr="006B174D">
        <w:rPr>
          <w:sz w:val="24"/>
          <w:szCs w:val="24"/>
        </w:rPr>
        <w:t xml:space="preserve"> </w:t>
      </w:r>
      <w:r w:rsidRPr="006B174D">
        <w:rPr>
          <w:sz w:val="24"/>
          <w:szCs w:val="24"/>
        </w:rPr>
        <w:t>- 185с.</w:t>
      </w:r>
    </w:p>
    <w:p w:rsidR="00441D73" w:rsidRPr="006B174D" w:rsidRDefault="006D7D4C" w:rsidP="002D67F0">
      <w:pPr>
        <w:pStyle w:val="a5"/>
        <w:numPr>
          <w:ilvl w:val="0"/>
          <w:numId w:val="43"/>
        </w:numPr>
        <w:tabs>
          <w:tab w:val="left" w:pos="1623"/>
        </w:tabs>
        <w:spacing w:before="1"/>
        <w:ind w:left="0" w:right="5" w:firstLine="709"/>
        <w:jc w:val="both"/>
        <w:rPr>
          <w:sz w:val="24"/>
          <w:szCs w:val="24"/>
        </w:rPr>
      </w:pPr>
      <w:r w:rsidRPr="006B174D">
        <w:rPr>
          <w:i/>
          <w:sz w:val="24"/>
          <w:szCs w:val="24"/>
        </w:rPr>
        <w:t xml:space="preserve">Годик М.А., Мосягин С.М., </w:t>
      </w:r>
      <w:proofErr w:type="spellStart"/>
      <w:r w:rsidRPr="006B174D">
        <w:rPr>
          <w:i/>
          <w:sz w:val="24"/>
          <w:szCs w:val="24"/>
        </w:rPr>
        <w:t>Швыков</w:t>
      </w:r>
      <w:proofErr w:type="spellEnd"/>
      <w:r w:rsidRPr="006B174D">
        <w:rPr>
          <w:i/>
          <w:sz w:val="24"/>
          <w:szCs w:val="24"/>
        </w:rPr>
        <w:t xml:space="preserve"> И.А. </w:t>
      </w:r>
      <w:r w:rsidRPr="006B174D">
        <w:rPr>
          <w:sz w:val="24"/>
          <w:szCs w:val="24"/>
        </w:rPr>
        <w:t>Поурочная программа подготовки юных футболистов 6-9 лет. — М.: Граница, 2008. -272с.</w:t>
      </w:r>
    </w:p>
    <w:p w:rsidR="00441D73" w:rsidRPr="006B174D" w:rsidRDefault="006D7D4C" w:rsidP="002D67F0">
      <w:pPr>
        <w:pStyle w:val="a5"/>
        <w:numPr>
          <w:ilvl w:val="0"/>
          <w:numId w:val="43"/>
        </w:numPr>
        <w:tabs>
          <w:tab w:val="left" w:pos="1606"/>
        </w:tabs>
        <w:ind w:left="0" w:right="5" w:firstLine="709"/>
        <w:jc w:val="both"/>
        <w:rPr>
          <w:sz w:val="24"/>
          <w:szCs w:val="24"/>
        </w:rPr>
      </w:pPr>
      <w:r w:rsidRPr="006B174D">
        <w:rPr>
          <w:i/>
          <w:sz w:val="24"/>
          <w:szCs w:val="24"/>
        </w:rPr>
        <w:t xml:space="preserve">Годик М.А., </w:t>
      </w:r>
      <w:proofErr w:type="spellStart"/>
      <w:r w:rsidRPr="006B174D">
        <w:rPr>
          <w:i/>
          <w:sz w:val="24"/>
          <w:szCs w:val="24"/>
        </w:rPr>
        <w:t>Скородумова</w:t>
      </w:r>
      <w:proofErr w:type="spellEnd"/>
      <w:r w:rsidRPr="006B174D">
        <w:rPr>
          <w:i/>
          <w:sz w:val="24"/>
          <w:szCs w:val="24"/>
        </w:rPr>
        <w:t xml:space="preserve"> А.П. </w:t>
      </w:r>
      <w:r w:rsidRPr="006B174D">
        <w:rPr>
          <w:sz w:val="24"/>
          <w:szCs w:val="24"/>
        </w:rPr>
        <w:t>Комплексный контроль в спортивных играх. — М.: Советский спорт, 2010. — 336с.</w:t>
      </w:r>
    </w:p>
    <w:p w:rsidR="00441D73" w:rsidRPr="006B174D" w:rsidRDefault="006D7D4C" w:rsidP="002D67F0">
      <w:pPr>
        <w:pStyle w:val="a5"/>
        <w:numPr>
          <w:ilvl w:val="0"/>
          <w:numId w:val="43"/>
        </w:numPr>
        <w:tabs>
          <w:tab w:val="left" w:pos="0"/>
        </w:tabs>
        <w:ind w:left="0" w:right="5" w:firstLine="709"/>
        <w:jc w:val="both"/>
        <w:rPr>
          <w:sz w:val="24"/>
          <w:szCs w:val="24"/>
        </w:rPr>
      </w:pPr>
      <w:r w:rsidRPr="006B174D">
        <w:rPr>
          <w:i/>
          <w:sz w:val="24"/>
          <w:szCs w:val="24"/>
        </w:rPr>
        <w:t xml:space="preserve">Золотарёв А.П. </w:t>
      </w:r>
      <w:r w:rsidRPr="006B174D">
        <w:rPr>
          <w:sz w:val="24"/>
          <w:szCs w:val="24"/>
        </w:rPr>
        <w:t>Структура и содержание многолетней подготовки спортивного резерва в фут</w:t>
      </w:r>
      <w:r w:rsidR="002D67F0" w:rsidRPr="006B174D">
        <w:rPr>
          <w:sz w:val="24"/>
          <w:szCs w:val="24"/>
        </w:rPr>
        <w:t xml:space="preserve">боле: </w:t>
      </w:r>
      <w:proofErr w:type="spellStart"/>
      <w:r w:rsidR="002D67F0" w:rsidRPr="006B174D">
        <w:rPr>
          <w:sz w:val="24"/>
          <w:szCs w:val="24"/>
        </w:rPr>
        <w:t>автореф</w:t>
      </w:r>
      <w:proofErr w:type="spellEnd"/>
      <w:r w:rsidR="002D67F0" w:rsidRPr="006B174D">
        <w:rPr>
          <w:sz w:val="24"/>
          <w:szCs w:val="24"/>
        </w:rPr>
        <w:t xml:space="preserve">. </w:t>
      </w:r>
      <w:proofErr w:type="spellStart"/>
      <w:r w:rsidR="002D67F0" w:rsidRPr="006B174D">
        <w:rPr>
          <w:sz w:val="24"/>
          <w:szCs w:val="24"/>
        </w:rPr>
        <w:t>дис</w:t>
      </w:r>
      <w:proofErr w:type="spellEnd"/>
      <w:r w:rsidR="002D67F0" w:rsidRPr="006B174D">
        <w:rPr>
          <w:sz w:val="24"/>
          <w:szCs w:val="24"/>
        </w:rPr>
        <w:t>.</w:t>
      </w:r>
      <w:r w:rsidRPr="006B174D">
        <w:rPr>
          <w:sz w:val="24"/>
          <w:szCs w:val="24"/>
        </w:rPr>
        <w:t xml:space="preserve"> д-ра </w:t>
      </w:r>
      <w:proofErr w:type="spellStart"/>
      <w:r w:rsidRPr="006B174D">
        <w:rPr>
          <w:sz w:val="24"/>
          <w:szCs w:val="24"/>
        </w:rPr>
        <w:t>пед</w:t>
      </w:r>
      <w:proofErr w:type="spellEnd"/>
      <w:r w:rsidRPr="006B174D">
        <w:rPr>
          <w:sz w:val="24"/>
          <w:szCs w:val="24"/>
        </w:rPr>
        <w:t>. наук / А.П. Золотарёв. – Краснодар. 1997. – 50с.</w:t>
      </w:r>
    </w:p>
    <w:p w:rsidR="00441D73" w:rsidRPr="006B174D" w:rsidRDefault="006D7D4C" w:rsidP="002D67F0">
      <w:pPr>
        <w:pStyle w:val="a5"/>
        <w:numPr>
          <w:ilvl w:val="0"/>
          <w:numId w:val="43"/>
        </w:numPr>
        <w:tabs>
          <w:tab w:val="left" w:pos="1652"/>
        </w:tabs>
        <w:ind w:left="0" w:right="5" w:firstLine="709"/>
        <w:jc w:val="both"/>
        <w:rPr>
          <w:sz w:val="24"/>
          <w:szCs w:val="24"/>
        </w:rPr>
      </w:pPr>
      <w:r w:rsidRPr="006B174D">
        <w:rPr>
          <w:i/>
          <w:sz w:val="24"/>
          <w:szCs w:val="24"/>
        </w:rPr>
        <w:t xml:space="preserve">Кузнецов А.А. </w:t>
      </w:r>
      <w:r w:rsidRPr="006B174D">
        <w:rPr>
          <w:sz w:val="24"/>
          <w:szCs w:val="24"/>
        </w:rPr>
        <w:t xml:space="preserve">Футбол. Настольная книга детского тренера. </w:t>
      </w:r>
      <w:proofErr w:type="gramStart"/>
      <w:r w:rsidRPr="006B174D">
        <w:rPr>
          <w:sz w:val="24"/>
          <w:szCs w:val="24"/>
        </w:rPr>
        <w:t>-М</w:t>
      </w:r>
      <w:proofErr w:type="gramEnd"/>
      <w:r w:rsidRPr="006B174D">
        <w:rPr>
          <w:sz w:val="24"/>
          <w:szCs w:val="24"/>
        </w:rPr>
        <w:t>.: Олимпия; Человек, 2007. [1 этап (8-10 лет) — 111 с.; 2 этап (11-12 лет) — 204 с.; 3 этап (13-15 лет) — 310 с.; 4 этап — 165 с.].</w:t>
      </w:r>
    </w:p>
    <w:p w:rsidR="00441D73" w:rsidRPr="006B174D" w:rsidRDefault="006D7D4C" w:rsidP="002D67F0">
      <w:pPr>
        <w:pStyle w:val="a5"/>
        <w:numPr>
          <w:ilvl w:val="0"/>
          <w:numId w:val="43"/>
        </w:numPr>
        <w:tabs>
          <w:tab w:val="left" w:pos="1592"/>
        </w:tabs>
        <w:ind w:left="0" w:right="5" w:firstLine="709"/>
        <w:jc w:val="both"/>
        <w:rPr>
          <w:sz w:val="24"/>
          <w:szCs w:val="24"/>
        </w:rPr>
      </w:pPr>
      <w:r w:rsidRPr="006B174D">
        <w:rPr>
          <w:i/>
          <w:sz w:val="24"/>
          <w:szCs w:val="24"/>
        </w:rPr>
        <w:t xml:space="preserve">Лапшин О.Б. </w:t>
      </w:r>
      <w:r w:rsidRPr="006B174D">
        <w:rPr>
          <w:sz w:val="24"/>
          <w:szCs w:val="24"/>
        </w:rPr>
        <w:t xml:space="preserve">Теория и методика подготовки юных футболистов. — М.: Человек, 2010. — 176 </w:t>
      </w:r>
      <w:proofErr w:type="gramStart"/>
      <w:r w:rsidRPr="006B174D">
        <w:rPr>
          <w:sz w:val="24"/>
          <w:szCs w:val="24"/>
        </w:rPr>
        <w:t>с</w:t>
      </w:r>
      <w:proofErr w:type="gramEnd"/>
      <w:r w:rsidRPr="006B174D">
        <w:rPr>
          <w:sz w:val="24"/>
          <w:szCs w:val="24"/>
        </w:rPr>
        <w:t>.</w:t>
      </w:r>
    </w:p>
    <w:p w:rsidR="00441D73" w:rsidRPr="006B174D" w:rsidRDefault="006D7D4C" w:rsidP="002D67F0">
      <w:pPr>
        <w:pStyle w:val="a5"/>
        <w:numPr>
          <w:ilvl w:val="0"/>
          <w:numId w:val="43"/>
        </w:numPr>
        <w:tabs>
          <w:tab w:val="left" w:pos="1566"/>
        </w:tabs>
        <w:ind w:left="0" w:right="5" w:firstLine="709"/>
        <w:jc w:val="both"/>
        <w:rPr>
          <w:sz w:val="24"/>
          <w:szCs w:val="24"/>
        </w:rPr>
      </w:pPr>
      <w:proofErr w:type="spellStart"/>
      <w:r w:rsidRPr="006B174D">
        <w:rPr>
          <w:i/>
          <w:sz w:val="24"/>
          <w:szCs w:val="24"/>
        </w:rPr>
        <w:t>Монаков</w:t>
      </w:r>
      <w:proofErr w:type="spellEnd"/>
      <w:r w:rsidRPr="006B174D">
        <w:rPr>
          <w:i/>
          <w:sz w:val="24"/>
          <w:szCs w:val="24"/>
        </w:rPr>
        <w:t xml:space="preserve"> Г.В. </w:t>
      </w:r>
      <w:r w:rsidRPr="006B174D">
        <w:rPr>
          <w:sz w:val="24"/>
          <w:szCs w:val="24"/>
        </w:rPr>
        <w:t xml:space="preserve">Подготовка футболистов. Теория и практика / Г.В. </w:t>
      </w:r>
      <w:proofErr w:type="spellStart"/>
      <w:r w:rsidRPr="006B174D">
        <w:rPr>
          <w:sz w:val="24"/>
          <w:szCs w:val="24"/>
        </w:rPr>
        <w:t>Монаков</w:t>
      </w:r>
      <w:proofErr w:type="spellEnd"/>
      <w:r w:rsidRPr="006B174D">
        <w:rPr>
          <w:sz w:val="24"/>
          <w:szCs w:val="24"/>
        </w:rPr>
        <w:t>. – 2-е изд., стереотип. – М.: Советский спорт, 2007. – 2888с.</w:t>
      </w:r>
    </w:p>
    <w:p w:rsidR="00441D73" w:rsidRPr="006B174D" w:rsidRDefault="006D7D4C" w:rsidP="002D67F0">
      <w:pPr>
        <w:pStyle w:val="a5"/>
        <w:numPr>
          <w:ilvl w:val="0"/>
          <w:numId w:val="43"/>
        </w:numPr>
        <w:tabs>
          <w:tab w:val="left" w:pos="1616"/>
        </w:tabs>
        <w:ind w:left="0" w:right="5" w:firstLine="709"/>
        <w:jc w:val="both"/>
        <w:rPr>
          <w:sz w:val="24"/>
          <w:szCs w:val="24"/>
        </w:rPr>
      </w:pPr>
      <w:r w:rsidRPr="006B174D">
        <w:rPr>
          <w:sz w:val="24"/>
          <w:szCs w:val="24"/>
        </w:rPr>
        <w:t xml:space="preserve">Футбол: учебник </w:t>
      </w:r>
      <w:r w:rsidR="009D22D9" w:rsidRPr="006B174D">
        <w:rPr>
          <w:sz w:val="24"/>
          <w:szCs w:val="24"/>
        </w:rPr>
        <w:t xml:space="preserve">/ под ред. М.С. </w:t>
      </w:r>
      <w:proofErr w:type="spellStart"/>
      <w:r w:rsidR="009D22D9" w:rsidRPr="006B174D">
        <w:rPr>
          <w:sz w:val="24"/>
          <w:szCs w:val="24"/>
        </w:rPr>
        <w:t>Полишкиса</w:t>
      </w:r>
      <w:proofErr w:type="spellEnd"/>
      <w:r w:rsidR="009D22D9" w:rsidRPr="006B174D">
        <w:rPr>
          <w:sz w:val="24"/>
          <w:szCs w:val="24"/>
        </w:rPr>
        <w:t xml:space="preserve">, </w:t>
      </w:r>
      <w:proofErr w:type="spellStart"/>
      <w:r w:rsidR="009D22D9" w:rsidRPr="006B174D">
        <w:rPr>
          <w:sz w:val="24"/>
          <w:szCs w:val="24"/>
        </w:rPr>
        <w:t>В.А.</w:t>
      </w:r>
      <w:r w:rsidRPr="006B174D">
        <w:rPr>
          <w:sz w:val="24"/>
          <w:szCs w:val="24"/>
        </w:rPr>
        <w:t>Выжгина</w:t>
      </w:r>
      <w:proofErr w:type="spellEnd"/>
      <w:r w:rsidRPr="006B174D">
        <w:rPr>
          <w:sz w:val="24"/>
          <w:szCs w:val="24"/>
        </w:rPr>
        <w:t>. – М.: Физкультура, образование и наука, 1999. – 254с.</w:t>
      </w:r>
    </w:p>
    <w:p w:rsidR="00441D73" w:rsidRPr="006B174D" w:rsidRDefault="006D7D4C" w:rsidP="002D67F0">
      <w:pPr>
        <w:pStyle w:val="a5"/>
        <w:numPr>
          <w:ilvl w:val="0"/>
          <w:numId w:val="43"/>
        </w:numPr>
        <w:tabs>
          <w:tab w:val="left" w:pos="1880"/>
        </w:tabs>
        <w:ind w:left="0" w:right="5" w:firstLine="709"/>
        <w:jc w:val="both"/>
        <w:rPr>
          <w:sz w:val="24"/>
          <w:szCs w:val="24"/>
        </w:rPr>
      </w:pPr>
      <w:r w:rsidRPr="006B174D">
        <w:rPr>
          <w:sz w:val="24"/>
          <w:szCs w:val="24"/>
        </w:rPr>
        <w:t xml:space="preserve">Футбол: примерная программа для детско-юношеских спортивных школ, специализированных детско-юношеских спортивных школ олимпийского резерва / В.П. Губа, П.В. </w:t>
      </w:r>
      <w:proofErr w:type="spellStart"/>
      <w:r w:rsidRPr="006B174D">
        <w:rPr>
          <w:sz w:val="24"/>
          <w:szCs w:val="24"/>
        </w:rPr>
        <w:t>Квашук</w:t>
      </w:r>
      <w:proofErr w:type="spellEnd"/>
      <w:proofErr w:type="gramStart"/>
      <w:r w:rsidR="009D22D9" w:rsidRPr="006B174D">
        <w:rPr>
          <w:sz w:val="24"/>
          <w:szCs w:val="24"/>
        </w:rPr>
        <w:t xml:space="preserve"> </w:t>
      </w:r>
      <w:r w:rsidRPr="006B174D">
        <w:rPr>
          <w:sz w:val="24"/>
          <w:szCs w:val="24"/>
        </w:rPr>
        <w:t>,</w:t>
      </w:r>
      <w:proofErr w:type="gramEnd"/>
      <w:r w:rsidRPr="006B174D">
        <w:rPr>
          <w:sz w:val="24"/>
          <w:szCs w:val="24"/>
        </w:rPr>
        <w:t xml:space="preserve"> В.В. Краснощёков, П.Ф. Ежов, В.А. Блинов. – М.: Советский спорт, 2010г. -128с.</w:t>
      </w:r>
    </w:p>
    <w:p w:rsidR="00441D73" w:rsidRPr="006B174D" w:rsidRDefault="006D7D4C" w:rsidP="002D67F0">
      <w:pPr>
        <w:pStyle w:val="a5"/>
        <w:numPr>
          <w:ilvl w:val="0"/>
          <w:numId w:val="43"/>
        </w:numPr>
        <w:tabs>
          <w:tab w:val="left" w:pos="1676"/>
          <w:tab w:val="left" w:pos="5571"/>
        </w:tabs>
        <w:ind w:left="0" w:right="5" w:firstLine="709"/>
        <w:jc w:val="both"/>
        <w:rPr>
          <w:sz w:val="24"/>
          <w:szCs w:val="24"/>
        </w:rPr>
      </w:pPr>
      <w:r w:rsidRPr="006B174D">
        <w:rPr>
          <w:sz w:val="24"/>
          <w:szCs w:val="24"/>
        </w:rPr>
        <w:t xml:space="preserve">Футбол: типовая учебно-тренировочная программа спортивной подготовки для </w:t>
      </w:r>
      <w:proofErr w:type="spellStart"/>
      <w:r w:rsidRPr="006B174D">
        <w:rPr>
          <w:sz w:val="24"/>
          <w:szCs w:val="24"/>
        </w:rPr>
        <w:t>детск</w:t>
      </w:r>
      <w:proofErr w:type="gramStart"/>
      <w:r w:rsidRPr="006B174D">
        <w:rPr>
          <w:sz w:val="24"/>
          <w:szCs w:val="24"/>
        </w:rPr>
        <w:t>о</w:t>
      </w:r>
      <w:proofErr w:type="spellEnd"/>
      <w:r w:rsidRPr="006B174D">
        <w:rPr>
          <w:sz w:val="24"/>
          <w:szCs w:val="24"/>
        </w:rPr>
        <w:t>-</w:t>
      </w:r>
      <w:proofErr w:type="gramEnd"/>
      <w:r w:rsidRPr="006B174D">
        <w:rPr>
          <w:sz w:val="24"/>
          <w:szCs w:val="24"/>
        </w:rPr>
        <w:t xml:space="preserve"> юношеских спортивных школ, специализированных детско-юношески</w:t>
      </w:r>
      <w:r w:rsidR="009D22D9" w:rsidRPr="006B174D">
        <w:rPr>
          <w:sz w:val="24"/>
          <w:szCs w:val="24"/>
        </w:rPr>
        <w:t xml:space="preserve">х спортивных школ олимпийского </w:t>
      </w:r>
      <w:r w:rsidRPr="006B174D">
        <w:rPr>
          <w:sz w:val="24"/>
          <w:szCs w:val="24"/>
        </w:rPr>
        <w:t>резерва  /М.А.</w:t>
      </w:r>
      <w:r w:rsidR="002D67F0" w:rsidRPr="006B174D">
        <w:rPr>
          <w:sz w:val="24"/>
          <w:szCs w:val="24"/>
        </w:rPr>
        <w:t xml:space="preserve"> Годик, </w:t>
      </w:r>
      <w:r w:rsidR="009D22D9" w:rsidRPr="006B174D">
        <w:rPr>
          <w:sz w:val="24"/>
          <w:szCs w:val="24"/>
        </w:rPr>
        <w:t xml:space="preserve">Г.Л. </w:t>
      </w:r>
      <w:proofErr w:type="spellStart"/>
      <w:r w:rsidRPr="006B174D">
        <w:rPr>
          <w:sz w:val="24"/>
          <w:szCs w:val="24"/>
        </w:rPr>
        <w:t>Борознов</w:t>
      </w:r>
      <w:proofErr w:type="spellEnd"/>
      <w:r w:rsidRPr="006B174D">
        <w:rPr>
          <w:sz w:val="24"/>
          <w:szCs w:val="24"/>
        </w:rPr>
        <w:t xml:space="preserve">, Н.В. </w:t>
      </w:r>
      <w:proofErr w:type="spellStart"/>
      <w:r w:rsidRPr="006B174D">
        <w:rPr>
          <w:sz w:val="24"/>
          <w:szCs w:val="24"/>
        </w:rPr>
        <w:t>Котенко</w:t>
      </w:r>
      <w:proofErr w:type="spellEnd"/>
      <w:r w:rsidRPr="006B174D">
        <w:rPr>
          <w:sz w:val="24"/>
          <w:szCs w:val="24"/>
        </w:rPr>
        <w:t xml:space="preserve">, В.Н. Малышев, Н.А. </w:t>
      </w:r>
      <w:proofErr w:type="spellStart"/>
      <w:r w:rsidRPr="006B174D">
        <w:rPr>
          <w:sz w:val="24"/>
          <w:szCs w:val="24"/>
        </w:rPr>
        <w:t>Кулин</w:t>
      </w:r>
      <w:proofErr w:type="spellEnd"/>
      <w:r w:rsidRPr="006B174D">
        <w:rPr>
          <w:sz w:val="24"/>
          <w:szCs w:val="24"/>
        </w:rPr>
        <w:t>, С.А. Российский. — М.: Советский спорт, 2011. -160с.</w:t>
      </w:r>
    </w:p>
    <w:p w:rsidR="00441D73" w:rsidRPr="006B174D" w:rsidRDefault="006D7D4C" w:rsidP="002D67F0">
      <w:pPr>
        <w:pStyle w:val="a5"/>
        <w:numPr>
          <w:ilvl w:val="0"/>
          <w:numId w:val="43"/>
        </w:numPr>
        <w:tabs>
          <w:tab w:val="left" w:pos="1700"/>
        </w:tabs>
        <w:ind w:left="0" w:right="5" w:firstLine="709"/>
        <w:jc w:val="both"/>
        <w:rPr>
          <w:sz w:val="24"/>
          <w:szCs w:val="24"/>
        </w:rPr>
      </w:pPr>
      <w:r w:rsidRPr="006B174D">
        <w:rPr>
          <w:i/>
          <w:sz w:val="24"/>
          <w:szCs w:val="24"/>
        </w:rPr>
        <w:t xml:space="preserve">Тунис Марк. </w:t>
      </w:r>
      <w:r w:rsidRPr="006B174D">
        <w:rPr>
          <w:sz w:val="24"/>
          <w:szCs w:val="24"/>
        </w:rPr>
        <w:t>Психология вратаря. — М.: Человек, 2010. -128с.</w:t>
      </w:r>
    </w:p>
    <w:p w:rsidR="00441D73" w:rsidRPr="006B174D" w:rsidRDefault="002D67F0" w:rsidP="002D67F0">
      <w:pPr>
        <w:pStyle w:val="a5"/>
        <w:numPr>
          <w:ilvl w:val="0"/>
          <w:numId w:val="43"/>
        </w:numPr>
        <w:tabs>
          <w:tab w:val="left" w:pos="1279"/>
          <w:tab w:val="left" w:pos="1280"/>
          <w:tab w:val="left" w:pos="3104"/>
          <w:tab w:val="left" w:pos="3905"/>
          <w:tab w:val="left" w:pos="5665"/>
          <w:tab w:val="left" w:pos="6709"/>
          <w:tab w:val="left" w:pos="7390"/>
          <w:tab w:val="left" w:pos="9210"/>
          <w:tab w:val="left" w:pos="10369"/>
        </w:tabs>
        <w:spacing w:before="1"/>
        <w:ind w:left="0" w:right="5" w:firstLine="709"/>
        <w:jc w:val="both"/>
        <w:rPr>
          <w:sz w:val="24"/>
          <w:szCs w:val="24"/>
          <w:lang w:val="en-US"/>
        </w:rPr>
      </w:pPr>
      <w:r w:rsidRPr="006B174D">
        <w:rPr>
          <w:sz w:val="24"/>
          <w:szCs w:val="24"/>
        </w:rPr>
        <w:t xml:space="preserve">Официальный </w:t>
      </w:r>
      <w:r w:rsidR="006D7D4C" w:rsidRPr="006B174D">
        <w:rPr>
          <w:sz w:val="24"/>
          <w:szCs w:val="24"/>
        </w:rPr>
        <w:t>сайт</w:t>
      </w:r>
      <w:r w:rsidRPr="006B174D">
        <w:rPr>
          <w:sz w:val="24"/>
          <w:szCs w:val="24"/>
        </w:rPr>
        <w:t xml:space="preserve"> </w:t>
      </w:r>
      <w:r w:rsidR="006D7D4C" w:rsidRPr="006B174D">
        <w:rPr>
          <w:sz w:val="24"/>
          <w:szCs w:val="24"/>
        </w:rPr>
        <w:t>министерства</w:t>
      </w:r>
      <w:r w:rsidRPr="006B174D">
        <w:rPr>
          <w:sz w:val="24"/>
          <w:szCs w:val="24"/>
        </w:rPr>
        <w:t xml:space="preserve"> </w:t>
      </w:r>
      <w:r w:rsidR="006D7D4C" w:rsidRPr="006B174D">
        <w:rPr>
          <w:sz w:val="24"/>
          <w:szCs w:val="24"/>
        </w:rPr>
        <w:t>спорта</w:t>
      </w:r>
      <w:r w:rsidRPr="006B174D">
        <w:rPr>
          <w:sz w:val="24"/>
          <w:szCs w:val="24"/>
        </w:rPr>
        <w:t xml:space="preserve"> РФ /Электронный</w:t>
      </w:r>
      <w:r w:rsidRPr="006B174D">
        <w:rPr>
          <w:sz w:val="24"/>
          <w:szCs w:val="24"/>
        </w:rPr>
        <w:tab/>
        <w:t xml:space="preserve">ресурс/. </w:t>
      </w:r>
      <w:r w:rsidR="006D7D4C" w:rsidRPr="006B174D">
        <w:rPr>
          <w:sz w:val="24"/>
          <w:szCs w:val="24"/>
          <w:lang w:val="en-US"/>
        </w:rPr>
        <w:t xml:space="preserve">URL: </w:t>
      </w:r>
      <w:hyperlink r:id="rId25">
        <w:r w:rsidR="006D7D4C" w:rsidRPr="006B174D">
          <w:rPr>
            <w:sz w:val="24"/>
            <w:szCs w:val="24"/>
            <w:lang w:val="en-US"/>
          </w:rPr>
          <w:t>http://www.minsport.gov.ru/</w:t>
        </w:r>
      </w:hyperlink>
    </w:p>
    <w:p w:rsidR="00441D73" w:rsidRPr="006B174D" w:rsidRDefault="006D7D4C" w:rsidP="002D67F0">
      <w:pPr>
        <w:pStyle w:val="a5"/>
        <w:numPr>
          <w:ilvl w:val="0"/>
          <w:numId w:val="43"/>
        </w:numPr>
        <w:tabs>
          <w:tab w:val="left" w:pos="1279"/>
          <w:tab w:val="left" w:pos="1280"/>
        </w:tabs>
        <w:ind w:left="0" w:right="5" w:firstLine="709"/>
        <w:jc w:val="both"/>
        <w:rPr>
          <w:sz w:val="24"/>
          <w:szCs w:val="24"/>
        </w:rPr>
      </w:pPr>
      <w:r w:rsidRPr="006B174D">
        <w:rPr>
          <w:sz w:val="24"/>
          <w:szCs w:val="24"/>
        </w:rPr>
        <w:t>Официальный сайт Р</w:t>
      </w:r>
      <w:r w:rsidR="009D22D9" w:rsidRPr="006B174D">
        <w:rPr>
          <w:sz w:val="24"/>
          <w:szCs w:val="24"/>
        </w:rPr>
        <w:t>Ф</w:t>
      </w:r>
      <w:r w:rsidR="002D67F0" w:rsidRPr="006B174D">
        <w:rPr>
          <w:sz w:val="24"/>
          <w:szCs w:val="24"/>
        </w:rPr>
        <w:t xml:space="preserve">С </w:t>
      </w:r>
      <w:proofErr w:type="gramStart"/>
      <w:r w:rsidR="002D67F0" w:rsidRPr="006B174D">
        <w:rPr>
          <w:sz w:val="24"/>
          <w:szCs w:val="24"/>
        </w:rPr>
        <w:t xml:space="preserve">( </w:t>
      </w:r>
      <w:proofErr w:type="gramEnd"/>
      <w:r w:rsidR="002D67F0" w:rsidRPr="006B174D">
        <w:rPr>
          <w:sz w:val="24"/>
          <w:szCs w:val="24"/>
        </w:rPr>
        <w:t>Российский футбольный союз</w:t>
      </w:r>
      <w:r w:rsidRPr="006B174D">
        <w:rPr>
          <w:sz w:val="24"/>
          <w:szCs w:val="24"/>
        </w:rPr>
        <w:t xml:space="preserve">) /Электронный ресурс/. URL: </w:t>
      </w:r>
      <w:hyperlink r:id="rId26">
        <w:r w:rsidRPr="006B174D">
          <w:rPr>
            <w:sz w:val="24"/>
            <w:szCs w:val="24"/>
          </w:rPr>
          <w:t>http://www.rfs.ru/</w:t>
        </w:r>
      </w:hyperlink>
    </w:p>
    <w:p w:rsidR="00441D73" w:rsidRPr="006B174D" w:rsidRDefault="006D7D4C" w:rsidP="002D67F0">
      <w:pPr>
        <w:pStyle w:val="a5"/>
        <w:numPr>
          <w:ilvl w:val="0"/>
          <w:numId w:val="43"/>
        </w:numPr>
        <w:tabs>
          <w:tab w:val="left" w:pos="1279"/>
          <w:tab w:val="left" w:pos="1280"/>
        </w:tabs>
        <w:ind w:left="0" w:right="5" w:firstLine="709"/>
        <w:jc w:val="both"/>
        <w:rPr>
          <w:sz w:val="24"/>
          <w:szCs w:val="24"/>
        </w:rPr>
      </w:pPr>
      <w:r w:rsidRPr="006B174D">
        <w:rPr>
          <w:sz w:val="24"/>
          <w:szCs w:val="24"/>
        </w:rPr>
        <w:t>Официальный сайт научно-теоретического журнала «Теория и практика физической культуры»/Электронный ресурс/. URL</w:t>
      </w:r>
      <w:hyperlink r:id="rId27">
        <w:r w:rsidRPr="006B174D">
          <w:rPr>
            <w:sz w:val="24"/>
            <w:szCs w:val="24"/>
          </w:rPr>
          <w:t>:http://lib.sportedu.ru/Press/TPFK/76</w:t>
        </w:r>
      </w:hyperlink>
    </w:p>
    <w:p w:rsidR="00441D73" w:rsidRPr="006B174D" w:rsidRDefault="006D7D4C" w:rsidP="002D67F0">
      <w:pPr>
        <w:pStyle w:val="a5"/>
        <w:numPr>
          <w:ilvl w:val="0"/>
          <w:numId w:val="43"/>
        </w:numPr>
        <w:tabs>
          <w:tab w:val="left" w:pos="0"/>
        </w:tabs>
        <w:ind w:left="0" w:right="5" w:firstLine="709"/>
        <w:jc w:val="both"/>
        <w:rPr>
          <w:sz w:val="24"/>
          <w:szCs w:val="24"/>
        </w:rPr>
      </w:pPr>
      <w:r w:rsidRPr="006B174D">
        <w:rPr>
          <w:sz w:val="24"/>
          <w:szCs w:val="24"/>
        </w:rPr>
        <w:t>Официальный сайт российского антидопингового агентства</w:t>
      </w:r>
      <w:r w:rsidR="009D22D9" w:rsidRPr="006B174D">
        <w:rPr>
          <w:sz w:val="24"/>
          <w:szCs w:val="24"/>
        </w:rPr>
        <w:t xml:space="preserve"> </w:t>
      </w:r>
      <w:r w:rsidRPr="006B174D">
        <w:rPr>
          <w:sz w:val="24"/>
          <w:szCs w:val="24"/>
        </w:rPr>
        <w:t>«</w:t>
      </w:r>
      <w:proofErr w:type="spellStart"/>
      <w:r w:rsidRPr="006B174D">
        <w:rPr>
          <w:sz w:val="24"/>
          <w:szCs w:val="24"/>
        </w:rPr>
        <w:t>Русада</w:t>
      </w:r>
      <w:proofErr w:type="spellEnd"/>
      <w:r w:rsidRPr="006B174D">
        <w:rPr>
          <w:sz w:val="24"/>
          <w:szCs w:val="24"/>
        </w:rPr>
        <w:t>»</w:t>
      </w:r>
    </w:p>
    <w:p w:rsidR="002D67F0" w:rsidRPr="006B174D" w:rsidRDefault="006D7D4C" w:rsidP="00014221">
      <w:pPr>
        <w:pStyle w:val="a3"/>
        <w:numPr>
          <w:ilvl w:val="0"/>
          <w:numId w:val="43"/>
        </w:numPr>
        <w:tabs>
          <w:tab w:val="left" w:pos="0"/>
        </w:tabs>
        <w:ind w:left="0" w:right="5" w:firstLine="709"/>
      </w:pPr>
      <w:r w:rsidRPr="006B174D">
        <w:t>/Электронный</w:t>
      </w:r>
      <w:r w:rsidR="002D67F0" w:rsidRPr="006B174D">
        <w:t xml:space="preserve"> </w:t>
      </w:r>
      <w:r w:rsidRPr="006B174D">
        <w:t>ресурс/.</w:t>
      </w:r>
      <w:r w:rsidR="002D67F0" w:rsidRPr="006B174D">
        <w:t xml:space="preserve"> </w:t>
      </w:r>
      <w:r w:rsidRPr="006B174D">
        <w:t>URL:</w:t>
      </w:r>
      <w:r w:rsidR="002D67F0" w:rsidRPr="006B174D">
        <w:t xml:space="preserve"> </w:t>
      </w:r>
      <w:hyperlink r:id="rId28" w:history="1">
        <w:r w:rsidR="002D67F0" w:rsidRPr="006B174D">
          <w:rPr>
            <w:rStyle w:val="a6"/>
            <w:color w:val="auto"/>
          </w:rPr>
          <w:t>http://www.ru</w:t>
        </w:r>
      </w:hyperlink>
      <w:r w:rsidR="00014221" w:rsidRPr="006B174D">
        <w:t>.</w:t>
      </w:r>
    </w:p>
    <w:p w:rsidR="00014221" w:rsidRPr="006B174D" w:rsidRDefault="00014221" w:rsidP="002D67F0">
      <w:pPr>
        <w:pStyle w:val="a3"/>
        <w:tabs>
          <w:tab w:val="left" w:pos="4545"/>
          <w:tab w:val="left" w:pos="7186"/>
          <w:tab w:val="left" w:pos="9564"/>
        </w:tabs>
        <w:ind w:left="0" w:right="5" w:firstLine="426"/>
        <w:sectPr w:rsidR="00014221" w:rsidRPr="006B174D" w:rsidSect="00DF7263">
          <w:footerReference w:type="default" r:id="rId29"/>
          <w:pgSz w:w="11910" w:h="16840"/>
          <w:pgMar w:top="709" w:right="570" w:bottom="567" w:left="567" w:header="0" w:footer="309" w:gutter="0"/>
          <w:pgNumType w:start="1"/>
          <w:cols w:space="720"/>
        </w:sectPr>
      </w:pPr>
    </w:p>
    <w:p w:rsidR="00441D73" w:rsidRPr="006B174D" w:rsidRDefault="006D7D4C" w:rsidP="00014221">
      <w:pPr>
        <w:pStyle w:val="a3"/>
        <w:tabs>
          <w:tab w:val="left" w:pos="4545"/>
          <w:tab w:val="left" w:pos="7186"/>
          <w:tab w:val="left" w:pos="9564"/>
        </w:tabs>
        <w:ind w:left="0" w:right="5" w:firstLine="426"/>
        <w:jc w:val="right"/>
      </w:pPr>
      <w:r w:rsidRPr="006B174D">
        <w:lastRenderedPageBreak/>
        <w:t>Приложение №1 к программе СП</w:t>
      </w:r>
    </w:p>
    <w:p w:rsidR="00441D73" w:rsidRPr="006B174D" w:rsidRDefault="006D7D4C" w:rsidP="00E74ABD">
      <w:pPr>
        <w:pStyle w:val="11"/>
        <w:ind w:firstLine="426"/>
        <w:rPr>
          <w:u w:val="none"/>
        </w:rPr>
      </w:pPr>
      <w:r w:rsidRPr="006B174D">
        <w:rPr>
          <w:u w:val="thick"/>
        </w:rPr>
        <w:t>Годовой календарно-тематический план распределения учебных часов</w:t>
      </w:r>
    </w:p>
    <w:p w:rsidR="00441D73" w:rsidRPr="006B174D" w:rsidRDefault="006D7D4C" w:rsidP="00E74ABD">
      <w:pPr>
        <w:ind w:left="166" w:firstLine="426"/>
        <w:jc w:val="center"/>
        <w:rPr>
          <w:b/>
          <w:sz w:val="28"/>
        </w:rPr>
      </w:pPr>
      <w:r w:rsidRPr="006B174D">
        <w:rPr>
          <w:b/>
          <w:sz w:val="28"/>
          <w:u w:val="thick"/>
        </w:rPr>
        <w:t>этапа начальной подготовки 1-го года обучения (час.)</w:t>
      </w:r>
    </w:p>
    <w:tbl>
      <w:tblPr>
        <w:tblStyle w:val="TableNormal"/>
        <w:tblW w:w="15747"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
        <w:gridCol w:w="396"/>
        <w:gridCol w:w="29"/>
        <w:gridCol w:w="4371"/>
        <w:gridCol w:w="11"/>
        <w:gridCol w:w="7"/>
        <w:gridCol w:w="784"/>
        <w:gridCol w:w="10"/>
        <w:gridCol w:w="56"/>
        <w:gridCol w:w="715"/>
        <w:gridCol w:w="24"/>
        <w:gridCol w:w="8"/>
        <w:gridCol w:w="796"/>
        <w:gridCol w:w="8"/>
        <w:gridCol w:w="14"/>
        <w:gridCol w:w="783"/>
        <w:gridCol w:w="6"/>
        <w:gridCol w:w="62"/>
        <w:gridCol w:w="709"/>
        <w:gridCol w:w="27"/>
        <w:gridCol w:w="6"/>
        <w:gridCol w:w="803"/>
        <w:gridCol w:w="14"/>
        <w:gridCol w:w="709"/>
        <w:gridCol w:w="82"/>
        <w:gridCol w:w="804"/>
        <w:gridCol w:w="106"/>
        <w:gridCol w:w="699"/>
        <w:gridCol w:w="10"/>
        <w:gridCol w:w="794"/>
        <w:gridCol w:w="56"/>
        <w:gridCol w:w="709"/>
        <w:gridCol w:w="40"/>
        <w:gridCol w:w="807"/>
        <w:gridCol w:w="1275"/>
      </w:tblGrid>
      <w:tr w:rsidR="00010EE7" w:rsidRPr="006B174D" w:rsidTr="00010EE7">
        <w:trPr>
          <w:trHeight w:val="222"/>
        </w:trPr>
        <w:tc>
          <w:tcPr>
            <w:tcW w:w="413" w:type="dxa"/>
            <w:gridSpan w:val="2"/>
            <w:vMerge w:val="restart"/>
          </w:tcPr>
          <w:p w:rsidR="00010EE7" w:rsidRPr="006B174D" w:rsidRDefault="00010EE7" w:rsidP="00014221">
            <w:pPr>
              <w:pStyle w:val="TableParagraph"/>
              <w:spacing w:line="216" w:lineRule="exact"/>
              <w:ind w:left="-825" w:firstLine="426"/>
              <w:rPr>
                <w:sz w:val="20"/>
              </w:rPr>
            </w:pPr>
            <w:r w:rsidRPr="006B174D">
              <w:rPr>
                <w:w w:val="99"/>
                <w:sz w:val="20"/>
              </w:rPr>
              <w:t>№</w:t>
            </w:r>
          </w:p>
          <w:p w:rsidR="00010EE7" w:rsidRPr="006B174D" w:rsidRDefault="00010EE7" w:rsidP="00014221">
            <w:pPr>
              <w:pStyle w:val="TableParagraph"/>
              <w:ind w:left="17" w:right="-447"/>
              <w:rPr>
                <w:sz w:val="20"/>
              </w:rPr>
            </w:pPr>
            <w:proofErr w:type="spellStart"/>
            <w:proofErr w:type="gramStart"/>
            <w:r w:rsidRPr="006B174D">
              <w:rPr>
                <w:sz w:val="20"/>
              </w:rPr>
              <w:t>п</w:t>
            </w:r>
            <w:proofErr w:type="spellEnd"/>
            <w:proofErr w:type="gramEnd"/>
            <w:r w:rsidRPr="006B174D">
              <w:rPr>
                <w:sz w:val="20"/>
              </w:rPr>
              <w:t>/</w:t>
            </w:r>
            <w:proofErr w:type="spellStart"/>
            <w:r w:rsidRPr="006B174D">
              <w:rPr>
                <w:sz w:val="20"/>
              </w:rPr>
              <w:t>п</w:t>
            </w:r>
            <w:proofErr w:type="spellEnd"/>
          </w:p>
        </w:tc>
        <w:tc>
          <w:tcPr>
            <w:tcW w:w="4411" w:type="dxa"/>
            <w:gridSpan w:val="3"/>
            <w:vMerge w:val="restart"/>
          </w:tcPr>
          <w:p w:rsidR="00010EE7" w:rsidRPr="006B174D" w:rsidRDefault="00010EE7" w:rsidP="00014221">
            <w:pPr>
              <w:pStyle w:val="TableParagraph"/>
              <w:spacing w:before="116"/>
              <w:ind w:left="21" w:hanging="21"/>
              <w:rPr>
                <w:sz w:val="20"/>
              </w:rPr>
            </w:pPr>
            <w:r w:rsidRPr="006B174D">
              <w:rPr>
                <w:sz w:val="20"/>
              </w:rPr>
              <w:t>Разделы подготовки</w:t>
            </w:r>
          </w:p>
        </w:tc>
        <w:tc>
          <w:tcPr>
            <w:tcW w:w="9648" w:type="dxa"/>
            <w:gridSpan w:val="29"/>
          </w:tcPr>
          <w:p w:rsidR="00010EE7" w:rsidRPr="006B174D" w:rsidRDefault="00010EE7" w:rsidP="00E74ABD">
            <w:pPr>
              <w:pStyle w:val="TableParagraph"/>
              <w:spacing w:line="203" w:lineRule="exact"/>
              <w:ind w:left="3216" w:right="3195" w:firstLine="426"/>
              <w:jc w:val="center"/>
              <w:rPr>
                <w:sz w:val="20"/>
              </w:rPr>
            </w:pPr>
            <w:r w:rsidRPr="006B174D">
              <w:rPr>
                <w:sz w:val="20"/>
              </w:rPr>
              <w:t>МЕСЯЦЫ</w:t>
            </w:r>
          </w:p>
        </w:tc>
        <w:tc>
          <w:tcPr>
            <w:tcW w:w="1275" w:type="dxa"/>
            <w:vMerge w:val="restart"/>
          </w:tcPr>
          <w:p w:rsidR="00010EE7" w:rsidRPr="006B174D" w:rsidRDefault="00010EE7" w:rsidP="00010EE7">
            <w:pPr>
              <w:pStyle w:val="TableParagraph"/>
              <w:spacing w:line="216" w:lineRule="exact"/>
              <w:ind w:left="31" w:firstLine="25"/>
              <w:jc w:val="center"/>
              <w:rPr>
                <w:sz w:val="20"/>
              </w:rPr>
            </w:pPr>
            <w:r w:rsidRPr="006B174D">
              <w:rPr>
                <w:sz w:val="20"/>
              </w:rPr>
              <w:t>Всего</w:t>
            </w:r>
          </w:p>
        </w:tc>
      </w:tr>
      <w:tr w:rsidR="00010EE7" w:rsidRPr="006B174D" w:rsidTr="00010EE7">
        <w:trPr>
          <w:trHeight w:val="244"/>
        </w:trPr>
        <w:tc>
          <w:tcPr>
            <w:tcW w:w="413" w:type="dxa"/>
            <w:gridSpan w:val="2"/>
            <w:vMerge/>
          </w:tcPr>
          <w:p w:rsidR="00010EE7" w:rsidRPr="006B174D" w:rsidRDefault="00010EE7" w:rsidP="00E74ABD">
            <w:pPr>
              <w:ind w:firstLine="426"/>
              <w:rPr>
                <w:sz w:val="2"/>
                <w:szCs w:val="2"/>
              </w:rPr>
            </w:pPr>
          </w:p>
        </w:tc>
        <w:tc>
          <w:tcPr>
            <w:tcW w:w="4411" w:type="dxa"/>
            <w:gridSpan w:val="3"/>
            <w:vMerge/>
          </w:tcPr>
          <w:p w:rsidR="00010EE7" w:rsidRPr="006B174D" w:rsidRDefault="00010EE7" w:rsidP="00E74ABD">
            <w:pPr>
              <w:ind w:firstLine="426"/>
              <w:rPr>
                <w:sz w:val="2"/>
                <w:szCs w:val="2"/>
              </w:rPr>
            </w:pPr>
          </w:p>
        </w:tc>
        <w:tc>
          <w:tcPr>
            <w:tcW w:w="801" w:type="dxa"/>
            <w:gridSpan w:val="3"/>
          </w:tcPr>
          <w:p w:rsidR="00010EE7" w:rsidRPr="006B174D" w:rsidRDefault="00010EE7" w:rsidP="00014221">
            <w:pPr>
              <w:pStyle w:val="TableParagraph"/>
              <w:spacing w:line="223" w:lineRule="exact"/>
              <w:ind w:left="18" w:hanging="18"/>
              <w:jc w:val="center"/>
              <w:rPr>
                <w:sz w:val="20"/>
              </w:rPr>
            </w:pPr>
            <w:r w:rsidRPr="006B174D">
              <w:rPr>
                <w:sz w:val="20"/>
              </w:rPr>
              <w:t>сентябрь</w:t>
            </w:r>
          </w:p>
        </w:tc>
        <w:tc>
          <w:tcPr>
            <w:tcW w:w="803" w:type="dxa"/>
            <w:gridSpan w:val="4"/>
          </w:tcPr>
          <w:p w:rsidR="00010EE7" w:rsidRPr="006B174D" w:rsidRDefault="00010EE7" w:rsidP="00014221">
            <w:pPr>
              <w:pStyle w:val="TableParagraph"/>
              <w:spacing w:line="223" w:lineRule="exact"/>
              <w:ind w:left="15" w:right="6" w:hanging="18"/>
              <w:jc w:val="center"/>
              <w:rPr>
                <w:sz w:val="20"/>
              </w:rPr>
            </w:pPr>
            <w:r w:rsidRPr="006B174D">
              <w:rPr>
                <w:sz w:val="20"/>
              </w:rPr>
              <w:t>октябрь</w:t>
            </w:r>
          </w:p>
        </w:tc>
        <w:tc>
          <w:tcPr>
            <w:tcW w:w="804" w:type="dxa"/>
            <w:gridSpan w:val="2"/>
          </w:tcPr>
          <w:p w:rsidR="00010EE7" w:rsidRPr="006B174D" w:rsidRDefault="00010EE7" w:rsidP="00014221">
            <w:pPr>
              <w:pStyle w:val="TableParagraph"/>
              <w:spacing w:line="223" w:lineRule="exact"/>
              <w:ind w:left="29" w:hanging="18"/>
              <w:jc w:val="center"/>
              <w:rPr>
                <w:sz w:val="20"/>
              </w:rPr>
            </w:pPr>
            <w:r w:rsidRPr="006B174D">
              <w:rPr>
                <w:sz w:val="20"/>
              </w:rPr>
              <w:t>ноябрь</w:t>
            </w:r>
          </w:p>
        </w:tc>
        <w:tc>
          <w:tcPr>
            <w:tcW w:w="803" w:type="dxa"/>
            <w:gridSpan w:val="3"/>
          </w:tcPr>
          <w:p w:rsidR="00010EE7" w:rsidRPr="006B174D" w:rsidRDefault="00010EE7" w:rsidP="00014221">
            <w:pPr>
              <w:pStyle w:val="TableParagraph"/>
              <w:spacing w:line="223" w:lineRule="exact"/>
              <w:ind w:left="11" w:hanging="18"/>
              <w:jc w:val="center"/>
              <w:rPr>
                <w:sz w:val="20"/>
              </w:rPr>
            </w:pPr>
            <w:r w:rsidRPr="006B174D">
              <w:rPr>
                <w:sz w:val="20"/>
              </w:rPr>
              <w:t>декабрь</w:t>
            </w:r>
          </w:p>
        </w:tc>
        <w:tc>
          <w:tcPr>
            <w:tcW w:w="804" w:type="dxa"/>
            <w:gridSpan w:val="4"/>
          </w:tcPr>
          <w:p w:rsidR="00010EE7" w:rsidRPr="006B174D" w:rsidRDefault="00010EE7" w:rsidP="00014221">
            <w:pPr>
              <w:pStyle w:val="TableParagraph"/>
              <w:spacing w:line="223" w:lineRule="exact"/>
              <w:ind w:left="26" w:right="8" w:hanging="18"/>
              <w:jc w:val="center"/>
              <w:rPr>
                <w:sz w:val="20"/>
              </w:rPr>
            </w:pPr>
            <w:r w:rsidRPr="006B174D">
              <w:rPr>
                <w:sz w:val="20"/>
              </w:rPr>
              <w:t>январь</w:t>
            </w:r>
          </w:p>
        </w:tc>
        <w:tc>
          <w:tcPr>
            <w:tcW w:w="803" w:type="dxa"/>
          </w:tcPr>
          <w:p w:rsidR="00010EE7" w:rsidRPr="006B174D" w:rsidRDefault="00010EE7" w:rsidP="00014221">
            <w:pPr>
              <w:pStyle w:val="TableParagraph"/>
              <w:spacing w:line="223" w:lineRule="exact"/>
              <w:ind w:left="30" w:hanging="18"/>
              <w:jc w:val="center"/>
              <w:rPr>
                <w:sz w:val="20"/>
              </w:rPr>
            </w:pPr>
            <w:r w:rsidRPr="006B174D">
              <w:rPr>
                <w:sz w:val="20"/>
              </w:rPr>
              <w:t>февраль</w:t>
            </w:r>
          </w:p>
        </w:tc>
        <w:tc>
          <w:tcPr>
            <w:tcW w:w="805" w:type="dxa"/>
            <w:gridSpan w:val="3"/>
          </w:tcPr>
          <w:p w:rsidR="00010EE7" w:rsidRPr="006B174D" w:rsidRDefault="00010EE7" w:rsidP="00014221">
            <w:pPr>
              <w:pStyle w:val="TableParagraph"/>
              <w:spacing w:line="223" w:lineRule="exact"/>
              <w:ind w:left="17" w:hanging="18"/>
              <w:jc w:val="center"/>
              <w:rPr>
                <w:sz w:val="20"/>
              </w:rPr>
            </w:pPr>
            <w:r w:rsidRPr="006B174D">
              <w:rPr>
                <w:sz w:val="20"/>
              </w:rPr>
              <w:t>март</w:t>
            </w:r>
          </w:p>
        </w:tc>
        <w:tc>
          <w:tcPr>
            <w:tcW w:w="804" w:type="dxa"/>
          </w:tcPr>
          <w:p w:rsidR="00010EE7" w:rsidRPr="006B174D" w:rsidRDefault="00010EE7" w:rsidP="00014221">
            <w:pPr>
              <w:pStyle w:val="TableParagraph"/>
              <w:spacing w:line="223" w:lineRule="exact"/>
              <w:ind w:left="33" w:hanging="18"/>
              <w:jc w:val="center"/>
              <w:rPr>
                <w:sz w:val="20"/>
              </w:rPr>
            </w:pPr>
            <w:r w:rsidRPr="006B174D">
              <w:rPr>
                <w:sz w:val="20"/>
              </w:rPr>
              <w:t>апрель</w:t>
            </w:r>
          </w:p>
        </w:tc>
        <w:tc>
          <w:tcPr>
            <w:tcW w:w="805" w:type="dxa"/>
            <w:gridSpan w:val="2"/>
          </w:tcPr>
          <w:p w:rsidR="00010EE7" w:rsidRPr="006B174D" w:rsidRDefault="00010EE7" w:rsidP="00014221">
            <w:pPr>
              <w:pStyle w:val="TableParagraph"/>
              <w:spacing w:line="223" w:lineRule="exact"/>
              <w:ind w:left="41" w:hanging="18"/>
              <w:jc w:val="center"/>
              <w:rPr>
                <w:sz w:val="20"/>
              </w:rPr>
            </w:pPr>
            <w:r w:rsidRPr="006B174D">
              <w:rPr>
                <w:sz w:val="20"/>
              </w:rPr>
              <w:t>май</w:t>
            </w:r>
          </w:p>
        </w:tc>
        <w:tc>
          <w:tcPr>
            <w:tcW w:w="804" w:type="dxa"/>
            <w:gridSpan w:val="2"/>
          </w:tcPr>
          <w:p w:rsidR="00010EE7" w:rsidRPr="006B174D" w:rsidRDefault="00010EE7" w:rsidP="00014221">
            <w:pPr>
              <w:pStyle w:val="TableParagraph"/>
              <w:spacing w:line="223" w:lineRule="exact"/>
              <w:ind w:left="19" w:hanging="18"/>
              <w:jc w:val="center"/>
              <w:rPr>
                <w:sz w:val="20"/>
              </w:rPr>
            </w:pPr>
            <w:r w:rsidRPr="006B174D">
              <w:rPr>
                <w:sz w:val="20"/>
              </w:rPr>
              <w:t>июнь</w:t>
            </w:r>
          </w:p>
        </w:tc>
        <w:tc>
          <w:tcPr>
            <w:tcW w:w="805" w:type="dxa"/>
            <w:gridSpan w:val="3"/>
          </w:tcPr>
          <w:p w:rsidR="00010EE7" w:rsidRPr="006B174D" w:rsidRDefault="00010EE7" w:rsidP="00014221">
            <w:pPr>
              <w:pStyle w:val="TableParagraph"/>
              <w:spacing w:line="223" w:lineRule="exact"/>
              <w:ind w:left="21" w:hanging="18"/>
              <w:jc w:val="center"/>
              <w:rPr>
                <w:sz w:val="20"/>
              </w:rPr>
            </w:pPr>
            <w:r w:rsidRPr="006B174D">
              <w:rPr>
                <w:sz w:val="20"/>
              </w:rPr>
              <w:t>июль</w:t>
            </w:r>
          </w:p>
        </w:tc>
        <w:tc>
          <w:tcPr>
            <w:tcW w:w="807" w:type="dxa"/>
          </w:tcPr>
          <w:p w:rsidR="00010EE7" w:rsidRPr="006B174D" w:rsidRDefault="00010EE7" w:rsidP="00014221">
            <w:pPr>
              <w:pStyle w:val="TableParagraph"/>
              <w:spacing w:line="223" w:lineRule="exact"/>
              <w:ind w:left="28" w:hanging="18"/>
              <w:jc w:val="center"/>
              <w:rPr>
                <w:sz w:val="20"/>
              </w:rPr>
            </w:pPr>
            <w:r w:rsidRPr="006B174D">
              <w:rPr>
                <w:sz w:val="20"/>
              </w:rPr>
              <w:t>август</w:t>
            </w:r>
          </w:p>
        </w:tc>
        <w:tc>
          <w:tcPr>
            <w:tcW w:w="1275" w:type="dxa"/>
            <w:vMerge/>
          </w:tcPr>
          <w:p w:rsidR="00010EE7" w:rsidRPr="006B174D" w:rsidRDefault="00010EE7" w:rsidP="00010EE7">
            <w:pPr>
              <w:ind w:firstLine="25"/>
              <w:jc w:val="center"/>
              <w:rPr>
                <w:sz w:val="2"/>
                <w:szCs w:val="2"/>
              </w:rPr>
            </w:pPr>
          </w:p>
        </w:tc>
      </w:tr>
      <w:tr w:rsidR="00010EE7" w:rsidRPr="006B174D" w:rsidTr="00010EE7">
        <w:trPr>
          <w:trHeight w:val="246"/>
        </w:trPr>
        <w:tc>
          <w:tcPr>
            <w:tcW w:w="413" w:type="dxa"/>
            <w:gridSpan w:val="2"/>
          </w:tcPr>
          <w:p w:rsidR="00010EE7" w:rsidRPr="006B174D" w:rsidRDefault="00010EE7" w:rsidP="00E74ABD">
            <w:pPr>
              <w:pStyle w:val="TableParagraph"/>
              <w:spacing w:before="7" w:line="219" w:lineRule="exact"/>
              <w:ind w:left="19" w:firstLine="426"/>
              <w:jc w:val="center"/>
              <w:rPr>
                <w:sz w:val="20"/>
              </w:rPr>
            </w:pPr>
            <w:r w:rsidRPr="006B174D">
              <w:rPr>
                <w:w w:val="99"/>
                <w:sz w:val="20"/>
              </w:rPr>
              <w:t>1</w:t>
            </w:r>
          </w:p>
        </w:tc>
        <w:tc>
          <w:tcPr>
            <w:tcW w:w="4411" w:type="dxa"/>
            <w:gridSpan w:val="3"/>
          </w:tcPr>
          <w:p w:rsidR="00010EE7" w:rsidRPr="006B174D" w:rsidRDefault="00010EE7" w:rsidP="00E74ABD">
            <w:pPr>
              <w:pStyle w:val="TableParagraph"/>
              <w:spacing w:before="7" w:line="219" w:lineRule="exact"/>
              <w:ind w:left="32" w:firstLine="426"/>
              <w:jc w:val="center"/>
              <w:rPr>
                <w:sz w:val="20"/>
              </w:rPr>
            </w:pPr>
            <w:r w:rsidRPr="006B174D">
              <w:rPr>
                <w:w w:val="99"/>
                <w:sz w:val="20"/>
              </w:rPr>
              <w:t>2</w:t>
            </w:r>
          </w:p>
        </w:tc>
        <w:tc>
          <w:tcPr>
            <w:tcW w:w="801" w:type="dxa"/>
            <w:gridSpan w:val="3"/>
          </w:tcPr>
          <w:p w:rsidR="00010EE7" w:rsidRPr="006B174D" w:rsidRDefault="00010EE7" w:rsidP="00014221">
            <w:pPr>
              <w:pStyle w:val="TableParagraph"/>
              <w:spacing w:before="7" w:line="219" w:lineRule="exact"/>
              <w:ind w:left="21" w:hanging="18"/>
              <w:jc w:val="center"/>
              <w:rPr>
                <w:sz w:val="20"/>
              </w:rPr>
            </w:pPr>
            <w:r w:rsidRPr="006B174D">
              <w:rPr>
                <w:w w:val="99"/>
                <w:sz w:val="20"/>
              </w:rPr>
              <w:t>3</w:t>
            </w:r>
          </w:p>
        </w:tc>
        <w:tc>
          <w:tcPr>
            <w:tcW w:w="803" w:type="dxa"/>
            <w:gridSpan w:val="4"/>
          </w:tcPr>
          <w:p w:rsidR="00010EE7" w:rsidRPr="006B174D" w:rsidRDefault="00010EE7" w:rsidP="00014221">
            <w:pPr>
              <w:pStyle w:val="TableParagraph"/>
              <w:spacing w:before="7" w:line="219" w:lineRule="exact"/>
              <w:ind w:left="14" w:hanging="18"/>
              <w:jc w:val="center"/>
              <w:rPr>
                <w:sz w:val="20"/>
              </w:rPr>
            </w:pPr>
            <w:r w:rsidRPr="006B174D">
              <w:rPr>
                <w:w w:val="99"/>
                <w:sz w:val="20"/>
              </w:rPr>
              <w:t>4</w:t>
            </w:r>
          </w:p>
        </w:tc>
        <w:tc>
          <w:tcPr>
            <w:tcW w:w="804" w:type="dxa"/>
            <w:gridSpan w:val="2"/>
          </w:tcPr>
          <w:p w:rsidR="00010EE7" w:rsidRPr="006B174D" w:rsidRDefault="00010EE7" w:rsidP="00014221">
            <w:pPr>
              <w:pStyle w:val="TableParagraph"/>
              <w:spacing w:before="7" w:line="219" w:lineRule="exact"/>
              <w:ind w:left="29" w:hanging="18"/>
              <w:jc w:val="center"/>
              <w:rPr>
                <w:sz w:val="20"/>
              </w:rPr>
            </w:pPr>
            <w:r w:rsidRPr="006B174D">
              <w:rPr>
                <w:w w:val="99"/>
                <w:sz w:val="20"/>
              </w:rPr>
              <w:t>5</w:t>
            </w:r>
          </w:p>
        </w:tc>
        <w:tc>
          <w:tcPr>
            <w:tcW w:w="803" w:type="dxa"/>
            <w:gridSpan w:val="3"/>
          </w:tcPr>
          <w:p w:rsidR="00010EE7" w:rsidRPr="006B174D" w:rsidRDefault="00010EE7" w:rsidP="00014221">
            <w:pPr>
              <w:pStyle w:val="TableParagraph"/>
              <w:spacing w:before="7" w:line="219" w:lineRule="exact"/>
              <w:ind w:left="11" w:hanging="18"/>
              <w:jc w:val="center"/>
              <w:rPr>
                <w:sz w:val="20"/>
              </w:rPr>
            </w:pPr>
            <w:r w:rsidRPr="006B174D">
              <w:rPr>
                <w:w w:val="99"/>
                <w:sz w:val="20"/>
              </w:rPr>
              <w:t>6</w:t>
            </w:r>
          </w:p>
        </w:tc>
        <w:tc>
          <w:tcPr>
            <w:tcW w:w="804" w:type="dxa"/>
            <w:gridSpan w:val="4"/>
          </w:tcPr>
          <w:p w:rsidR="00010EE7" w:rsidRPr="006B174D" w:rsidRDefault="00010EE7" w:rsidP="00014221">
            <w:pPr>
              <w:pStyle w:val="TableParagraph"/>
              <w:spacing w:before="7" w:line="219" w:lineRule="exact"/>
              <w:ind w:left="22" w:hanging="18"/>
              <w:jc w:val="center"/>
              <w:rPr>
                <w:sz w:val="20"/>
              </w:rPr>
            </w:pPr>
            <w:r w:rsidRPr="006B174D">
              <w:rPr>
                <w:w w:val="99"/>
                <w:sz w:val="20"/>
              </w:rPr>
              <w:t>7</w:t>
            </w:r>
          </w:p>
        </w:tc>
        <w:tc>
          <w:tcPr>
            <w:tcW w:w="803" w:type="dxa"/>
          </w:tcPr>
          <w:p w:rsidR="00010EE7" w:rsidRPr="006B174D" w:rsidRDefault="00010EE7" w:rsidP="00014221">
            <w:pPr>
              <w:pStyle w:val="TableParagraph"/>
              <w:spacing w:before="7" w:line="219" w:lineRule="exact"/>
              <w:ind w:left="29" w:hanging="18"/>
              <w:jc w:val="center"/>
              <w:rPr>
                <w:sz w:val="20"/>
              </w:rPr>
            </w:pPr>
            <w:r w:rsidRPr="006B174D">
              <w:rPr>
                <w:w w:val="99"/>
                <w:sz w:val="20"/>
              </w:rPr>
              <w:t>8</w:t>
            </w:r>
          </w:p>
        </w:tc>
        <w:tc>
          <w:tcPr>
            <w:tcW w:w="805" w:type="dxa"/>
            <w:gridSpan w:val="3"/>
          </w:tcPr>
          <w:p w:rsidR="00010EE7" w:rsidRPr="006B174D" w:rsidRDefault="00010EE7" w:rsidP="00014221">
            <w:pPr>
              <w:pStyle w:val="TableParagraph"/>
              <w:spacing w:before="7" w:line="219" w:lineRule="exact"/>
              <w:ind w:left="15" w:hanging="18"/>
              <w:jc w:val="center"/>
              <w:rPr>
                <w:sz w:val="20"/>
              </w:rPr>
            </w:pPr>
            <w:r w:rsidRPr="006B174D">
              <w:rPr>
                <w:w w:val="99"/>
                <w:sz w:val="20"/>
              </w:rPr>
              <w:t>9</w:t>
            </w:r>
          </w:p>
        </w:tc>
        <w:tc>
          <w:tcPr>
            <w:tcW w:w="804" w:type="dxa"/>
          </w:tcPr>
          <w:p w:rsidR="00010EE7" w:rsidRPr="006B174D" w:rsidRDefault="00010EE7" w:rsidP="00014221">
            <w:pPr>
              <w:pStyle w:val="TableParagraph"/>
              <w:spacing w:before="7" w:line="219" w:lineRule="exact"/>
              <w:ind w:left="35" w:hanging="18"/>
              <w:jc w:val="center"/>
              <w:rPr>
                <w:sz w:val="20"/>
              </w:rPr>
            </w:pPr>
            <w:r w:rsidRPr="006B174D">
              <w:rPr>
                <w:sz w:val="20"/>
              </w:rPr>
              <w:t>10</w:t>
            </w:r>
          </w:p>
        </w:tc>
        <w:tc>
          <w:tcPr>
            <w:tcW w:w="805" w:type="dxa"/>
            <w:gridSpan w:val="2"/>
          </w:tcPr>
          <w:p w:rsidR="00010EE7" w:rsidRPr="006B174D" w:rsidRDefault="00010EE7" w:rsidP="00014221">
            <w:pPr>
              <w:pStyle w:val="TableParagraph"/>
              <w:spacing w:before="7" w:line="219" w:lineRule="exact"/>
              <w:ind w:left="103" w:hanging="18"/>
              <w:jc w:val="center"/>
              <w:rPr>
                <w:sz w:val="20"/>
              </w:rPr>
            </w:pPr>
            <w:r w:rsidRPr="006B174D">
              <w:rPr>
                <w:sz w:val="20"/>
              </w:rPr>
              <w:t>11</w:t>
            </w:r>
          </w:p>
        </w:tc>
        <w:tc>
          <w:tcPr>
            <w:tcW w:w="804" w:type="dxa"/>
            <w:gridSpan w:val="2"/>
          </w:tcPr>
          <w:p w:rsidR="00010EE7" w:rsidRPr="006B174D" w:rsidRDefault="00010EE7" w:rsidP="00014221">
            <w:pPr>
              <w:pStyle w:val="TableParagraph"/>
              <w:spacing w:before="7" w:line="219" w:lineRule="exact"/>
              <w:ind w:left="24" w:hanging="18"/>
              <w:jc w:val="center"/>
              <w:rPr>
                <w:sz w:val="20"/>
              </w:rPr>
            </w:pPr>
            <w:r w:rsidRPr="006B174D">
              <w:rPr>
                <w:sz w:val="20"/>
              </w:rPr>
              <w:t>12</w:t>
            </w:r>
          </w:p>
        </w:tc>
        <w:tc>
          <w:tcPr>
            <w:tcW w:w="805" w:type="dxa"/>
            <w:gridSpan w:val="3"/>
          </w:tcPr>
          <w:p w:rsidR="00010EE7" w:rsidRPr="006B174D" w:rsidRDefault="00010EE7" w:rsidP="00014221">
            <w:pPr>
              <w:pStyle w:val="TableParagraph"/>
              <w:spacing w:before="7" w:line="219" w:lineRule="exact"/>
              <w:ind w:left="29" w:hanging="18"/>
              <w:jc w:val="center"/>
              <w:rPr>
                <w:sz w:val="20"/>
              </w:rPr>
            </w:pPr>
            <w:r w:rsidRPr="006B174D">
              <w:rPr>
                <w:sz w:val="20"/>
              </w:rPr>
              <w:t>13</w:t>
            </w:r>
          </w:p>
        </w:tc>
        <w:tc>
          <w:tcPr>
            <w:tcW w:w="807" w:type="dxa"/>
          </w:tcPr>
          <w:p w:rsidR="00010EE7" w:rsidRPr="006B174D" w:rsidRDefault="00010EE7" w:rsidP="00014221">
            <w:pPr>
              <w:pStyle w:val="TableParagraph"/>
              <w:spacing w:before="7" w:line="219" w:lineRule="exact"/>
              <w:ind w:left="30" w:hanging="18"/>
              <w:jc w:val="center"/>
              <w:rPr>
                <w:sz w:val="20"/>
              </w:rPr>
            </w:pPr>
            <w:r w:rsidRPr="006B174D">
              <w:rPr>
                <w:sz w:val="20"/>
              </w:rPr>
              <w:t>14</w:t>
            </w:r>
          </w:p>
        </w:tc>
        <w:tc>
          <w:tcPr>
            <w:tcW w:w="1275" w:type="dxa"/>
          </w:tcPr>
          <w:p w:rsidR="00010EE7" w:rsidRPr="006B174D" w:rsidRDefault="00010EE7" w:rsidP="00010EE7">
            <w:pPr>
              <w:pStyle w:val="TableParagraph"/>
              <w:spacing w:before="7" w:line="219" w:lineRule="exact"/>
              <w:ind w:right="151" w:firstLine="25"/>
              <w:jc w:val="center"/>
              <w:rPr>
                <w:sz w:val="20"/>
              </w:rPr>
            </w:pPr>
            <w:r w:rsidRPr="006B174D">
              <w:rPr>
                <w:sz w:val="20"/>
              </w:rPr>
              <w:t>15</w:t>
            </w:r>
          </w:p>
        </w:tc>
      </w:tr>
      <w:tr w:rsidR="00010EE7" w:rsidRPr="006B174D" w:rsidTr="00010EE7">
        <w:trPr>
          <w:trHeight w:val="229"/>
        </w:trPr>
        <w:tc>
          <w:tcPr>
            <w:tcW w:w="15747" w:type="dxa"/>
            <w:gridSpan w:val="35"/>
          </w:tcPr>
          <w:p w:rsidR="00010EE7" w:rsidRPr="006B174D" w:rsidRDefault="00010EE7" w:rsidP="00E74ABD">
            <w:pPr>
              <w:pStyle w:val="TableParagraph"/>
              <w:spacing w:line="209" w:lineRule="exact"/>
              <w:ind w:left="2735" w:firstLine="426"/>
              <w:rPr>
                <w:b/>
                <w:sz w:val="20"/>
              </w:rPr>
            </w:pPr>
            <w:r w:rsidRPr="006B174D">
              <w:rPr>
                <w:b/>
                <w:sz w:val="20"/>
              </w:rPr>
              <w:t>1. Объемы реализации Программы по предметным областям:</w:t>
            </w:r>
          </w:p>
        </w:tc>
      </w:tr>
      <w:tr w:rsidR="00010EE7" w:rsidRPr="006B174D" w:rsidTr="00010EE7">
        <w:trPr>
          <w:trHeight w:val="633"/>
        </w:trPr>
        <w:tc>
          <w:tcPr>
            <w:tcW w:w="413" w:type="dxa"/>
            <w:gridSpan w:val="2"/>
          </w:tcPr>
          <w:p w:rsidR="00010EE7" w:rsidRPr="006B174D" w:rsidRDefault="00010EE7" w:rsidP="00E74ABD">
            <w:pPr>
              <w:pStyle w:val="TableParagraph"/>
              <w:spacing w:line="223" w:lineRule="exact"/>
              <w:ind w:left="37" w:right="13" w:firstLine="426"/>
              <w:jc w:val="center"/>
              <w:rPr>
                <w:sz w:val="20"/>
              </w:rPr>
            </w:pPr>
            <w:r w:rsidRPr="006B174D">
              <w:rPr>
                <w:sz w:val="20"/>
              </w:rPr>
              <w:t>1</w:t>
            </w:r>
          </w:p>
        </w:tc>
        <w:tc>
          <w:tcPr>
            <w:tcW w:w="4400" w:type="dxa"/>
            <w:gridSpan w:val="2"/>
          </w:tcPr>
          <w:p w:rsidR="00010EE7" w:rsidRPr="006B174D" w:rsidRDefault="00010EE7" w:rsidP="00014221">
            <w:pPr>
              <w:pStyle w:val="TableParagraph"/>
              <w:spacing w:line="223" w:lineRule="exact"/>
              <w:ind w:hanging="9"/>
              <w:jc w:val="both"/>
              <w:rPr>
                <w:sz w:val="20"/>
              </w:rPr>
            </w:pPr>
            <w:r w:rsidRPr="006B174D">
              <w:rPr>
                <w:sz w:val="20"/>
              </w:rPr>
              <w:t>Теория и методика</w:t>
            </w:r>
          </w:p>
          <w:p w:rsidR="00010EE7" w:rsidRPr="006B174D" w:rsidRDefault="00010EE7" w:rsidP="00014221">
            <w:pPr>
              <w:pStyle w:val="TableParagraph"/>
              <w:ind w:right="154" w:hanging="9"/>
              <w:jc w:val="both"/>
              <w:rPr>
                <w:sz w:val="20"/>
              </w:rPr>
            </w:pPr>
            <w:r w:rsidRPr="006B174D">
              <w:rPr>
                <w:sz w:val="20"/>
              </w:rPr>
              <w:t>физической культуры и спорта:</w:t>
            </w:r>
          </w:p>
          <w:p w:rsidR="00010EE7" w:rsidRPr="006B174D" w:rsidRDefault="00010EE7" w:rsidP="00014221">
            <w:pPr>
              <w:pStyle w:val="TableParagraph"/>
              <w:spacing w:before="1"/>
              <w:ind w:hanging="9"/>
              <w:jc w:val="both"/>
              <w:rPr>
                <w:sz w:val="20"/>
              </w:rPr>
            </w:pPr>
            <w:r w:rsidRPr="006B174D">
              <w:rPr>
                <w:sz w:val="20"/>
              </w:rPr>
              <w:t>- теоретическая подготовка</w:t>
            </w:r>
          </w:p>
        </w:tc>
        <w:tc>
          <w:tcPr>
            <w:tcW w:w="802" w:type="dxa"/>
            <w:gridSpan w:val="3"/>
          </w:tcPr>
          <w:p w:rsidR="00010EE7" w:rsidRPr="006B174D" w:rsidRDefault="00010EE7" w:rsidP="00014221">
            <w:pPr>
              <w:pStyle w:val="TableParagraph"/>
              <w:spacing w:before="9"/>
              <w:ind w:hanging="9"/>
              <w:rPr>
                <w:b/>
                <w:sz w:val="29"/>
              </w:rPr>
            </w:pPr>
          </w:p>
          <w:p w:rsidR="00010EE7" w:rsidRPr="006B174D" w:rsidRDefault="00010EE7" w:rsidP="00014221">
            <w:pPr>
              <w:pStyle w:val="TableParagraph"/>
              <w:ind w:left="21" w:hanging="9"/>
              <w:jc w:val="center"/>
              <w:rPr>
                <w:b/>
                <w:sz w:val="20"/>
              </w:rPr>
            </w:pPr>
            <w:r w:rsidRPr="006B174D">
              <w:rPr>
                <w:b/>
                <w:w w:val="99"/>
                <w:sz w:val="20"/>
              </w:rPr>
              <w:t>4</w:t>
            </w:r>
          </w:p>
        </w:tc>
        <w:tc>
          <w:tcPr>
            <w:tcW w:w="805" w:type="dxa"/>
            <w:gridSpan w:val="4"/>
          </w:tcPr>
          <w:p w:rsidR="00010EE7" w:rsidRPr="006B174D" w:rsidRDefault="00010EE7" w:rsidP="00014221">
            <w:pPr>
              <w:pStyle w:val="TableParagraph"/>
              <w:spacing w:before="9"/>
              <w:ind w:hanging="9"/>
              <w:rPr>
                <w:b/>
                <w:sz w:val="29"/>
              </w:rPr>
            </w:pPr>
          </w:p>
          <w:p w:rsidR="00010EE7" w:rsidRPr="006B174D" w:rsidRDefault="00010EE7" w:rsidP="00014221">
            <w:pPr>
              <w:pStyle w:val="TableParagraph"/>
              <w:ind w:left="14" w:hanging="9"/>
              <w:jc w:val="center"/>
              <w:rPr>
                <w:b/>
                <w:sz w:val="20"/>
              </w:rPr>
            </w:pPr>
            <w:r w:rsidRPr="006B174D">
              <w:rPr>
                <w:b/>
                <w:w w:val="99"/>
                <w:sz w:val="20"/>
              </w:rPr>
              <w:t>3</w:t>
            </w:r>
          </w:p>
        </w:tc>
        <w:tc>
          <w:tcPr>
            <w:tcW w:w="804" w:type="dxa"/>
            <w:gridSpan w:val="2"/>
          </w:tcPr>
          <w:p w:rsidR="00010EE7" w:rsidRPr="006B174D" w:rsidRDefault="00010EE7" w:rsidP="00014221">
            <w:pPr>
              <w:pStyle w:val="TableParagraph"/>
              <w:spacing w:before="9"/>
              <w:ind w:hanging="9"/>
              <w:rPr>
                <w:b/>
                <w:sz w:val="29"/>
              </w:rPr>
            </w:pPr>
          </w:p>
          <w:p w:rsidR="00010EE7" w:rsidRPr="006B174D" w:rsidRDefault="00010EE7" w:rsidP="00014221">
            <w:pPr>
              <w:pStyle w:val="TableParagraph"/>
              <w:ind w:left="29" w:hanging="9"/>
              <w:jc w:val="center"/>
              <w:rPr>
                <w:b/>
                <w:sz w:val="20"/>
              </w:rPr>
            </w:pPr>
            <w:r w:rsidRPr="006B174D">
              <w:rPr>
                <w:b/>
                <w:w w:val="99"/>
                <w:sz w:val="20"/>
              </w:rPr>
              <w:t>3</w:t>
            </w:r>
          </w:p>
        </w:tc>
        <w:tc>
          <w:tcPr>
            <w:tcW w:w="805" w:type="dxa"/>
            <w:gridSpan w:val="3"/>
          </w:tcPr>
          <w:p w:rsidR="00010EE7" w:rsidRPr="006B174D" w:rsidRDefault="00010EE7" w:rsidP="00014221">
            <w:pPr>
              <w:pStyle w:val="TableParagraph"/>
              <w:spacing w:before="9"/>
              <w:ind w:hanging="9"/>
              <w:rPr>
                <w:b/>
                <w:sz w:val="29"/>
              </w:rPr>
            </w:pPr>
          </w:p>
          <w:p w:rsidR="00010EE7" w:rsidRPr="006B174D" w:rsidRDefault="00010EE7" w:rsidP="00014221">
            <w:pPr>
              <w:pStyle w:val="TableParagraph"/>
              <w:ind w:left="11" w:hanging="9"/>
              <w:jc w:val="center"/>
              <w:rPr>
                <w:b/>
                <w:sz w:val="20"/>
              </w:rPr>
            </w:pPr>
            <w:r w:rsidRPr="006B174D">
              <w:rPr>
                <w:b/>
                <w:w w:val="99"/>
                <w:sz w:val="20"/>
              </w:rPr>
              <w:t>3</w:t>
            </w:r>
          </w:p>
        </w:tc>
        <w:tc>
          <w:tcPr>
            <w:tcW w:w="804" w:type="dxa"/>
            <w:gridSpan w:val="4"/>
          </w:tcPr>
          <w:p w:rsidR="00010EE7" w:rsidRPr="006B174D" w:rsidRDefault="00010EE7" w:rsidP="00014221">
            <w:pPr>
              <w:pStyle w:val="TableParagraph"/>
              <w:spacing w:before="9"/>
              <w:ind w:hanging="9"/>
              <w:rPr>
                <w:b/>
                <w:sz w:val="29"/>
              </w:rPr>
            </w:pPr>
          </w:p>
          <w:p w:rsidR="00010EE7" w:rsidRPr="006B174D" w:rsidRDefault="00010EE7" w:rsidP="00014221">
            <w:pPr>
              <w:pStyle w:val="TableParagraph"/>
              <w:ind w:left="22" w:hanging="9"/>
              <w:jc w:val="center"/>
              <w:rPr>
                <w:b/>
                <w:sz w:val="20"/>
              </w:rPr>
            </w:pPr>
            <w:r w:rsidRPr="006B174D">
              <w:rPr>
                <w:b/>
                <w:w w:val="99"/>
                <w:sz w:val="20"/>
              </w:rPr>
              <w:t>3</w:t>
            </w:r>
          </w:p>
        </w:tc>
        <w:tc>
          <w:tcPr>
            <w:tcW w:w="809" w:type="dxa"/>
            <w:gridSpan w:val="2"/>
          </w:tcPr>
          <w:p w:rsidR="00010EE7" w:rsidRPr="006B174D" w:rsidRDefault="00010EE7" w:rsidP="00014221">
            <w:pPr>
              <w:pStyle w:val="TableParagraph"/>
              <w:spacing w:before="9"/>
              <w:ind w:hanging="9"/>
              <w:rPr>
                <w:b/>
                <w:sz w:val="29"/>
              </w:rPr>
            </w:pPr>
          </w:p>
          <w:p w:rsidR="00010EE7" w:rsidRPr="006B174D" w:rsidRDefault="00010EE7" w:rsidP="00014221">
            <w:pPr>
              <w:pStyle w:val="TableParagraph"/>
              <w:ind w:left="29" w:hanging="9"/>
              <w:jc w:val="center"/>
              <w:rPr>
                <w:b/>
                <w:sz w:val="20"/>
              </w:rPr>
            </w:pPr>
            <w:r w:rsidRPr="006B174D">
              <w:rPr>
                <w:b/>
                <w:w w:val="99"/>
                <w:sz w:val="20"/>
              </w:rPr>
              <w:t>3</w:t>
            </w:r>
          </w:p>
        </w:tc>
        <w:tc>
          <w:tcPr>
            <w:tcW w:w="805" w:type="dxa"/>
            <w:gridSpan w:val="3"/>
          </w:tcPr>
          <w:p w:rsidR="00010EE7" w:rsidRPr="006B174D" w:rsidRDefault="00010EE7" w:rsidP="00014221">
            <w:pPr>
              <w:pStyle w:val="TableParagraph"/>
              <w:spacing w:before="9"/>
              <w:ind w:hanging="9"/>
              <w:rPr>
                <w:b/>
                <w:sz w:val="29"/>
              </w:rPr>
            </w:pPr>
          </w:p>
          <w:p w:rsidR="00010EE7" w:rsidRPr="006B174D" w:rsidRDefault="00010EE7" w:rsidP="00014221">
            <w:pPr>
              <w:pStyle w:val="TableParagraph"/>
              <w:ind w:left="15" w:hanging="9"/>
              <w:jc w:val="center"/>
              <w:rPr>
                <w:b/>
                <w:sz w:val="20"/>
              </w:rPr>
            </w:pPr>
            <w:r w:rsidRPr="006B174D">
              <w:rPr>
                <w:b/>
                <w:w w:val="99"/>
                <w:sz w:val="20"/>
              </w:rPr>
              <w:t>3</w:t>
            </w:r>
          </w:p>
        </w:tc>
        <w:tc>
          <w:tcPr>
            <w:tcW w:w="804" w:type="dxa"/>
          </w:tcPr>
          <w:p w:rsidR="00010EE7" w:rsidRPr="006B174D" w:rsidRDefault="00010EE7" w:rsidP="00014221">
            <w:pPr>
              <w:pStyle w:val="TableParagraph"/>
              <w:spacing w:before="9"/>
              <w:ind w:hanging="9"/>
              <w:rPr>
                <w:b/>
                <w:sz w:val="29"/>
              </w:rPr>
            </w:pPr>
          </w:p>
          <w:p w:rsidR="00010EE7" w:rsidRPr="006B174D" w:rsidRDefault="00010EE7" w:rsidP="00014221">
            <w:pPr>
              <w:pStyle w:val="TableParagraph"/>
              <w:ind w:left="34" w:hanging="9"/>
              <w:jc w:val="center"/>
              <w:rPr>
                <w:b/>
                <w:sz w:val="20"/>
              </w:rPr>
            </w:pPr>
            <w:r w:rsidRPr="006B174D">
              <w:rPr>
                <w:b/>
                <w:w w:val="99"/>
                <w:sz w:val="20"/>
              </w:rPr>
              <w:t>3</w:t>
            </w:r>
          </w:p>
        </w:tc>
        <w:tc>
          <w:tcPr>
            <w:tcW w:w="805" w:type="dxa"/>
            <w:gridSpan w:val="2"/>
          </w:tcPr>
          <w:p w:rsidR="00010EE7" w:rsidRPr="006B174D" w:rsidRDefault="00010EE7" w:rsidP="00014221">
            <w:pPr>
              <w:pStyle w:val="TableParagraph"/>
              <w:spacing w:before="9"/>
              <w:ind w:hanging="9"/>
              <w:rPr>
                <w:b/>
                <w:sz w:val="29"/>
              </w:rPr>
            </w:pPr>
          </w:p>
          <w:p w:rsidR="00010EE7" w:rsidRPr="006B174D" w:rsidRDefault="00010EE7" w:rsidP="00014221">
            <w:pPr>
              <w:pStyle w:val="TableParagraph"/>
              <w:ind w:left="14" w:hanging="9"/>
              <w:jc w:val="center"/>
              <w:rPr>
                <w:b/>
                <w:sz w:val="20"/>
              </w:rPr>
            </w:pPr>
            <w:r w:rsidRPr="006B174D">
              <w:rPr>
                <w:b/>
                <w:w w:val="99"/>
                <w:sz w:val="20"/>
              </w:rPr>
              <w:t>3</w:t>
            </w:r>
          </w:p>
        </w:tc>
        <w:tc>
          <w:tcPr>
            <w:tcW w:w="804" w:type="dxa"/>
            <w:gridSpan w:val="2"/>
          </w:tcPr>
          <w:p w:rsidR="00010EE7" w:rsidRPr="006B174D" w:rsidRDefault="00010EE7" w:rsidP="00014221">
            <w:pPr>
              <w:pStyle w:val="TableParagraph"/>
              <w:spacing w:before="9"/>
              <w:ind w:hanging="9"/>
              <w:rPr>
                <w:b/>
                <w:sz w:val="29"/>
              </w:rPr>
            </w:pPr>
          </w:p>
          <w:p w:rsidR="00010EE7" w:rsidRPr="006B174D" w:rsidRDefault="00010EE7" w:rsidP="00014221">
            <w:pPr>
              <w:pStyle w:val="TableParagraph"/>
              <w:ind w:left="23" w:hanging="9"/>
              <w:jc w:val="center"/>
              <w:rPr>
                <w:b/>
                <w:sz w:val="20"/>
              </w:rPr>
            </w:pPr>
            <w:r w:rsidRPr="006B174D">
              <w:rPr>
                <w:b/>
                <w:w w:val="99"/>
                <w:sz w:val="20"/>
              </w:rPr>
              <w:t>3</w:t>
            </w:r>
          </w:p>
        </w:tc>
        <w:tc>
          <w:tcPr>
            <w:tcW w:w="805" w:type="dxa"/>
            <w:gridSpan w:val="3"/>
          </w:tcPr>
          <w:p w:rsidR="00010EE7" w:rsidRPr="006B174D" w:rsidRDefault="00010EE7" w:rsidP="00014221">
            <w:pPr>
              <w:pStyle w:val="TableParagraph"/>
              <w:spacing w:before="9"/>
              <w:ind w:hanging="9"/>
              <w:rPr>
                <w:b/>
                <w:sz w:val="29"/>
              </w:rPr>
            </w:pPr>
          </w:p>
          <w:p w:rsidR="00010EE7" w:rsidRPr="006B174D" w:rsidRDefault="00010EE7" w:rsidP="00014221">
            <w:pPr>
              <w:pStyle w:val="TableParagraph"/>
              <w:ind w:left="23" w:hanging="9"/>
              <w:jc w:val="center"/>
              <w:rPr>
                <w:b/>
                <w:sz w:val="20"/>
              </w:rPr>
            </w:pPr>
            <w:r w:rsidRPr="006B174D">
              <w:rPr>
                <w:b/>
                <w:w w:val="99"/>
                <w:sz w:val="20"/>
              </w:rPr>
              <w:t>3</w:t>
            </w:r>
          </w:p>
        </w:tc>
        <w:tc>
          <w:tcPr>
            <w:tcW w:w="807" w:type="dxa"/>
          </w:tcPr>
          <w:p w:rsidR="00010EE7" w:rsidRPr="006B174D" w:rsidRDefault="00010EE7" w:rsidP="00014221">
            <w:pPr>
              <w:pStyle w:val="TableParagraph"/>
              <w:spacing w:before="9"/>
              <w:ind w:hanging="9"/>
              <w:rPr>
                <w:b/>
                <w:sz w:val="29"/>
              </w:rPr>
            </w:pPr>
          </w:p>
          <w:p w:rsidR="00010EE7" w:rsidRPr="006B174D" w:rsidRDefault="00010EE7" w:rsidP="00014221">
            <w:pPr>
              <w:pStyle w:val="TableParagraph"/>
              <w:ind w:left="29" w:hanging="9"/>
              <w:jc w:val="center"/>
              <w:rPr>
                <w:b/>
                <w:sz w:val="20"/>
              </w:rPr>
            </w:pPr>
            <w:r w:rsidRPr="006B174D">
              <w:rPr>
                <w:b/>
                <w:w w:val="99"/>
                <w:sz w:val="20"/>
              </w:rPr>
              <w:t>3</w:t>
            </w:r>
          </w:p>
        </w:tc>
        <w:tc>
          <w:tcPr>
            <w:tcW w:w="1275" w:type="dxa"/>
          </w:tcPr>
          <w:p w:rsidR="00010EE7" w:rsidRPr="006B174D" w:rsidRDefault="00010EE7" w:rsidP="00014221">
            <w:pPr>
              <w:pStyle w:val="TableParagraph"/>
              <w:spacing w:before="9"/>
              <w:ind w:firstLine="426"/>
              <w:jc w:val="center"/>
              <w:rPr>
                <w:b/>
                <w:sz w:val="29"/>
              </w:rPr>
            </w:pPr>
          </w:p>
          <w:p w:rsidR="00010EE7" w:rsidRPr="006B174D" w:rsidRDefault="00010EE7" w:rsidP="00014221">
            <w:pPr>
              <w:pStyle w:val="TableParagraph"/>
              <w:ind w:right="151" w:firstLine="426"/>
              <w:jc w:val="center"/>
              <w:rPr>
                <w:b/>
                <w:sz w:val="20"/>
              </w:rPr>
            </w:pPr>
            <w:r w:rsidRPr="006B174D">
              <w:rPr>
                <w:b/>
                <w:sz w:val="20"/>
              </w:rPr>
              <w:t>37</w:t>
            </w:r>
          </w:p>
        </w:tc>
      </w:tr>
      <w:tr w:rsidR="00010EE7" w:rsidRPr="006B174D" w:rsidTr="00010EE7">
        <w:trPr>
          <w:trHeight w:val="231"/>
        </w:trPr>
        <w:tc>
          <w:tcPr>
            <w:tcW w:w="413" w:type="dxa"/>
            <w:gridSpan w:val="2"/>
          </w:tcPr>
          <w:p w:rsidR="00010EE7" w:rsidRPr="006B174D" w:rsidRDefault="00010EE7" w:rsidP="00E74ABD">
            <w:pPr>
              <w:pStyle w:val="TableParagraph"/>
              <w:spacing w:before="7"/>
              <w:ind w:left="34" w:right="13" w:firstLine="426"/>
              <w:jc w:val="center"/>
              <w:rPr>
                <w:sz w:val="20"/>
              </w:rPr>
            </w:pPr>
            <w:r w:rsidRPr="006B174D">
              <w:rPr>
                <w:sz w:val="20"/>
              </w:rPr>
              <w:t>1</w:t>
            </w:r>
          </w:p>
        </w:tc>
        <w:tc>
          <w:tcPr>
            <w:tcW w:w="4400" w:type="dxa"/>
            <w:gridSpan w:val="2"/>
          </w:tcPr>
          <w:p w:rsidR="00010EE7" w:rsidRPr="006B174D" w:rsidRDefault="00010EE7" w:rsidP="00014221">
            <w:pPr>
              <w:pStyle w:val="TableParagraph"/>
              <w:spacing w:before="7" w:line="230" w:lineRule="atLeast"/>
              <w:ind w:hanging="9"/>
              <w:jc w:val="both"/>
              <w:rPr>
                <w:sz w:val="20"/>
              </w:rPr>
            </w:pPr>
            <w:r w:rsidRPr="006B174D">
              <w:rPr>
                <w:sz w:val="20"/>
              </w:rPr>
              <w:t>Общая и специальная физическая подготовка</w:t>
            </w:r>
          </w:p>
        </w:tc>
        <w:tc>
          <w:tcPr>
            <w:tcW w:w="802" w:type="dxa"/>
            <w:gridSpan w:val="3"/>
          </w:tcPr>
          <w:p w:rsidR="00010EE7" w:rsidRPr="006B174D" w:rsidRDefault="00010EE7" w:rsidP="00014221">
            <w:pPr>
              <w:pStyle w:val="TableParagraph"/>
              <w:spacing w:before="127"/>
              <w:ind w:left="21" w:hanging="9"/>
              <w:jc w:val="center"/>
              <w:rPr>
                <w:b/>
                <w:sz w:val="20"/>
              </w:rPr>
            </w:pPr>
            <w:r w:rsidRPr="006B174D">
              <w:rPr>
                <w:b/>
                <w:w w:val="99"/>
                <w:sz w:val="20"/>
              </w:rPr>
              <w:t>7</w:t>
            </w:r>
          </w:p>
        </w:tc>
        <w:tc>
          <w:tcPr>
            <w:tcW w:w="805" w:type="dxa"/>
            <w:gridSpan w:val="4"/>
          </w:tcPr>
          <w:p w:rsidR="00010EE7" w:rsidRPr="006B174D" w:rsidRDefault="00010EE7" w:rsidP="00014221">
            <w:pPr>
              <w:pStyle w:val="TableParagraph"/>
              <w:spacing w:before="127"/>
              <w:ind w:left="14" w:hanging="9"/>
              <w:jc w:val="center"/>
              <w:rPr>
                <w:b/>
                <w:sz w:val="20"/>
              </w:rPr>
            </w:pPr>
            <w:r w:rsidRPr="006B174D">
              <w:rPr>
                <w:b/>
                <w:w w:val="99"/>
                <w:sz w:val="20"/>
              </w:rPr>
              <w:t>7</w:t>
            </w:r>
          </w:p>
        </w:tc>
        <w:tc>
          <w:tcPr>
            <w:tcW w:w="804" w:type="dxa"/>
            <w:gridSpan w:val="2"/>
          </w:tcPr>
          <w:p w:rsidR="00010EE7" w:rsidRPr="006B174D" w:rsidRDefault="00010EE7" w:rsidP="00014221">
            <w:pPr>
              <w:pStyle w:val="TableParagraph"/>
              <w:spacing w:before="127"/>
              <w:ind w:left="29" w:hanging="9"/>
              <w:jc w:val="center"/>
              <w:rPr>
                <w:b/>
                <w:sz w:val="20"/>
              </w:rPr>
            </w:pPr>
            <w:r w:rsidRPr="006B174D">
              <w:rPr>
                <w:b/>
                <w:w w:val="99"/>
                <w:sz w:val="20"/>
              </w:rPr>
              <w:t>7</w:t>
            </w:r>
          </w:p>
        </w:tc>
        <w:tc>
          <w:tcPr>
            <w:tcW w:w="805" w:type="dxa"/>
            <w:gridSpan w:val="3"/>
          </w:tcPr>
          <w:p w:rsidR="00010EE7" w:rsidRPr="006B174D" w:rsidRDefault="00010EE7" w:rsidP="00014221">
            <w:pPr>
              <w:pStyle w:val="TableParagraph"/>
              <w:spacing w:before="127"/>
              <w:ind w:left="11" w:hanging="9"/>
              <w:jc w:val="center"/>
              <w:rPr>
                <w:b/>
                <w:sz w:val="20"/>
              </w:rPr>
            </w:pPr>
            <w:r w:rsidRPr="006B174D">
              <w:rPr>
                <w:b/>
                <w:w w:val="99"/>
                <w:sz w:val="20"/>
              </w:rPr>
              <w:t>7</w:t>
            </w:r>
          </w:p>
        </w:tc>
        <w:tc>
          <w:tcPr>
            <w:tcW w:w="804" w:type="dxa"/>
            <w:gridSpan w:val="4"/>
          </w:tcPr>
          <w:p w:rsidR="00010EE7" w:rsidRPr="006B174D" w:rsidRDefault="00010EE7" w:rsidP="00014221">
            <w:pPr>
              <w:pStyle w:val="TableParagraph"/>
              <w:spacing w:before="127"/>
              <w:ind w:left="22" w:hanging="9"/>
              <w:jc w:val="center"/>
              <w:rPr>
                <w:b/>
                <w:sz w:val="20"/>
              </w:rPr>
            </w:pPr>
            <w:r w:rsidRPr="006B174D">
              <w:rPr>
                <w:b/>
                <w:w w:val="99"/>
                <w:sz w:val="20"/>
              </w:rPr>
              <w:t>7</w:t>
            </w:r>
          </w:p>
        </w:tc>
        <w:tc>
          <w:tcPr>
            <w:tcW w:w="809" w:type="dxa"/>
            <w:gridSpan w:val="2"/>
          </w:tcPr>
          <w:p w:rsidR="00010EE7" w:rsidRPr="006B174D" w:rsidRDefault="00010EE7" w:rsidP="00014221">
            <w:pPr>
              <w:pStyle w:val="TableParagraph"/>
              <w:spacing w:before="127"/>
              <w:ind w:left="29" w:hanging="9"/>
              <w:jc w:val="center"/>
              <w:rPr>
                <w:b/>
                <w:sz w:val="20"/>
              </w:rPr>
            </w:pPr>
            <w:r w:rsidRPr="006B174D">
              <w:rPr>
                <w:b/>
                <w:w w:val="99"/>
                <w:sz w:val="20"/>
              </w:rPr>
              <w:t>7</w:t>
            </w:r>
          </w:p>
        </w:tc>
        <w:tc>
          <w:tcPr>
            <w:tcW w:w="805" w:type="dxa"/>
            <w:gridSpan w:val="3"/>
          </w:tcPr>
          <w:p w:rsidR="00010EE7" w:rsidRPr="006B174D" w:rsidRDefault="00010EE7" w:rsidP="00014221">
            <w:pPr>
              <w:pStyle w:val="TableParagraph"/>
              <w:spacing w:before="127"/>
              <w:ind w:left="15" w:hanging="9"/>
              <w:jc w:val="center"/>
              <w:rPr>
                <w:b/>
                <w:sz w:val="20"/>
              </w:rPr>
            </w:pPr>
            <w:r w:rsidRPr="006B174D">
              <w:rPr>
                <w:b/>
                <w:w w:val="99"/>
                <w:sz w:val="20"/>
              </w:rPr>
              <w:t>7</w:t>
            </w:r>
          </w:p>
        </w:tc>
        <w:tc>
          <w:tcPr>
            <w:tcW w:w="804" w:type="dxa"/>
          </w:tcPr>
          <w:p w:rsidR="00010EE7" w:rsidRPr="006B174D" w:rsidRDefault="00010EE7" w:rsidP="00014221">
            <w:pPr>
              <w:pStyle w:val="TableParagraph"/>
              <w:spacing w:before="127"/>
              <w:ind w:left="34" w:hanging="9"/>
              <w:jc w:val="center"/>
              <w:rPr>
                <w:b/>
                <w:sz w:val="20"/>
              </w:rPr>
            </w:pPr>
            <w:r w:rsidRPr="006B174D">
              <w:rPr>
                <w:b/>
                <w:w w:val="99"/>
                <w:sz w:val="20"/>
              </w:rPr>
              <w:t>7</w:t>
            </w:r>
          </w:p>
        </w:tc>
        <w:tc>
          <w:tcPr>
            <w:tcW w:w="805" w:type="dxa"/>
            <w:gridSpan w:val="2"/>
          </w:tcPr>
          <w:p w:rsidR="00010EE7" w:rsidRPr="006B174D" w:rsidRDefault="00010EE7" w:rsidP="00014221">
            <w:pPr>
              <w:pStyle w:val="TableParagraph"/>
              <w:spacing w:before="127"/>
              <w:ind w:left="14" w:hanging="9"/>
              <w:jc w:val="center"/>
              <w:rPr>
                <w:b/>
                <w:sz w:val="20"/>
              </w:rPr>
            </w:pPr>
            <w:r w:rsidRPr="006B174D">
              <w:rPr>
                <w:b/>
                <w:w w:val="99"/>
                <w:sz w:val="20"/>
              </w:rPr>
              <w:t>7</w:t>
            </w:r>
          </w:p>
        </w:tc>
        <w:tc>
          <w:tcPr>
            <w:tcW w:w="804" w:type="dxa"/>
            <w:gridSpan w:val="2"/>
          </w:tcPr>
          <w:p w:rsidR="00010EE7" w:rsidRPr="006B174D" w:rsidRDefault="00010EE7" w:rsidP="00014221">
            <w:pPr>
              <w:pStyle w:val="TableParagraph"/>
              <w:spacing w:before="127"/>
              <w:ind w:left="23" w:hanging="9"/>
              <w:jc w:val="center"/>
              <w:rPr>
                <w:b/>
                <w:sz w:val="20"/>
              </w:rPr>
            </w:pPr>
            <w:r w:rsidRPr="006B174D">
              <w:rPr>
                <w:b/>
                <w:w w:val="99"/>
                <w:sz w:val="20"/>
              </w:rPr>
              <w:t>7</w:t>
            </w:r>
          </w:p>
        </w:tc>
        <w:tc>
          <w:tcPr>
            <w:tcW w:w="805" w:type="dxa"/>
            <w:gridSpan w:val="3"/>
          </w:tcPr>
          <w:p w:rsidR="00010EE7" w:rsidRPr="006B174D" w:rsidRDefault="00010EE7" w:rsidP="00014221">
            <w:pPr>
              <w:pStyle w:val="TableParagraph"/>
              <w:spacing w:before="127"/>
              <w:ind w:left="23" w:hanging="9"/>
              <w:jc w:val="center"/>
              <w:rPr>
                <w:b/>
                <w:sz w:val="20"/>
              </w:rPr>
            </w:pPr>
            <w:r w:rsidRPr="006B174D">
              <w:rPr>
                <w:b/>
                <w:w w:val="99"/>
                <w:sz w:val="20"/>
              </w:rPr>
              <w:t>7</w:t>
            </w:r>
          </w:p>
        </w:tc>
        <w:tc>
          <w:tcPr>
            <w:tcW w:w="807" w:type="dxa"/>
          </w:tcPr>
          <w:p w:rsidR="00010EE7" w:rsidRPr="006B174D" w:rsidRDefault="00010EE7" w:rsidP="00014221">
            <w:pPr>
              <w:pStyle w:val="TableParagraph"/>
              <w:spacing w:before="127"/>
              <w:ind w:left="29" w:hanging="9"/>
              <w:jc w:val="center"/>
              <w:rPr>
                <w:b/>
                <w:sz w:val="20"/>
              </w:rPr>
            </w:pPr>
            <w:r w:rsidRPr="006B174D">
              <w:rPr>
                <w:b/>
                <w:w w:val="99"/>
                <w:sz w:val="20"/>
              </w:rPr>
              <w:t>6</w:t>
            </w:r>
          </w:p>
        </w:tc>
        <w:tc>
          <w:tcPr>
            <w:tcW w:w="1275" w:type="dxa"/>
          </w:tcPr>
          <w:p w:rsidR="00010EE7" w:rsidRPr="006B174D" w:rsidRDefault="00010EE7" w:rsidP="00014221">
            <w:pPr>
              <w:pStyle w:val="TableParagraph"/>
              <w:spacing w:before="127"/>
              <w:ind w:right="151" w:firstLine="426"/>
              <w:jc w:val="center"/>
              <w:rPr>
                <w:b/>
                <w:sz w:val="20"/>
              </w:rPr>
            </w:pPr>
            <w:r w:rsidRPr="006B174D">
              <w:rPr>
                <w:b/>
                <w:sz w:val="20"/>
              </w:rPr>
              <w:t>83</w:t>
            </w:r>
          </w:p>
        </w:tc>
      </w:tr>
      <w:tr w:rsidR="00010EE7" w:rsidRPr="006B174D" w:rsidTr="00010EE7">
        <w:trPr>
          <w:trHeight w:val="891"/>
        </w:trPr>
        <w:tc>
          <w:tcPr>
            <w:tcW w:w="413" w:type="dxa"/>
            <w:gridSpan w:val="2"/>
          </w:tcPr>
          <w:p w:rsidR="00010EE7" w:rsidRPr="006B174D" w:rsidRDefault="00010EE7" w:rsidP="00E74ABD">
            <w:pPr>
              <w:pStyle w:val="TableParagraph"/>
              <w:spacing w:line="223" w:lineRule="exact"/>
              <w:ind w:left="37" w:right="13" w:firstLine="426"/>
              <w:jc w:val="center"/>
              <w:rPr>
                <w:sz w:val="20"/>
              </w:rPr>
            </w:pPr>
            <w:r w:rsidRPr="006B174D">
              <w:rPr>
                <w:sz w:val="20"/>
              </w:rPr>
              <w:t>1</w:t>
            </w:r>
          </w:p>
        </w:tc>
        <w:tc>
          <w:tcPr>
            <w:tcW w:w="4400" w:type="dxa"/>
            <w:gridSpan w:val="2"/>
          </w:tcPr>
          <w:p w:rsidR="00010EE7" w:rsidRPr="006B174D" w:rsidRDefault="00010EE7" w:rsidP="00014221">
            <w:pPr>
              <w:pStyle w:val="TableParagraph"/>
              <w:spacing w:line="223" w:lineRule="exact"/>
              <w:ind w:hanging="9"/>
              <w:jc w:val="both"/>
              <w:rPr>
                <w:sz w:val="20"/>
              </w:rPr>
            </w:pPr>
            <w:r w:rsidRPr="006B174D">
              <w:rPr>
                <w:sz w:val="20"/>
              </w:rPr>
              <w:t>Избранный вид спорта:</w:t>
            </w:r>
          </w:p>
          <w:p w:rsidR="00010EE7" w:rsidRPr="006B174D" w:rsidRDefault="00010EE7" w:rsidP="00014221">
            <w:pPr>
              <w:pStyle w:val="TableParagraph"/>
              <w:spacing w:before="1"/>
              <w:ind w:hanging="9"/>
              <w:jc w:val="both"/>
              <w:rPr>
                <w:sz w:val="20"/>
              </w:rPr>
            </w:pPr>
            <w:r w:rsidRPr="006B174D">
              <w:rPr>
                <w:sz w:val="20"/>
              </w:rPr>
              <w:t>- техническая подготовка;</w:t>
            </w:r>
          </w:p>
          <w:p w:rsidR="00010EE7" w:rsidRPr="006B174D" w:rsidRDefault="00010EE7" w:rsidP="00014221">
            <w:pPr>
              <w:pStyle w:val="TableParagraph"/>
              <w:ind w:hanging="9"/>
              <w:jc w:val="both"/>
              <w:rPr>
                <w:sz w:val="20"/>
              </w:rPr>
            </w:pPr>
            <w:r w:rsidRPr="006B174D">
              <w:rPr>
                <w:sz w:val="20"/>
              </w:rPr>
              <w:t>-тактическая подготовка;</w:t>
            </w:r>
          </w:p>
          <w:p w:rsidR="00010EE7" w:rsidRPr="006B174D" w:rsidRDefault="00010EE7" w:rsidP="00014221">
            <w:pPr>
              <w:pStyle w:val="TableParagraph"/>
              <w:spacing w:before="1"/>
              <w:ind w:right="-15" w:hanging="9"/>
              <w:jc w:val="both"/>
              <w:rPr>
                <w:sz w:val="20"/>
              </w:rPr>
            </w:pPr>
            <w:r w:rsidRPr="006B174D">
              <w:rPr>
                <w:sz w:val="20"/>
              </w:rPr>
              <w:t>-участие в соревнованиях, инструкторская и судейская практика</w:t>
            </w:r>
          </w:p>
        </w:tc>
        <w:tc>
          <w:tcPr>
            <w:tcW w:w="802" w:type="dxa"/>
            <w:gridSpan w:val="3"/>
          </w:tcPr>
          <w:p w:rsidR="00010EE7" w:rsidRPr="006B174D" w:rsidRDefault="00010EE7" w:rsidP="00014221">
            <w:pPr>
              <w:pStyle w:val="TableParagraph"/>
              <w:ind w:hanging="9"/>
              <w:rPr>
                <w:b/>
              </w:rPr>
            </w:pPr>
          </w:p>
          <w:p w:rsidR="00010EE7" w:rsidRPr="006B174D" w:rsidRDefault="00010EE7" w:rsidP="00014221">
            <w:pPr>
              <w:pStyle w:val="TableParagraph"/>
              <w:spacing w:before="10"/>
              <w:ind w:hanging="9"/>
              <w:rPr>
                <w:b/>
                <w:sz w:val="27"/>
              </w:rPr>
            </w:pPr>
          </w:p>
          <w:p w:rsidR="00010EE7" w:rsidRPr="006B174D" w:rsidRDefault="00010EE7" w:rsidP="00014221">
            <w:pPr>
              <w:pStyle w:val="TableParagraph"/>
              <w:ind w:left="22" w:hanging="9"/>
              <w:jc w:val="center"/>
              <w:rPr>
                <w:b/>
                <w:sz w:val="20"/>
              </w:rPr>
            </w:pPr>
            <w:r w:rsidRPr="006B174D">
              <w:rPr>
                <w:b/>
                <w:sz w:val="20"/>
              </w:rPr>
              <w:t>10</w:t>
            </w:r>
          </w:p>
        </w:tc>
        <w:tc>
          <w:tcPr>
            <w:tcW w:w="805" w:type="dxa"/>
            <w:gridSpan w:val="4"/>
          </w:tcPr>
          <w:p w:rsidR="00010EE7" w:rsidRPr="006B174D" w:rsidRDefault="00010EE7" w:rsidP="00014221">
            <w:pPr>
              <w:pStyle w:val="TableParagraph"/>
              <w:ind w:hanging="9"/>
              <w:rPr>
                <w:b/>
              </w:rPr>
            </w:pPr>
          </w:p>
          <w:p w:rsidR="00010EE7" w:rsidRPr="006B174D" w:rsidRDefault="00010EE7" w:rsidP="00014221">
            <w:pPr>
              <w:pStyle w:val="TableParagraph"/>
              <w:spacing w:before="10"/>
              <w:ind w:hanging="9"/>
              <w:rPr>
                <w:b/>
                <w:sz w:val="27"/>
              </w:rPr>
            </w:pPr>
          </w:p>
          <w:p w:rsidR="00010EE7" w:rsidRPr="006B174D" w:rsidRDefault="00010EE7" w:rsidP="00014221">
            <w:pPr>
              <w:pStyle w:val="TableParagraph"/>
              <w:ind w:left="15" w:hanging="9"/>
              <w:jc w:val="center"/>
              <w:rPr>
                <w:b/>
                <w:sz w:val="20"/>
              </w:rPr>
            </w:pPr>
            <w:r w:rsidRPr="006B174D">
              <w:rPr>
                <w:b/>
                <w:sz w:val="20"/>
              </w:rPr>
              <w:t>10</w:t>
            </w:r>
          </w:p>
        </w:tc>
        <w:tc>
          <w:tcPr>
            <w:tcW w:w="804" w:type="dxa"/>
            <w:gridSpan w:val="2"/>
          </w:tcPr>
          <w:p w:rsidR="00010EE7" w:rsidRPr="006B174D" w:rsidRDefault="00010EE7" w:rsidP="00014221">
            <w:pPr>
              <w:pStyle w:val="TableParagraph"/>
              <w:ind w:hanging="9"/>
              <w:rPr>
                <w:b/>
              </w:rPr>
            </w:pPr>
          </w:p>
          <w:p w:rsidR="00010EE7" w:rsidRPr="006B174D" w:rsidRDefault="00010EE7" w:rsidP="00014221">
            <w:pPr>
              <w:pStyle w:val="TableParagraph"/>
              <w:spacing w:before="10"/>
              <w:ind w:hanging="9"/>
              <w:rPr>
                <w:b/>
                <w:sz w:val="27"/>
              </w:rPr>
            </w:pPr>
          </w:p>
          <w:p w:rsidR="00010EE7" w:rsidRPr="006B174D" w:rsidRDefault="00010EE7" w:rsidP="00014221">
            <w:pPr>
              <w:pStyle w:val="TableParagraph"/>
              <w:ind w:left="35" w:hanging="9"/>
              <w:jc w:val="center"/>
              <w:rPr>
                <w:b/>
                <w:sz w:val="20"/>
              </w:rPr>
            </w:pPr>
            <w:r w:rsidRPr="006B174D">
              <w:rPr>
                <w:b/>
                <w:sz w:val="20"/>
              </w:rPr>
              <w:t>10</w:t>
            </w:r>
          </w:p>
        </w:tc>
        <w:tc>
          <w:tcPr>
            <w:tcW w:w="805" w:type="dxa"/>
            <w:gridSpan w:val="3"/>
          </w:tcPr>
          <w:p w:rsidR="00010EE7" w:rsidRPr="006B174D" w:rsidRDefault="00010EE7" w:rsidP="00014221">
            <w:pPr>
              <w:pStyle w:val="TableParagraph"/>
              <w:ind w:hanging="9"/>
              <w:rPr>
                <w:b/>
              </w:rPr>
            </w:pPr>
          </w:p>
          <w:p w:rsidR="00010EE7" w:rsidRPr="006B174D" w:rsidRDefault="00010EE7" w:rsidP="00014221">
            <w:pPr>
              <w:pStyle w:val="TableParagraph"/>
              <w:spacing w:before="10"/>
              <w:ind w:hanging="9"/>
              <w:rPr>
                <w:b/>
                <w:sz w:val="27"/>
              </w:rPr>
            </w:pPr>
          </w:p>
          <w:p w:rsidR="00010EE7" w:rsidRPr="006B174D" w:rsidRDefault="00010EE7" w:rsidP="00014221">
            <w:pPr>
              <w:pStyle w:val="TableParagraph"/>
              <w:ind w:left="17" w:hanging="9"/>
              <w:jc w:val="center"/>
              <w:rPr>
                <w:b/>
                <w:sz w:val="20"/>
              </w:rPr>
            </w:pPr>
            <w:r w:rsidRPr="006B174D">
              <w:rPr>
                <w:b/>
                <w:sz w:val="20"/>
              </w:rPr>
              <w:t>10</w:t>
            </w:r>
          </w:p>
        </w:tc>
        <w:tc>
          <w:tcPr>
            <w:tcW w:w="804" w:type="dxa"/>
            <w:gridSpan w:val="4"/>
          </w:tcPr>
          <w:p w:rsidR="00010EE7" w:rsidRPr="006B174D" w:rsidRDefault="00010EE7" w:rsidP="00014221">
            <w:pPr>
              <w:pStyle w:val="TableParagraph"/>
              <w:ind w:hanging="9"/>
              <w:rPr>
                <w:b/>
              </w:rPr>
            </w:pPr>
          </w:p>
          <w:p w:rsidR="00010EE7" w:rsidRPr="006B174D" w:rsidRDefault="00010EE7" w:rsidP="00014221">
            <w:pPr>
              <w:pStyle w:val="TableParagraph"/>
              <w:spacing w:before="10"/>
              <w:ind w:hanging="9"/>
              <w:rPr>
                <w:b/>
                <w:sz w:val="27"/>
              </w:rPr>
            </w:pPr>
          </w:p>
          <w:p w:rsidR="00010EE7" w:rsidRPr="006B174D" w:rsidRDefault="00010EE7" w:rsidP="00014221">
            <w:pPr>
              <w:pStyle w:val="TableParagraph"/>
              <w:ind w:left="26" w:right="3" w:hanging="9"/>
              <w:jc w:val="center"/>
              <w:rPr>
                <w:b/>
                <w:sz w:val="20"/>
              </w:rPr>
            </w:pPr>
            <w:r w:rsidRPr="006B174D">
              <w:rPr>
                <w:b/>
                <w:sz w:val="20"/>
              </w:rPr>
              <w:t>10</w:t>
            </w:r>
          </w:p>
        </w:tc>
        <w:tc>
          <w:tcPr>
            <w:tcW w:w="809" w:type="dxa"/>
            <w:gridSpan w:val="2"/>
          </w:tcPr>
          <w:p w:rsidR="00010EE7" w:rsidRPr="006B174D" w:rsidRDefault="00010EE7" w:rsidP="00014221">
            <w:pPr>
              <w:pStyle w:val="TableParagraph"/>
              <w:ind w:hanging="9"/>
              <w:rPr>
                <w:b/>
              </w:rPr>
            </w:pPr>
          </w:p>
          <w:p w:rsidR="00010EE7" w:rsidRPr="006B174D" w:rsidRDefault="00010EE7" w:rsidP="00014221">
            <w:pPr>
              <w:pStyle w:val="TableParagraph"/>
              <w:spacing w:before="10"/>
              <w:ind w:hanging="9"/>
              <w:rPr>
                <w:b/>
                <w:sz w:val="27"/>
              </w:rPr>
            </w:pPr>
          </w:p>
          <w:p w:rsidR="00010EE7" w:rsidRPr="006B174D" w:rsidRDefault="00010EE7" w:rsidP="00014221">
            <w:pPr>
              <w:pStyle w:val="TableParagraph"/>
              <w:ind w:left="34" w:hanging="9"/>
              <w:jc w:val="center"/>
              <w:rPr>
                <w:b/>
                <w:sz w:val="20"/>
              </w:rPr>
            </w:pPr>
            <w:r w:rsidRPr="006B174D">
              <w:rPr>
                <w:b/>
                <w:sz w:val="20"/>
              </w:rPr>
              <w:t>10</w:t>
            </w:r>
          </w:p>
        </w:tc>
        <w:tc>
          <w:tcPr>
            <w:tcW w:w="805" w:type="dxa"/>
            <w:gridSpan w:val="3"/>
          </w:tcPr>
          <w:p w:rsidR="00010EE7" w:rsidRPr="006B174D" w:rsidRDefault="00010EE7" w:rsidP="00014221">
            <w:pPr>
              <w:pStyle w:val="TableParagraph"/>
              <w:ind w:hanging="9"/>
              <w:rPr>
                <w:b/>
              </w:rPr>
            </w:pPr>
          </w:p>
          <w:p w:rsidR="00010EE7" w:rsidRPr="006B174D" w:rsidRDefault="00010EE7" w:rsidP="00014221">
            <w:pPr>
              <w:pStyle w:val="TableParagraph"/>
              <w:spacing w:before="10"/>
              <w:ind w:hanging="9"/>
              <w:rPr>
                <w:b/>
                <w:sz w:val="27"/>
              </w:rPr>
            </w:pPr>
          </w:p>
          <w:p w:rsidR="00010EE7" w:rsidRPr="006B174D" w:rsidRDefault="00010EE7" w:rsidP="00014221">
            <w:pPr>
              <w:pStyle w:val="TableParagraph"/>
              <w:ind w:left="17" w:hanging="9"/>
              <w:jc w:val="center"/>
              <w:rPr>
                <w:b/>
                <w:sz w:val="20"/>
              </w:rPr>
            </w:pPr>
            <w:r w:rsidRPr="006B174D">
              <w:rPr>
                <w:b/>
                <w:sz w:val="20"/>
              </w:rPr>
              <w:t>10</w:t>
            </w:r>
          </w:p>
        </w:tc>
        <w:tc>
          <w:tcPr>
            <w:tcW w:w="804" w:type="dxa"/>
          </w:tcPr>
          <w:p w:rsidR="00010EE7" w:rsidRPr="006B174D" w:rsidRDefault="00010EE7" w:rsidP="00014221">
            <w:pPr>
              <w:pStyle w:val="TableParagraph"/>
              <w:ind w:hanging="9"/>
              <w:rPr>
                <w:b/>
              </w:rPr>
            </w:pPr>
          </w:p>
          <w:p w:rsidR="00010EE7" w:rsidRPr="006B174D" w:rsidRDefault="00010EE7" w:rsidP="00014221">
            <w:pPr>
              <w:pStyle w:val="TableParagraph"/>
              <w:spacing w:before="10"/>
              <w:ind w:hanging="9"/>
              <w:rPr>
                <w:b/>
                <w:sz w:val="27"/>
              </w:rPr>
            </w:pPr>
          </w:p>
          <w:p w:rsidR="00010EE7" w:rsidRPr="006B174D" w:rsidRDefault="00010EE7" w:rsidP="00014221">
            <w:pPr>
              <w:pStyle w:val="TableParagraph"/>
              <w:ind w:left="35" w:hanging="9"/>
              <w:jc w:val="center"/>
              <w:rPr>
                <w:b/>
                <w:sz w:val="20"/>
              </w:rPr>
            </w:pPr>
            <w:r w:rsidRPr="006B174D">
              <w:rPr>
                <w:b/>
                <w:sz w:val="20"/>
              </w:rPr>
              <w:t>10</w:t>
            </w:r>
          </w:p>
        </w:tc>
        <w:tc>
          <w:tcPr>
            <w:tcW w:w="805" w:type="dxa"/>
            <w:gridSpan w:val="2"/>
          </w:tcPr>
          <w:p w:rsidR="00010EE7" w:rsidRPr="006B174D" w:rsidRDefault="00010EE7" w:rsidP="00014221">
            <w:pPr>
              <w:pStyle w:val="TableParagraph"/>
              <w:ind w:hanging="9"/>
              <w:rPr>
                <w:b/>
              </w:rPr>
            </w:pPr>
          </w:p>
          <w:p w:rsidR="00010EE7" w:rsidRPr="006B174D" w:rsidRDefault="00010EE7" w:rsidP="00014221">
            <w:pPr>
              <w:pStyle w:val="TableParagraph"/>
              <w:spacing w:before="10"/>
              <w:ind w:hanging="9"/>
              <w:rPr>
                <w:b/>
                <w:sz w:val="27"/>
              </w:rPr>
            </w:pPr>
          </w:p>
          <w:p w:rsidR="00010EE7" w:rsidRPr="006B174D" w:rsidRDefault="00010EE7" w:rsidP="00014221">
            <w:pPr>
              <w:pStyle w:val="TableParagraph"/>
              <w:ind w:left="103" w:hanging="9"/>
              <w:rPr>
                <w:b/>
                <w:sz w:val="20"/>
              </w:rPr>
            </w:pPr>
            <w:r w:rsidRPr="006B174D">
              <w:rPr>
                <w:b/>
                <w:sz w:val="20"/>
              </w:rPr>
              <w:t>11</w:t>
            </w:r>
          </w:p>
        </w:tc>
        <w:tc>
          <w:tcPr>
            <w:tcW w:w="804" w:type="dxa"/>
            <w:gridSpan w:val="2"/>
          </w:tcPr>
          <w:p w:rsidR="00010EE7" w:rsidRPr="006B174D" w:rsidRDefault="00010EE7" w:rsidP="00014221">
            <w:pPr>
              <w:pStyle w:val="TableParagraph"/>
              <w:ind w:hanging="9"/>
              <w:rPr>
                <w:b/>
              </w:rPr>
            </w:pPr>
          </w:p>
          <w:p w:rsidR="00010EE7" w:rsidRPr="006B174D" w:rsidRDefault="00010EE7" w:rsidP="00014221">
            <w:pPr>
              <w:pStyle w:val="TableParagraph"/>
              <w:spacing w:before="10"/>
              <w:ind w:hanging="9"/>
              <w:rPr>
                <w:b/>
                <w:sz w:val="27"/>
              </w:rPr>
            </w:pPr>
          </w:p>
          <w:p w:rsidR="00010EE7" w:rsidRPr="006B174D" w:rsidRDefault="00010EE7" w:rsidP="00014221">
            <w:pPr>
              <w:pStyle w:val="TableParagraph"/>
              <w:ind w:left="24" w:hanging="9"/>
              <w:jc w:val="center"/>
              <w:rPr>
                <w:b/>
                <w:sz w:val="20"/>
              </w:rPr>
            </w:pPr>
            <w:r w:rsidRPr="006B174D">
              <w:rPr>
                <w:b/>
                <w:sz w:val="20"/>
              </w:rPr>
              <w:t>11</w:t>
            </w:r>
          </w:p>
        </w:tc>
        <w:tc>
          <w:tcPr>
            <w:tcW w:w="805" w:type="dxa"/>
            <w:gridSpan w:val="3"/>
          </w:tcPr>
          <w:p w:rsidR="00010EE7" w:rsidRPr="006B174D" w:rsidRDefault="00010EE7" w:rsidP="00014221">
            <w:pPr>
              <w:pStyle w:val="TableParagraph"/>
              <w:ind w:hanging="9"/>
              <w:rPr>
                <w:b/>
              </w:rPr>
            </w:pPr>
          </w:p>
          <w:p w:rsidR="00010EE7" w:rsidRPr="006B174D" w:rsidRDefault="00010EE7" w:rsidP="00014221">
            <w:pPr>
              <w:pStyle w:val="TableParagraph"/>
              <w:spacing w:before="10"/>
              <w:ind w:hanging="9"/>
              <w:rPr>
                <w:b/>
                <w:sz w:val="27"/>
              </w:rPr>
            </w:pPr>
          </w:p>
          <w:p w:rsidR="00010EE7" w:rsidRPr="006B174D" w:rsidRDefault="00010EE7" w:rsidP="00014221">
            <w:pPr>
              <w:pStyle w:val="TableParagraph"/>
              <w:ind w:left="29" w:hanging="9"/>
              <w:jc w:val="center"/>
              <w:rPr>
                <w:b/>
                <w:sz w:val="20"/>
              </w:rPr>
            </w:pPr>
            <w:r w:rsidRPr="006B174D">
              <w:rPr>
                <w:b/>
                <w:sz w:val="20"/>
              </w:rPr>
              <w:t>11</w:t>
            </w:r>
          </w:p>
        </w:tc>
        <w:tc>
          <w:tcPr>
            <w:tcW w:w="807" w:type="dxa"/>
          </w:tcPr>
          <w:p w:rsidR="00010EE7" w:rsidRPr="006B174D" w:rsidRDefault="00010EE7" w:rsidP="00014221">
            <w:pPr>
              <w:pStyle w:val="TableParagraph"/>
              <w:ind w:hanging="9"/>
              <w:rPr>
                <w:b/>
              </w:rPr>
            </w:pPr>
          </w:p>
          <w:p w:rsidR="00010EE7" w:rsidRPr="006B174D" w:rsidRDefault="00010EE7" w:rsidP="00014221">
            <w:pPr>
              <w:pStyle w:val="TableParagraph"/>
              <w:spacing w:before="10"/>
              <w:ind w:hanging="9"/>
              <w:rPr>
                <w:b/>
                <w:sz w:val="27"/>
              </w:rPr>
            </w:pPr>
          </w:p>
          <w:p w:rsidR="00010EE7" w:rsidRPr="006B174D" w:rsidRDefault="00010EE7" w:rsidP="00014221">
            <w:pPr>
              <w:pStyle w:val="TableParagraph"/>
              <w:ind w:left="30" w:hanging="9"/>
              <w:jc w:val="center"/>
              <w:rPr>
                <w:b/>
                <w:sz w:val="20"/>
              </w:rPr>
            </w:pPr>
            <w:r w:rsidRPr="006B174D">
              <w:rPr>
                <w:b/>
                <w:sz w:val="20"/>
              </w:rPr>
              <w:t>11</w:t>
            </w:r>
          </w:p>
        </w:tc>
        <w:tc>
          <w:tcPr>
            <w:tcW w:w="1275" w:type="dxa"/>
          </w:tcPr>
          <w:p w:rsidR="00010EE7" w:rsidRPr="006B174D" w:rsidRDefault="00010EE7" w:rsidP="00014221">
            <w:pPr>
              <w:pStyle w:val="TableParagraph"/>
              <w:ind w:firstLine="426"/>
              <w:jc w:val="center"/>
              <w:rPr>
                <w:b/>
              </w:rPr>
            </w:pPr>
          </w:p>
          <w:p w:rsidR="00010EE7" w:rsidRPr="006B174D" w:rsidRDefault="00010EE7" w:rsidP="00014221">
            <w:pPr>
              <w:pStyle w:val="TableParagraph"/>
              <w:spacing w:before="10"/>
              <w:ind w:firstLine="426"/>
              <w:jc w:val="center"/>
              <w:rPr>
                <w:b/>
                <w:sz w:val="27"/>
              </w:rPr>
            </w:pPr>
          </w:p>
          <w:p w:rsidR="00010EE7" w:rsidRPr="006B174D" w:rsidRDefault="00010EE7" w:rsidP="00014221">
            <w:pPr>
              <w:pStyle w:val="TableParagraph"/>
              <w:ind w:right="101" w:firstLine="426"/>
              <w:jc w:val="center"/>
              <w:rPr>
                <w:b/>
                <w:sz w:val="20"/>
              </w:rPr>
            </w:pPr>
            <w:r w:rsidRPr="006B174D">
              <w:rPr>
                <w:b/>
                <w:sz w:val="20"/>
              </w:rPr>
              <w:t>124</w:t>
            </w:r>
          </w:p>
        </w:tc>
      </w:tr>
      <w:tr w:rsidR="00010EE7" w:rsidRPr="006B174D" w:rsidTr="00010EE7">
        <w:trPr>
          <w:trHeight w:val="693"/>
        </w:trPr>
        <w:tc>
          <w:tcPr>
            <w:tcW w:w="413" w:type="dxa"/>
            <w:gridSpan w:val="2"/>
          </w:tcPr>
          <w:p w:rsidR="00010EE7" w:rsidRPr="006B174D" w:rsidRDefault="00010EE7" w:rsidP="00E74ABD">
            <w:pPr>
              <w:pStyle w:val="TableParagraph"/>
              <w:spacing w:before="10"/>
              <w:ind w:left="34" w:right="13" w:firstLine="426"/>
              <w:jc w:val="center"/>
              <w:rPr>
                <w:sz w:val="20"/>
              </w:rPr>
            </w:pPr>
            <w:r w:rsidRPr="006B174D">
              <w:rPr>
                <w:sz w:val="20"/>
              </w:rPr>
              <w:t>1</w:t>
            </w:r>
          </w:p>
        </w:tc>
        <w:tc>
          <w:tcPr>
            <w:tcW w:w="4400" w:type="dxa"/>
            <w:gridSpan w:val="2"/>
          </w:tcPr>
          <w:p w:rsidR="00010EE7" w:rsidRPr="006B174D" w:rsidRDefault="00010EE7" w:rsidP="00014221">
            <w:pPr>
              <w:pStyle w:val="TableParagraph"/>
              <w:spacing w:before="10"/>
              <w:ind w:right="152" w:hanging="9"/>
              <w:jc w:val="both"/>
              <w:rPr>
                <w:sz w:val="20"/>
              </w:rPr>
            </w:pPr>
            <w:r w:rsidRPr="006B174D">
              <w:rPr>
                <w:sz w:val="20"/>
              </w:rPr>
              <w:t>Развитие творческого мышления:</w:t>
            </w:r>
          </w:p>
          <w:p w:rsidR="00010EE7" w:rsidRPr="006B174D" w:rsidRDefault="00010EE7" w:rsidP="00014221">
            <w:pPr>
              <w:pStyle w:val="TableParagraph"/>
              <w:ind w:right="23" w:hanging="9"/>
              <w:jc w:val="both"/>
              <w:rPr>
                <w:sz w:val="20"/>
              </w:rPr>
            </w:pPr>
            <w:r w:rsidRPr="006B174D">
              <w:rPr>
                <w:sz w:val="20"/>
              </w:rPr>
              <w:t>- психологическая подготовка</w:t>
            </w:r>
          </w:p>
        </w:tc>
        <w:tc>
          <w:tcPr>
            <w:tcW w:w="802" w:type="dxa"/>
            <w:gridSpan w:val="3"/>
          </w:tcPr>
          <w:p w:rsidR="00010EE7" w:rsidRPr="006B174D" w:rsidRDefault="00010EE7" w:rsidP="00014221">
            <w:pPr>
              <w:pStyle w:val="TableParagraph"/>
              <w:spacing w:before="1"/>
              <w:ind w:hanging="9"/>
              <w:rPr>
                <w:b/>
                <w:sz w:val="31"/>
              </w:rPr>
            </w:pPr>
          </w:p>
          <w:p w:rsidR="00010EE7" w:rsidRPr="006B174D" w:rsidRDefault="00010EE7" w:rsidP="00014221">
            <w:pPr>
              <w:pStyle w:val="TableParagraph"/>
              <w:ind w:left="21" w:hanging="9"/>
              <w:jc w:val="center"/>
              <w:rPr>
                <w:b/>
                <w:sz w:val="20"/>
              </w:rPr>
            </w:pPr>
            <w:r w:rsidRPr="006B174D">
              <w:rPr>
                <w:b/>
                <w:w w:val="99"/>
                <w:sz w:val="20"/>
              </w:rPr>
              <w:t>3</w:t>
            </w:r>
          </w:p>
        </w:tc>
        <w:tc>
          <w:tcPr>
            <w:tcW w:w="805" w:type="dxa"/>
            <w:gridSpan w:val="4"/>
          </w:tcPr>
          <w:p w:rsidR="00010EE7" w:rsidRPr="006B174D" w:rsidRDefault="00010EE7" w:rsidP="00014221">
            <w:pPr>
              <w:pStyle w:val="TableParagraph"/>
              <w:spacing w:before="1"/>
              <w:ind w:hanging="9"/>
              <w:rPr>
                <w:b/>
                <w:sz w:val="31"/>
              </w:rPr>
            </w:pPr>
          </w:p>
          <w:p w:rsidR="00010EE7" w:rsidRPr="006B174D" w:rsidRDefault="00010EE7" w:rsidP="00014221">
            <w:pPr>
              <w:pStyle w:val="TableParagraph"/>
              <w:ind w:left="14" w:hanging="9"/>
              <w:jc w:val="center"/>
              <w:rPr>
                <w:b/>
                <w:sz w:val="20"/>
              </w:rPr>
            </w:pPr>
            <w:r w:rsidRPr="006B174D">
              <w:rPr>
                <w:b/>
                <w:w w:val="99"/>
                <w:sz w:val="20"/>
              </w:rPr>
              <w:t>3</w:t>
            </w:r>
          </w:p>
        </w:tc>
        <w:tc>
          <w:tcPr>
            <w:tcW w:w="804" w:type="dxa"/>
            <w:gridSpan w:val="2"/>
          </w:tcPr>
          <w:p w:rsidR="00010EE7" w:rsidRPr="006B174D" w:rsidRDefault="00010EE7" w:rsidP="00014221">
            <w:pPr>
              <w:pStyle w:val="TableParagraph"/>
              <w:spacing w:before="1"/>
              <w:ind w:hanging="9"/>
              <w:rPr>
                <w:b/>
                <w:sz w:val="31"/>
              </w:rPr>
            </w:pPr>
          </w:p>
          <w:p w:rsidR="00010EE7" w:rsidRPr="006B174D" w:rsidRDefault="00010EE7" w:rsidP="00014221">
            <w:pPr>
              <w:pStyle w:val="TableParagraph"/>
              <w:ind w:left="29" w:hanging="9"/>
              <w:jc w:val="center"/>
              <w:rPr>
                <w:b/>
                <w:sz w:val="20"/>
              </w:rPr>
            </w:pPr>
            <w:r w:rsidRPr="006B174D">
              <w:rPr>
                <w:b/>
                <w:w w:val="99"/>
                <w:sz w:val="20"/>
              </w:rPr>
              <w:t>3</w:t>
            </w:r>
          </w:p>
        </w:tc>
        <w:tc>
          <w:tcPr>
            <w:tcW w:w="805" w:type="dxa"/>
            <w:gridSpan w:val="3"/>
          </w:tcPr>
          <w:p w:rsidR="00010EE7" w:rsidRPr="006B174D" w:rsidRDefault="00010EE7" w:rsidP="00014221">
            <w:pPr>
              <w:pStyle w:val="TableParagraph"/>
              <w:spacing w:before="1"/>
              <w:ind w:hanging="9"/>
              <w:rPr>
                <w:b/>
                <w:sz w:val="31"/>
              </w:rPr>
            </w:pPr>
          </w:p>
          <w:p w:rsidR="00010EE7" w:rsidRPr="006B174D" w:rsidRDefault="00010EE7" w:rsidP="00014221">
            <w:pPr>
              <w:pStyle w:val="TableParagraph"/>
              <w:ind w:left="11" w:hanging="9"/>
              <w:jc w:val="center"/>
              <w:rPr>
                <w:b/>
                <w:sz w:val="20"/>
              </w:rPr>
            </w:pPr>
            <w:r w:rsidRPr="006B174D">
              <w:rPr>
                <w:b/>
                <w:w w:val="99"/>
                <w:sz w:val="20"/>
              </w:rPr>
              <w:t>3</w:t>
            </w:r>
          </w:p>
        </w:tc>
        <w:tc>
          <w:tcPr>
            <w:tcW w:w="804" w:type="dxa"/>
            <w:gridSpan w:val="4"/>
          </w:tcPr>
          <w:p w:rsidR="00010EE7" w:rsidRPr="006B174D" w:rsidRDefault="00010EE7" w:rsidP="00014221">
            <w:pPr>
              <w:pStyle w:val="TableParagraph"/>
              <w:spacing w:before="1"/>
              <w:ind w:hanging="9"/>
              <w:rPr>
                <w:b/>
                <w:sz w:val="31"/>
              </w:rPr>
            </w:pPr>
          </w:p>
          <w:p w:rsidR="00010EE7" w:rsidRPr="006B174D" w:rsidRDefault="00010EE7" w:rsidP="00014221">
            <w:pPr>
              <w:pStyle w:val="TableParagraph"/>
              <w:ind w:left="22" w:hanging="9"/>
              <w:jc w:val="center"/>
              <w:rPr>
                <w:b/>
                <w:sz w:val="20"/>
              </w:rPr>
            </w:pPr>
            <w:r w:rsidRPr="006B174D">
              <w:rPr>
                <w:b/>
                <w:w w:val="99"/>
                <w:sz w:val="20"/>
              </w:rPr>
              <w:t>3</w:t>
            </w:r>
          </w:p>
        </w:tc>
        <w:tc>
          <w:tcPr>
            <w:tcW w:w="809" w:type="dxa"/>
            <w:gridSpan w:val="2"/>
          </w:tcPr>
          <w:p w:rsidR="00010EE7" w:rsidRPr="006B174D" w:rsidRDefault="00010EE7" w:rsidP="00014221">
            <w:pPr>
              <w:pStyle w:val="TableParagraph"/>
              <w:spacing w:before="1"/>
              <w:ind w:hanging="9"/>
              <w:rPr>
                <w:b/>
                <w:sz w:val="31"/>
              </w:rPr>
            </w:pPr>
          </w:p>
          <w:p w:rsidR="00010EE7" w:rsidRPr="006B174D" w:rsidRDefault="00010EE7" w:rsidP="00014221">
            <w:pPr>
              <w:pStyle w:val="TableParagraph"/>
              <w:ind w:left="29" w:hanging="9"/>
              <w:jc w:val="center"/>
              <w:rPr>
                <w:b/>
                <w:sz w:val="20"/>
              </w:rPr>
            </w:pPr>
            <w:r w:rsidRPr="006B174D">
              <w:rPr>
                <w:b/>
                <w:w w:val="99"/>
                <w:sz w:val="20"/>
              </w:rPr>
              <w:t>3</w:t>
            </w:r>
          </w:p>
        </w:tc>
        <w:tc>
          <w:tcPr>
            <w:tcW w:w="805" w:type="dxa"/>
            <w:gridSpan w:val="3"/>
          </w:tcPr>
          <w:p w:rsidR="00010EE7" w:rsidRPr="006B174D" w:rsidRDefault="00010EE7" w:rsidP="00014221">
            <w:pPr>
              <w:pStyle w:val="TableParagraph"/>
              <w:spacing w:before="1"/>
              <w:ind w:hanging="9"/>
              <w:rPr>
                <w:b/>
                <w:sz w:val="31"/>
              </w:rPr>
            </w:pPr>
          </w:p>
          <w:p w:rsidR="00010EE7" w:rsidRPr="006B174D" w:rsidRDefault="00010EE7" w:rsidP="00014221">
            <w:pPr>
              <w:pStyle w:val="TableParagraph"/>
              <w:ind w:left="15" w:hanging="9"/>
              <w:jc w:val="center"/>
              <w:rPr>
                <w:b/>
                <w:sz w:val="20"/>
              </w:rPr>
            </w:pPr>
            <w:r w:rsidRPr="006B174D">
              <w:rPr>
                <w:b/>
                <w:w w:val="99"/>
                <w:sz w:val="20"/>
              </w:rPr>
              <w:t>3</w:t>
            </w:r>
          </w:p>
        </w:tc>
        <w:tc>
          <w:tcPr>
            <w:tcW w:w="804" w:type="dxa"/>
          </w:tcPr>
          <w:p w:rsidR="00010EE7" w:rsidRPr="006B174D" w:rsidRDefault="00010EE7" w:rsidP="00014221">
            <w:pPr>
              <w:pStyle w:val="TableParagraph"/>
              <w:ind w:hanging="9"/>
              <w:rPr>
                <w:sz w:val="20"/>
              </w:rPr>
            </w:pPr>
          </w:p>
        </w:tc>
        <w:tc>
          <w:tcPr>
            <w:tcW w:w="805" w:type="dxa"/>
            <w:gridSpan w:val="2"/>
          </w:tcPr>
          <w:p w:rsidR="00010EE7" w:rsidRPr="006B174D" w:rsidRDefault="00010EE7" w:rsidP="00014221">
            <w:pPr>
              <w:pStyle w:val="TableParagraph"/>
              <w:ind w:hanging="9"/>
              <w:rPr>
                <w:sz w:val="20"/>
              </w:rPr>
            </w:pPr>
          </w:p>
        </w:tc>
        <w:tc>
          <w:tcPr>
            <w:tcW w:w="804" w:type="dxa"/>
            <w:gridSpan w:val="2"/>
          </w:tcPr>
          <w:p w:rsidR="00010EE7" w:rsidRPr="006B174D" w:rsidRDefault="00010EE7" w:rsidP="00014221">
            <w:pPr>
              <w:pStyle w:val="TableParagraph"/>
              <w:ind w:hanging="9"/>
              <w:rPr>
                <w:sz w:val="20"/>
              </w:rPr>
            </w:pPr>
          </w:p>
        </w:tc>
        <w:tc>
          <w:tcPr>
            <w:tcW w:w="805" w:type="dxa"/>
            <w:gridSpan w:val="3"/>
          </w:tcPr>
          <w:p w:rsidR="00010EE7" w:rsidRPr="006B174D" w:rsidRDefault="00010EE7" w:rsidP="00014221">
            <w:pPr>
              <w:pStyle w:val="TableParagraph"/>
              <w:ind w:hanging="9"/>
              <w:rPr>
                <w:sz w:val="20"/>
              </w:rPr>
            </w:pPr>
          </w:p>
        </w:tc>
        <w:tc>
          <w:tcPr>
            <w:tcW w:w="807" w:type="dxa"/>
          </w:tcPr>
          <w:p w:rsidR="00010EE7" w:rsidRPr="006B174D" w:rsidRDefault="00010EE7" w:rsidP="00014221">
            <w:pPr>
              <w:pStyle w:val="TableParagraph"/>
              <w:ind w:hanging="9"/>
              <w:rPr>
                <w:sz w:val="20"/>
              </w:rPr>
            </w:pPr>
          </w:p>
        </w:tc>
        <w:tc>
          <w:tcPr>
            <w:tcW w:w="1275" w:type="dxa"/>
          </w:tcPr>
          <w:p w:rsidR="00010EE7" w:rsidRPr="006B174D" w:rsidRDefault="00010EE7" w:rsidP="00014221">
            <w:pPr>
              <w:pStyle w:val="TableParagraph"/>
              <w:spacing w:before="1"/>
              <w:ind w:firstLine="426"/>
              <w:jc w:val="center"/>
              <w:rPr>
                <w:b/>
                <w:sz w:val="31"/>
              </w:rPr>
            </w:pPr>
          </w:p>
          <w:p w:rsidR="00010EE7" w:rsidRPr="006B174D" w:rsidRDefault="00010EE7" w:rsidP="00014221">
            <w:pPr>
              <w:pStyle w:val="TableParagraph"/>
              <w:ind w:right="151" w:firstLine="426"/>
              <w:jc w:val="center"/>
              <w:rPr>
                <w:b/>
                <w:sz w:val="20"/>
              </w:rPr>
            </w:pPr>
            <w:r w:rsidRPr="006B174D">
              <w:rPr>
                <w:b/>
                <w:sz w:val="20"/>
              </w:rPr>
              <w:t>27</w:t>
            </w:r>
          </w:p>
        </w:tc>
      </w:tr>
      <w:tr w:rsidR="00010EE7" w:rsidRPr="006B174D" w:rsidTr="00010EE7">
        <w:trPr>
          <w:trHeight w:val="703"/>
        </w:trPr>
        <w:tc>
          <w:tcPr>
            <w:tcW w:w="413" w:type="dxa"/>
            <w:gridSpan w:val="2"/>
          </w:tcPr>
          <w:p w:rsidR="00010EE7" w:rsidRPr="006B174D" w:rsidRDefault="00010EE7" w:rsidP="00010EE7">
            <w:pPr>
              <w:pStyle w:val="TableParagraph"/>
              <w:spacing w:before="7"/>
              <w:ind w:left="34" w:right="13" w:firstLine="426"/>
              <w:jc w:val="center"/>
              <w:rPr>
                <w:sz w:val="20"/>
              </w:rPr>
            </w:pPr>
          </w:p>
        </w:tc>
        <w:tc>
          <w:tcPr>
            <w:tcW w:w="4400" w:type="dxa"/>
            <w:gridSpan w:val="2"/>
          </w:tcPr>
          <w:p w:rsidR="00010EE7" w:rsidRPr="006B174D" w:rsidRDefault="00010EE7" w:rsidP="00014221">
            <w:pPr>
              <w:pStyle w:val="TableParagraph"/>
              <w:spacing w:before="7"/>
              <w:ind w:right="98" w:hanging="9"/>
              <w:jc w:val="both"/>
              <w:rPr>
                <w:sz w:val="18"/>
              </w:rPr>
            </w:pPr>
            <w:proofErr w:type="gramStart"/>
            <w:r w:rsidRPr="006B174D">
              <w:rPr>
                <w:sz w:val="20"/>
              </w:rPr>
              <w:t xml:space="preserve">Самостоятельная работа </w:t>
            </w:r>
            <w:r w:rsidRPr="006B174D">
              <w:rPr>
                <w:sz w:val="18"/>
              </w:rPr>
              <w:t>(работа по индивидуальным планам в каникулярный</w:t>
            </w:r>
            <w:proofErr w:type="gramEnd"/>
          </w:p>
          <w:p w:rsidR="00010EE7" w:rsidRPr="006B174D" w:rsidRDefault="00010EE7" w:rsidP="00014221">
            <w:pPr>
              <w:pStyle w:val="TableParagraph"/>
              <w:spacing w:before="4" w:line="206" w:lineRule="exact"/>
              <w:ind w:right="152" w:hanging="9"/>
              <w:jc w:val="both"/>
              <w:rPr>
                <w:sz w:val="18"/>
              </w:rPr>
            </w:pPr>
            <w:r w:rsidRPr="006B174D">
              <w:rPr>
                <w:sz w:val="18"/>
              </w:rPr>
              <w:t>период)</w:t>
            </w:r>
          </w:p>
        </w:tc>
        <w:tc>
          <w:tcPr>
            <w:tcW w:w="802" w:type="dxa"/>
            <w:gridSpan w:val="3"/>
          </w:tcPr>
          <w:p w:rsidR="00010EE7" w:rsidRPr="006B174D" w:rsidRDefault="00010EE7" w:rsidP="00014221">
            <w:pPr>
              <w:pStyle w:val="TableParagraph"/>
              <w:ind w:hanging="9"/>
              <w:rPr>
                <w:sz w:val="20"/>
              </w:rPr>
            </w:pPr>
          </w:p>
        </w:tc>
        <w:tc>
          <w:tcPr>
            <w:tcW w:w="805" w:type="dxa"/>
            <w:gridSpan w:val="4"/>
          </w:tcPr>
          <w:p w:rsidR="00010EE7" w:rsidRPr="006B174D" w:rsidRDefault="00010EE7" w:rsidP="00014221">
            <w:pPr>
              <w:pStyle w:val="TableParagraph"/>
              <w:ind w:hanging="9"/>
              <w:rPr>
                <w:sz w:val="20"/>
              </w:rPr>
            </w:pPr>
          </w:p>
        </w:tc>
        <w:tc>
          <w:tcPr>
            <w:tcW w:w="804" w:type="dxa"/>
            <w:gridSpan w:val="2"/>
          </w:tcPr>
          <w:p w:rsidR="00010EE7" w:rsidRPr="006B174D" w:rsidRDefault="00010EE7" w:rsidP="00014221">
            <w:pPr>
              <w:pStyle w:val="TableParagraph"/>
              <w:ind w:hanging="9"/>
              <w:rPr>
                <w:sz w:val="20"/>
              </w:rPr>
            </w:pPr>
          </w:p>
        </w:tc>
        <w:tc>
          <w:tcPr>
            <w:tcW w:w="805" w:type="dxa"/>
            <w:gridSpan w:val="3"/>
          </w:tcPr>
          <w:p w:rsidR="00010EE7" w:rsidRPr="006B174D" w:rsidRDefault="00010EE7" w:rsidP="00014221">
            <w:pPr>
              <w:pStyle w:val="TableParagraph"/>
              <w:ind w:hanging="9"/>
              <w:rPr>
                <w:sz w:val="20"/>
              </w:rPr>
            </w:pPr>
          </w:p>
        </w:tc>
        <w:tc>
          <w:tcPr>
            <w:tcW w:w="804" w:type="dxa"/>
            <w:gridSpan w:val="4"/>
          </w:tcPr>
          <w:p w:rsidR="00010EE7" w:rsidRPr="006B174D" w:rsidRDefault="00010EE7" w:rsidP="00014221">
            <w:pPr>
              <w:pStyle w:val="TableParagraph"/>
              <w:ind w:hanging="9"/>
              <w:rPr>
                <w:sz w:val="20"/>
              </w:rPr>
            </w:pPr>
          </w:p>
        </w:tc>
        <w:tc>
          <w:tcPr>
            <w:tcW w:w="809" w:type="dxa"/>
            <w:gridSpan w:val="2"/>
          </w:tcPr>
          <w:p w:rsidR="00010EE7" w:rsidRPr="006B174D" w:rsidRDefault="00010EE7" w:rsidP="00014221">
            <w:pPr>
              <w:pStyle w:val="TableParagraph"/>
              <w:ind w:hanging="9"/>
              <w:rPr>
                <w:sz w:val="20"/>
              </w:rPr>
            </w:pPr>
          </w:p>
        </w:tc>
        <w:tc>
          <w:tcPr>
            <w:tcW w:w="805" w:type="dxa"/>
            <w:gridSpan w:val="3"/>
          </w:tcPr>
          <w:p w:rsidR="00010EE7" w:rsidRPr="006B174D" w:rsidRDefault="00010EE7" w:rsidP="00014221">
            <w:pPr>
              <w:pStyle w:val="TableParagraph"/>
              <w:ind w:hanging="9"/>
              <w:rPr>
                <w:sz w:val="20"/>
              </w:rPr>
            </w:pPr>
          </w:p>
        </w:tc>
        <w:tc>
          <w:tcPr>
            <w:tcW w:w="804" w:type="dxa"/>
          </w:tcPr>
          <w:p w:rsidR="00010EE7" w:rsidRPr="006B174D" w:rsidRDefault="00010EE7" w:rsidP="00014221">
            <w:pPr>
              <w:pStyle w:val="TableParagraph"/>
              <w:ind w:hanging="9"/>
              <w:rPr>
                <w:sz w:val="20"/>
              </w:rPr>
            </w:pPr>
          </w:p>
        </w:tc>
        <w:tc>
          <w:tcPr>
            <w:tcW w:w="805" w:type="dxa"/>
            <w:gridSpan w:val="2"/>
          </w:tcPr>
          <w:p w:rsidR="00010EE7" w:rsidRPr="006B174D" w:rsidRDefault="00010EE7" w:rsidP="00014221">
            <w:pPr>
              <w:pStyle w:val="TableParagraph"/>
              <w:ind w:hanging="9"/>
              <w:rPr>
                <w:sz w:val="20"/>
              </w:rPr>
            </w:pPr>
          </w:p>
        </w:tc>
        <w:tc>
          <w:tcPr>
            <w:tcW w:w="804" w:type="dxa"/>
            <w:gridSpan w:val="2"/>
          </w:tcPr>
          <w:p w:rsidR="00010EE7" w:rsidRPr="006B174D" w:rsidRDefault="00010EE7" w:rsidP="00014221">
            <w:pPr>
              <w:pStyle w:val="TableParagraph"/>
              <w:spacing w:before="2"/>
              <w:ind w:hanging="9"/>
              <w:rPr>
                <w:b/>
                <w:sz w:val="28"/>
              </w:rPr>
            </w:pPr>
          </w:p>
          <w:p w:rsidR="00010EE7" w:rsidRPr="006B174D" w:rsidRDefault="00010EE7" w:rsidP="00014221">
            <w:pPr>
              <w:pStyle w:val="TableParagraph"/>
              <w:ind w:left="24" w:hanging="9"/>
              <w:jc w:val="center"/>
              <w:rPr>
                <w:b/>
                <w:sz w:val="20"/>
              </w:rPr>
            </w:pPr>
            <w:r w:rsidRPr="006B174D">
              <w:rPr>
                <w:b/>
                <w:sz w:val="20"/>
              </w:rPr>
              <w:t>12</w:t>
            </w:r>
          </w:p>
        </w:tc>
        <w:tc>
          <w:tcPr>
            <w:tcW w:w="805" w:type="dxa"/>
            <w:gridSpan w:val="3"/>
          </w:tcPr>
          <w:p w:rsidR="00010EE7" w:rsidRPr="006B174D" w:rsidRDefault="00010EE7" w:rsidP="00014221">
            <w:pPr>
              <w:pStyle w:val="TableParagraph"/>
              <w:spacing w:before="2"/>
              <w:ind w:hanging="9"/>
              <w:rPr>
                <w:b/>
                <w:sz w:val="28"/>
              </w:rPr>
            </w:pPr>
          </w:p>
          <w:p w:rsidR="00010EE7" w:rsidRPr="006B174D" w:rsidRDefault="00010EE7" w:rsidP="00014221">
            <w:pPr>
              <w:pStyle w:val="TableParagraph"/>
              <w:ind w:left="29" w:hanging="9"/>
              <w:jc w:val="center"/>
              <w:rPr>
                <w:b/>
                <w:sz w:val="20"/>
              </w:rPr>
            </w:pPr>
            <w:r w:rsidRPr="006B174D">
              <w:rPr>
                <w:b/>
                <w:sz w:val="20"/>
              </w:rPr>
              <w:t>12</w:t>
            </w:r>
          </w:p>
        </w:tc>
        <w:tc>
          <w:tcPr>
            <w:tcW w:w="807" w:type="dxa"/>
          </w:tcPr>
          <w:p w:rsidR="00010EE7" w:rsidRPr="006B174D" w:rsidRDefault="00010EE7" w:rsidP="00014221">
            <w:pPr>
              <w:pStyle w:val="TableParagraph"/>
              <w:spacing w:before="2"/>
              <w:ind w:hanging="9"/>
              <w:rPr>
                <w:b/>
                <w:sz w:val="28"/>
              </w:rPr>
            </w:pPr>
          </w:p>
          <w:p w:rsidR="00010EE7" w:rsidRPr="006B174D" w:rsidRDefault="00010EE7" w:rsidP="00014221">
            <w:pPr>
              <w:pStyle w:val="TableParagraph"/>
              <w:ind w:left="30" w:hanging="9"/>
              <w:jc w:val="center"/>
              <w:rPr>
                <w:b/>
                <w:sz w:val="20"/>
              </w:rPr>
            </w:pPr>
            <w:r w:rsidRPr="006B174D">
              <w:rPr>
                <w:b/>
                <w:sz w:val="20"/>
              </w:rPr>
              <w:t>12</w:t>
            </w:r>
          </w:p>
        </w:tc>
        <w:tc>
          <w:tcPr>
            <w:tcW w:w="1275" w:type="dxa"/>
          </w:tcPr>
          <w:p w:rsidR="00010EE7" w:rsidRPr="006B174D" w:rsidRDefault="00010EE7" w:rsidP="00014221">
            <w:pPr>
              <w:pStyle w:val="TableParagraph"/>
              <w:spacing w:before="2"/>
              <w:ind w:firstLine="426"/>
              <w:jc w:val="center"/>
              <w:rPr>
                <w:b/>
                <w:sz w:val="28"/>
              </w:rPr>
            </w:pPr>
          </w:p>
          <w:p w:rsidR="00010EE7" w:rsidRPr="006B174D" w:rsidRDefault="00010EE7" w:rsidP="00014221">
            <w:pPr>
              <w:pStyle w:val="TableParagraph"/>
              <w:ind w:right="151" w:firstLine="426"/>
              <w:jc w:val="center"/>
              <w:rPr>
                <w:b/>
                <w:sz w:val="20"/>
              </w:rPr>
            </w:pPr>
            <w:r w:rsidRPr="006B174D">
              <w:rPr>
                <w:b/>
                <w:sz w:val="20"/>
              </w:rPr>
              <w:t>36</w:t>
            </w:r>
          </w:p>
        </w:tc>
      </w:tr>
      <w:tr w:rsidR="00010EE7" w:rsidRPr="006B174D" w:rsidTr="00010EE7">
        <w:trPr>
          <w:trHeight w:val="720"/>
        </w:trPr>
        <w:tc>
          <w:tcPr>
            <w:tcW w:w="4813" w:type="dxa"/>
            <w:gridSpan w:val="4"/>
          </w:tcPr>
          <w:p w:rsidR="00010EE7" w:rsidRPr="006B174D" w:rsidRDefault="00010EE7" w:rsidP="008356B1">
            <w:pPr>
              <w:pStyle w:val="TableParagraph"/>
              <w:spacing w:before="14" w:line="237" w:lineRule="auto"/>
              <w:ind w:right="400" w:hanging="9"/>
              <w:jc w:val="both"/>
              <w:rPr>
                <w:sz w:val="20"/>
              </w:rPr>
            </w:pPr>
            <w:r w:rsidRPr="006B174D">
              <w:rPr>
                <w:b/>
                <w:sz w:val="20"/>
              </w:rPr>
              <w:t xml:space="preserve">Общее количество </w:t>
            </w:r>
            <w:proofErr w:type="spellStart"/>
            <w:r w:rsidR="008356B1" w:rsidRPr="006B174D">
              <w:rPr>
                <w:b/>
                <w:sz w:val="20"/>
              </w:rPr>
              <w:t>астрономических</w:t>
            </w:r>
            <w:r w:rsidRPr="006B174D">
              <w:rPr>
                <w:b/>
                <w:sz w:val="20"/>
              </w:rPr>
              <w:t>часов</w:t>
            </w:r>
            <w:proofErr w:type="spellEnd"/>
            <w:r w:rsidRPr="006B174D">
              <w:rPr>
                <w:b/>
                <w:sz w:val="20"/>
              </w:rPr>
              <w:t xml:space="preserve"> (на 52 недель</w:t>
            </w:r>
            <w:r w:rsidRPr="006B174D">
              <w:rPr>
                <w:sz w:val="20"/>
              </w:rPr>
              <w:t>)</w:t>
            </w:r>
          </w:p>
        </w:tc>
        <w:tc>
          <w:tcPr>
            <w:tcW w:w="802" w:type="dxa"/>
            <w:gridSpan w:val="3"/>
          </w:tcPr>
          <w:p w:rsidR="00010EE7" w:rsidRPr="006B174D" w:rsidRDefault="00010EE7" w:rsidP="00014221">
            <w:pPr>
              <w:pStyle w:val="TableParagraph"/>
              <w:spacing w:before="1"/>
              <w:ind w:hanging="9"/>
              <w:rPr>
                <w:b/>
                <w:sz w:val="21"/>
              </w:rPr>
            </w:pPr>
          </w:p>
          <w:p w:rsidR="00010EE7" w:rsidRPr="006B174D" w:rsidRDefault="00010EE7" w:rsidP="00014221">
            <w:pPr>
              <w:pStyle w:val="TableParagraph"/>
              <w:ind w:left="22" w:hanging="9"/>
              <w:jc w:val="center"/>
              <w:rPr>
                <w:b/>
                <w:sz w:val="20"/>
              </w:rPr>
            </w:pPr>
            <w:r w:rsidRPr="006B174D">
              <w:rPr>
                <w:b/>
                <w:sz w:val="20"/>
              </w:rPr>
              <w:t>24</w:t>
            </w:r>
          </w:p>
        </w:tc>
        <w:tc>
          <w:tcPr>
            <w:tcW w:w="805" w:type="dxa"/>
            <w:gridSpan w:val="4"/>
          </w:tcPr>
          <w:p w:rsidR="00010EE7" w:rsidRPr="006B174D" w:rsidRDefault="00010EE7" w:rsidP="00014221">
            <w:pPr>
              <w:pStyle w:val="TableParagraph"/>
              <w:spacing w:before="1"/>
              <w:ind w:hanging="9"/>
              <w:rPr>
                <w:b/>
                <w:sz w:val="21"/>
              </w:rPr>
            </w:pPr>
          </w:p>
          <w:p w:rsidR="00010EE7" w:rsidRPr="006B174D" w:rsidRDefault="00010EE7" w:rsidP="00014221">
            <w:pPr>
              <w:pStyle w:val="TableParagraph"/>
              <w:ind w:left="15" w:hanging="9"/>
              <w:jc w:val="center"/>
              <w:rPr>
                <w:b/>
                <w:sz w:val="20"/>
              </w:rPr>
            </w:pPr>
            <w:r w:rsidRPr="006B174D">
              <w:rPr>
                <w:b/>
                <w:sz w:val="20"/>
              </w:rPr>
              <w:t>23</w:t>
            </w:r>
          </w:p>
        </w:tc>
        <w:tc>
          <w:tcPr>
            <w:tcW w:w="804" w:type="dxa"/>
            <w:gridSpan w:val="2"/>
          </w:tcPr>
          <w:p w:rsidR="00010EE7" w:rsidRPr="006B174D" w:rsidRDefault="00010EE7" w:rsidP="00014221">
            <w:pPr>
              <w:pStyle w:val="TableParagraph"/>
              <w:spacing w:before="1"/>
              <w:ind w:hanging="9"/>
              <w:rPr>
                <w:b/>
                <w:sz w:val="21"/>
              </w:rPr>
            </w:pPr>
          </w:p>
          <w:p w:rsidR="00010EE7" w:rsidRPr="006B174D" w:rsidRDefault="00010EE7" w:rsidP="00014221">
            <w:pPr>
              <w:pStyle w:val="TableParagraph"/>
              <w:ind w:left="35" w:hanging="9"/>
              <w:jc w:val="center"/>
              <w:rPr>
                <w:b/>
                <w:sz w:val="20"/>
              </w:rPr>
            </w:pPr>
            <w:r w:rsidRPr="006B174D">
              <w:rPr>
                <w:b/>
                <w:sz w:val="20"/>
              </w:rPr>
              <w:t>23</w:t>
            </w:r>
          </w:p>
        </w:tc>
        <w:tc>
          <w:tcPr>
            <w:tcW w:w="805" w:type="dxa"/>
            <w:gridSpan w:val="3"/>
          </w:tcPr>
          <w:p w:rsidR="00010EE7" w:rsidRPr="006B174D" w:rsidRDefault="00010EE7" w:rsidP="00014221">
            <w:pPr>
              <w:pStyle w:val="TableParagraph"/>
              <w:spacing w:before="1"/>
              <w:ind w:hanging="9"/>
              <w:rPr>
                <w:b/>
                <w:sz w:val="21"/>
              </w:rPr>
            </w:pPr>
          </w:p>
          <w:p w:rsidR="00010EE7" w:rsidRPr="006B174D" w:rsidRDefault="00010EE7" w:rsidP="00014221">
            <w:pPr>
              <w:pStyle w:val="TableParagraph"/>
              <w:ind w:left="17" w:hanging="9"/>
              <w:jc w:val="center"/>
              <w:rPr>
                <w:b/>
                <w:sz w:val="20"/>
              </w:rPr>
            </w:pPr>
            <w:r w:rsidRPr="006B174D">
              <w:rPr>
                <w:b/>
                <w:sz w:val="20"/>
              </w:rPr>
              <w:t>23</w:t>
            </w:r>
          </w:p>
        </w:tc>
        <w:tc>
          <w:tcPr>
            <w:tcW w:w="804" w:type="dxa"/>
            <w:gridSpan w:val="4"/>
          </w:tcPr>
          <w:p w:rsidR="00010EE7" w:rsidRPr="006B174D" w:rsidRDefault="00010EE7" w:rsidP="00014221">
            <w:pPr>
              <w:pStyle w:val="TableParagraph"/>
              <w:spacing w:before="1"/>
              <w:ind w:hanging="9"/>
              <w:rPr>
                <w:b/>
                <w:sz w:val="21"/>
              </w:rPr>
            </w:pPr>
          </w:p>
          <w:p w:rsidR="00010EE7" w:rsidRPr="006B174D" w:rsidRDefault="00010EE7" w:rsidP="00014221">
            <w:pPr>
              <w:pStyle w:val="TableParagraph"/>
              <w:ind w:left="26" w:right="3" w:hanging="9"/>
              <w:jc w:val="center"/>
              <w:rPr>
                <w:b/>
                <w:sz w:val="20"/>
              </w:rPr>
            </w:pPr>
            <w:r w:rsidRPr="006B174D">
              <w:rPr>
                <w:b/>
                <w:sz w:val="20"/>
              </w:rPr>
              <w:t>23</w:t>
            </w:r>
          </w:p>
        </w:tc>
        <w:tc>
          <w:tcPr>
            <w:tcW w:w="809" w:type="dxa"/>
            <w:gridSpan w:val="2"/>
          </w:tcPr>
          <w:p w:rsidR="00010EE7" w:rsidRPr="006B174D" w:rsidRDefault="00010EE7" w:rsidP="00014221">
            <w:pPr>
              <w:pStyle w:val="TableParagraph"/>
              <w:spacing w:before="1"/>
              <w:ind w:hanging="9"/>
              <w:rPr>
                <w:b/>
                <w:sz w:val="21"/>
              </w:rPr>
            </w:pPr>
          </w:p>
          <w:p w:rsidR="00010EE7" w:rsidRPr="006B174D" w:rsidRDefault="00010EE7" w:rsidP="00014221">
            <w:pPr>
              <w:pStyle w:val="TableParagraph"/>
              <w:ind w:left="35" w:hanging="9"/>
              <w:jc w:val="center"/>
              <w:rPr>
                <w:b/>
                <w:sz w:val="20"/>
              </w:rPr>
            </w:pPr>
            <w:r w:rsidRPr="006B174D">
              <w:rPr>
                <w:b/>
                <w:sz w:val="20"/>
              </w:rPr>
              <w:t>23</w:t>
            </w:r>
          </w:p>
        </w:tc>
        <w:tc>
          <w:tcPr>
            <w:tcW w:w="805" w:type="dxa"/>
            <w:gridSpan w:val="3"/>
          </w:tcPr>
          <w:p w:rsidR="00010EE7" w:rsidRPr="006B174D" w:rsidRDefault="00010EE7" w:rsidP="00014221">
            <w:pPr>
              <w:pStyle w:val="TableParagraph"/>
              <w:spacing w:before="1"/>
              <w:ind w:hanging="9"/>
              <w:rPr>
                <w:b/>
                <w:sz w:val="21"/>
              </w:rPr>
            </w:pPr>
          </w:p>
          <w:p w:rsidR="00010EE7" w:rsidRPr="006B174D" w:rsidRDefault="00010EE7" w:rsidP="00014221">
            <w:pPr>
              <w:pStyle w:val="TableParagraph"/>
              <w:ind w:left="17" w:hanging="9"/>
              <w:jc w:val="center"/>
              <w:rPr>
                <w:b/>
                <w:sz w:val="20"/>
              </w:rPr>
            </w:pPr>
            <w:r w:rsidRPr="006B174D">
              <w:rPr>
                <w:b/>
                <w:sz w:val="20"/>
              </w:rPr>
              <w:t>23</w:t>
            </w:r>
          </w:p>
        </w:tc>
        <w:tc>
          <w:tcPr>
            <w:tcW w:w="804" w:type="dxa"/>
          </w:tcPr>
          <w:p w:rsidR="00010EE7" w:rsidRPr="006B174D" w:rsidRDefault="00010EE7" w:rsidP="00014221">
            <w:pPr>
              <w:pStyle w:val="TableParagraph"/>
              <w:spacing w:before="1"/>
              <w:ind w:hanging="9"/>
              <w:rPr>
                <w:b/>
                <w:sz w:val="21"/>
              </w:rPr>
            </w:pPr>
          </w:p>
          <w:p w:rsidR="00010EE7" w:rsidRPr="006B174D" w:rsidRDefault="00010EE7" w:rsidP="00014221">
            <w:pPr>
              <w:pStyle w:val="TableParagraph"/>
              <w:ind w:left="35" w:hanging="9"/>
              <w:jc w:val="center"/>
              <w:rPr>
                <w:b/>
                <w:sz w:val="20"/>
              </w:rPr>
            </w:pPr>
            <w:r w:rsidRPr="006B174D">
              <w:rPr>
                <w:b/>
                <w:sz w:val="20"/>
              </w:rPr>
              <w:t>20</w:t>
            </w:r>
          </w:p>
        </w:tc>
        <w:tc>
          <w:tcPr>
            <w:tcW w:w="805" w:type="dxa"/>
            <w:gridSpan w:val="2"/>
          </w:tcPr>
          <w:p w:rsidR="00010EE7" w:rsidRPr="006B174D" w:rsidRDefault="00010EE7" w:rsidP="00014221">
            <w:pPr>
              <w:pStyle w:val="TableParagraph"/>
              <w:spacing w:before="1"/>
              <w:ind w:hanging="9"/>
              <w:rPr>
                <w:b/>
                <w:sz w:val="21"/>
              </w:rPr>
            </w:pPr>
          </w:p>
          <w:p w:rsidR="00010EE7" w:rsidRPr="006B174D" w:rsidRDefault="00010EE7" w:rsidP="00014221">
            <w:pPr>
              <w:pStyle w:val="TableParagraph"/>
              <w:ind w:left="103" w:hanging="9"/>
              <w:rPr>
                <w:b/>
                <w:sz w:val="20"/>
              </w:rPr>
            </w:pPr>
            <w:r w:rsidRPr="006B174D">
              <w:rPr>
                <w:b/>
                <w:sz w:val="20"/>
              </w:rPr>
              <w:t>21</w:t>
            </w:r>
          </w:p>
        </w:tc>
        <w:tc>
          <w:tcPr>
            <w:tcW w:w="804" w:type="dxa"/>
            <w:gridSpan w:val="2"/>
          </w:tcPr>
          <w:p w:rsidR="00010EE7" w:rsidRPr="006B174D" w:rsidRDefault="00010EE7" w:rsidP="00014221">
            <w:pPr>
              <w:pStyle w:val="TableParagraph"/>
              <w:spacing w:before="1"/>
              <w:ind w:hanging="9"/>
              <w:rPr>
                <w:b/>
                <w:sz w:val="21"/>
              </w:rPr>
            </w:pPr>
          </w:p>
          <w:p w:rsidR="00010EE7" w:rsidRPr="006B174D" w:rsidRDefault="00010EE7" w:rsidP="00014221">
            <w:pPr>
              <w:pStyle w:val="TableParagraph"/>
              <w:ind w:left="24" w:hanging="9"/>
              <w:jc w:val="center"/>
              <w:rPr>
                <w:b/>
                <w:sz w:val="20"/>
              </w:rPr>
            </w:pPr>
            <w:r w:rsidRPr="006B174D">
              <w:rPr>
                <w:b/>
                <w:sz w:val="20"/>
              </w:rPr>
              <w:t>33</w:t>
            </w:r>
          </w:p>
        </w:tc>
        <w:tc>
          <w:tcPr>
            <w:tcW w:w="805" w:type="dxa"/>
            <w:gridSpan w:val="3"/>
          </w:tcPr>
          <w:p w:rsidR="00010EE7" w:rsidRPr="006B174D" w:rsidRDefault="00010EE7" w:rsidP="00014221">
            <w:pPr>
              <w:pStyle w:val="TableParagraph"/>
              <w:spacing w:before="1"/>
              <w:ind w:hanging="9"/>
              <w:rPr>
                <w:b/>
                <w:sz w:val="21"/>
              </w:rPr>
            </w:pPr>
          </w:p>
          <w:p w:rsidR="00010EE7" w:rsidRPr="006B174D" w:rsidRDefault="00010EE7" w:rsidP="00014221">
            <w:pPr>
              <w:pStyle w:val="TableParagraph"/>
              <w:ind w:left="29" w:hanging="9"/>
              <w:jc w:val="center"/>
              <w:rPr>
                <w:b/>
                <w:sz w:val="20"/>
              </w:rPr>
            </w:pPr>
            <w:r w:rsidRPr="006B174D">
              <w:rPr>
                <w:b/>
                <w:sz w:val="20"/>
              </w:rPr>
              <w:t>33</w:t>
            </w:r>
          </w:p>
        </w:tc>
        <w:tc>
          <w:tcPr>
            <w:tcW w:w="807" w:type="dxa"/>
          </w:tcPr>
          <w:p w:rsidR="00010EE7" w:rsidRPr="006B174D" w:rsidRDefault="00010EE7" w:rsidP="00014221">
            <w:pPr>
              <w:pStyle w:val="TableParagraph"/>
              <w:spacing w:before="1"/>
              <w:ind w:hanging="9"/>
              <w:rPr>
                <w:b/>
                <w:sz w:val="21"/>
              </w:rPr>
            </w:pPr>
          </w:p>
          <w:p w:rsidR="00010EE7" w:rsidRPr="006B174D" w:rsidRDefault="00010EE7" w:rsidP="00014221">
            <w:pPr>
              <w:pStyle w:val="TableParagraph"/>
              <w:ind w:left="30" w:hanging="9"/>
              <w:jc w:val="center"/>
              <w:rPr>
                <w:b/>
                <w:sz w:val="20"/>
              </w:rPr>
            </w:pPr>
            <w:r w:rsidRPr="006B174D">
              <w:rPr>
                <w:b/>
                <w:sz w:val="20"/>
              </w:rPr>
              <w:t>32</w:t>
            </w:r>
          </w:p>
        </w:tc>
        <w:tc>
          <w:tcPr>
            <w:tcW w:w="1275" w:type="dxa"/>
          </w:tcPr>
          <w:p w:rsidR="00010EE7" w:rsidRPr="006B174D" w:rsidRDefault="00010EE7" w:rsidP="00014221">
            <w:pPr>
              <w:pStyle w:val="TableParagraph"/>
              <w:spacing w:before="1"/>
              <w:ind w:firstLine="426"/>
              <w:jc w:val="center"/>
              <w:rPr>
                <w:b/>
                <w:sz w:val="21"/>
              </w:rPr>
            </w:pPr>
          </w:p>
          <w:p w:rsidR="00010EE7" w:rsidRPr="006B174D" w:rsidRDefault="00010EE7" w:rsidP="00014221">
            <w:pPr>
              <w:pStyle w:val="TableParagraph"/>
              <w:ind w:right="101" w:firstLine="426"/>
              <w:jc w:val="center"/>
              <w:rPr>
                <w:b/>
                <w:sz w:val="20"/>
              </w:rPr>
            </w:pPr>
            <w:r w:rsidRPr="006B174D">
              <w:rPr>
                <w:b/>
                <w:sz w:val="20"/>
              </w:rPr>
              <w:t>312</w:t>
            </w:r>
          </w:p>
        </w:tc>
      </w:tr>
      <w:tr w:rsidR="00010EE7" w:rsidRPr="006B174D" w:rsidTr="00010EE7">
        <w:trPr>
          <w:trHeight w:val="681"/>
        </w:trPr>
        <w:tc>
          <w:tcPr>
            <w:tcW w:w="413" w:type="dxa"/>
            <w:gridSpan w:val="2"/>
            <w:vMerge w:val="restart"/>
          </w:tcPr>
          <w:p w:rsidR="00010EE7" w:rsidRPr="006B174D" w:rsidRDefault="00010EE7" w:rsidP="00E74ABD">
            <w:pPr>
              <w:pStyle w:val="TableParagraph"/>
              <w:spacing w:before="12"/>
              <w:ind w:left="19" w:firstLine="426"/>
              <w:jc w:val="center"/>
              <w:rPr>
                <w:b/>
                <w:sz w:val="20"/>
              </w:rPr>
            </w:pPr>
            <w:r w:rsidRPr="006B174D">
              <w:rPr>
                <w:b/>
                <w:w w:val="99"/>
                <w:sz w:val="20"/>
              </w:rPr>
              <w:t>2</w:t>
            </w:r>
          </w:p>
        </w:tc>
        <w:tc>
          <w:tcPr>
            <w:tcW w:w="4400" w:type="dxa"/>
            <w:gridSpan w:val="2"/>
          </w:tcPr>
          <w:p w:rsidR="00010EE7" w:rsidRPr="006B174D" w:rsidRDefault="00010EE7" w:rsidP="00014221">
            <w:pPr>
              <w:pStyle w:val="TableParagraph"/>
              <w:spacing w:before="7"/>
              <w:ind w:hanging="9"/>
              <w:jc w:val="both"/>
              <w:rPr>
                <w:sz w:val="20"/>
              </w:rPr>
            </w:pPr>
            <w:r w:rsidRPr="006B174D">
              <w:rPr>
                <w:sz w:val="20"/>
              </w:rPr>
              <w:t>Минимальные объемы</w:t>
            </w:r>
          </w:p>
          <w:p w:rsidR="00010EE7" w:rsidRPr="006B174D" w:rsidRDefault="00010EE7" w:rsidP="00014221">
            <w:pPr>
              <w:pStyle w:val="TableParagraph"/>
              <w:spacing w:before="1"/>
              <w:ind w:right="-15" w:hanging="9"/>
              <w:jc w:val="both"/>
              <w:rPr>
                <w:sz w:val="20"/>
              </w:rPr>
            </w:pPr>
            <w:r w:rsidRPr="006B174D">
              <w:rPr>
                <w:sz w:val="20"/>
              </w:rPr>
              <w:t>Соревновательной нагрузки, из них:</w:t>
            </w:r>
          </w:p>
          <w:p w:rsidR="00010EE7" w:rsidRPr="006B174D" w:rsidRDefault="00010EE7" w:rsidP="00014221">
            <w:pPr>
              <w:pStyle w:val="TableParagraph"/>
              <w:spacing w:before="1" w:line="217" w:lineRule="exact"/>
              <w:ind w:hanging="9"/>
              <w:jc w:val="both"/>
              <w:rPr>
                <w:sz w:val="20"/>
              </w:rPr>
            </w:pPr>
            <w:r w:rsidRPr="006B174D">
              <w:rPr>
                <w:sz w:val="20"/>
              </w:rPr>
              <w:t>- соревнований (кол-во)</w:t>
            </w:r>
          </w:p>
        </w:tc>
        <w:tc>
          <w:tcPr>
            <w:tcW w:w="802" w:type="dxa"/>
            <w:gridSpan w:val="3"/>
          </w:tcPr>
          <w:p w:rsidR="00010EE7" w:rsidRPr="006B174D" w:rsidRDefault="00010EE7" w:rsidP="00014221">
            <w:pPr>
              <w:pStyle w:val="TableParagraph"/>
              <w:spacing w:before="1"/>
              <w:ind w:hanging="9"/>
              <w:rPr>
                <w:b/>
                <w:sz w:val="31"/>
              </w:rPr>
            </w:pPr>
          </w:p>
          <w:p w:rsidR="00010EE7" w:rsidRPr="006B174D" w:rsidRDefault="00010EE7" w:rsidP="00014221">
            <w:pPr>
              <w:pStyle w:val="TableParagraph"/>
              <w:ind w:left="21" w:hanging="9"/>
              <w:jc w:val="center"/>
              <w:rPr>
                <w:b/>
                <w:sz w:val="20"/>
              </w:rPr>
            </w:pPr>
            <w:r w:rsidRPr="006B174D">
              <w:rPr>
                <w:b/>
                <w:w w:val="99"/>
                <w:sz w:val="20"/>
              </w:rPr>
              <w:t>1</w:t>
            </w:r>
          </w:p>
        </w:tc>
        <w:tc>
          <w:tcPr>
            <w:tcW w:w="805" w:type="dxa"/>
            <w:gridSpan w:val="4"/>
          </w:tcPr>
          <w:p w:rsidR="00010EE7" w:rsidRPr="006B174D" w:rsidRDefault="00010EE7" w:rsidP="00014221">
            <w:pPr>
              <w:pStyle w:val="TableParagraph"/>
              <w:spacing w:before="1"/>
              <w:ind w:hanging="9"/>
              <w:rPr>
                <w:b/>
                <w:sz w:val="31"/>
              </w:rPr>
            </w:pPr>
          </w:p>
          <w:p w:rsidR="00010EE7" w:rsidRPr="006B174D" w:rsidRDefault="00010EE7" w:rsidP="00014221">
            <w:pPr>
              <w:pStyle w:val="TableParagraph"/>
              <w:ind w:left="14" w:hanging="9"/>
              <w:jc w:val="center"/>
              <w:rPr>
                <w:b/>
                <w:sz w:val="20"/>
              </w:rPr>
            </w:pPr>
            <w:r w:rsidRPr="006B174D">
              <w:rPr>
                <w:b/>
                <w:w w:val="99"/>
                <w:sz w:val="20"/>
              </w:rPr>
              <w:t>1</w:t>
            </w:r>
          </w:p>
        </w:tc>
        <w:tc>
          <w:tcPr>
            <w:tcW w:w="804" w:type="dxa"/>
            <w:gridSpan w:val="2"/>
          </w:tcPr>
          <w:p w:rsidR="00010EE7" w:rsidRPr="006B174D" w:rsidRDefault="00010EE7" w:rsidP="00014221">
            <w:pPr>
              <w:pStyle w:val="TableParagraph"/>
              <w:ind w:hanging="9"/>
              <w:rPr>
                <w:sz w:val="20"/>
              </w:rPr>
            </w:pPr>
          </w:p>
        </w:tc>
        <w:tc>
          <w:tcPr>
            <w:tcW w:w="805" w:type="dxa"/>
            <w:gridSpan w:val="3"/>
          </w:tcPr>
          <w:p w:rsidR="00010EE7" w:rsidRPr="006B174D" w:rsidRDefault="00010EE7" w:rsidP="00014221">
            <w:pPr>
              <w:pStyle w:val="TableParagraph"/>
              <w:ind w:hanging="9"/>
              <w:rPr>
                <w:sz w:val="20"/>
              </w:rPr>
            </w:pPr>
          </w:p>
        </w:tc>
        <w:tc>
          <w:tcPr>
            <w:tcW w:w="804" w:type="dxa"/>
            <w:gridSpan w:val="4"/>
          </w:tcPr>
          <w:p w:rsidR="00010EE7" w:rsidRPr="006B174D" w:rsidRDefault="00010EE7" w:rsidP="00014221">
            <w:pPr>
              <w:pStyle w:val="TableParagraph"/>
              <w:ind w:hanging="9"/>
              <w:rPr>
                <w:sz w:val="20"/>
              </w:rPr>
            </w:pPr>
          </w:p>
        </w:tc>
        <w:tc>
          <w:tcPr>
            <w:tcW w:w="809" w:type="dxa"/>
            <w:gridSpan w:val="2"/>
          </w:tcPr>
          <w:p w:rsidR="00010EE7" w:rsidRPr="006B174D" w:rsidRDefault="00010EE7" w:rsidP="00014221">
            <w:pPr>
              <w:pStyle w:val="TableParagraph"/>
              <w:ind w:hanging="9"/>
              <w:rPr>
                <w:sz w:val="20"/>
              </w:rPr>
            </w:pPr>
          </w:p>
        </w:tc>
        <w:tc>
          <w:tcPr>
            <w:tcW w:w="805" w:type="dxa"/>
            <w:gridSpan w:val="3"/>
          </w:tcPr>
          <w:p w:rsidR="00010EE7" w:rsidRPr="006B174D" w:rsidRDefault="00010EE7" w:rsidP="00014221">
            <w:pPr>
              <w:pStyle w:val="TableParagraph"/>
              <w:ind w:hanging="9"/>
              <w:rPr>
                <w:sz w:val="20"/>
              </w:rPr>
            </w:pPr>
          </w:p>
        </w:tc>
        <w:tc>
          <w:tcPr>
            <w:tcW w:w="804" w:type="dxa"/>
          </w:tcPr>
          <w:p w:rsidR="00010EE7" w:rsidRPr="006B174D" w:rsidRDefault="00010EE7" w:rsidP="00014221">
            <w:pPr>
              <w:pStyle w:val="TableParagraph"/>
              <w:ind w:hanging="9"/>
              <w:rPr>
                <w:sz w:val="20"/>
              </w:rPr>
            </w:pPr>
          </w:p>
        </w:tc>
        <w:tc>
          <w:tcPr>
            <w:tcW w:w="805" w:type="dxa"/>
            <w:gridSpan w:val="2"/>
          </w:tcPr>
          <w:p w:rsidR="00010EE7" w:rsidRPr="006B174D" w:rsidRDefault="00010EE7" w:rsidP="00014221">
            <w:pPr>
              <w:pStyle w:val="TableParagraph"/>
              <w:ind w:hanging="9"/>
              <w:rPr>
                <w:sz w:val="20"/>
              </w:rPr>
            </w:pPr>
          </w:p>
        </w:tc>
        <w:tc>
          <w:tcPr>
            <w:tcW w:w="804" w:type="dxa"/>
            <w:gridSpan w:val="2"/>
          </w:tcPr>
          <w:p w:rsidR="00010EE7" w:rsidRPr="006B174D" w:rsidRDefault="00010EE7" w:rsidP="00014221">
            <w:pPr>
              <w:pStyle w:val="TableParagraph"/>
              <w:ind w:hanging="9"/>
              <w:rPr>
                <w:sz w:val="20"/>
              </w:rPr>
            </w:pPr>
          </w:p>
        </w:tc>
        <w:tc>
          <w:tcPr>
            <w:tcW w:w="805" w:type="dxa"/>
            <w:gridSpan w:val="3"/>
          </w:tcPr>
          <w:p w:rsidR="00010EE7" w:rsidRPr="006B174D" w:rsidRDefault="00010EE7" w:rsidP="00014221">
            <w:pPr>
              <w:pStyle w:val="TableParagraph"/>
              <w:ind w:hanging="9"/>
              <w:rPr>
                <w:sz w:val="20"/>
              </w:rPr>
            </w:pPr>
          </w:p>
        </w:tc>
        <w:tc>
          <w:tcPr>
            <w:tcW w:w="807" w:type="dxa"/>
          </w:tcPr>
          <w:p w:rsidR="00010EE7" w:rsidRPr="006B174D" w:rsidRDefault="00010EE7" w:rsidP="00014221">
            <w:pPr>
              <w:pStyle w:val="TableParagraph"/>
              <w:ind w:hanging="9"/>
              <w:rPr>
                <w:sz w:val="20"/>
              </w:rPr>
            </w:pPr>
          </w:p>
        </w:tc>
        <w:tc>
          <w:tcPr>
            <w:tcW w:w="1275" w:type="dxa"/>
          </w:tcPr>
          <w:p w:rsidR="00010EE7" w:rsidRPr="006B174D" w:rsidRDefault="00010EE7" w:rsidP="00014221">
            <w:pPr>
              <w:pStyle w:val="TableParagraph"/>
              <w:spacing w:before="1"/>
              <w:ind w:firstLine="426"/>
              <w:jc w:val="center"/>
              <w:rPr>
                <w:b/>
                <w:sz w:val="31"/>
              </w:rPr>
            </w:pPr>
          </w:p>
          <w:p w:rsidR="00010EE7" w:rsidRPr="006B174D" w:rsidRDefault="00010EE7" w:rsidP="00014221">
            <w:pPr>
              <w:pStyle w:val="TableParagraph"/>
              <w:ind w:left="18" w:firstLine="426"/>
              <w:jc w:val="center"/>
              <w:rPr>
                <w:b/>
                <w:sz w:val="20"/>
              </w:rPr>
            </w:pPr>
            <w:r w:rsidRPr="006B174D">
              <w:rPr>
                <w:b/>
                <w:w w:val="99"/>
                <w:sz w:val="20"/>
              </w:rPr>
              <w:t>2</w:t>
            </w:r>
          </w:p>
        </w:tc>
      </w:tr>
      <w:tr w:rsidR="00010EE7" w:rsidRPr="006B174D" w:rsidTr="00010EE7">
        <w:trPr>
          <w:trHeight w:val="229"/>
        </w:trPr>
        <w:tc>
          <w:tcPr>
            <w:tcW w:w="413" w:type="dxa"/>
            <w:gridSpan w:val="2"/>
            <w:vMerge/>
          </w:tcPr>
          <w:p w:rsidR="00010EE7" w:rsidRPr="006B174D" w:rsidRDefault="00010EE7" w:rsidP="00E74ABD">
            <w:pPr>
              <w:ind w:firstLine="426"/>
              <w:rPr>
                <w:sz w:val="2"/>
                <w:szCs w:val="2"/>
              </w:rPr>
            </w:pPr>
          </w:p>
        </w:tc>
        <w:tc>
          <w:tcPr>
            <w:tcW w:w="4400" w:type="dxa"/>
            <w:gridSpan w:val="2"/>
          </w:tcPr>
          <w:p w:rsidR="00010EE7" w:rsidRPr="006B174D" w:rsidRDefault="00010EE7" w:rsidP="00014221">
            <w:pPr>
              <w:pStyle w:val="TableParagraph"/>
              <w:spacing w:line="209" w:lineRule="exact"/>
              <w:ind w:hanging="9"/>
              <w:jc w:val="both"/>
              <w:rPr>
                <w:b/>
                <w:sz w:val="20"/>
              </w:rPr>
            </w:pPr>
            <w:r w:rsidRPr="006B174D">
              <w:rPr>
                <w:b/>
                <w:sz w:val="20"/>
              </w:rPr>
              <w:t>ВСЕГО ИГР (кол-во)</w:t>
            </w:r>
          </w:p>
        </w:tc>
        <w:tc>
          <w:tcPr>
            <w:tcW w:w="9659" w:type="dxa"/>
            <w:gridSpan w:val="30"/>
          </w:tcPr>
          <w:p w:rsidR="00010EE7" w:rsidRPr="006B174D" w:rsidRDefault="00010EE7" w:rsidP="00E74ABD">
            <w:pPr>
              <w:pStyle w:val="TableParagraph"/>
              <w:spacing w:line="209" w:lineRule="exact"/>
              <w:ind w:left="3216" w:right="3196" w:firstLine="426"/>
              <w:jc w:val="center"/>
              <w:rPr>
                <w:sz w:val="20"/>
              </w:rPr>
            </w:pPr>
            <w:r w:rsidRPr="006B174D">
              <w:rPr>
                <w:sz w:val="20"/>
              </w:rPr>
              <w:t>В течение года</w:t>
            </w:r>
          </w:p>
        </w:tc>
        <w:tc>
          <w:tcPr>
            <w:tcW w:w="1275" w:type="dxa"/>
          </w:tcPr>
          <w:p w:rsidR="00010EE7" w:rsidRPr="006B174D" w:rsidRDefault="00010EE7" w:rsidP="00014221">
            <w:pPr>
              <w:pStyle w:val="TableParagraph"/>
              <w:spacing w:line="209" w:lineRule="exact"/>
              <w:ind w:right="151" w:firstLine="426"/>
              <w:jc w:val="center"/>
              <w:rPr>
                <w:sz w:val="20"/>
              </w:rPr>
            </w:pPr>
            <w:r w:rsidRPr="006B174D">
              <w:rPr>
                <w:sz w:val="20"/>
              </w:rPr>
              <w:t>22</w:t>
            </w:r>
          </w:p>
        </w:tc>
      </w:tr>
      <w:tr w:rsidR="00010EE7" w:rsidRPr="006B174D" w:rsidTr="00010EE7">
        <w:trPr>
          <w:trHeight w:val="459"/>
        </w:trPr>
        <w:tc>
          <w:tcPr>
            <w:tcW w:w="413" w:type="dxa"/>
            <w:gridSpan w:val="2"/>
          </w:tcPr>
          <w:p w:rsidR="00010EE7" w:rsidRPr="006B174D" w:rsidRDefault="00010EE7" w:rsidP="00E74ABD">
            <w:pPr>
              <w:pStyle w:val="TableParagraph"/>
              <w:ind w:left="19" w:firstLine="426"/>
              <w:jc w:val="center"/>
              <w:rPr>
                <w:b/>
                <w:sz w:val="20"/>
              </w:rPr>
            </w:pPr>
            <w:r w:rsidRPr="006B174D">
              <w:rPr>
                <w:b/>
                <w:w w:val="99"/>
                <w:sz w:val="20"/>
              </w:rPr>
              <w:t>3</w:t>
            </w:r>
          </w:p>
        </w:tc>
        <w:tc>
          <w:tcPr>
            <w:tcW w:w="4400" w:type="dxa"/>
            <w:gridSpan w:val="2"/>
          </w:tcPr>
          <w:p w:rsidR="00010EE7" w:rsidRPr="006B174D" w:rsidRDefault="008356B1" w:rsidP="008356B1">
            <w:pPr>
              <w:pStyle w:val="TableParagraph"/>
              <w:ind w:right="154"/>
              <w:jc w:val="both"/>
              <w:rPr>
                <w:b/>
                <w:sz w:val="20"/>
              </w:rPr>
            </w:pPr>
            <w:proofErr w:type="spellStart"/>
            <w:r w:rsidRPr="006B174D">
              <w:rPr>
                <w:b/>
                <w:sz w:val="20"/>
              </w:rPr>
              <w:t>Учебно-троенировочные</w:t>
            </w:r>
            <w:proofErr w:type="spellEnd"/>
            <w:r w:rsidRPr="006B174D">
              <w:rPr>
                <w:b/>
                <w:sz w:val="20"/>
              </w:rPr>
              <w:t xml:space="preserve"> мероприятия</w:t>
            </w:r>
          </w:p>
        </w:tc>
        <w:tc>
          <w:tcPr>
            <w:tcW w:w="10934" w:type="dxa"/>
            <w:gridSpan w:val="31"/>
          </w:tcPr>
          <w:p w:rsidR="00010EE7" w:rsidRPr="006B174D" w:rsidRDefault="00010EE7" w:rsidP="00E74ABD">
            <w:pPr>
              <w:pStyle w:val="TableParagraph"/>
              <w:spacing w:line="224" w:lineRule="exact"/>
              <w:ind w:left="34" w:right="20" w:firstLine="426"/>
              <w:jc w:val="center"/>
              <w:rPr>
                <w:sz w:val="20"/>
              </w:rPr>
            </w:pPr>
            <w:r w:rsidRPr="006B174D">
              <w:rPr>
                <w:sz w:val="20"/>
              </w:rPr>
              <w:t xml:space="preserve">Выборочно в соответствии с перечнем проведения </w:t>
            </w:r>
            <w:r w:rsidR="008356B1" w:rsidRPr="006B174D">
              <w:rPr>
                <w:sz w:val="20"/>
              </w:rPr>
              <w:t xml:space="preserve">учебно-тренировочных мероприятий </w:t>
            </w:r>
            <w:r w:rsidRPr="006B174D">
              <w:rPr>
                <w:sz w:val="20"/>
              </w:rPr>
              <w:t>и с учетом календаря</w:t>
            </w:r>
          </w:p>
          <w:p w:rsidR="00010EE7" w:rsidRPr="006B174D" w:rsidRDefault="00010EE7" w:rsidP="00E74ABD">
            <w:pPr>
              <w:pStyle w:val="TableParagraph"/>
              <w:spacing w:line="216" w:lineRule="exact"/>
              <w:ind w:left="34" w:right="17" w:firstLine="426"/>
              <w:jc w:val="center"/>
              <w:rPr>
                <w:sz w:val="20"/>
              </w:rPr>
            </w:pPr>
            <w:r w:rsidRPr="006B174D">
              <w:rPr>
                <w:sz w:val="20"/>
              </w:rPr>
              <w:t>спортивно-массовых мероприятий</w:t>
            </w:r>
          </w:p>
        </w:tc>
      </w:tr>
      <w:tr w:rsidR="00010EE7" w:rsidRPr="006B174D" w:rsidTr="00010EE7">
        <w:trPr>
          <w:trHeight w:val="462"/>
        </w:trPr>
        <w:tc>
          <w:tcPr>
            <w:tcW w:w="413" w:type="dxa"/>
            <w:gridSpan w:val="2"/>
          </w:tcPr>
          <w:p w:rsidR="00010EE7" w:rsidRPr="006B174D" w:rsidRDefault="00010EE7" w:rsidP="00E74ABD">
            <w:pPr>
              <w:pStyle w:val="TableParagraph"/>
              <w:ind w:left="19" w:firstLine="426"/>
              <w:jc w:val="center"/>
              <w:rPr>
                <w:b/>
                <w:sz w:val="20"/>
              </w:rPr>
            </w:pPr>
            <w:r w:rsidRPr="006B174D">
              <w:rPr>
                <w:b/>
                <w:w w:val="99"/>
                <w:sz w:val="20"/>
              </w:rPr>
              <w:t>4</w:t>
            </w:r>
          </w:p>
        </w:tc>
        <w:tc>
          <w:tcPr>
            <w:tcW w:w="4400" w:type="dxa"/>
            <w:gridSpan w:val="2"/>
          </w:tcPr>
          <w:p w:rsidR="00010EE7" w:rsidRPr="006B174D" w:rsidRDefault="00010EE7" w:rsidP="00014221">
            <w:pPr>
              <w:pStyle w:val="TableParagraph"/>
              <w:spacing w:line="224" w:lineRule="exact"/>
              <w:ind w:right="-15" w:hanging="9"/>
              <w:jc w:val="both"/>
              <w:rPr>
                <w:sz w:val="20"/>
              </w:rPr>
            </w:pPr>
            <w:r w:rsidRPr="006B174D">
              <w:rPr>
                <w:sz w:val="20"/>
              </w:rPr>
              <w:t>Медицинское обследование</w:t>
            </w:r>
          </w:p>
          <w:p w:rsidR="00010EE7" w:rsidRPr="006B174D" w:rsidRDefault="00010EE7" w:rsidP="00014221">
            <w:pPr>
              <w:pStyle w:val="TableParagraph"/>
              <w:spacing w:line="218" w:lineRule="exact"/>
              <w:ind w:right="154" w:hanging="9"/>
              <w:jc w:val="both"/>
              <w:rPr>
                <w:sz w:val="20"/>
              </w:rPr>
            </w:pPr>
            <w:r w:rsidRPr="006B174D">
              <w:rPr>
                <w:sz w:val="20"/>
              </w:rPr>
              <w:t>(количество раз)</w:t>
            </w:r>
          </w:p>
        </w:tc>
        <w:tc>
          <w:tcPr>
            <w:tcW w:w="10934" w:type="dxa"/>
            <w:gridSpan w:val="31"/>
          </w:tcPr>
          <w:p w:rsidR="00010EE7" w:rsidRPr="006B174D" w:rsidRDefault="00010EE7" w:rsidP="00E74ABD">
            <w:pPr>
              <w:pStyle w:val="TableParagraph"/>
              <w:spacing w:line="225" w:lineRule="exact"/>
              <w:ind w:left="34" w:right="18" w:firstLine="426"/>
              <w:jc w:val="center"/>
              <w:rPr>
                <w:sz w:val="20"/>
              </w:rPr>
            </w:pPr>
            <w:r w:rsidRPr="006B174D">
              <w:rPr>
                <w:sz w:val="20"/>
              </w:rPr>
              <w:t>Справка от врача</w:t>
            </w:r>
          </w:p>
        </w:tc>
      </w:tr>
      <w:tr w:rsidR="00010EE7" w:rsidRPr="006B174D" w:rsidTr="004400FF">
        <w:trPr>
          <w:gridBefore w:val="1"/>
          <w:wBefore w:w="17" w:type="dxa"/>
          <w:trHeight w:val="459"/>
        </w:trPr>
        <w:tc>
          <w:tcPr>
            <w:tcW w:w="425" w:type="dxa"/>
            <w:gridSpan w:val="2"/>
          </w:tcPr>
          <w:p w:rsidR="00010EE7" w:rsidRPr="006B174D" w:rsidRDefault="00010EE7" w:rsidP="00E74ABD">
            <w:pPr>
              <w:pStyle w:val="TableParagraph"/>
              <w:spacing w:line="227" w:lineRule="exact"/>
              <w:ind w:left="19" w:firstLine="426"/>
              <w:jc w:val="center"/>
              <w:rPr>
                <w:b/>
                <w:sz w:val="20"/>
              </w:rPr>
            </w:pPr>
            <w:r w:rsidRPr="006B174D">
              <w:rPr>
                <w:b/>
                <w:w w:val="99"/>
                <w:sz w:val="20"/>
              </w:rPr>
              <w:t>5</w:t>
            </w:r>
          </w:p>
        </w:tc>
        <w:tc>
          <w:tcPr>
            <w:tcW w:w="4389" w:type="dxa"/>
            <w:gridSpan w:val="3"/>
          </w:tcPr>
          <w:p w:rsidR="00010EE7" w:rsidRPr="006B174D" w:rsidRDefault="00010EE7" w:rsidP="00014221">
            <w:pPr>
              <w:pStyle w:val="TableParagraph"/>
              <w:spacing w:line="230" w:lineRule="exact"/>
              <w:ind w:right="431" w:hanging="9"/>
              <w:jc w:val="both"/>
              <w:rPr>
                <w:b/>
                <w:sz w:val="20"/>
              </w:rPr>
            </w:pPr>
            <w:r w:rsidRPr="006B174D">
              <w:rPr>
                <w:b/>
                <w:sz w:val="20"/>
              </w:rPr>
              <w:t>Промежуточная аттестация</w:t>
            </w:r>
          </w:p>
        </w:tc>
        <w:tc>
          <w:tcPr>
            <w:tcW w:w="850" w:type="dxa"/>
            <w:gridSpan w:val="3"/>
          </w:tcPr>
          <w:p w:rsidR="00010EE7" w:rsidRPr="006B174D" w:rsidRDefault="00010EE7" w:rsidP="00E74ABD">
            <w:pPr>
              <w:pStyle w:val="TableParagraph"/>
              <w:ind w:firstLine="426"/>
              <w:rPr>
                <w:sz w:val="20"/>
              </w:rPr>
            </w:pPr>
          </w:p>
        </w:tc>
        <w:tc>
          <w:tcPr>
            <w:tcW w:w="715" w:type="dxa"/>
          </w:tcPr>
          <w:p w:rsidR="00010EE7" w:rsidRPr="006B174D" w:rsidRDefault="00010EE7" w:rsidP="00E74ABD">
            <w:pPr>
              <w:pStyle w:val="TableParagraph"/>
              <w:ind w:firstLine="426"/>
              <w:rPr>
                <w:sz w:val="20"/>
              </w:rPr>
            </w:pPr>
          </w:p>
        </w:tc>
        <w:tc>
          <w:tcPr>
            <w:tcW w:w="850" w:type="dxa"/>
            <w:gridSpan w:val="5"/>
          </w:tcPr>
          <w:p w:rsidR="00010EE7" w:rsidRPr="006B174D" w:rsidRDefault="00010EE7" w:rsidP="00E74ABD">
            <w:pPr>
              <w:pStyle w:val="TableParagraph"/>
              <w:ind w:firstLine="426"/>
              <w:rPr>
                <w:sz w:val="20"/>
              </w:rPr>
            </w:pPr>
          </w:p>
        </w:tc>
        <w:tc>
          <w:tcPr>
            <w:tcW w:w="851" w:type="dxa"/>
            <w:gridSpan w:val="3"/>
          </w:tcPr>
          <w:p w:rsidR="00010EE7" w:rsidRPr="006B174D" w:rsidRDefault="00010EE7" w:rsidP="00E74ABD">
            <w:pPr>
              <w:pStyle w:val="TableParagraph"/>
              <w:ind w:firstLine="426"/>
              <w:rPr>
                <w:sz w:val="20"/>
              </w:rPr>
            </w:pPr>
          </w:p>
        </w:tc>
        <w:tc>
          <w:tcPr>
            <w:tcW w:w="709" w:type="dxa"/>
          </w:tcPr>
          <w:p w:rsidR="00010EE7" w:rsidRPr="006B174D" w:rsidRDefault="00010EE7" w:rsidP="00E74ABD">
            <w:pPr>
              <w:pStyle w:val="TableParagraph"/>
              <w:ind w:firstLine="426"/>
              <w:rPr>
                <w:sz w:val="20"/>
              </w:rPr>
            </w:pPr>
          </w:p>
        </w:tc>
        <w:tc>
          <w:tcPr>
            <w:tcW w:w="850" w:type="dxa"/>
            <w:gridSpan w:val="4"/>
          </w:tcPr>
          <w:p w:rsidR="00010EE7" w:rsidRPr="006B174D" w:rsidRDefault="00010EE7" w:rsidP="00E74ABD">
            <w:pPr>
              <w:pStyle w:val="TableParagraph"/>
              <w:ind w:firstLine="426"/>
              <w:rPr>
                <w:sz w:val="20"/>
              </w:rPr>
            </w:pPr>
          </w:p>
        </w:tc>
        <w:tc>
          <w:tcPr>
            <w:tcW w:w="709" w:type="dxa"/>
          </w:tcPr>
          <w:p w:rsidR="00010EE7" w:rsidRPr="006B174D" w:rsidRDefault="00010EE7" w:rsidP="00E74ABD">
            <w:pPr>
              <w:pStyle w:val="TableParagraph"/>
              <w:ind w:firstLine="426"/>
              <w:rPr>
                <w:sz w:val="20"/>
              </w:rPr>
            </w:pPr>
          </w:p>
        </w:tc>
        <w:tc>
          <w:tcPr>
            <w:tcW w:w="992" w:type="dxa"/>
            <w:gridSpan w:val="3"/>
          </w:tcPr>
          <w:p w:rsidR="00010EE7" w:rsidRPr="006B174D" w:rsidRDefault="00010EE7" w:rsidP="00E74ABD">
            <w:pPr>
              <w:pStyle w:val="TableParagraph"/>
              <w:ind w:firstLine="426"/>
              <w:rPr>
                <w:sz w:val="20"/>
              </w:rPr>
            </w:pPr>
          </w:p>
        </w:tc>
        <w:tc>
          <w:tcPr>
            <w:tcW w:w="709" w:type="dxa"/>
            <w:gridSpan w:val="2"/>
          </w:tcPr>
          <w:p w:rsidR="00010EE7" w:rsidRPr="006B174D" w:rsidRDefault="00010EE7" w:rsidP="00E74ABD">
            <w:pPr>
              <w:pStyle w:val="TableParagraph"/>
              <w:ind w:firstLine="426"/>
              <w:rPr>
                <w:sz w:val="20"/>
              </w:rPr>
            </w:pPr>
          </w:p>
        </w:tc>
        <w:tc>
          <w:tcPr>
            <w:tcW w:w="850" w:type="dxa"/>
            <w:gridSpan w:val="2"/>
          </w:tcPr>
          <w:p w:rsidR="00010EE7" w:rsidRPr="006B174D" w:rsidRDefault="00010EE7" w:rsidP="00E74ABD">
            <w:pPr>
              <w:pStyle w:val="TableParagraph"/>
              <w:spacing w:line="223" w:lineRule="exact"/>
              <w:ind w:left="23" w:firstLine="426"/>
              <w:jc w:val="center"/>
              <w:rPr>
                <w:sz w:val="20"/>
              </w:rPr>
            </w:pPr>
            <w:r w:rsidRPr="006B174D">
              <w:rPr>
                <w:w w:val="99"/>
                <w:sz w:val="20"/>
              </w:rPr>
              <w:t>1</w:t>
            </w:r>
          </w:p>
        </w:tc>
        <w:tc>
          <w:tcPr>
            <w:tcW w:w="709" w:type="dxa"/>
          </w:tcPr>
          <w:p w:rsidR="00010EE7" w:rsidRPr="006B174D" w:rsidRDefault="00010EE7" w:rsidP="00E74ABD">
            <w:pPr>
              <w:pStyle w:val="TableParagraph"/>
              <w:ind w:firstLine="426"/>
              <w:rPr>
                <w:sz w:val="20"/>
              </w:rPr>
            </w:pPr>
          </w:p>
        </w:tc>
        <w:tc>
          <w:tcPr>
            <w:tcW w:w="2122" w:type="dxa"/>
            <w:gridSpan w:val="3"/>
          </w:tcPr>
          <w:p w:rsidR="00010EE7" w:rsidRPr="006B174D" w:rsidRDefault="00010EE7" w:rsidP="00E74ABD">
            <w:pPr>
              <w:pStyle w:val="TableParagraph"/>
              <w:ind w:firstLine="426"/>
              <w:rPr>
                <w:sz w:val="20"/>
              </w:rPr>
            </w:pPr>
          </w:p>
        </w:tc>
      </w:tr>
      <w:tr w:rsidR="00010EE7" w:rsidRPr="006B174D" w:rsidTr="004400FF">
        <w:trPr>
          <w:gridBefore w:val="1"/>
          <w:wBefore w:w="17" w:type="dxa"/>
          <w:trHeight w:val="229"/>
        </w:trPr>
        <w:tc>
          <w:tcPr>
            <w:tcW w:w="425" w:type="dxa"/>
            <w:gridSpan w:val="2"/>
          </w:tcPr>
          <w:p w:rsidR="00010EE7" w:rsidRPr="006B174D" w:rsidRDefault="00010EE7" w:rsidP="00E74ABD">
            <w:pPr>
              <w:pStyle w:val="TableParagraph"/>
              <w:spacing w:line="209" w:lineRule="exact"/>
              <w:ind w:left="19" w:firstLine="426"/>
              <w:jc w:val="center"/>
              <w:rPr>
                <w:b/>
                <w:sz w:val="20"/>
              </w:rPr>
            </w:pPr>
            <w:r w:rsidRPr="006B174D">
              <w:rPr>
                <w:b/>
                <w:w w:val="99"/>
                <w:sz w:val="20"/>
              </w:rPr>
              <w:t>6</w:t>
            </w:r>
          </w:p>
        </w:tc>
        <w:tc>
          <w:tcPr>
            <w:tcW w:w="4389" w:type="dxa"/>
            <w:gridSpan w:val="3"/>
          </w:tcPr>
          <w:p w:rsidR="00010EE7" w:rsidRPr="006B174D" w:rsidRDefault="00010EE7" w:rsidP="00014221">
            <w:pPr>
              <w:pStyle w:val="TableParagraph"/>
              <w:spacing w:line="209" w:lineRule="exact"/>
              <w:ind w:right="189" w:hanging="9"/>
              <w:jc w:val="both"/>
              <w:rPr>
                <w:b/>
                <w:sz w:val="20"/>
              </w:rPr>
            </w:pPr>
            <w:r w:rsidRPr="006B174D">
              <w:rPr>
                <w:b/>
                <w:sz w:val="20"/>
              </w:rPr>
              <w:t>Итоговая аттестация:</w:t>
            </w:r>
          </w:p>
        </w:tc>
        <w:tc>
          <w:tcPr>
            <w:tcW w:w="9641" w:type="dxa"/>
            <w:gridSpan w:val="28"/>
          </w:tcPr>
          <w:p w:rsidR="00010EE7" w:rsidRPr="006B174D" w:rsidRDefault="00010EE7" w:rsidP="00E74ABD">
            <w:pPr>
              <w:pStyle w:val="TableParagraph"/>
              <w:spacing w:line="209" w:lineRule="exact"/>
              <w:ind w:left="1523" w:firstLine="426"/>
              <w:rPr>
                <w:sz w:val="20"/>
              </w:rPr>
            </w:pPr>
            <w:r w:rsidRPr="006B174D">
              <w:rPr>
                <w:sz w:val="20"/>
              </w:rPr>
              <w:t>Проводится по итогам освоения года этапа подготовки</w:t>
            </w:r>
          </w:p>
        </w:tc>
        <w:tc>
          <w:tcPr>
            <w:tcW w:w="1275" w:type="dxa"/>
          </w:tcPr>
          <w:p w:rsidR="00010EE7" w:rsidRPr="006B174D" w:rsidRDefault="00010EE7" w:rsidP="00014221">
            <w:pPr>
              <w:pStyle w:val="TableParagraph"/>
              <w:spacing w:line="209" w:lineRule="exact"/>
              <w:ind w:left="18" w:firstLine="426"/>
              <w:jc w:val="center"/>
              <w:rPr>
                <w:b/>
                <w:sz w:val="20"/>
              </w:rPr>
            </w:pPr>
            <w:r w:rsidRPr="006B174D">
              <w:rPr>
                <w:b/>
                <w:w w:val="99"/>
                <w:sz w:val="20"/>
              </w:rPr>
              <w:t>1</w:t>
            </w:r>
          </w:p>
        </w:tc>
      </w:tr>
      <w:tr w:rsidR="00010EE7" w:rsidRPr="006B174D" w:rsidTr="004400FF">
        <w:trPr>
          <w:gridBefore w:val="1"/>
          <w:wBefore w:w="17" w:type="dxa"/>
          <w:trHeight w:val="229"/>
        </w:trPr>
        <w:tc>
          <w:tcPr>
            <w:tcW w:w="4814" w:type="dxa"/>
            <w:gridSpan w:val="5"/>
          </w:tcPr>
          <w:p w:rsidR="00010EE7" w:rsidRPr="006B174D" w:rsidRDefault="00010EE7" w:rsidP="00014221">
            <w:pPr>
              <w:pStyle w:val="TableParagraph"/>
              <w:spacing w:line="209" w:lineRule="exact"/>
              <w:ind w:hanging="9"/>
              <w:jc w:val="both"/>
              <w:rPr>
                <w:b/>
                <w:sz w:val="20"/>
              </w:rPr>
            </w:pPr>
            <w:r w:rsidRPr="006B174D">
              <w:rPr>
                <w:b/>
                <w:sz w:val="20"/>
              </w:rPr>
              <w:t>Количества часов в неделю</w:t>
            </w:r>
          </w:p>
        </w:tc>
        <w:tc>
          <w:tcPr>
            <w:tcW w:w="9641" w:type="dxa"/>
            <w:gridSpan w:val="28"/>
          </w:tcPr>
          <w:p w:rsidR="00010EE7" w:rsidRPr="006B174D" w:rsidRDefault="00010EE7" w:rsidP="00E74ABD">
            <w:pPr>
              <w:pStyle w:val="TableParagraph"/>
              <w:ind w:firstLine="426"/>
              <w:rPr>
                <w:sz w:val="16"/>
              </w:rPr>
            </w:pPr>
          </w:p>
        </w:tc>
        <w:tc>
          <w:tcPr>
            <w:tcW w:w="1275" w:type="dxa"/>
          </w:tcPr>
          <w:p w:rsidR="00010EE7" w:rsidRPr="006B174D" w:rsidRDefault="00010EE7" w:rsidP="00014221">
            <w:pPr>
              <w:pStyle w:val="TableParagraph"/>
              <w:spacing w:line="209" w:lineRule="exact"/>
              <w:ind w:left="18" w:firstLine="426"/>
              <w:jc w:val="center"/>
              <w:rPr>
                <w:b/>
                <w:sz w:val="20"/>
              </w:rPr>
            </w:pPr>
            <w:r w:rsidRPr="006B174D">
              <w:rPr>
                <w:b/>
                <w:w w:val="99"/>
                <w:sz w:val="20"/>
              </w:rPr>
              <w:t>6</w:t>
            </w:r>
          </w:p>
        </w:tc>
      </w:tr>
      <w:tr w:rsidR="00010EE7" w:rsidRPr="006B174D" w:rsidTr="00010EE7">
        <w:trPr>
          <w:trHeight w:val="462"/>
        </w:trPr>
        <w:tc>
          <w:tcPr>
            <w:tcW w:w="4813" w:type="dxa"/>
            <w:gridSpan w:val="4"/>
          </w:tcPr>
          <w:p w:rsidR="00010EE7" w:rsidRPr="006B174D" w:rsidRDefault="00010EE7" w:rsidP="008356B1">
            <w:pPr>
              <w:pStyle w:val="TableParagraph"/>
              <w:spacing w:before="4" w:line="228" w:lineRule="exact"/>
              <w:ind w:right="210" w:hanging="9"/>
              <w:jc w:val="both"/>
              <w:rPr>
                <w:b/>
                <w:sz w:val="20"/>
              </w:rPr>
            </w:pPr>
            <w:r w:rsidRPr="006B174D">
              <w:rPr>
                <w:b/>
                <w:sz w:val="20"/>
              </w:rPr>
              <w:t xml:space="preserve">Количество </w:t>
            </w:r>
            <w:r w:rsidR="008356B1" w:rsidRPr="006B174D">
              <w:rPr>
                <w:b/>
                <w:sz w:val="20"/>
              </w:rPr>
              <w:t>учебно-тренировочных занятий</w:t>
            </w:r>
            <w:r w:rsidRPr="006B174D">
              <w:rPr>
                <w:b/>
                <w:sz w:val="20"/>
              </w:rPr>
              <w:t xml:space="preserve"> в неделю</w:t>
            </w:r>
          </w:p>
        </w:tc>
        <w:tc>
          <w:tcPr>
            <w:tcW w:w="9659" w:type="dxa"/>
            <w:gridSpan w:val="30"/>
          </w:tcPr>
          <w:p w:rsidR="00010EE7" w:rsidRPr="006B174D" w:rsidRDefault="00010EE7" w:rsidP="00E74ABD">
            <w:pPr>
              <w:pStyle w:val="TableParagraph"/>
              <w:ind w:firstLine="426"/>
              <w:rPr>
                <w:sz w:val="20"/>
              </w:rPr>
            </w:pPr>
          </w:p>
        </w:tc>
        <w:tc>
          <w:tcPr>
            <w:tcW w:w="1275" w:type="dxa"/>
          </w:tcPr>
          <w:p w:rsidR="00010EE7" w:rsidRPr="006B174D" w:rsidRDefault="00010EE7" w:rsidP="00E74ABD">
            <w:pPr>
              <w:pStyle w:val="TableParagraph"/>
              <w:ind w:left="18" w:firstLine="426"/>
              <w:jc w:val="center"/>
              <w:rPr>
                <w:b/>
                <w:sz w:val="20"/>
              </w:rPr>
            </w:pPr>
            <w:r w:rsidRPr="006B174D">
              <w:rPr>
                <w:b/>
                <w:w w:val="99"/>
                <w:sz w:val="20"/>
              </w:rPr>
              <w:t>4</w:t>
            </w:r>
          </w:p>
        </w:tc>
      </w:tr>
      <w:tr w:rsidR="00010EE7" w:rsidRPr="006B174D" w:rsidTr="00010EE7">
        <w:trPr>
          <w:trHeight w:val="354"/>
        </w:trPr>
        <w:tc>
          <w:tcPr>
            <w:tcW w:w="4813" w:type="dxa"/>
            <w:gridSpan w:val="4"/>
          </w:tcPr>
          <w:p w:rsidR="00010EE7" w:rsidRPr="006B174D" w:rsidRDefault="00010EE7" w:rsidP="00014221">
            <w:pPr>
              <w:pStyle w:val="TableParagraph"/>
              <w:spacing w:line="182" w:lineRule="exact"/>
              <w:ind w:right="470" w:hanging="9"/>
              <w:jc w:val="both"/>
              <w:rPr>
                <w:b/>
                <w:sz w:val="16"/>
              </w:rPr>
            </w:pPr>
            <w:r w:rsidRPr="006B174D">
              <w:rPr>
                <w:b/>
                <w:sz w:val="16"/>
              </w:rPr>
              <w:t>ОБЩЕЕ КОЛИЧЕСТВО ТРЕНИРОВОК В ГОД</w:t>
            </w:r>
          </w:p>
        </w:tc>
        <w:tc>
          <w:tcPr>
            <w:tcW w:w="9659" w:type="dxa"/>
            <w:gridSpan w:val="30"/>
          </w:tcPr>
          <w:p w:rsidR="00010EE7" w:rsidRPr="006B174D" w:rsidRDefault="00010EE7" w:rsidP="00E74ABD">
            <w:pPr>
              <w:pStyle w:val="TableParagraph"/>
              <w:ind w:firstLine="426"/>
              <w:rPr>
                <w:sz w:val="20"/>
              </w:rPr>
            </w:pPr>
          </w:p>
        </w:tc>
        <w:tc>
          <w:tcPr>
            <w:tcW w:w="1275" w:type="dxa"/>
          </w:tcPr>
          <w:p w:rsidR="00010EE7" w:rsidRPr="006B174D" w:rsidRDefault="00010EE7" w:rsidP="00E74ABD">
            <w:pPr>
              <w:pStyle w:val="TableParagraph"/>
              <w:spacing w:line="227" w:lineRule="exact"/>
              <w:ind w:right="101" w:firstLine="426"/>
              <w:jc w:val="right"/>
              <w:rPr>
                <w:b/>
                <w:sz w:val="20"/>
              </w:rPr>
            </w:pPr>
            <w:r w:rsidRPr="006B174D">
              <w:rPr>
                <w:b/>
                <w:sz w:val="20"/>
              </w:rPr>
              <w:t>208</w:t>
            </w:r>
          </w:p>
        </w:tc>
      </w:tr>
    </w:tbl>
    <w:p w:rsidR="00441D73" w:rsidRPr="006B174D" w:rsidRDefault="006D7D4C" w:rsidP="00E74ABD">
      <w:pPr>
        <w:pStyle w:val="a3"/>
        <w:spacing w:before="66"/>
        <w:ind w:left="7479" w:firstLine="426"/>
        <w:jc w:val="left"/>
      </w:pPr>
      <w:r w:rsidRPr="006B174D">
        <w:t>Приложение №2 к программе СП</w:t>
      </w:r>
    </w:p>
    <w:p w:rsidR="00441D73" w:rsidRPr="006B174D" w:rsidRDefault="00441D73" w:rsidP="00E74ABD">
      <w:pPr>
        <w:pStyle w:val="a3"/>
        <w:spacing w:before="6"/>
        <w:ind w:left="0" w:firstLine="426"/>
        <w:jc w:val="left"/>
      </w:pPr>
    </w:p>
    <w:p w:rsidR="00441D73" w:rsidRPr="006B174D" w:rsidRDefault="006D7D4C" w:rsidP="00E74ABD">
      <w:pPr>
        <w:pStyle w:val="11"/>
        <w:ind w:firstLine="426"/>
        <w:rPr>
          <w:u w:val="none"/>
        </w:rPr>
      </w:pPr>
      <w:r w:rsidRPr="006B174D">
        <w:rPr>
          <w:u w:val="thick"/>
        </w:rPr>
        <w:lastRenderedPageBreak/>
        <w:t>Годовой календарно-тематический план распределения учебных часов</w:t>
      </w:r>
    </w:p>
    <w:p w:rsidR="00441D73" w:rsidRPr="006B174D" w:rsidRDefault="006D7D4C" w:rsidP="00E74ABD">
      <w:pPr>
        <w:ind w:left="165" w:firstLine="426"/>
        <w:jc w:val="center"/>
        <w:rPr>
          <w:b/>
          <w:sz w:val="28"/>
        </w:rPr>
      </w:pPr>
      <w:r w:rsidRPr="006B174D">
        <w:rPr>
          <w:noProof/>
          <w:lang w:bidi="ar-SA"/>
        </w:rPr>
        <w:drawing>
          <wp:anchor distT="0" distB="0" distL="0" distR="0" simplePos="0" relativeHeight="268242239" behindDoc="1" locked="0" layoutInCell="1" allowOverlap="1">
            <wp:simplePos x="0" y="0"/>
            <wp:positionH relativeFrom="page">
              <wp:posOffset>429768</wp:posOffset>
            </wp:positionH>
            <wp:positionV relativeFrom="paragraph">
              <wp:posOffset>420500</wp:posOffset>
            </wp:positionV>
            <wp:extent cx="222342" cy="163353"/>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30" cstate="print"/>
                    <a:stretch>
                      <a:fillRect/>
                    </a:stretch>
                  </pic:blipFill>
                  <pic:spPr>
                    <a:xfrm>
                      <a:off x="0" y="0"/>
                      <a:ext cx="222342" cy="163353"/>
                    </a:xfrm>
                    <a:prstGeom prst="rect">
                      <a:avLst/>
                    </a:prstGeom>
                  </pic:spPr>
                </pic:pic>
              </a:graphicData>
            </a:graphic>
          </wp:anchor>
        </w:drawing>
      </w:r>
      <w:r w:rsidRPr="006B174D">
        <w:rPr>
          <w:b/>
          <w:sz w:val="28"/>
          <w:u w:val="thick"/>
        </w:rPr>
        <w:t>этапа начальной подготовки 2 и 3 годов обучения (час.)</w:t>
      </w:r>
    </w:p>
    <w:p w:rsidR="00441D73" w:rsidRPr="006B174D" w:rsidRDefault="00441D73" w:rsidP="00E74ABD">
      <w:pPr>
        <w:pStyle w:val="a3"/>
        <w:spacing w:before="10"/>
        <w:ind w:left="0" w:firstLine="426"/>
        <w:jc w:val="left"/>
        <w:rPr>
          <w:b/>
          <w:sz w:val="28"/>
        </w:rPr>
      </w:pPr>
    </w:p>
    <w:tbl>
      <w:tblPr>
        <w:tblStyle w:val="TableNormal"/>
        <w:tblW w:w="15611" w:type="dxa"/>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9"/>
        <w:gridCol w:w="4218"/>
        <w:gridCol w:w="814"/>
        <w:gridCol w:w="45"/>
        <w:gridCol w:w="777"/>
        <w:gridCol w:w="72"/>
        <w:gridCol w:w="743"/>
        <w:gridCol w:w="107"/>
        <w:gridCol w:w="714"/>
        <w:gridCol w:w="815"/>
        <w:gridCol w:w="41"/>
        <w:gridCol w:w="707"/>
        <w:gridCol w:w="68"/>
        <w:gridCol w:w="783"/>
        <w:gridCol w:w="33"/>
        <w:gridCol w:w="816"/>
        <w:gridCol w:w="143"/>
        <w:gridCol w:w="672"/>
        <w:gridCol w:w="37"/>
        <w:gridCol w:w="779"/>
        <w:gridCol w:w="71"/>
        <w:gridCol w:w="709"/>
        <w:gridCol w:w="36"/>
        <w:gridCol w:w="816"/>
        <w:gridCol w:w="1276"/>
      </w:tblGrid>
      <w:tr w:rsidR="00441D73" w:rsidRPr="006B174D" w:rsidTr="004400FF">
        <w:trPr>
          <w:trHeight w:val="222"/>
        </w:trPr>
        <w:tc>
          <w:tcPr>
            <w:tcW w:w="319" w:type="dxa"/>
            <w:vMerge w:val="restart"/>
          </w:tcPr>
          <w:p w:rsidR="00441D73" w:rsidRPr="006B174D" w:rsidRDefault="006D7D4C" w:rsidP="00E74ABD">
            <w:pPr>
              <w:pStyle w:val="TableParagraph"/>
              <w:ind w:left="31" w:right="-19" w:firstLine="426"/>
              <w:rPr>
                <w:b/>
                <w:sz w:val="20"/>
              </w:rPr>
            </w:pPr>
            <w:r w:rsidRPr="006B174D">
              <w:rPr>
                <w:b/>
                <w:sz w:val="20"/>
              </w:rPr>
              <w:t xml:space="preserve">№ </w:t>
            </w:r>
            <w:proofErr w:type="spellStart"/>
            <w:proofErr w:type="gramStart"/>
            <w:r w:rsidRPr="006B174D">
              <w:rPr>
                <w:b/>
                <w:sz w:val="20"/>
              </w:rPr>
              <w:t>п</w:t>
            </w:r>
            <w:proofErr w:type="spellEnd"/>
            <w:proofErr w:type="gramEnd"/>
            <w:r w:rsidRPr="006B174D">
              <w:rPr>
                <w:b/>
                <w:sz w:val="20"/>
              </w:rPr>
              <w:t>/</w:t>
            </w:r>
            <w:proofErr w:type="spellStart"/>
            <w:r w:rsidRPr="006B174D">
              <w:rPr>
                <w:b/>
                <w:sz w:val="20"/>
              </w:rPr>
              <w:t>п</w:t>
            </w:r>
            <w:proofErr w:type="spellEnd"/>
          </w:p>
        </w:tc>
        <w:tc>
          <w:tcPr>
            <w:tcW w:w="4218" w:type="dxa"/>
            <w:vMerge w:val="restart"/>
          </w:tcPr>
          <w:p w:rsidR="00441D73" w:rsidRPr="006B174D" w:rsidRDefault="006D7D4C" w:rsidP="00E74ABD">
            <w:pPr>
              <w:pStyle w:val="TableParagraph"/>
              <w:spacing w:before="108"/>
              <w:ind w:left="274" w:firstLine="426"/>
              <w:rPr>
                <w:b/>
                <w:sz w:val="20"/>
              </w:rPr>
            </w:pPr>
            <w:r w:rsidRPr="006B174D">
              <w:rPr>
                <w:b/>
                <w:sz w:val="20"/>
              </w:rPr>
              <w:t>Разделы подготовки</w:t>
            </w:r>
          </w:p>
        </w:tc>
        <w:tc>
          <w:tcPr>
            <w:tcW w:w="9798" w:type="dxa"/>
            <w:gridSpan w:val="22"/>
          </w:tcPr>
          <w:p w:rsidR="00441D73" w:rsidRPr="006B174D" w:rsidRDefault="006D7D4C" w:rsidP="00E74ABD">
            <w:pPr>
              <w:pStyle w:val="TableParagraph"/>
              <w:spacing w:line="203" w:lineRule="exact"/>
              <w:ind w:left="3216" w:right="3199" w:firstLine="426"/>
              <w:jc w:val="center"/>
              <w:rPr>
                <w:b/>
                <w:sz w:val="20"/>
              </w:rPr>
            </w:pPr>
            <w:r w:rsidRPr="006B174D">
              <w:rPr>
                <w:b/>
                <w:sz w:val="20"/>
              </w:rPr>
              <w:t>МЕСЯЦЫ</w:t>
            </w:r>
          </w:p>
        </w:tc>
        <w:tc>
          <w:tcPr>
            <w:tcW w:w="1276" w:type="dxa"/>
          </w:tcPr>
          <w:p w:rsidR="00441D73" w:rsidRPr="006B174D" w:rsidRDefault="006D7D4C" w:rsidP="00E74ABD">
            <w:pPr>
              <w:pStyle w:val="TableParagraph"/>
              <w:spacing w:line="203" w:lineRule="exact"/>
              <w:ind w:left="8" w:firstLine="426"/>
              <w:jc w:val="center"/>
              <w:rPr>
                <w:b/>
                <w:sz w:val="20"/>
              </w:rPr>
            </w:pPr>
            <w:r w:rsidRPr="006B174D">
              <w:rPr>
                <w:b/>
                <w:sz w:val="20"/>
              </w:rPr>
              <w:t>Всего</w:t>
            </w:r>
          </w:p>
        </w:tc>
      </w:tr>
      <w:tr w:rsidR="004400FF" w:rsidRPr="006B174D" w:rsidTr="004400FF">
        <w:trPr>
          <w:trHeight w:val="222"/>
        </w:trPr>
        <w:tc>
          <w:tcPr>
            <w:tcW w:w="319" w:type="dxa"/>
            <w:vMerge/>
          </w:tcPr>
          <w:p w:rsidR="00441D73" w:rsidRPr="006B174D" w:rsidRDefault="00441D73" w:rsidP="00E74ABD">
            <w:pPr>
              <w:ind w:firstLine="426"/>
              <w:rPr>
                <w:sz w:val="2"/>
                <w:szCs w:val="2"/>
              </w:rPr>
            </w:pPr>
          </w:p>
        </w:tc>
        <w:tc>
          <w:tcPr>
            <w:tcW w:w="4218" w:type="dxa"/>
            <w:vMerge/>
          </w:tcPr>
          <w:p w:rsidR="00441D73" w:rsidRPr="006B174D" w:rsidRDefault="00441D73" w:rsidP="00E74ABD">
            <w:pPr>
              <w:ind w:firstLine="426"/>
              <w:rPr>
                <w:sz w:val="2"/>
                <w:szCs w:val="2"/>
              </w:rPr>
            </w:pPr>
          </w:p>
        </w:tc>
        <w:tc>
          <w:tcPr>
            <w:tcW w:w="814" w:type="dxa"/>
          </w:tcPr>
          <w:p w:rsidR="00441D73" w:rsidRPr="006B174D" w:rsidRDefault="006D7D4C" w:rsidP="004400FF">
            <w:pPr>
              <w:pStyle w:val="TableParagraph"/>
              <w:spacing w:line="202" w:lineRule="exact"/>
              <w:ind w:left="39" w:right="23" w:hanging="36"/>
              <w:jc w:val="center"/>
              <w:rPr>
                <w:sz w:val="18"/>
              </w:rPr>
            </w:pPr>
            <w:r w:rsidRPr="006B174D">
              <w:rPr>
                <w:sz w:val="18"/>
              </w:rPr>
              <w:t>сентябрь</w:t>
            </w:r>
          </w:p>
        </w:tc>
        <w:tc>
          <w:tcPr>
            <w:tcW w:w="822" w:type="dxa"/>
            <w:gridSpan w:val="2"/>
          </w:tcPr>
          <w:p w:rsidR="00441D73" w:rsidRPr="006B174D" w:rsidRDefault="006D7D4C" w:rsidP="004400FF">
            <w:pPr>
              <w:pStyle w:val="TableParagraph"/>
              <w:spacing w:line="202" w:lineRule="exact"/>
              <w:ind w:left="37" w:hanging="36"/>
              <w:jc w:val="center"/>
              <w:rPr>
                <w:sz w:val="18"/>
              </w:rPr>
            </w:pPr>
            <w:r w:rsidRPr="006B174D">
              <w:rPr>
                <w:sz w:val="18"/>
              </w:rPr>
              <w:t>октябрь</w:t>
            </w:r>
          </w:p>
        </w:tc>
        <w:tc>
          <w:tcPr>
            <w:tcW w:w="815" w:type="dxa"/>
            <w:gridSpan w:val="2"/>
          </w:tcPr>
          <w:p w:rsidR="00441D73" w:rsidRPr="006B174D" w:rsidRDefault="006D7D4C" w:rsidP="004400FF">
            <w:pPr>
              <w:pStyle w:val="TableParagraph"/>
              <w:spacing w:line="202" w:lineRule="exact"/>
              <w:ind w:left="57" w:right="31" w:hanging="36"/>
              <w:jc w:val="center"/>
              <w:rPr>
                <w:sz w:val="18"/>
              </w:rPr>
            </w:pPr>
            <w:r w:rsidRPr="006B174D">
              <w:rPr>
                <w:sz w:val="18"/>
              </w:rPr>
              <w:t>ноябрь</w:t>
            </w:r>
          </w:p>
        </w:tc>
        <w:tc>
          <w:tcPr>
            <w:tcW w:w="821" w:type="dxa"/>
            <w:gridSpan w:val="2"/>
          </w:tcPr>
          <w:p w:rsidR="00441D73" w:rsidRPr="006B174D" w:rsidRDefault="006D7D4C" w:rsidP="004400FF">
            <w:pPr>
              <w:pStyle w:val="TableParagraph"/>
              <w:spacing w:line="202" w:lineRule="exact"/>
              <w:ind w:left="22" w:right="7" w:hanging="36"/>
              <w:jc w:val="center"/>
              <w:rPr>
                <w:sz w:val="18"/>
              </w:rPr>
            </w:pPr>
            <w:r w:rsidRPr="006B174D">
              <w:rPr>
                <w:sz w:val="18"/>
              </w:rPr>
              <w:t>декабрь</w:t>
            </w:r>
          </w:p>
        </w:tc>
        <w:tc>
          <w:tcPr>
            <w:tcW w:w="815" w:type="dxa"/>
          </w:tcPr>
          <w:p w:rsidR="00441D73" w:rsidRPr="006B174D" w:rsidRDefault="006D7D4C" w:rsidP="004400FF">
            <w:pPr>
              <w:pStyle w:val="TableParagraph"/>
              <w:spacing w:line="202" w:lineRule="exact"/>
              <w:ind w:left="106" w:right="78" w:hanging="36"/>
              <w:jc w:val="center"/>
              <w:rPr>
                <w:sz w:val="18"/>
              </w:rPr>
            </w:pPr>
            <w:r w:rsidRPr="006B174D">
              <w:rPr>
                <w:sz w:val="18"/>
              </w:rPr>
              <w:t>январь</w:t>
            </w:r>
          </w:p>
        </w:tc>
        <w:tc>
          <w:tcPr>
            <w:tcW w:w="816" w:type="dxa"/>
            <w:gridSpan w:val="3"/>
          </w:tcPr>
          <w:p w:rsidR="00441D73" w:rsidRPr="006B174D" w:rsidRDefault="006D7D4C" w:rsidP="004400FF">
            <w:pPr>
              <w:pStyle w:val="TableParagraph"/>
              <w:spacing w:line="202" w:lineRule="exact"/>
              <w:ind w:left="61" w:right="33" w:hanging="36"/>
              <w:jc w:val="center"/>
              <w:rPr>
                <w:sz w:val="18"/>
              </w:rPr>
            </w:pPr>
            <w:r w:rsidRPr="006B174D">
              <w:rPr>
                <w:sz w:val="18"/>
              </w:rPr>
              <w:t>февраль</w:t>
            </w:r>
          </w:p>
        </w:tc>
        <w:tc>
          <w:tcPr>
            <w:tcW w:w="816" w:type="dxa"/>
            <w:gridSpan w:val="2"/>
          </w:tcPr>
          <w:p w:rsidR="00441D73" w:rsidRPr="006B174D" w:rsidRDefault="006D7D4C" w:rsidP="004400FF">
            <w:pPr>
              <w:pStyle w:val="TableParagraph"/>
              <w:spacing w:line="202" w:lineRule="exact"/>
              <w:ind w:left="33" w:right="22" w:hanging="36"/>
              <w:jc w:val="center"/>
              <w:rPr>
                <w:sz w:val="18"/>
              </w:rPr>
            </w:pPr>
            <w:r w:rsidRPr="006B174D">
              <w:rPr>
                <w:sz w:val="18"/>
              </w:rPr>
              <w:t>март</w:t>
            </w:r>
          </w:p>
        </w:tc>
        <w:tc>
          <w:tcPr>
            <w:tcW w:w="816" w:type="dxa"/>
          </w:tcPr>
          <w:p w:rsidR="00441D73" w:rsidRPr="006B174D" w:rsidRDefault="006D7D4C" w:rsidP="004400FF">
            <w:pPr>
              <w:pStyle w:val="TableParagraph"/>
              <w:spacing w:line="202" w:lineRule="exact"/>
              <w:ind w:left="49" w:right="20" w:hanging="36"/>
              <w:jc w:val="center"/>
              <w:rPr>
                <w:sz w:val="18"/>
              </w:rPr>
            </w:pPr>
            <w:r w:rsidRPr="006B174D">
              <w:rPr>
                <w:sz w:val="18"/>
              </w:rPr>
              <w:t>апрель</w:t>
            </w:r>
          </w:p>
        </w:tc>
        <w:tc>
          <w:tcPr>
            <w:tcW w:w="815" w:type="dxa"/>
            <w:gridSpan w:val="2"/>
          </w:tcPr>
          <w:p w:rsidR="00441D73" w:rsidRPr="006B174D" w:rsidRDefault="006D7D4C" w:rsidP="004400FF">
            <w:pPr>
              <w:pStyle w:val="TableParagraph"/>
              <w:spacing w:line="202" w:lineRule="exact"/>
              <w:ind w:right="43" w:hanging="36"/>
              <w:jc w:val="right"/>
              <w:rPr>
                <w:sz w:val="18"/>
              </w:rPr>
            </w:pPr>
            <w:r w:rsidRPr="006B174D">
              <w:rPr>
                <w:sz w:val="18"/>
              </w:rPr>
              <w:t>май</w:t>
            </w:r>
          </w:p>
        </w:tc>
        <w:tc>
          <w:tcPr>
            <w:tcW w:w="816" w:type="dxa"/>
            <w:gridSpan w:val="2"/>
          </w:tcPr>
          <w:p w:rsidR="00441D73" w:rsidRPr="006B174D" w:rsidRDefault="006D7D4C" w:rsidP="004400FF">
            <w:pPr>
              <w:pStyle w:val="TableParagraph"/>
              <w:spacing w:line="202" w:lineRule="exact"/>
              <w:ind w:left="30" w:right="19" w:hanging="36"/>
              <w:jc w:val="center"/>
              <w:rPr>
                <w:sz w:val="18"/>
              </w:rPr>
            </w:pPr>
            <w:r w:rsidRPr="006B174D">
              <w:rPr>
                <w:sz w:val="18"/>
              </w:rPr>
              <w:t>июнь</w:t>
            </w:r>
          </w:p>
        </w:tc>
        <w:tc>
          <w:tcPr>
            <w:tcW w:w="816" w:type="dxa"/>
            <w:gridSpan w:val="3"/>
          </w:tcPr>
          <w:p w:rsidR="00441D73" w:rsidRPr="006B174D" w:rsidRDefault="006D7D4C" w:rsidP="004400FF">
            <w:pPr>
              <w:pStyle w:val="TableParagraph"/>
              <w:spacing w:line="202" w:lineRule="exact"/>
              <w:ind w:left="30" w:right="18" w:hanging="36"/>
              <w:jc w:val="center"/>
              <w:rPr>
                <w:sz w:val="18"/>
              </w:rPr>
            </w:pPr>
            <w:r w:rsidRPr="006B174D">
              <w:rPr>
                <w:sz w:val="18"/>
              </w:rPr>
              <w:t>июль</w:t>
            </w:r>
          </w:p>
        </w:tc>
        <w:tc>
          <w:tcPr>
            <w:tcW w:w="816" w:type="dxa"/>
          </w:tcPr>
          <w:p w:rsidR="00441D73" w:rsidRPr="006B174D" w:rsidRDefault="006D7D4C" w:rsidP="004400FF">
            <w:pPr>
              <w:pStyle w:val="TableParagraph"/>
              <w:spacing w:line="202" w:lineRule="exact"/>
              <w:ind w:left="32" w:right="20" w:hanging="36"/>
              <w:jc w:val="center"/>
              <w:rPr>
                <w:sz w:val="18"/>
              </w:rPr>
            </w:pPr>
            <w:r w:rsidRPr="006B174D">
              <w:rPr>
                <w:sz w:val="18"/>
              </w:rPr>
              <w:t>август</w:t>
            </w:r>
          </w:p>
        </w:tc>
        <w:tc>
          <w:tcPr>
            <w:tcW w:w="1276" w:type="dxa"/>
          </w:tcPr>
          <w:p w:rsidR="00441D73" w:rsidRPr="006B174D" w:rsidRDefault="00441D73" w:rsidP="00E74ABD">
            <w:pPr>
              <w:pStyle w:val="TableParagraph"/>
              <w:ind w:firstLine="426"/>
              <w:rPr>
                <w:sz w:val="14"/>
              </w:rPr>
            </w:pPr>
          </w:p>
        </w:tc>
      </w:tr>
      <w:tr w:rsidR="004400FF" w:rsidRPr="006B174D" w:rsidTr="004400FF">
        <w:trPr>
          <w:trHeight w:val="244"/>
        </w:trPr>
        <w:tc>
          <w:tcPr>
            <w:tcW w:w="319" w:type="dxa"/>
          </w:tcPr>
          <w:p w:rsidR="00441D73" w:rsidRPr="006B174D" w:rsidRDefault="006D7D4C" w:rsidP="00E74ABD">
            <w:pPr>
              <w:pStyle w:val="TableParagraph"/>
              <w:spacing w:before="7" w:line="217" w:lineRule="exact"/>
              <w:ind w:left="107" w:firstLine="426"/>
              <w:rPr>
                <w:sz w:val="20"/>
              </w:rPr>
            </w:pPr>
            <w:r w:rsidRPr="006B174D">
              <w:rPr>
                <w:w w:val="99"/>
                <w:sz w:val="20"/>
              </w:rPr>
              <w:t>1</w:t>
            </w:r>
          </w:p>
        </w:tc>
        <w:tc>
          <w:tcPr>
            <w:tcW w:w="4218" w:type="dxa"/>
          </w:tcPr>
          <w:p w:rsidR="00441D73" w:rsidRPr="006B174D" w:rsidRDefault="006D7D4C" w:rsidP="00E74ABD">
            <w:pPr>
              <w:pStyle w:val="TableParagraph"/>
              <w:spacing w:before="7" w:line="217" w:lineRule="exact"/>
              <w:ind w:left="21" w:firstLine="426"/>
              <w:jc w:val="center"/>
              <w:rPr>
                <w:sz w:val="20"/>
              </w:rPr>
            </w:pPr>
            <w:r w:rsidRPr="006B174D">
              <w:rPr>
                <w:w w:val="99"/>
                <w:sz w:val="20"/>
              </w:rPr>
              <w:t>2</w:t>
            </w:r>
          </w:p>
        </w:tc>
        <w:tc>
          <w:tcPr>
            <w:tcW w:w="814" w:type="dxa"/>
          </w:tcPr>
          <w:p w:rsidR="00441D73" w:rsidRPr="006B174D" w:rsidRDefault="006D7D4C" w:rsidP="004400FF">
            <w:pPr>
              <w:pStyle w:val="TableParagraph"/>
              <w:spacing w:before="7" w:line="217" w:lineRule="exact"/>
              <w:ind w:left="16" w:hanging="36"/>
              <w:jc w:val="center"/>
              <w:rPr>
                <w:sz w:val="20"/>
              </w:rPr>
            </w:pPr>
            <w:r w:rsidRPr="006B174D">
              <w:rPr>
                <w:w w:val="99"/>
                <w:sz w:val="20"/>
              </w:rPr>
              <w:t>3</w:t>
            </w:r>
          </w:p>
        </w:tc>
        <w:tc>
          <w:tcPr>
            <w:tcW w:w="822" w:type="dxa"/>
            <w:gridSpan w:val="2"/>
          </w:tcPr>
          <w:p w:rsidR="00441D73" w:rsidRPr="006B174D" w:rsidRDefault="006D7D4C" w:rsidP="004400FF">
            <w:pPr>
              <w:pStyle w:val="TableParagraph"/>
              <w:spacing w:before="7" w:line="217" w:lineRule="exact"/>
              <w:ind w:left="31" w:hanging="36"/>
              <w:jc w:val="center"/>
              <w:rPr>
                <w:sz w:val="20"/>
              </w:rPr>
            </w:pPr>
            <w:r w:rsidRPr="006B174D">
              <w:rPr>
                <w:w w:val="99"/>
                <w:sz w:val="20"/>
              </w:rPr>
              <w:t>4</w:t>
            </w:r>
          </w:p>
        </w:tc>
        <w:tc>
          <w:tcPr>
            <w:tcW w:w="815" w:type="dxa"/>
            <w:gridSpan w:val="2"/>
          </w:tcPr>
          <w:p w:rsidR="00441D73" w:rsidRPr="006B174D" w:rsidRDefault="006D7D4C" w:rsidP="004400FF">
            <w:pPr>
              <w:pStyle w:val="TableParagraph"/>
              <w:spacing w:before="7" w:line="217" w:lineRule="exact"/>
              <w:ind w:left="23" w:hanging="36"/>
              <w:jc w:val="center"/>
              <w:rPr>
                <w:sz w:val="20"/>
              </w:rPr>
            </w:pPr>
            <w:r w:rsidRPr="006B174D">
              <w:rPr>
                <w:w w:val="99"/>
                <w:sz w:val="20"/>
              </w:rPr>
              <w:t>5</w:t>
            </w:r>
          </w:p>
        </w:tc>
        <w:tc>
          <w:tcPr>
            <w:tcW w:w="821" w:type="dxa"/>
            <w:gridSpan w:val="2"/>
          </w:tcPr>
          <w:p w:rsidR="00441D73" w:rsidRPr="006B174D" w:rsidRDefault="006D7D4C" w:rsidP="004400FF">
            <w:pPr>
              <w:pStyle w:val="TableParagraph"/>
              <w:spacing w:before="7" w:line="217" w:lineRule="exact"/>
              <w:ind w:left="13" w:hanging="36"/>
              <w:jc w:val="center"/>
              <w:rPr>
                <w:sz w:val="20"/>
              </w:rPr>
            </w:pPr>
            <w:r w:rsidRPr="006B174D">
              <w:rPr>
                <w:w w:val="99"/>
                <w:sz w:val="20"/>
              </w:rPr>
              <w:t>6</w:t>
            </w:r>
          </w:p>
        </w:tc>
        <w:tc>
          <w:tcPr>
            <w:tcW w:w="815" w:type="dxa"/>
          </w:tcPr>
          <w:p w:rsidR="00441D73" w:rsidRPr="006B174D" w:rsidRDefault="006D7D4C" w:rsidP="004400FF">
            <w:pPr>
              <w:pStyle w:val="TableParagraph"/>
              <w:spacing w:before="7" w:line="217" w:lineRule="exact"/>
              <w:ind w:left="24" w:hanging="36"/>
              <w:jc w:val="center"/>
              <w:rPr>
                <w:sz w:val="20"/>
              </w:rPr>
            </w:pPr>
            <w:r w:rsidRPr="006B174D">
              <w:rPr>
                <w:w w:val="99"/>
                <w:sz w:val="20"/>
              </w:rPr>
              <w:t>7</w:t>
            </w:r>
          </w:p>
        </w:tc>
        <w:tc>
          <w:tcPr>
            <w:tcW w:w="816" w:type="dxa"/>
            <w:gridSpan w:val="3"/>
          </w:tcPr>
          <w:p w:rsidR="00441D73" w:rsidRPr="006B174D" w:rsidRDefault="006D7D4C" w:rsidP="004400FF">
            <w:pPr>
              <w:pStyle w:val="TableParagraph"/>
              <w:spacing w:before="7" w:line="217" w:lineRule="exact"/>
              <w:ind w:left="29" w:hanging="36"/>
              <w:jc w:val="center"/>
              <w:rPr>
                <w:sz w:val="20"/>
              </w:rPr>
            </w:pPr>
            <w:r w:rsidRPr="006B174D">
              <w:rPr>
                <w:w w:val="99"/>
                <w:sz w:val="20"/>
              </w:rPr>
              <w:t>8</w:t>
            </w:r>
          </w:p>
        </w:tc>
        <w:tc>
          <w:tcPr>
            <w:tcW w:w="816" w:type="dxa"/>
            <w:gridSpan w:val="2"/>
          </w:tcPr>
          <w:p w:rsidR="00441D73" w:rsidRPr="006B174D" w:rsidRDefault="006D7D4C" w:rsidP="004400FF">
            <w:pPr>
              <w:pStyle w:val="TableParagraph"/>
              <w:spacing w:before="7" w:line="217" w:lineRule="exact"/>
              <w:ind w:left="13" w:hanging="36"/>
              <w:jc w:val="center"/>
              <w:rPr>
                <w:sz w:val="20"/>
              </w:rPr>
            </w:pPr>
            <w:r w:rsidRPr="006B174D">
              <w:rPr>
                <w:w w:val="99"/>
                <w:sz w:val="20"/>
              </w:rPr>
              <w:t>9</w:t>
            </w:r>
          </w:p>
        </w:tc>
        <w:tc>
          <w:tcPr>
            <w:tcW w:w="816" w:type="dxa"/>
          </w:tcPr>
          <w:p w:rsidR="00441D73" w:rsidRPr="006B174D" w:rsidRDefault="006D7D4C" w:rsidP="004400FF">
            <w:pPr>
              <w:pStyle w:val="TableParagraph"/>
              <w:spacing w:before="7" w:line="217" w:lineRule="exact"/>
              <w:ind w:left="49" w:right="18" w:hanging="36"/>
              <w:jc w:val="center"/>
              <w:rPr>
                <w:sz w:val="20"/>
              </w:rPr>
            </w:pPr>
            <w:r w:rsidRPr="006B174D">
              <w:rPr>
                <w:sz w:val="20"/>
              </w:rPr>
              <w:t>10</w:t>
            </w:r>
          </w:p>
        </w:tc>
        <w:tc>
          <w:tcPr>
            <w:tcW w:w="815" w:type="dxa"/>
            <w:gridSpan w:val="2"/>
          </w:tcPr>
          <w:p w:rsidR="00441D73" w:rsidRPr="006B174D" w:rsidRDefault="006D7D4C" w:rsidP="004400FF">
            <w:pPr>
              <w:pStyle w:val="TableParagraph"/>
              <w:spacing w:before="7" w:line="217" w:lineRule="exact"/>
              <w:ind w:right="84" w:hanging="36"/>
              <w:jc w:val="right"/>
              <w:rPr>
                <w:sz w:val="20"/>
              </w:rPr>
            </w:pPr>
            <w:r w:rsidRPr="006B174D">
              <w:rPr>
                <w:sz w:val="20"/>
              </w:rPr>
              <w:t>11</w:t>
            </w:r>
          </w:p>
        </w:tc>
        <w:tc>
          <w:tcPr>
            <w:tcW w:w="816" w:type="dxa"/>
            <w:gridSpan w:val="2"/>
          </w:tcPr>
          <w:p w:rsidR="00441D73" w:rsidRPr="006B174D" w:rsidRDefault="006D7D4C" w:rsidP="004400FF">
            <w:pPr>
              <w:pStyle w:val="TableParagraph"/>
              <w:spacing w:before="7" w:line="217" w:lineRule="exact"/>
              <w:ind w:left="30" w:right="14" w:hanging="36"/>
              <w:jc w:val="center"/>
              <w:rPr>
                <w:sz w:val="20"/>
              </w:rPr>
            </w:pPr>
            <w:r w:rsidRPr="006B174D">
              <w:rPr>
                <w:sz w:val="20"/>
              </w:rPr>
              <w:t>12</w:t>
            </w:r>
          </w:p>
        </w:tc>
        <w:tc>
          <w:tcPr>
            <w:tcW w:w="816" w:type="dxa"/>
            <w:gridSpan w:val="3"/>
          </w:tcPr>
          <w:p w:rsidR="00441D73" w:rsidRPr="006B174D" w:rsidRDefault="006D7D4C" w:rsidP="004400FF">
            <w:pPr>
              <w:pStyle w:val="TableParagraph"/>
              <w:spacing w:before="7" w:line="217" w:lineRule="exact"/>
              <w:ind w:left="30" w:right="11" w:hanging="36"/>
              <w:jc w:val="center"/>
              <w:rPr>
                <w:sz w:val="20"/>
              </w:rPr>
            </w:pPr>
            <w:r w:rsidRPr="006B174D">
              <w:rPr>
                <w:sz w:val="20"/>
              </w:rPr>
              <w:t>13</w:t>
            </w:r>
          </w:p>
        </w:tc>
        <w:tc>
          <w:tcPr>
            <w:tcW w:w="816" w:type="dxa"/>
          </w:tcPr>
          <w:p w:rsidR="00441D73" w:rsidRPr="006B174D" w:rsidRDefault="006D7D4C" w:rsidP="004400FF">
            <w:pPr>
              <w:pStyle w:val="TableParagraph"/>
              <w:spacing w:before="7" w:line="217" w:lineRule="exact"/>
              <w:ind w:left="32" w:right="14" w:hanging="36"/>
              <w:jc w:val="center"/>
              <w:rPr>
                <w:sz w:val="20"/>
              </w:rPr>
            </w:pPr>
            <w:r w:rsidRPr="006B174D">
              <w:rPr>
                <w:sz w:val="20"/>
              </w:rPr>
              <w:t>14</w:t>
            </w:r>
          </w:p>
        </w:tc>
        <w:tc>
          <w:tcPr>
            <w:tcW w:w="1276" w:type="dxa"/>
          </w:tcPr>
          <w:p w:rsidR="00441D73" w:rsidRPr="006B174D" w:rsidRDefault="006D7D4C" w:rsidP="00E74ABD">
            <w:pPr>
              <w:pStyle w:val="TableParagraph"/>
              <w:spacing w:before="7" w:line="217" w:lineRule="exact"/>
              <w:ind w:left="10" w:firstLine="426"/>
              <w:jc w:val="center"/>
              <w:rPr>
                <w:sz w:val="20"/>
              </w:rPr>
            </w:pPr>
            <w:r w:rsidRPr="006B174D">
              <w:rPr>
                <w:sz w:val="20"/>
              </w:rPr>
              <w:t>15</w:t>
            </w:r>
          </w:p>
        </w:tc>
      </w:tr>
      <w:tr w:rsidR="00441D73" w:rsidRPr="006B174D" w:rsidTr="004400FF">
        <w:trPr>
          <w:trHeight w:val="229"/>
        </w:trPr>
        <w:tc>
          <w:tcPr>
            <w:tcW w:w="15611" w:type="dxa"/>
            <w:gridSpan w:val="25"/>
          </w:tcPr>
          <w:p w:rsidR="00441D73" w:rsidRPr="006B174D" w:rsidRDefault="006D7D4C" w:rsidP="00E74ABD">
            <w:pPr>
              <w:pStyle w:val="TableParagraph"/>
              <w:tabs>
                <w:tab w:val="left" w:pos="3427"/>
              </w:tabs>
              <w:spacing w:line="209" w:lineRule="exact"/>
              <w:ind w:left="2925" w:firstLine="426"/>
              <w:rPr>
                <w:b/>
                <w:sz w:val="20"/>
              </w:rPr>
            </w:pPr>
            <w:r w:rsidRPr="006B174D">
              <w:rPr>
                <w:b/>
                <w:sz w:val="20"/>
              </w:rPr>
              <w:t>1.</w:t>
            </w:r>
            <w:r w:rsidRPr="006B174D">
              <w:rPr>
                <w:b/>
                <w:sz w:val="20"/>
              </w:rPr>
              <w:tab/>
              <w:t>Объемы реализации Программы по предметным</w:t>
            </w:r>
            <w:r w:rsidR="005F35C8" w:rsidRPr="006B174D">
              <w:rPr>
                <w:b/>
                <w:sz w:val="20"/>
              </w:rPr>
              <w:t xml:space="preserve"> </w:t>
            </w:r>
            <w:r w:rsidRPr="006B174D">
              <w:rPr>
                <w:b/>
                <w:sz w:val="20"/>
              </w:rPr>
              <w:t>областям:</w:t>
            </w:r>
          </w:p>
        </w:tc>
      </w:tr>
      <w:tr w:rsidR="004400FF" w:rsidRPr="006B174D" w:rsidTr="004400FF">
        <w:trPr>
          <w:trHeight w:val="739"/>
        </w:trPr>
        <w:tc>
          <w:tcPr>
            <w:tcW w:w="319" w:type="dxa"/>
          </w:tcPr>
          <w:p w:rsidR="00441D73" w:rsidRPr="006B174D" w:rsidRDefault="006D7D4C" w:rsidP="00E74ABD">
            <w:pPr>
              <w:pStyle w:val="TableParagraph"/>
              <w:ind w:left="8" w:right="-29" w:firstLine="426"/>
              <w:rPr>
                <w:b/>
                <w:sz w:val="20"/>
              </w:rPr>
            </w:pPr>
            <w:r w:rsidRPr="006B174D">
              <w:rPr>
                <w:b/>
                <w:sz w:val="20"/>
              </w:rPr>
              <w:t>1.1.</w:t>
            </w:r>
          </w:p>
        </w:tc>
        <w:tc>
          <w:tcPr>
            <w:tcW w:w="4218" w:type="dxa"/>
          </w:tcPr>
          <w:p w:rsidR="00441D73" w:rsidRPr="006B174D" w:rsidRDefault="006D7D4C" w:rsidP="004400FF">
            <w:pPr>
              <w:pStyle w:val="TableParagraph"/>
              <w:spacing w:line="224" w:lineRule="exact"/>
              <w:ind w:left="-24" w:firstLine="24"/>
              <w:jc w:val="both"/>
              <w:rPr>
                <w:sz w:val="20"/>
              </w:rPr>
            </w:pPr>
            <w:r w:rsidRPr="006B174D">
              <w:rPr>
                <w:sz w:val="20"/>
              </w:rPr>
              <w:t>Теория и методика</w:t>
            </w:r>
          </w:p>
          <w:p w:rsidR="00441D73" w:rsidRPr="006B174D" w:rsidRDefault="006D7D4C" w:rsidP="004400FF">
            <w:pPr>
              <w:pStyle w:val="TableParagraph"/>
              <w:ind w:left="-24" w:firstLine="24"/>
              <w:jc w:val="both"/>
              <w:rPr>
                <w:sz w:val="20"/>
              </w:rPr>
            </w:pPr>
            <w:r w:rsidRPr="006B174D">
              <w:rPr>
                <w:sz w:val="20"/>
              </w:rPr>
              <w:t>физической культуры и спорта:</w:t>
            </w:r>
          </w:p>
          <w:p w:rsidR="00441D73" w:rsidRPr="006B174D" w:rsidRDefault="006D7D4C" w:rsidP="004400FF">
            <w:pPr>
              <w:pStyle w:val="TableParagraph"/>
              <w:ind w:left="-24" w:firstLine="24"/>
              <w:jc w:val="both"/>
              <w:rPr>
                <w:sz w:val="20"/>
              </w:rPr>
            </w:pPr>
            <w:r w:rsidRPr="006B174D">
              <w:rPr>
                <w:sz w:val="20"/>
              </w:rPr>
              <w:t>-теоретическая подготовка</w:t>
            </w:r>
          </w:p>
        </w:tc>
        <w:tc>
          <w:tcPr>
            <w:tcW w:w="814" w:type="dxa"/>
          </w:tcPr>
          <w:p w:rsidR="00441D73" w:rsidRPr="006B174D" w:rsidRDefault="00441D73" w:rsidP="00E74ABD">
            <w:pPr>
              <w:pStyle w:val="TableParagraph"/>
              <w:spacing w:before="9"/>
              <w:ind w:firstLine="426"/>
              <w:rPr>
                <w:b/>
                <w:sz w:val="29"/>
              </w:rPr>
            </w:pPr>
          </w:p>
          <w:p w:rsidR="00441D73" w:rsidRPr="006B174D" w:rsidRDefault="006D7D4C" w:rsidP="00E74ABD">
            <w:pPr>
              <w:pStyle w:val="TableParagraph"/>
              <w:ind w:left="16" w:firstLine="426"/>
              <w:jc w:val="center"/>
              <w:rPr>
                <w:b/>
                <w:sz w:val="20"/>
              </w:rPr>
            </w:pPr>
            <w:r w:rsidRPr="006B174D">
              <w:rPr>
                <w:b/>
                <w:w w:val="99"/>
                <w:sz w:val="20"/>
              </w:rPr>
              <w:t>4</w:t>
            </w:r>
          </w:p>
        </w:tc>
        <w:tc>
          <w:tcPr>
            <w:tcW w:w="822" w:type="dxa"/>
            <w:gridSpan w:val="2"/>
          </w:tcPr>
          <w:p w:rsidR="00441D73" w:rsidRPr="006B174D" w:rsidRDefault="00441D73" w:rsidP="00E74ABD">
            <w:pPr>
              <w:pStyle w:val="TableParagraph"/>
              <w:spacing w:before="9"/>
              <w:ind w:firstLine="426"/>
              <w:rPr>
                <w:b/>
                <w:sz w:val="29"/>
              </w:rPr>
            </w:pPr>
          </w:p>
          <w:p w:rsidR="00441D73" w:rsidRPr="006B174D" w:rsidRDefault="006D7D4C" w:rsidP="00E74ABD">
            <w:pPr>
              <w:pStyle w:val="TableParagraph"/>
              <w:ind w:left="31" w:firstLine="426"/>
              <w:jc w:val="center"/>
              <w:rPr>
                <w:b/>
                <w:sz w:val="20"/>
              </w:rPr>
            </w:pPr>
            <w:r w:rsidRPr="006B174D">
              <w:rPr>
                <w:b/>
                <w:w w:val="99"/>
                <w:sz w:val="20"/>
              </w:rPr>
              <w:t>3</w:t>
            </w:r>
          </w:p>
        </w:tc>
        <w:tc>
          <w:tcPr>
            <w:tcW w:w="815" w:type="dxa"/>
            <w:gridSpan w:val="2"/>
          </w:tcPr>
          <w:p w:rsidR="00441D73" w:rsidRPr="006B174D" w:rsidRDefault="00441D73" w:rsidP="00E74ABD">
            <w:pPr>
              <w:pStyle w:val="TableParagraph"/>
              <w:spacing w:before="9"/>
              <w:ind w:firstLine="426"/>
              <w:rPr>
                <w:b/>
                <w:sz w:val="29"/>
              </w:rPr>
            </w:pPr>
          </w:p>
          <w:p w:rsidR="00441D73" w:rsidRPr="006B174D" w:rsidRDefault="006D7D4C" w:rsidP="00E74ABD">
            <w:pPr>
              <w:pStyle w:val="TableParagraph"/>
              <w:ind w:left="23" w:firstLine="426"/>
              <w:jc w:val="center"/>
              <w:rPr>
                <w:b/>
                <w:sz w:val="20"/>
              </w:rPr>
            </w:pPr>
            <w:r w:rsidRPr="006B174D">
              <w:rPr>
                <w:b/>
                <w:w w:val="99"/>
                <w:sz w:val="20"/>
              </w:rPr>
              <w:t>3</w:t>
            </w:r>
          </w:p>
        </w:tc>
        <w:tc>
          <w:tcPr>
            <w:tcW w:w="821" w:type="dxa"/>
            <w:gridSpan w:val="2"/>
          </w:tcPr>
          <w:p w:rsidR="00441D73" w:rsidRPr="006B174D" w:rsidRDefault="00441D73" w:rsidP="00E74ABD">
            <w:pPr>
              <w:pStyle w:val="TableParagraph"/>
              <w:spacing w:before="9"/>
              <w:ind w:firstLine="426"/>
              <w:rPr>
                <w:b/>
                <w:sz w:val="29"/>
              </w:rPr>
            </w:pPr>
          </w:p>
          <w:p w:rsidR="00441D73" w:rsidRPr="006B174D" w:rsidRDefault="006D7D4C" w:rsidP="00E74ABD">
            <w:pPr>
              <w:pStyle w:val="TableParagraph"/>
              <w:ind w:left="13" w:firstLine="426"/>
              <w:jc w:val="center"/>
              <w:rPr>
                <w:b/>
                <w:sz w:val="20"/>
              </w:rPr>
            </w:pPr>
            <w:r w:rsidRPr="006B174D">
              <w:rPr>
                <w:b/>
                <w:w w:val="99"/>
                <w:sz w:val="20"/>
              </w:rPr>
              <w:t>3</w:t>
            </w:r>
          </w:p>
        </w:tc>
        <w:tc>
          <w:tcPr>
            <w:tcW w:w="815" w:type="dxa"/>
          </w:tcPr>
          <w:p w:rsidR="00441D73" w:rsidRPr="006B174D" w:rsidRDefault="00441D73" w:rsidP="00E74ABD">
            <w:pPr>
              <w:pStyle w:val="TableParagraph"/>
              <w:spacing w:before="9"/>
              <w:ind w:firstLine="426"/>
              <w:rPr>
                <w:b/>
                <w:sz w:val="29"/>
              </w:rPr>
            </w:pPr>
          </w:p>
          <w:p w:rsidR="00441D73" w:rsidRPr="006B174D" w:rsidRDefault="006D7D4C" w:rsidP="00E74ABD">
            <w:pPr>
              <w:pStyle w:val="TableParagraph"/>
              <w:ind w:left="24" w:firstLine="426"/>
              <w:jc w:val="center"/>
              <w:rPr>
                <w:b/>
                <w:sz w:val="20"/>
              </w:rPr>
            </w:pPr>
            <w:r w:rsidRPr="006B174D">
              <w:rPr>
                <w:b/>
                <w:w w:val="99"/>
                <w:sz w:val="20"/>
              </w:rPr>
              <w:t>3</w:t>
            </w:r>
          </w:p>
        </w:tc>
        <w:tc>
          <w:tcPr>
            <w:tcW w:w="816" w:type="dxa"/>
            <w:gridSpan w:val="3"/>
          </w:tcPr>
          <w:p w:rsidR="00441D73" w:rsidRPr="006B174D" w:rsidRDefault="00441D73" w:rsidP="00E74ABD">
            <w:pPr>
              <w:pStyle w:val="TableParagraph"/>
              <w:spacing w:before="9"/>
              <w:ind w:firstLine="426"/>
              <w:rPr>
                <w:b/>
                <w:sz w:val="29"/>
              </w:rPr>
            </w:pPr>
          </w:p>
          <w:p w:rsidR="00441D73" w:rsidRPr="006B174D" w:rsidRDefault="006D7D4C" w:rsidP="00E74ABD">
            <w:pPr>
              <w:pStyle w:val="TableParagraph"/>
              <w:ind w:left="29" w:firstLine="426"/>
              <w:jc w:val="center"/>
              <w:rPr>
                <w:b/>
                <w:sz w:val="20"/>
              </w:rPr>
            </w:pPr>
            <w:r w:rsidRPr="006B174D">
              <w:rPr>
                <w:b/>
                <w:w w:val="99"/>
                <w:sz w:val="20"/>
              </w:rPr>
              <w:t>3</w:t>
            </w:r>
          </w:p>
        </w:tc>
        <w:tc>
          <w:tcPr>
            <w:tcW w:w="816" w:type="dxa"/>
            <w:gridSpan w:val="2"/>
          </w:tcPr>
          <w:p w:rsidR="00441D73" w:rsidRPr="006B174D" w:rsidRDefault="00441D73" w:rsidP="00E74ABD">
            <w:pPr>
              <w:pStyle w:val="TableParagraph"/>
              <w:spacing w:before="9"/>
              <w:ind w:firstLine="426"/>
              <w:rPr>
                <w:b/>
                <w:sz w:val="29"/>
              </w:rPr>
            </w:pPr>
          </w:p>
          <w:p w:rsidR="00441D73" w:rsidRPr="006B174D" w:rsidRDefault="006D7D4C" w:rsidP="00E74ABD">
            <w:pPr>
              <w:pStyle w:val="TableParagraph"/>
              <w:ind w:left="13" w:firstLine="426"/>
              <w:jc w:val="center"/>
              <w:rPr>
                <w:b/>
                <w:sz w:val="20"/>
              </w:rPr>
            </w:pPr>
            <w:r w:rsidRPr="006B174D">
              <w:rPr>
                <w:b/>
                <w:w w:val="99"/>
                <w:sz w:val="20"/>
              </w:rPr>
              <w:t>3</w:t>
            </w:r>
          </w:p>
        </w:tc>
        <w:tc>
          <w:tcPr>
            <w:tcW w:w="816" w:type="dxa"/>
          </w:tcPr>
          <w:p w:rsidR="00441D73" w:rsidRPr="006B174D" w:rsidRDefault="00441D73" w:rsidP="00E74ABD">
            <w:pPr>
              <w:pStyle w:val="TableParagraph"/>
              <w:spacing w:before="9"/>
              <w:ind w:firstLine="426"/>
              <w:rPr>
                <w:b/>
                <w:sz w:val="29"/>
              </w:rPr>
            </w:pPr>
          </w:p>
          <w:p w:rsidR="00441D73" w:rsidRPr="006B174D" w:rsidRDefault="006D7D4C" w:rsidP="00E74ABD">
            <w:pPr>
              <w:pStyle w:val="TableParagraph"/>
              <w:ind w:left="30" w:firstLine="426"/>
              <w:jc w:val="center"/>
              <w:rPr>
                <w:b/>
                <w:sz w:val="20"/>
              </w:rPr>
            </w:pPr>
            <w:r w:rsidRPr="006B174D">
              <w:rPr>
                <w:b/>
                <w:w w:val="99"/>
                <w:sz w:val="20"/>
              </w:rPr>
              <w:t>3</w:t>
            </w:r>
          </w:p>
        </w:tc>
        <w:tc>
          <w:tcPr>
            <w:tcW w:w="815" w:type="dxa"/>
            <w:gridSpan w:val="2"/>
          </w:tcPr>
          <w:p w:rsidR="00441D73" w:rsidRPr="006B174D" w:rsidRDefault="00441D73" w:rsidP="00E74ABD">
            <w:pPr>
              <w:pStyle w:val="TableParagraph"/>
              <w:spacing w:before="9"/>
              <w:ind w:firstLine="426"/>
              <w:rPr>
                <w:b/>
                <w:sz w:val="29"/>
              </w:rPr>
            </w:pPr>
          </w:p>
          <w:p w:rsidR="00441D73" w:rsidRPr="006B174D" w:rsidRDefault="006D7D4C" w:rsidP="00E74ABD">
            <w:pPr>
              <w:pStyle w:val="TableParagraph"/>
              <w:ind w:right="138" w:firstLine="426"/>
              <w:jc w:val="right"/>
              <w:rPr>
                <w:b/>
                <w:sz w:val="20"/>
              </w:rPr>
            </w:pPr>
            <w:r w:rsidRPr="006B174D">
              <w:rPr>
                <w:b/>
                <w:w w:val="99"/>
                <w:sz w:val="20"/>
              </w:rPr>
              <w:t>3</w:t>
            </w:r>
          </w:p>
        </w:tc>
        <w:tc>
          <w:tcPr>
            <w:tcW w:w="816" w:type="dxa"/>
            <w:gridSpan w:val="2"/>
          </w:tcPr>
          <w:p w:rsidR="00441D73" w:rsidRPr="006B174D" w:rsidRDefault="00441D73" w:rsidP="00E74ABD">
            <w:pPr>
              <w:pStyle w:val="TableParagraph"/>
              <w:spacing w:before="9"/>
              <w:ind w:firstLine="426"/>
              <w:rPr>
                <w:b/>
                <w:sz w:val="29"/>
              </w:rPr>
            </w:pPr>
          </w:p>
          <w:p w:rsidR="00441D73" w:rsidRPr="006B174D" w:rsidRDefault="006D7D4C" w:rsidP="00E74ABD">
            <w:pPr>
              <w:pStyle w:val="TableParagraph"/>
              <w:ind w:left="15" w:firstLine="426"/>
              <w:jc w:val="center"/>
              <w:rPr>
                <w:b/>
                <w:sz w:val="20"/>
              </w:rPr>
            </w:pPr>
            <w:r w:rsidRPr="006B174D">
              <w:rPr>
                <w:b/>
                <w:w w:val="99"/>
                <w:sz w:val="20"/>
              </w:rPr>
              <w:t>3</w:t>
            </w:r>
          </w:p>
        </w:tc>
        <w:tc>
          <w:tcPr>
            <w:tcW w:w="816" w:type="dxa"/>
            <w:gridSpan w:val="3"/>
          </w:tcPr>
          <w:p w:rsidR="00441D73" w:rsidRPr="006B174D" w:rsidRDefault="00441D73" w:rsidP="00E74ABD">
            <w:pPr>
              <w:pStyle w:val="TableParagraph"/>
              <w:spacing w:before="9"/>
              <w:ind w:firstLine="426"/>
              <w:rPr>
                <w:b/>
                <w:sz w:val="29"/>
              </w:rPr>
            </w:pPr>
          </w:p>
          <w:p w:rsidR="00441D73" w:rsidRPr="006B174D" w:rsidRDefault="006D7D4C" w:rsidP="00E74ABD">
            <w:pPr>
              <w:pStyle w:val="TableParagraph"/>
              <w:ind w:left="13" w:firstLine="426"/>
              <w:jc w:val="center"/>
              <w:rPr>
                <w:b/>
                <w:sz w:val="20"/>
              </w:rPr>
            </w:pPr>
            <w:r w:rsidRPr="006B174D">
              <w:rPr>
                <w:b/>
                <w:w w:val="99"/>
                <w:sz w:val="20"/>
              </w:rPr>
              <w:t>3</w:t>
            </w:r>
          </w:p>
        </w:tc>
        <w:tc>
          <w:tcPr>
            <w:tcW w:w="816" w:type="dxa"/>
          </w:tcPr>
          <w:p w:rsidR="00441D73" w:rsidRPr="006B174D" w:rsidRDefault="00441D73" w:rsidP="00E74ABD">
            <w:pPr>
              <w:pStyle w:val="TableParagraph"/>
              <w:spacing w:before="9"/>
              <w:ind w:firstLine="426"/>
              <w:rPr>
                <w:b/>
                <w:sz w:val="29"/>
              </w:rPr>
            </w:pPr>
          </w:p>
          <w:p w:rsidR="00441D73" w:rsidRPr="006B174D" w:rsidRDefault="006D7D4C" w:rsidP="00E74ABD">
            <w:pPr>
              <w:pStyle w:val="TableParagraph"/>
              <w:ind w:left="16" w:firstLine="426"/>
              <w:jc w:val="center"/>
              <w:rPr>
                <w:b/>
                <w:sz w:val="20"/>
              </w:rPr>
            </w:pPr>
            <w:r w:rsidRPr="006B174D">
              <w:rPr>
                <w:b/>
                <w:w w:val="99"/>
                <w:sz w:val="20"/>
              </w:rPr>
              <w:t>3</w:t>
            </w:r>
          </w:p>
        </w:tc>
        <w:tc>
          <w:tcPr>
            <w:tcW w:w="1276" w:type="dxa"/>
          </w:tcPr>
          <w:p w:rsidR="00441D73" w:rsidRPr="006B174D" w:rsidRDefault="00441D73" w:rsidP="00E74ABD">
            <w:pPr>
              <w:pStyle w:val="TableParagraph"/>
              <w:spacing w:before="4"/>
              <w:ind w:firstLine="426"/>
              <w:rPr>
                <w:b/>
                <w:sz w:val="29"/>
              </w:rPr>
            </w:pPr>
          </w:p>
          <w:p w:rsidR="00441D73" w:rsidRPr="006B174D" w:rsidRDefault="006D7D4C" w:rsidP="00E74ABD">
            <w:pPr>
              <w:pStyle w:val="TableParagraph"/>
              <w:spacing w:before="1"/>
              <w:ind w:left="10" w:firstLine="426"/>
              <w:jc w:val="center"/>
              <w:rPr>
                <w:sz w:val="20"/>
              </w:rPr>
            </w:pPr>
            <w:r w:rsidRPr="006B174D">
              <w:rPr>
                <w:sz w:val="20"/>
              </w:rPr>
              <w:t>37</w:t>
            </w:r>
          </w:p>
        </w:tc>
      </w:tr>
      <w:tr w:rsidR="004400FF" w:rsidRPr="006B174D" w:rsidTr="004400FF">
        <w:trPr>
          <w:trHeight w:val="282"/>
        </w:trPr>
        <w:tc>
          <w:tcPr>
            <w:tcW w:w="319" w:type="dxa"/>
          </w:tcPr>
          <w:p w:rsidR="00441D73" w:rsidRPr="006B174D" w:rsidRDefault="006D7D4C" w:rsidP="00E74ABD">
            <w:pPr>
              <w:pStyle w:val="TableParagraph"/>
              <w:spacing w:before="12"/>
              <w:ind w:left="32" w:firstLine="426"/>
              <w:rPr>
                <w:b/>
                <w:sz w:val="20"/>
              </w:rPr>
            </w:pPr>
            <w:r w:rsidRPr="006B174D">
              <w:rPr>
                <w:b/>
                <w:sz w:val="20"/>
              </w:rPr>
              <w:t>1</w:t>
            </w:r>
          </w:p>
        </w:tc>
        <w:tc>
          <w:tcPr>
            <w:tcW w:w="4218" w:type="dxa"/>
          </w:tcPr>
          <w:p w:rsidR="00441D73" w:rsidRPr="006B174D" w:rsidRDefault="006D7D4C" w:rsidP="004400FF">
            <w:pPr>
              <w:pStyle w:val="TableParagraph"/>
              <w:spacing w:before="7"/>
              <w:ind w:left="-24" w:firstLine="24"/>
              <w:jc w:val="both"/>
              <w:rPr>
                <w:sz w:val="20"/>
              </w:rPr>
            </w:pPr>
            <w:r w:rsidRPr="006B174D">
              <w:rPr>
                <w:sz w:val="20"/>
              </w:rPr>
              <w:t>Общая и специальная физическая подготовка</w:t>
            </w:r>
          </w:p>
        </w:tc>
        <w:tc>
          <w:tcPr>
            <w:tcW w:w="814" w:type="dxa"/>
          </w:tcPr>
          <w:p w:rsidR="00441D73" w:rsidRPr="006B174D" w:rsidRDefault="006D7D4C" w:rsidP="00E74ABD">
            <w:pPr>
              <w:pStyle w:val="TableParagraph"/>
              <w:spacing w:before="123"/>
              <w:ind w:left="16" w:firstLine="426"/>
              <w:jc w:val="center"/>
              <w:rPr>
                <w:sz w:val="20"/>
              </w:rPr>
            </w:pPr>
            <w:r w:rsidRPr="006B174D">
              <w:rPr>
                <w:w w:val="99"/>
                <w:sz w:val="20"/>
              </w:rPr>
              <w:t>6</w:t>
            </w:r>
          </w:p>
        </w:tc>
        <w:tc>
          <w:tcPr>
            <w:tcW w:w="822" w:type="dxa"/>
            <w:gridSpan w:val="2"/>
          </w:tcPr>
          <w:p w:rsidR="00441D73" w:rsidRPr="006B174D" w:rsidRDefault="006D7D4C" w:rsidP="00E74ABD">
            <w:pPr>
              <w:pStyle w:val="TableParagraph"/>
              <w:spacing w:before="123"/>
              <w:ind w:left="31" w:firstLine="426"/>
              <w:jc w:val="center"/>
              <w:rPr>
                <w:sz w:val="20"/>
              </w:rPr>
            </w:pPr>
            <w:r w:rsidRPr="006B174D">
              <w:rPr>
                <w:w w:val="99"/>
                <w:sz w:val="20"/>
              </w:rPr>
              <w:t>6</w:t>
            </w:r>
          </w:p>
        </w:tc>
        <w:tc>
          <w:tcPr>
            <w:tcW w:w="815" w:type="dxa"/>
            <w:gridSpan w:val="2"/>
          </w:tcPr>
          <w:p w:rsidR="00441D73" w:rsidRPr="006B174D" w:rsidRDefault="006D7D4C" w:rsidP="00E74ABD">
            <w:pPr>
              <w:pStyle w:val="TableParagraph"/>
              <w:spacing w:before="123"/>
              <w:ind w:left="23" w:firstLine="426"/>
              <w:jc w:val="center"/>
              <w:rPr>
                <w:sz w:val="20"/>
              </w:rPr>
            </w:pPr>
            <w:r w:rsidRPr="006B174D">
              <w:rPr>
                <w:w w:val="99"/>
                <w:sz w:val="20"/>
              </w:rPr>
              <w:t>6</w:t>
            </w:r>
          </w:p>
        </w:tc>
        <w:tc>
          <w:tcPr>
            <w:tcW w:w="821" w:type="dxa"/>
            <w:gridSpan w:val="2"/>
          </w:tcPr>
          <w:p w:rsidR="00441D73" w:rsidRPr="006B174D" w:rsidRDefault="006D7D4C" w:rsidP="00E74ABD">
            <w:pPr>
              <w:pStyle w:val="TableParagraph"/>
              <w:spacing w:before="123"/>
              <w:ind w:left="13" w:firstLine="426"/>
              <w:jc w:val="center"/>
              <w:rPr>
                <w:sz w:val="20"/>
              </w:rPr>
            </w:pPr>
            <w:r w:rsidRPr="006B174D">
              <w:rPr>
                <w:w w:val="99"/>
                <w:sz w:val="20"/>
              </w:rPr>
              <w:t>6</w:t>
            </w:r>
          </w:p>
        </w:tc>
        <w:tc>
          <w:tcPr>
            <w:tcW w:w="815" w:type="dxa"/>
          </w:tcPr>
          <w:p w:rsidR="00441D73" w:rsidRPr="006B174D" w:rsidRDefault="006D7D4C" w:rsidP="00E74ABD">
            <w:pPr>
              <w:pStyle w:val="TableParagraph"/>
              <w:spacing w:before="123"/>
              <w:ind w:left="24" w:firstLine="426"/>
              <w:jc w:val="center"/>
              <w:rPr>
                <w:sz w:val="20"/>
              </w:rPr>
            </w:pPr>
            <w:r w:rsidRPr="006B174D">
              <w:rPr>
                <w:w w:val="99"/>
                <w:sz w:val="20"/>
              </w:rPr>
              <w:t>6</w:t>
            </w:r>
          </w:p>
        </w:tc>
        <w:tc>
          <w:tcPr>
            <w:tcW w:w="816" w:type="dxa"/>
            <w:gridSpan w:val="3"/>
          </w:tcPr>
          <w:p w:rsidR="00441D73" w:rsidRPr="006B174D" w:rsidRDefault="006D7D4C" w:rsidP="00E74ABD">
            <w:pPr>
              <w:pStyle w:val="TableParagraph"/>
              <w:spacing w:before="123"/>
              <w:ind w:left="29" w:firstLine="426"/>
              <w:jc w:val="center"/>
              <w:rPr>
                <w:sz w:val="20"/>
              </w:rPr>
            </w:pPr>
            <w:r w:rsidRPr="006B174D">
              <w:rPr>
                <w:w w:val="99"/>
                <w:sz w:val="20"/>
              </w:rPr>
              <w:t>6</w:t>
            </w:r>
          </w:p>
        </w:tc>
        <w:tc>
          <w:tcPr>
            <w:tcW w:w="816" w:type="dxa"/>
            <w:gridSpan w:val="2"/>
          </w:tcPr>
          <w:p w:rsidR="00441D73" w:rsidRPr="006B174D" w:rsidRDefault="006D7D4C" w:rsidP="00E74ABD">
            <w:pPr>
              <w:pStyle w:val="TableParagraph"/>
              <w:spacing w:before="123"/>
              <w:ind w:left="13" w:firstLine="426"/>
              <w:jc w:val="center"/>
              <w:rPr>
                <w:sz w:val="20"/>
              </w:rPr>
            </w:pPr>
            <w:r w:rsidRPr="006B174D">
              <w:rPr>
                <w:w w:val="99"/>
                <w:sz w:val="20"/>
              </w:rPr>
              <w:t>6</w:t>
            </w:r>
          </w:p>
        </w:tc>
        <w:tc>
          <w:tcPr>
            <w:tcW w:w="816" w:type="dxa"/>
          </w:tcPr>
          <w:p w:rsidR="00441D73" w:rsidRPr="006B174D" w:rsidRDefault="006D7D4C" w:rsidP="00E74ABD">
            <w:pPr>
              <w:pStyle w:val="TableParagraph"/>
              <w:spacing w:before="123"/>
              <w:ind w:left="30" w:firstLine="426"/>
              <w:jc w:val="center"/>
              <w:rPr>
                <w:sz w:val="20"/>
              </w:rPr>
            </w:pPr>
            <w:r w:rsidRPr="006B174D">
              <w:rPr>
                <w:w w:val="99"/>
                <w:sz w:val="20"/>
              </w:rPr>
              <w:t>6</w:t>
            </w:r>
          </w:p>
        </w:tc>
        <w:tc>
          <w:tcPr>
            <w:tcW w:w="815" w:type="dxa"/>
            <w:gridSpan w:val="2"/>
          </w:tcPr>
          <w:p w:rsidR="00441D73" w:rsidRPr="006B174D" w:rsidRDefault="006D7D4C" w:rsidP="00E74ABD">
            <w:pPr>
              <w:pStyle w:val="TableParagraph"/>
              <w:spacing w:before="123"/>
              <w:ind w:right="138" w:firstLine="426"/>
              <w:jc w:val="right"/>
              <w:rPr>
                <w:sz w:val="20"/>
              </w:rPr>
            </w:pPr>
            <w:r w:rsidRPr="006B174D">
              <w:rPr>
                <w:w w:val="99"/>
                <w:sz w:val="20"/>
              </w:rPr>
              <w:t>6</w:t>
            </w:r>
          </w:p>
        </w:tc>
        <w:tc>
          <w:tcPr>
            <w:tcW w:w="816" w:type="dxa"/>
            <w:gridSpan w:val="2"/>
          </w:tcPr>
          <w:p w:rsidR="00441D73" w:rsidRPr="006B174D" w:rsidRDefault="006D7D4C" w:rsidP="00E74ABD">
            <w:pPr>
              <w:pStyle w:val="TableParagraph"/>
              <w:spacing w:before="123"/>
              <w:ind w:left="15" w:firstLine="426"/>
              <w:jc w:val="center"/>
              <w:rPr>
                <w:sz w:val="20"/>
              </w:rPr>
            </w:pPr>
            <w:r w:rsidRPr="006B174D">
              <w:rPr>
                <w:w w:val="99"/>
                <w:sz w:val="20"/>
              </w:rPr>
              <w:t>6</w:t>
            </w:r>
          </w:p>
        </w:tc>
        <w:tc>
          <w:tcPr>
            <w:tcW w:w="816" w:type="dxa"/>
            <w:gridSpan w:val="3"/>
          </w:tcPr>
          <w:p w:rsidR="00441D73" w:rsidRPr="006B174D" w:rsidRDefault="006D7D4C" w:rsidP="00E74ABD">
            <w:pPr>
              <w:pStyle w:val="TableParagraph"/>
              <w:spacing w:before="123"/>
              <w:ind w:left="13" w:firstLine="426"/>
              <w:jc w:val="center"/>
              <w:rPr>
                <w:sz w:val="20"/>
              </w:rPr>
            </w:pPr>
            <w:r w:rsidRPr="006B174D">
              <w:rPr>
                <w:w w:val="99"/>
                <w:sz w:val="20"/>
              </w:rPr>
              <w:t>6</w:t>
            </w:r>
          </w:p>
        </w:tc>
        <w:tc>
          <w:tcPr>
            <w:tcW w:w="816" w:type="dxa"/>
          </w:tcPr>
          <w:p w:rsidR="00441D73" w:rsidRPr="006B174D" w:rsidRDefault="006D7D4C" w:rsidP="00E74ABD">
            <w:pPr>
              <w:pStyle w:val="TableParagraph"/>
              <w:spacing w:before="123"/>
              <w:ind w:left="16" w:firstLine="426"/>
              <w:jc w:val="center"/>
              <w:rPr>
                <w:sz w:val="20"/>
              </w:rPr>
            </w:pPr>
            <w:r w:rsidRPr="006B174D">
              <w:rPr>
                <w:w w:val="99"/>
                <w:sz w:val="20"/>
              </w:rPr>
              <w:t>6</w:t>
            </w:r>
          </w:p>
        </w:tc>
        <w:tc>
          <w:tcPr>
            <w:tcW w:w="1276" w:type="dxa"/>
          </w:tcPr>
          <w:p w:rsidR="00441D73" w:rsidRPr="006B174D" w:rsidRDefault="006D7D4C" w:rsidP="00E74ABD">
            <w:pPr>
              <w:pStyle w:val="TableParagraph"/>
              <w:spacing w:before="123"/>
              <w:ind w:left="10" w:firstLine="426"/>
              <w:jc w:val="center"/>
              <w:rPr>
                <w:sz w:val="20"/>
              </w:rPr>
            </w:pPr>
            <w:r w:rsidRPr="006B174D">
              <w:rPr>
                <w:sz w:val="20"/>
              </w:rPr>
              <w:t>72</w:t>
            </w:r>
          </w:p>
        </w:tc>
      </w:tr>
      <w:tr w:rsidR="004400FF" w:rsidRPr="006B174D" w:rsidTr="004400FF">
        <w:trPr>
          <w:trHeight w:val="1194"/>
        </w:trPr>
        <w:tc>
          <w:tcPr>
            <w:tcW w:w="319" w:type="dxa"/>
          </w:tcPr>
          <w:p w:rsidR="00441D73" w:rsidRPr="006B174D" w:rsidRDefault="006D7D4C" w:rsidP="00E74ABD">
            <w:pPr>
              <w:pStyle w:val="TableParagraph"/>
              <w:spacing w:before="15"/>
              <w:ind w:left="8" w:right="-29" w:firstLine="426"/>
              <w:rPr>
                <w:b/>
                <w:sz w:val="20"/>
              </w:rPr>
            </w:pPr>
            <w:r w:rsidRPr="006B174D">
              <w:rPr>
                <w:b/>
                <w:sz w:val="20"/>
              </w:rPr>
              <w:t>1.3.</w:t>
            </w:r>
          </w:p>
        </w:tc>
        <w:tc>
          <w:tcPr>
            <w:tcW w:w="4218" w:type="dxa"/>
          </w:tcPr>
          <w:p w:rsidR="00441D73" w:rsidRPr="006B174D" w:rsidRDefault="006D7D4C" w:rsidP="004400FF">
            <w:pPr>
              <w:pStyle w:val="TableParagraph"/>
              <w:spacing w:before="10" w:line="229" w:lineRule="exact"/>
              <w:ind w:left="-24"/>
              <w:rPr>
                <w:sz w:val="20"/>
              </w:rPr>
            </w:pPr>
            <w:r w:rsidRPr="006B174D">
              <w:rPr>
                <w:sz w:val="20"/>
              </w:rPr>
              <w:t>Избранный вид спорта:</w:t>
            </w:r>
          </w:p>
          <w:p w:rsidR="00441D73" w:rsidRPr="006B174D" w:rsidRDefault="005F35C8" w:rsidP="004400FF">
            <w:pPr>
              <w:pStyle w:val="TableParagraph"/>
              <w:numPr>
                <w:ilvl w:val="0"/>
                <w:numId w:val="3"/>
              </w:numPr>
              <w:tabs>
                <w:tab w:val="left" w:pos="255"/>
              </w:tabs>
              <w:spacing w:line="229" w:lineRule="exact"/>
              <w:ind w:left="-24" w:right="-29" w:firstLine="0"/>
              <w:rPr>
                <w:sz w:val="20"/>
              </w:rPr>
            </w:pPr>
            <w:r w:rsidRPr="006B174D">
              <w:rPr>
                <w:sz w:val="20"/>
              </w:rPr>
              <w:t>Т</w:t>
            </w:r>
            <w:r w:rsidR="006D7D4C" w:rsidRPr="006B174D">
              <w:rPr>
                <w:sz w:val="20"/>
              </w:rPr>
              <w:t>ехническая</w:t>
            </w:r>
            <w:r w:rsidRPr="006B174D">
              <w:rPr>
                <w:sz w:val="20"/>
              </w:rPr>
              <w:t xml:space="preserve"> </w:t>
            </w:r>
            <w:r w:rsidR="006D7D4C" w:rsidRPr="006B174D">
              <w:rPr>
                <w:sz w:val="20"/>
              </w:rPr>
              <w:t>подготовка;</w:t>
            </w:r>
          </w:p>
          <w:p w:rsidR="00441D73" w:rsidRPr="006B174D" w:rsidRDefault="005F35C8" w:rsidP="004400FF">
            <w:pPr>
              <w:pStyle w:val="TableParagraph"/>
              <w:numPr>
                <w:ilvl w:val="0"/>
                <w:numId w:val="3"/>
              </w:numPr>
              <w:tabs>
                <w:tab w:val="left" w:pos="267"/>
              </w:tabs>
              <w:ind w:left="-24" w:right="-15" w:firstLine="0"/>
              <w:rPr>
                <w:sz w:val="20"/>
              </w:rPr>
            </w:pPr>
            <w:r w:rsidRPr="006B174D">
              <w:rPr>
                <w:sz w:val="20"/>
              </w:rPr>
              <w:t>Т</w:t>
            </w:r>
            <w:r w:rsidR="006D7D4C" w:rsidRPr="006B174D">
              <w:rPr>
                <w:sz w:val="20"/>
              </w:rPr>
              <w:t>актическая</w:t>
            </w:r>
            <w:r w:rsidRPr="006B174D">
              <w:rPr>
                <w:sz w:val="20"/>
              </w:rPr>
              <w:t xml:space="preserve"> </w:t>
            </w:r>
            <w:r w:rsidR="006D7D4C" w:rsidRPr="006B174D">
              <w:rPr>
                <w:sz w:val="20"/>
              </w:rPr>
              <w:t>подготовка;</w:t>
            </w:r>
          </w:p>
          <w:p w:rsidR="00441D73" w:rsidRPr="006B174D" w:rsidRDefault="006D7D4C" w:rsidP="004400FF">
            <w:pPr>
              <w:pStyle w:val="TableParagraph"/>
              <w:spacing w:before="1"/>
              <w:ind w:left="-24"/>
              <w:rPr>
                <w:sz w:val="20"/>
              </w:rPr>
            </w:pPr>
            <w:r w:rsidRPr="006B174D">
              <w:rPr>
                <w:sz w:val="20"/>
              </w:rPr>
              <w:t xml:space="preserve">— участие в </w:t>
            </w:r>
            <w:r w:rsidRPr="006B174D">
              <w:rPr>
                <w:w w:val="95"/>
                <w:sz w:val="20"/>
              </w:rPr>
              <w:t>соревнованиях,</w:t>
            </w:r>
          </w:p>
          <w:p w:rsidR="00441D73" w:rsidRPr="006B174D" w:rsidRDefault="006D7D4C" w:rsidP="004400FF">
            <w:pPr>
              <w:pStyle w:val="TableParagraph"/>
              <w:ind w:left="-24" w:right="324"/>
              <w:jc w:val="center"/>
              <w:rPr>
                <w:sz w:val="20"/>
              </w:rPr>
            </w:pPr>
            <w:r w:rsidRPr="006B174D">
              <w:rPr>
                <w:sz w:val="20"/>
              </w:rPr>
              <w:t>инструкторская и судейская практика</w:t>
            </w:r>
          </w:p>
        </w:tc>
        <w:tc>
          <w:tcPr>
            <w:tcW w:w="814" w:type="dxa"/>
          </w:tcPr>
          <w:p w:rsidR="00441D73" w:rsidRPr="006B174D" w:rsidRDefault="00441D73" w:rsidP="00E74ABD">
            <w:pPr>
              <w:pStyle w:val="TableParagraph"/>
              <w:ind w:firstLine="426"/>
              <w:rPr>
                <w:b/>
              </w:rPr>
            </w:pPr>
          </w:p>
          <w:p w:rsidR="00441D73" w:rsidRPr="006B174D" w:rsidRDefault="00441D73" w:rsidP="00E74ABD">
            <w:pPr>
              <w:pStyle w:val="TableParagraph"/>
              <w:ind w:firstLine="426"/>
              <w:rPr>
                <w:b/>
              </w:rPr>
            </w:pPr>
          </w:p>
          <w:p w:rsidR="00441D73" w:rsidRPr="006B174D" w:rsidRDefault="006D7D4C" w:rsidP="00E74ABD">
            <w:pPr>
              <w:pStyle w:val="TableParagraph"/>
              <w:spacing w:before="193"/>
              <w:ind w:left="39" w:right="22" w:firstLine="426"/>
              <w:jc w:val="center"/>
              <w:rPr>
                <w:sz w:val="20"/>
              </w:rPr>
            </w:pPr>
            <w:r w:rsidRPr="006B174D">
              <w:rPr>
                <w:sz w:val="20"/>
              </w:rPr>
              <w:t>14</w:t>
            </w:r>
          </w:p>
        </w:tc>
        <w:tc>
          <w:tcPr>
            <w:tcW w:w="822" w:type="dxa"/>
            <w:gridSpan w:val="2"/>
          </w:tcPr>
          <w:p w:rsidR="00441D73" w:rsidRPr="006B174D" w:rsidRDefault="00441D73" w:rsidP="00E74ABD">
            <w:pPr>
              <w:pStyle w:val="TableParagraph"/>
              <w:ind w:firstLine="426"/>
              <w:rPr>
                <w:b/>
              </w:rPr>
            </w:pPr>
          </w:p>
          <w:p w:rsidR="00441D73" w:rsidRPr="006B174D" w:rsidRDefault="00441D73" w:rsidP="00E74ABD">
            <w:pPr>
              <w:pStyle w:val="TableParagraph"/>
              <w:ind w:firstLine="426"/>
              <w:rPr>
                <w:b/>
              </w:rPr>
            </w:pPr>
          </w:p>
          <w:p w:rsidR="00441D73" w:rsidRPr="006B174D" w:rsidRDefault="006D7D4C" w:rsidP="00E74ABD">
            <w:pPr>
              <w:pStyle w:val="TableParagraph"/>
              <w:spacing w:before="193"/>
              <w:ind w:left="37" w:firstLine="426"/>
              <w:jc w:val="center"/>
              <w:rPr>
                <w:sz w:val="20"/>
              </w:rPr>
            </w:pPr>
            <w:r w:rsidRPr="006B174D">
              <w:rPr>
                <w:sz w:val="20"/>
              </w:rPr>
              <w:t>14</w:t>
            </w:r>
          </w:p>
        </w:tc>
        <w:tc>
          <w:tcPr>
            <w:tcW w:w="815" w:type="dxa"/>
            <w:gridSpan w:val="2"/>
          </w:tcPr>
          <w:p w:rsidR="00441D73" w:rsidRPr="006B174D" w:rsidRDefault="00441D73" w:rsidP="00E74ABD">
            <w:pPr>
              <w:pStyle w:val="TableParagraph"/>
              <w:ind w:firstLine="426"/>
              <w:rPr>
                <w:b/>
              </w:rPr>
            </w:pPr>
          </w:p>
          <w:p w:rsidR="00441D73" w:rsidRPr="006B174D" w:rsidRDefault="00441D73" w:rsidP="00E74ABD">
            <w:pPr>
              <w:pStyle w:val="TableParagraph"/>
              <w:ind w:firstLine="426"/>
              <w:rPr>
                <w:b/>
              </w:rPr>
            </w:pPr>
          </w:p>
          <w:p w:rsidR="00441D73" w:rsidRPr="006B174D" w:rsidRDefault="006D7D4C" w:rsidP="00E74ABD">
            <w:pPr>
              <w:pStyle w:val="TableParagraph"/>
              <w:spacing w:before="193"/>
              <w:ind w:left="56" w:right="32" w:firstLine="426"/>
              <w:jc w:val="center"/>
              <w:rPr>
                <w:sz w:val="20"/>
              </w:rPr>
            </w:pPr>
            <w:r w:rsidRPr="006B174D">
              <w:rPr>
                <w:sz w:val="20"/>
              </w:rPr>
              <w:t>14</w:t>
            </w:r>
          </w:p>
        </w:tc>
        <w:tc>
          <w:tcPr>
            <w:tcW w:w="821" w:type="dxa"/>
            <w:gridSpan w:val="2"/>
          </w:tcPr>
          <w:p w:rsidR="00441D73" w:rsidRPr="006B174D" w:rsidRDefault="00441D73" w:rsidP="00E74ABD">
            <w:pPr>
              <w:pStyle w:val="TableParagraph"/>
              <w:ind w:firstLine="426"/>
              <w:rPr>
                <w:b/>
              </w:rPr>
            </w:pPr>
          </w:p>
          <w:p w:rsidR="00441D73" w:rsidRPr="006B174D" w:rsidRDefault="00441D73" w:rsidP="00E74ABD">
            <w:pPr>
              <w:pStyle w:val="TableParagraph"/>
              <w:ind w:firstLine="426"/>
              <w:rPr>
                <w:b/>
              </w:rPr>
            </w:pPr>
          </w:p>
          <w:p w:rsidR="00441D73" w:rsidRPr="006B174D" w:rsidRDefault="006D7D4C" w:rsidP="00E74ABD">
            <w:pPr>
              <w:pStyle w:val="TableParagraph"/>
              <w:spacing w:before="193"/>
              <w:ind w:left="22" w:right="3" w:firstLine="426"/>
              <w:jc w:val="center"/>
              <w:rPr>
                <w:sz w:val="20"/>
              </w:rPr>
            </w:pPr>
            <w:r w:rsidRPr="006B174D">
              <w:rPr>
                <w:sz w:val="20"/>
              </w:rPr>
              <w:t>14</w:t>
            </w:r>
          </w:p>
        </w:tc>
        <w:tc>
          <w:tcPr>
            <w:tcW w:w="815" w:type="dxa"/>
          </w:tcPr>
          <w:p w:rsidR="00441D73" w:rsidRPr="006B174D" w:rsidRDefault="00441D73" w:rsidP="00E74ABD">
            <w:pPr>
              <w:pStyle w:val="TableParagraph"/>
              <w:ind w:firstLine="426"/>
              <w:rPr>
                <w:b/>
              </w:rPr>
            </w:pPr>
          </w:p>
          <w:p w:rsidR="00441D73" w:rsidRPr="006B174D" w:rsidRDefault="00441D73" w:rsidP="00E74ABD">
            <w:pPr>
              <w:pStyle w:val="TableParagraph"/>
              <w:ind w:firstLine="426"/>
              <w:rPr>
                <w:b/>
              </w:rPr>
            </w:pPr>
          </w:p>
          <w:p w:rsidR="00441D73" w:rsidRPr="006B174D" w:rsidRDefault="006D7D4C" w:rsidP="00E74ABD">
            <w:pPr>
              <w:pStyle w:val="TableParagraph"/>
              <w:spacing w:before="193"/>
              <w:ind w:left="106" w:right="76" w:firstLine="426"/>
              <w:jc w:val="center"/>
              <w:rPr>
                <w:sz w:val="20"/>
              </w:rPr>
            </w:pPr>
            <w:r w:rsidRPr="006B174D">
              <w:rPr>
                <w:sz w:val="20"/>
              </w:rPr>
              <w:t>14</w:t>
            </w:r>
          </w:p>
        </w:tc>
        <w:tc>
          <w:tcPr>
            <w:tcW w:w="816" w:type="dxa"/>
            <w:gridSpan w:val="3"/>
          </w:tcPr>
          <w:p w:rsidR="00441D73" w:rsidRPr="006B174D" w:rsidRDefault="00441D73" w:rsidP="00E74ABD">
            <w:pPr>
              <w:pStyle w:val="TableParagraph"/>
              <w:ind w:firstLine="426"/>
              <w:rPr>
                <w:b/>
              </w:rPr>
            </w:pPr>
          </w:p>
          <w:p w:rsidR="00441D73" w:rsidRPr="006B174D" w:rsidRDefault="00441D73" w:rsidP="00E74ABD">
            <w:pPr>
              <w:pStyle w:val="TableParagraph"/>
              <w:ind w:firstLine="426"/>
              <w:rPr>
                <w:b/>
              </w:rPr>
            </w:pPr>
          </w:p>
          <w:p w:rsidR="00441D73" w:rsidRPr="006B174D" w:rsidRDefault="006D7D4C" w:rsidP="00E74ABD">
            <w:pPr>
              <w:pStyle w:val="TableParagraph"/>
              <w:spacing w:before="193"/>
              <w:ind w:left="61" w:right="26" w:firstLine="426"/>
              <w:jc w:val="center"/>
              <w:rPr>
                <w:sz w:val="20"/>
              </w:rPr>
            </w:pPr>
            <w:r w:rsidRPr="006B174D">
              <w:rPr>
                <w:sz w:val="20"/>
              </w:rPr>
              <w:t>14</w:t>
            </w:r>
          </w:p>
        </w:tc>
        <w:tc>
          <w:tcPr>
            <w:tcW w:w="816" w:type="dxa"/>
            <w:gridSpan w:val="2"/>
          </w:tcPr>
          <w:p w:rsidR="00441D73" w:rsidRPr="006B174D" w:rsidRDefault="00441D73" w:rsidP="00E74ABD">
            <w:pPr>
              <w:pStyle w:val="TableParagraph"/>
              <w:ind w:firstLine="426"/>
              <w:rPr>
                <w:b/>
              </w:rPr>
            </w:pPr>
          </w:p>
          <w:p w:rsidR="00441D73" w:rsidRPr="006B174D" w:rsidRDefault="00441D73" w:rsidP="00E74ABD">
            <w:pPr>
              <w:pStyle w:val="TableParagraph"/>
              <w:ind w:firstLine="426"/>
              <w:rPr>
                <w:b/>
              </w:rPr>
            </w:pPr>
          </w:p>
          <w:p w:rsidR="00441D73" w:rsidRPr="006B174D" w:rsidRDefault="006D7D4C" w:rsidP="00E74ABD">
            <w:pPr>
              <w:pStyle w:val="TableParagraph"/>
              <w:spacing w:before="193"/>
              <w:ind w:left="33" w:right="19" w:firstLine="426"/>
              <w:jc w:val="center"/>
              <w:rPr>
                <w:sz w:val="20"/>
              </w:rPr>
            </w:pPr>
            <w:r w:rsidRPr="006B174D">
              <w:rPr>
                <w:sz w:val="20"/>
              </w:rPr>
              <w:t>14</w:t>
            </w:r>
          </w:p>
        </w:tc>
        <w:tc>
          <w:tcPr>
            <w:tcW w:w="816" w:type="dxa"/>
          </w:tcPr>
          <w:p w:rsidR="00441D73" w:rsidRPr="006B174D" w:rsidRDefault="00441D73" w:rsidP="00E74ABD">
            <w:pPr>
              <w:pStyle w:val="TableParagraph"/>
              <w:ind w:firstLine="426"/>
              <w:rPr>
                <w:b/>
              </w:rPr>
            </w:pPr>
          </w:p>
          <w:p w:rsidR="00441D73" w:rsidRPr="006B174D" w:rsidRDefault="00441D73" w:rsidP="00E74ABD">
            <w:pPr>
              <w:pStyle w:val="TableParagraph"/>
              <w:ind w:firstLine="426"/>
              <w:rPr>
                <w:b/>
              </w:rPr>
            </w:pPr>
          </w:p>
          <w:p w:rsidR="00441D73" w:rsidRPr="006B174D" w:rsidRDefault="006D7D4C" w:rsidP="00E74ABD">
            <w:pPr>
              <w:pStyle w:val="TableParagraph"/>
              <w:spacing w:before="193"/>
              <w:ind w:left="49" w:right="18" w:firstLine="426"/>
              <w:jc w:val="center"/>
              <w:rPr>
                <w:sz w:val="20"/>
              </w:rPr>
            </w:pPr>
            <w:r w:rsidRPr="006B174D">
              <w:rPr>
                <w:sz w:val="20"/>
              </w:rPr>
              <w:t>14</w:t>
            </w:r>
          </w:p>
        </w:tc>
        <w:tc>
          <w:tcPr>
            <w:tcW w:w="815" w:type="dxa"/>
            <w:gridSpan w:val="2"/>
          </w:tcPr>
          <w:p w:rsidR="00441D73" w:rsidRPr="006B174D" w:rsidRDefault="00441D73" w:rsidP="00E74ABD">
            <w:pPr>
              <w:pStyle w:val="TableParagraph"/>
              <w:ind w:firstLine="426"/>
              <w:rPr>
                <w:b/>
              </w:rPr>
            </w:pPr>
          </w:p>
          <w:p w:rsidR="00441D73" w:rsidRPr="006B174D" w:rsidRDefault="00441D73" w:rsidP="00E74ABD">
            <w:pPr>
              <w:pStyle w:val="TableParagraph"/>
              <w:ind w:firstLine="426"/>
              <w:rPr>
                <w:b/>
              </w:rPr>
            </w:pPr>
          </w:p>
          <w:p w:rsidR="00441D73" w:rsidRPr="006B174D" w:rsidRDefault="006D7D4C" w:rsidP="00E74ABD">
            <w:pPr>
              <w:pStyle w:val="TableParagraph"/>
              <w:spacing w:before="193"/>
              <w:ind w:right="84" w:firstLine="426"/>
              <w:jc w:val="right"/>
              <w:rPr>
                <w:sz w:val="20"/>
              </w:rPr>
            </w:pPr>
            <w:r w:rsidRPr="006B174D">
              <w:rPr>
                <w:sz w:val="20"/>
              </w:rPr>
              <w:t>14</w:t>
            </w:r>
          </w:p>
        </w:tc>
        <w:tc>
          <w:tcPr>
            <w:tcW w:w="816" w:type="dxa"/>
            <w:gridSpan w:val="2"/>
          </w:tcPr>
          <w:p w:rsidR="00441D73" w:rsidRPr="006B174D" w:rsidRDefault="00441D73" w:rsidP="00E74ABD">
            <w:pPr>
              <w:pStyle w:val="TableParagraph"/>
              <w:ind w:firstLine="426"/>
              <w:rPr>
                <w:b/>
              </w:rPr>
            </w:pPr>
          </w:p>
          <w:p w:rsidR="00441D73" w:rsidRPr="006B174D" w:rsidRDefault="00441D73" w:rsidP="00E74ABD">
            <w:pPr>
              <w:pStyle w:val="TableParagraph"/>
              <w:ind w:firstLine="426"/>
              <w:rPr>
                <w:b/>
              </w:rPr>
            </w:pPr>
          </w:p>
          <w:p w:rsidR="00441D73" w:rsidRPr="006B174D" w:rsidRDefault="006D7D4C" w:rsidP="00E74ABD">
            <w:pPr>
              <w:pStyle w:val="TableParagraph"/>
              <w:spacing w:before="193"/>
              <w:ind w:left="30" w:right="14" w:firstLine="426"/>
              <w:jc w:val="center"/>
              <w:rPr>
                <w:sz w:val="20"/>
              </w:rPr>
            </w:pPr>
            <w:r w:rsidRPr="006B174D">
              <w:rPr>
                <w:sz w:val="20"/>
              </w:rPr>
              <w:t>13</w:t>
            </w:r>
          </w:p>
        </w:tc>
        <w:tc>
          <w:tcPr>
            <w:tcW w:w="816" w:type="dxa"/>
            <w:gridSpan w:val="3"/>
          </w:tcPr>
          <w:p w:rsidR="00441D73" w:rsidRPr="006B174D" w:rsidRDefault="00441D73" w:rsidP="00E74ABD">
            <w:pPr>
              <w:pStyle w:val="TableParagraph"/>
              <w:ind w:firstLine="426"/>
              <w:rPr>
                <w:b/>
              </w:rPr>
            </w:pPr>
          </w:p>
          <w:p w:rsidR="00441D73" w:rsidRPr="006B174D" w:rsidRDefault="00441D73" w:rsidP="00E74ABD">
            <w:pPr>
              <w:pStyle w:val="TableParagraph"/>
              <w:ind w:firstLine="426"/>
              <w:rPr>
                <w:b/>
              </w:rPr>
            </w:pPr>
          </w:p>
          <w:p w:rsidR="00441D73" w:rsidRPr="006B174D" w:rsidRDefault="006D7D4C" w:rsidP="00E74ABD">
            <w:pPr>
              <w:pStyle w:val="TableParagraph"/>
              <w:spacing w:before="193"/>
              <w:ind w:left="30" w:right="11" w:firstLine="426"/>
              <w:jc w:val="center"/>
              <w:rPr>
                <w:sz w:val="20"/>
              </w:rPr>
            </w:pPr>
            <w:r w:rsidRPr="006B174D">
              <w:rPr>
                <w:sz w:val="20"/>
              </w:rPr>
              <w:t>13</w:t>
            </w:r>
          </w:p>
        </w:tc>
        <w:tc>
          <w:tcPr>
            <w:tcW w:w="816" w:type="dxa"/>
          </w:tcPr>
          <w:p w:rsidR="00441D73" w:rsidRPr="006B174D" w:rsidRDefault="00441D73" w:rsidP="00E74ABD">
            <w:pPr>
              <w:pStyle w:val="TableParagraph"/>
              <w:ind w:firstLine="426"/>
              <w:rPr>
                <w:b/>
              </w:rPr>
            </w:pPr>
          </w:p>
          <w:p w:rsidR="00441D73" w:rsidRPr="006B174D" w:rsidRDefault="00441D73" w:rsidP="00E74ABD">
            <w:pPr>
              <w:pStyle w:val="TableParagraph"/>
              <w:ind w:firstLine="426"/>
              <w:rPr>
                <w:b/>
              </w:rPr>
            </w:pPr>
          </w:p>
          <w:p w:rsidR="00441D73" w:rsidRPr="006B174D" w:rsidRDefault="006D7D4C" w:rsidP="00E74ABD">
            <w:pPr>
              <w:pStyle w:val="TableParagraph"/>
              <w:spacing w:before="193"/>
              <w:ind w:left="32" w:right="14" w:firstLine="426"/>
              <w:jc w:val="center"/>
              <w:rPr>
                <w:sz w:val="20"/>
              </w:rPr>
            </w:pPr>
            <w:r w:rsidRPr="006B174D">
              <w:rPr>
                <w:sz w:val="20"/>
              </w:rPr>
              <w:t>13</w:t>
            </w:r>
          </w:p>
        </w:tc>
        <w:tc>
          <w:tcPr>
            <w:tcW w:w="1276" w:type="dxa"/>
          </w:tcPr>
          <w:p w:rsidR="00441D73" w:rsidRPr="006B174D" w:rsidRDefault="00441D73" w:rsidP="00E74ABD">
            <w:pPr>
              <w:pStyle w:val="TableParagraph"/>
              <w:ind w:firstLine="426"/>
              <w:rPr>
                <w:b/>
              </w:rPr>
            </w:pPr>
          </w:p>
          <w:p w:rsidR="00441D73" w:rsidRPr="006B174D" w:rsidRDefault="00441D73" w:rsidP="00E74ABD">
            <w:pPr>
              <w:pStyle w:val="TableParagraph"/>
              <w:ind w:firstLine="426"/>
              <w:rPr>
                <w:b/>
              </w:rPr>
            </w:pPr>
          </w:p>
          <w:p w:rsidR="00441D73" w:rsidRPr="006B174D" w:rsidRDefault="006D7D4C" w:rsidP="00E74ABD">
            <w:pPr>
              <w:pStyle w:val="TableParagraph"/>
              <w:spacing w:before="193"/>
              <w:ind w:left="10" w:firstLine="426"/>
              <w:jc w:val="center"/>
              <w:rPr>
                <w:sz w:val="20"/>
              </w:rPr>
            </w:pPr>
            <w:r w:rsidRPr="006B174D">
              <w:rPr>
                <w:sz w:val="20"/>
              </w:rPr>
              <w:t>165</w:t>
            </w:r>
          </w:p>
        </w:tc>
      </w:tr>
      <w:tr w:rsidR="004400FF" w:rsidRPr="006B174D" w:rsidTr="004400FF">
        <w:trPr>
          <w:trHeight w:val="418"/>
        </w:trPr>
        <w:tc>
          <w:tcPr>
            <w:tcW w:w="319" w:type="dxa"/>
          </w:tcPr>
          <w:p w:rsidR="00441D73" w:rsidRPr="006B174D" w:rsidRDefault="006D7D4C" w:rsidP="00E74ABD">
            <w:pPr>
              <w:pStyle w:val="TableParagraph"/>
              <w:spacing w:before="12"/>
              <w:ind w:left="32" w:firstLine="426"/>
              <w:rPr>
                <w:b/>
                <w:sz w:val="20"/>
              </w:rPr>
            </w:pPr>
            <w:r w:rsidRPr="006B174D">
              <w:rPr>
                <w:b/>
                <w:sz w:val="20"/>
              </w:rPr>
              <w:t>1.4</w:t>
            </w:r>
          </w:p>
        </w:tc>
        <w:tc>
          <w:tcPr>
            <w:tcW w:w="4218" w:type="dxa"/>
          </w:tcPr>
          <w:p w:rsidR="00441D73" w:rsidRPr="006B174D" w:rsidRDefault="006D7D4C" w:rsidP="004400FF">
            <w:pPr>
              <w:pStyle w:val="TableParagraph"/>
              <w:spacing w:before="7"/>
              <w:ind w:left="-24" w:right="227"/>
              <w:rPr>
                <w:sz w:val="20"/>
              </w:rPr>
            </w:pPr>
            <w:r w:rsidRPr="006B174D">
              <w:rPr>
                <w:sz w:val="20"/>
              </w:rPr>
              <w:t>Развитие</w:t>
            </w:r>
            <w:r w:rsidR="005F35C8" w:rsidRPr="006B174D">
              <w:rPr>
                <w:sz w:val="20"/>
              </w:rPr>
              <w:t xml:space="preserve"> </w:t>
            </w:r>
            <w:r w:rsidRPr="006B174D">
              <w:rPr>
                <w:sz w:val="20"/>
              </w:rPr>
              <w:t>творческого мышления:</w:t>
            </w:r>
          </w:p>
          <w:p w:rsidR="00441D73" w:rsidRPr="006B174D" w:rsidRDefault="006D7D4C" w:rsidP="004400FF">
            <w:pPr>
              <w:pStyle w:val="TableParagraph"/>
              <w:ind w:left="-24" w:right="302"/>
              <w:rPr>
                <w:sz w:val="20"/>
              </w:rPr>
            </w:pPr>
            <w:r w:rsidRPr="006B174D">
              <w:rPr>
                <w:sz w:val="20"/>
              </w:rPr>
              <w:t>—психологическая подготовка</w:t>
            </w:r>
          </w:p>
        </w:tc>
        <w:tc>
          <w:tcPr>
            <w:tcW w:w="814" w:type="dxa"/>
          </w:tcPr>
          <w:p w:rsidR="00441D73" w:rsidRPr="006B174D" w:rsidRDefault="00441D73" w:rsidP="00E74ABD">
            <w:pPr>
              <w:pStyle w:val="TableParagraph"/>
              <w:spacing w:before="1"/>
              <w:ind w:firstLine="426"/>
              <w:rPr>
                <w:b/>
                <w:sz w:val="31"/>
              </w:rPr>
            </w:pPr>
          </w:p>
          <w:p w:rsidR="00441D73" w:rsidRPr="006B174D" w:rsidRDefault="006D7D4C" w:rsidP="00E74ABD">
            <w:pPr>
              <w:pStyle w:val="TableParagraph"/>
              <w:ind w:left="16" w:firstLine="426"/>
              <w:jc w:val="center"/>
              <w:rPr>
                <w:b/>
                <w:sz w:val="20"/>
              </w:rPr>
            </w:pPr>
            <w:r w:rsidRPr="006B174D">
              <w:rPr>
                <w:b/>
                <w:w w:val="99"/>
                <w:sz w:val="20"/>
              </w:rPr>
              <w:t>4</w:t>
            </w:r>
          </w:p>
        </w:tc>
        <w:tc>
          <w:tcPr>
            <w:tcW w:w="822" w:type="dxa"/>
            <w:gridSpan w:val="2"/>
          </w:tcPr>
          <w:p w:rsidR="00441D73" w:rsidRPr="006B174D" w:rsidRDefault="00441D73" w:rsidP="00E74ABD">
            <w:pPr>
              <w:pStyle w:val="TableParagraph"/>
              <w:spacing w:before="1"/>
              <w:ind w:firstLine="426"/>
              <w:rPr>
                <w:b/>
                <w:sz w:val="31"/>
              </w:rPr>
            </w:pPr>
          </w:p>
          <w:p w:rsidR="00441D73" w:rsidRPr="006B174D" w:rsidRDefault="006D7D4C" w:rsidP="00E74ABD">
            <w:pPr>
              <w:pStyle w:val="TableParagraph"/>
              <w:ind w:left="31" w:firstLine="426"/>
              <w:jc w:val="center"/>
              <w:rPr>
                <w:b/>
                <w:sz w:val="20"/>
              </w:rPr>
            </w:pPr>
            <w:r w:rsidRPr="006B174D">
              <w:rPr>
                <w:b/>
                <w:w w:val="99"/>
                <w:sz w:val="20"/>
              </w:rPr>
              <w:t>3</w:t>
            </w:r>
          </w:p>
        </w:tc>
        <w:tc>
          <w:tcPr>
            <w:tcW w:w="815" w:type="dxa"/>
            <w:gridSpan w:val="2"/>
          </w:tcPr>
          <w:p w:rsidR="00441D73" w:rsidRPr="006B174D" w:rsidRDefault="00441D73" w:rsidP="00E74ABD">
            <w:pPr>
              <w:pStyle w:val="TableParagraph"/>
              <w:spacing w:before="1"/>
              <w:ind w:firstLine="426"/>
              <w:rPr>
                <w:b/>
                <w:sz w:val="31"/>
              </w:rPr>
            </w:pPr>
          </w:p>
          <w:p w:rsidR="00441D73" w:rsidRPr="006B174D" w:rsidRDefault="006D7D4C" w:rsidP="00E74ABD">
            <w:pPr>
              <w:pStyle w:val="TableParagraph"/>
              <w:ind w:left="23" w:firstLine="426"/>
              <w:jc w:val="center"/>
              <w:rPr>
                <w:b/>
                <w:sz w:val="20"/>
              </w:rPr>
            </w:pPr>
            <w:r w:rsidRPr="006B174D">
              <w:rPr>
                <w:b/>
                <w:w w:val="99"/>
                <w:sz w:val="20"/>
              </w:rPr>
              <w:t>3</w:t>
            </w:r>
          </w:p>
        </w:tc>
        <w:tc>
          <w:tcPr>
            <w:tcW w:w="821" w:type="dxa"/>
            <w:gridSpan w:val="2"/>
          </w:tcPr>
          <w:p w:rsidR="00441D73" w:rsidRPr="006B174D" w:rsidRDefault="00441D73" w:rsidP="00E74ABD">
            <w:pPr>
              <w:pStyle w:val="TableParagraph"/>
              <w:spacing w:before="1"/>
              <w:ind w:firstLine="426"/>
              <w:rPr>
                <w:b/>
                <w:sz w:val="31"/>
              </w:rPr>
            </w:pPr>
          </w:p>
          <w:p w:rsidR="00441D73" w:rsidRPr="006B174D" w:rsidRDefault="006D7D4C" w:rsidP="00E74ABD">
            <w:pPr>
              <w:pStyle w:val="TableParagraph"/>
              <w:ind w:left="13" w:firstLine="426"/>
              <w:jc w:val="center"/>
              <w:rPr>
                <w:b/>
                <w:sz w:val="20"/>
              </w:rPr>
            </w:pPr>
            <w:r w:rsidRPr="006B174D">
              <w:rPr>
                <w:b/>
                <w:w w:val="99"/>
                <w:sz w:val="20"/>
              </w:rPr>
              <w:t>3</w:t>
            </w:r>
          </w:p>
        </w:tc>
        <w:tc>
          <w:tcPr>
            <w:tcW w:w="815" w:type="dxa"/>
          </w:tcPr>
          <w:p w:rsidR="00441D73" w:rsidRPr="006B174D" w:rsidRDefault="00441D73" w:rsidP="00E74ABD">
            <w:pPr>
              <w:pStyle w:val="TableParagraph"/>
              <w:spacing w:before="1"/>
              <w:ind w:firstLine="426"/>
              <w:rPr>
                <w:b/>
                <w:sz w:val="31"/>
              </w:rPr>
            </w:pPr>
          </w:p>
          <w:p w:rsidR="00441D73" w:rsidRPr="006B174D" w:rsidRDefault="006D7D4C" w:rsidP="00E74ABD">
            <w:pPr>
              <w:pStyle w:val="TableParagraph"/>
              <w:ind w:left="24" w:firstLine="426"/>
              <w:jc w:val="center"/>
              <w:rPr>
                <w:b/>
                <w:sz w:val="20"/>
              </w:rPr>
            </w:pPr>
            <w:r w:rsidRPr="006B174D">
              <w:rPr>
                <w:b/>
                <w:w w:val="99"/>
                <w:sz w:val="20"/>
              </w:rPr>
              <w:t>3</w:t>
            </w:r>
          </w:p>
        </w:tc>
        <w:tc>
          <w:tcPr>
            <w:tcW w:w="816" w:type="dxa"/>
            <w:gridSpan w:val="3"/>
          </w:tcPr>
          <w:p w:rsidR="00441D73" w:rsidRPr="006B174D" w:rsidRDefault="00441D73" w:rsidP="00E74ABD">
            <w:pPr>
              <w:pStyle w:val="TableParagraph"/>
              <w:spacing w:before="1"/>
              <w:ind w:firstLine="426"/>
              <w:rPr>
                <w:b/>
                <w:sz w:val="31"/>
              </w:rPr>
            </w:pPr>
          </w:p>
          <w:p w:rsidR="00441D73" w:rsidRPr="006B174D" w:rsidRDefault="006D7D4C" w:rsidP="00E74ABD">
            <w:pPr>
              <w:pStyle w:val="TableParagraph"/>
              <w:ind w:left="29" w:firstLine="426"/>
              <w:jc w:val="center"/>
              <w:rPr>
                <w:b/>
                <w:sz w:val="20"/>
              </w:rPr>
            </w:pPr>
            <w:r w:rsidRPr="006B174D">
              <w:rPr>
                <w:b/>
                <w:w w:val="99"/>
                <w:sz w:val="20"/>
              </w:rPr>
              <w:t>3</w:t>
            </w:r>
          </w:p>
        </w:tc>
        <w:tc>
          <w:tcPr>
            <w:tcW w:w="816" w:type="dxa"/>
            <w:gridSpan w:val="2"/>
          </w:tcPr>
          <w:p w:rsidR="00441D73" w:rsidRPr="006B174D" w:rsidRDefault="00441D73" w:rsidP="00E74ABD">
            <w:pPr>
              <w:pStyle w:val="TableParagraph"/>
              <w:spacing w:before="1"/>
              <w:ind w:firstLine="426"/>
              <w:rPr>
                <w:b/>
                <w:sz w:val="31"/>
              </w:rPr>
            </w:pPr>
          </w:p>
          <w:p w:rsidR="00441D73" w:rsidRPr="006B174D" w:rsidRDefault="006D7D4C" w:rsidP="00E74ABD">
            <w:pPr>
              <w:pStyle w:val="TableParagraph"/>
              <w:ind w:left="13" w:firstLine="426"/>
              <w:jc w:val="center"/>
              <w:rPr>
                <w:b/>
                <w:sz w:val="20"/>
              </w:rPr>
            </w:pPr>
            <w:r w:rsidRPr="006B174D">
              <w:rPr>
                <w:b/>
                <w:w w:val="99"/>
                <w:sz w:val="20"/>
              </w:rPr>
              <w:t>3</w:t>
            </w:r>
          </w:p>
        </w:tc>
        <w:tc>
          <w:tcPr>
            <w:tcW w:w="816" w:type="dxa"/>
          </w:tcPr>
          <w:p w:rsidR="00441D73" w:rsidRPr="006B174D" w:rsidRDefault="00441D73" w:rsidP="00E74ABD">
            <w:pPr>
              <w:pStyle w:val="TableParagraph"/>
              <w:spacing w:before="1"/>
              <w:ind w:firstLine="426"/>
              <w:rPr>
                <w:b/>
                <w:sz w:val="31"/>
              </w:rPr>
            </w:pPr>
          </w:p>
          <w:p w:rsidR="00441D73" w:rsidRPr="006B174D" w:rsidRDefault="006D7D4C" w:rsidP="00E74ABD">
            <w:pPr>
              <w:pStyle w:val="TableParagraph"/>
              <w:ind w:left="30" w:firstLine="426"/>
              <w:jc w:val="center"/>
              <w:rPr>
                <w:b/>
                <w:sz w:val="20"/>
              </w:rPr>
            </w:pPr>
            <w:r w:rsidRPr="006B174D">
              <w:rPr>
                <w:b/>
                <w:w w:val="99"/>
                <w:sz w:val="20"/>
              </w:rPr>
              <w:t>3</w:t>
            </w:r>
          </w:p>
        </w:tc>
        <w:tc>
          <w:tcPr>
            <w:tcW w:w="815" w:type="dxa"/>
            <w:gridSpan w:val="2"/>
          </w:tcPr>
          <w:p w:rsidR="00441D73" w:rsidRPr="006B174D" w:rsidRDefault="00441D73" w:rsidP="00E74ABD">
            <w:pPr>
              <w:pStyle w:val="TableParagraph"/>
              <w:spacing w:before="1"/>
              <w:ind w:firstLine="426"/>
              <w:rPr>
                <w:b/>
                <w:sz w:val="31"/>
              </w:rPr>
            </w:pPr>
          </w:p>
          <w:p w:rsidR="00441D73" w:rsidRPr="006B174D" w:rsidRDefault="006D7D4C" w:rsidP="00E74ABD">
            <w:pPr>
              <w:pStyle w:val="TableParagraph"/>
              <w:ind w:right="138" w:firstLine="426"/>
              <w:jc w:val="right"/>
              <w:rPr>
                <w:b/>
                <w:sz w:val="20"/>
              </w:rPr>
            </w:pPr>
            <w:r w:rsidRPr="006B174D">
              <w:rPr>
                <w:b/>
                <w:w w:val="99"/>
                <w:sz w:val="20"/>
              </w:rPr>
              <w:t>3</w:t>
            </w:r>
          </w:p>
        </w:tc>
        <w:tc>
          <w:tcPr>
            <w:tcW w:w="816" w:type="dxa"/>
            <w:gridSpan w:val="2"/>
          </w:tcPr>
          <w:p w:rsidR="00441D73" w:rsidRPr="006B174D" w:rsidRDefault="00441D73" w:rsidP="00E74ABD">
            <w:pPr>
              <w:pStyle w:val="TableParagraph"/>
              <w:spacing w:before="1"/>
              <w:ind w:firstLine="426"/>
              <w:rPr>
                <w:b/>
                <w:sz w:val="31"/>
              </w:rPr>
            </w:pPr>
          </w:p>
          <w:p w:rsidR="00441D73" w:rsidRPr="006B174D" w:rsidRDefault="006D7D4C" w:rsidP="00E74ABD">
            <w:pPr>
              <w:pStyle w:val="TableParagraph"/>
              <w:ind w:left="15" w:firstLine="426"/>
              <w:jc w:val="center"/>
              <w:rPr>
                <w:b/>
                <w:sz w:val="20"/>
              </w:rPr>
            </w:pPr>
            <w:r w:rsidRPr="006B174D">
              <w:rPr>
                <w:b/>
                <w:w w:val="99"/>
                <w:sz w:val="20"/>
              </w:rPr>
              <w:t>3</w:t>
            </w:r>
          </w:p>
        </w:tc>
        <w:tc>
          <w:tcPr>
            <w:tcW w:w="816" w:type="dxa"/>
            <w:gridSpan w:val="3"/>
          </w:tcPr>
          <w:p w:rsidR="00441D73" w:rsidRPr="006B174D" w:rsidRDefault="00441D73" w:rsidP="00E74ABD">
            <w:pPr>
              <w:pStyle w:val="TableParagraph"/>
              <w:spacing w:before="1"/>
              <w:ind w:firstLine="426"/>
              <w:rPr>
                <w:b/>
                <w:sz w:val="31"/>
              </w:rPr>
            </w:pPr>
          </w:p>
          <w:p w:rsidR="00441D73" w:rsidRPr="006B174D" w:rsidRDefault="006D7D4C" w:rsidP="00E74ABD">
            <w:pPr>
              <w:pStyle w:val="TableParagraph"/>
              <w:ind w:left="13" w:firstLine="426"/>
              <w:jc w:val="center"/>
              <w:rPr>
                <w:b/>
                <w:sz w:val="20"/>
              </w:rPr>
            </w:pPr>
            <w:r w:rsidRPr="006B174D">
              <w:rPr>
                <w:b/>
                <w:w w:val="99"/>
                <w:sz w:val="20"/>
              </w:rPr>
              <w:t>3</w:t>
            </w:r>
          </w:p>
        </w:tc>
        <w:tc>
          <w:tcPr>
            <w:tcW w:w="816" w:type="dxa"/>
          </w:tcPr>
          <w:p w:rsidR="00441D73" w:rsidRPr="006B174D" w:rsidRDefault="00441D73" w:rsidP="00E74ABD">
            <w:pPr>
              <w:pStyle w:val="TableParagraph"/>
              <w:spacing w:before="1"/>
              <w:ind w:firstLine="426"/>
              <w:rPr>
                <w:b/>
                <w:sz w:val="31"/>
              </w:rPr>
            </w:pPr>
          </w:p>
          <w:p w:rsidR="00441D73" w:rsidRPr="006B174D" w:rsidRDefault="006D7D4C" w:rsidP="00E74ABD">
            <w:pPr>
              <w:pStyle w:val="TableParagraph"/>
              <w:ind w:left="16" w:firstLine="426"/>
              <w:jc w:val="center"/>
              <w:rPr>
                <w:b/>
                <w:sz w:val="20"/>
              </w:rPr>
            </w:pPr>
            <w:r w:rsidRPr="006B174D">
              <w:rPr>
                <w:b/>
                <w:w w:val="99"/>
                <w:sz w:val="20"/>
              </w:rPr>
              <w:t>3</w:t>
            </w:r>
          </w:p>
        </w:tc>
        <w:tc>
          <w:tcPr>
            <w:tcW w:w="1276" w:type="dxa"/>
          </w:tcPr>
          <w:p w:rsidR="00441D73" w:rsidRPr="006B174D" w:rsidRDefault="00441D73" w:rsidP="00E74ABD">
            <w:pPr>
              <w:pStyle w:val="TableParagraph"/>
              <w:spacing w:before="8"/>
              <w:ind w:firstLine="426"/>
              <w:rPr>
                <w:b/>
                <w:sz w:val="30"/>
              </w:rPr>
            </w:pPr>
          </w:p>
          <w:p w:rsidR="00441D73" w:rsidRPr="006B174D" w:rsidRDefault="006D7D4C" w:rsidP="00E74ABD">
            <w:pPr>
              <w:pStyle w:val="TableParagraph"/>
              <w:ind w:left="10" w:firstLine="426"/>
              <w:jc w:val="center"/>
              <w:rPr>
                <w:sz w:val="20"/>
              </w:rPr>
            </w:pPr>
            <w:r w:rsidRPr="006B174D">
              <w:rPr>
                <w:sz w:val="20"/>
              </w:rPr>
              <w:t>37</w:t>
            </w:r>
          </w:p>
        </w:tc>
      </w:tr>
      <w:tr w:rsidR="004400FF" w:rsidRPr="006B174D" w:rsidTr="004400FF">
        <w:trPr>
          <w:trHeight w:val="667"/>
        </w:trPr>
        <w:tc>
          <w:tcPr>
            <w:tcW w:w="319" w:type="dxa"/>
          </w:tcPr>
          <w:p w:rsidR="00441D73" w:rsidRPr="006B174D" w:rsidRDefault="006D7D4C" w:rsidP="00E74ABD">
            <w:pPr>
              <w:pStyle w:val="TableParagraph"/>
              <w:spacing w:before="15"/>
              <w:ind w:left="32" w:firstLine="426"/>
              <w:rPr>
                <w:b/>
                <w:sz w:val="20"/>
              </w:rPr>
            </w:pPr>
            <w:r w:rsidRPr="006B174D">
              <w:rPr>
                <w:b/>
                <w:sz w:val="20"/>
              </w:rPr>
              <w:t>1.5</w:t>
            </w:r>
          </w:p>
        </w:tc>
        <w:tc>
          <w:tcPr>
            <w:tcW w:w="4218" w:type="dxa"/>
          </w:tcPr>
          <w:p w:rsidR="00441D73" w:rsidRPr="006B174D" w:rsidRDefault="006D7D4C" w:rsidP="004400FF">
            <w:pPr>
              <w:pStyle w:val="TableParagraph"/>
              <w:spacing w:before="10"/>
              <w:ind w:left="-24" w:firstLine="24"/>
              <w:rPr>
                <w:sz w:val="20"/>
              </w:rPr>
            </w:pPr>
            <w:proofErr w:type="gramStart"/>
            <w:r w:rsidRPr="006B174D">
              <w:rPr>
                <w:sz w:val="20"/>
              </w:rPr>
              <w:t>Самостоятельная работа (работа по</w:t>
            </w:r>
            <w:proofErr w:type="gramEnd"/>
          </w:p>
          <w:p w:rsidR="00441D73" w:rsidRPr="006B174D" w:rsidRDefault="006D7D4C" w:rsidP="004400FF">
            <w:pPr>
              <w:pStyle w:val="TableParagraph"/>
              <w:ind w:left="-24" w:hanging="141"/>
              <w:jc w:val="center"/>
              <w:rPr>
                <w:sz w:val="20"/>
              </w:rPr>
            </w:pPr>
            <w:r w:rsidRPr="006B174D">
              <w:rPr>
                <w:sz w:val="20"/>
              </w:rPr>
              <w:t>индивидуальным планам в каникулярный период)</w:t>
            </w:r>
          </w:p>
        </w:tc>
        <w:tc>
          <w:tcPr>
            <w:tcW w:w="814" w:type="dxa"/>
          </w:tcPr>
          <w:p w:rsidR="00441D73" w:rsidRPr="006B174D" w:rsidRDefault="00441D73" w:rsidP="00E74ABD">
            <w:pPr>
              <w:pStyle w:val="TableParagraph"/>
              <w:ind w:firstLine="426"/>
              <w:rPr>
                <w:sz w:val="20"/>
              </w:rPr>
            </w:pPr>
          </w:p>
        </w:tc>
        <w:tc>
          <w:tcPr>
            <w:tcW w:w="822" w:type="dxa"/>
            <w:gridSpan w:val="2"/>
          </w:tcPr>
          <w:p w:rsidR="00441D73" w:rsidRPr="006B174D" w:rsidRDefault="00441D73" w:rsidP="00E74ABD">
            <w:pPr>
              <w:pStyle w:val="TableParagraph"/>
              <w:ind w:firstLine="426"/>
              <w:rPr>
                <w:sz w:val="20"/>
              </w:rPr>
            </w:pPr>
          </w:p>
        </w:tc>
        <w:tc>
          <w:tcPr>
            <w:tcW w:w="815" w:type="dxa"/>
            <w:gridSpan w:val="2"/>
          </w:tcPr>
          <w:p w:rsidR="00441D73" w:rsidRPr="006B174D" w:rsidRDefault="00441D73" w:rsidP="00E74ABD">
            <w:pPr>
              <w:pStyle w:val="TableParagraph"/>
              <w:ind w:firstLine="426"/>
              <w:rPr>
                <w:sz w:val="20"/>
              </w:rPr>
            </w:pPr>
          </w:p>
        </w:tc>
        <w:tc>
          <w:tcPr>
            <w:tcW w:w="821" w:type="dxa"/>
            <w:gridSpan w:val="2"/>
          </w:tcPr>
          <w:p w:rsidR="00441D73" w:rsidRPr="006B174D" w:rsidRDefault="00441D73" w:rsidP="00E74ABD">
            <w:pPr>
              <w:pStyle w:val="TableParagraph"/>
              <w:ind w:firstLine="426"/>
              <w:rPr>
                <w:sz w:val="20"/>
              </w:rPr>
            </w:pPr>
          </w:p>
        </w:tc>
        <w:tc>
          <w:tcPr>
            <w:tcW w:w="815" w:type="dxa"/>
          </w:tcPr>
          <w:p w:rsidR="00441D73" w:rsidRPr="006B174D" w:rsidRDefault="00441D73" w:rsidP="00E74ABD">
            <w:pPr>
              <w:pStyle w:val="TableParagraph"/>
              <w:ind w:firstLine="426"/>
              <w:rPr>
                <w:sz w:val="20"/>
              </w:rPr>
            </w:pPr>
          </w:p>
        </w:tc>
        <w:tc>
          <w:tcPr>
            <w:tcW w:w="816" w:type="dxa"/>
            <w:gridSpan w:val="3"/>
          </w:tcPr>
          <w:p w:rsidR="00441D73" w:rsidRPr="006B174D" w:rsidRDefault="00441D73" w:rsidP="00E74ABD">
            <w:pPr>
              <w:pStyle w:val="TableParagraph"/>
              <w:ind w:firstLine="426"/>
              <w:rPr>
                <w:sz w:val="20"/>
              </w:rPr>
            </w:pPr>
          </w:p>
        </w:tc>
        <w:tc>
          <w:tcPr>
            <w:tcW w:w="816" w:type="dxa"/>
            <w:gridSpan w:val="2"/>
          </w:tcPr>
          <w:p w:rsidR="00441D73" w:rsidRPr="006B174D" w:rsidRDefault="00441D73" w:rsidP="00E74ABD">
            <w:pPr>
              <w:pStyle w:val="TableParagraph"/>
              <w:ind w:firstLine="426"/>
              <w:rPr>
                <w:sz w:val="20"/>
              </w:rPr>
            </w:pPr>
          </w:p>
        </w:tc>
        <w:tc>
          <w:tcPr>
            <w:tcW w:w="816" w:type="dxa"/>
          </w:tcPr>
          <w:p w:rsidR="00441D73" w:rsidRPr="006B174D" w:rsidRDefault="00441D73" w:rsidP="00E74ABD">
            <w:pPr>
              <w:pStyle w:val="TableParagraph"/>
              <w:ind w:firstLine="426"/>
              <w:rPr>
                <w:sz w:val="20"/>
              </w:rPr>
            </w:pPr>
          </w:p>
        </w:tc>
        <w:tc>
          <w:tcPr>
            <w:tcW w:w="815" w:type="dxa"/>
            <w:gridSpan w:val="2"/>
          </w:tcPr>
          <w:p w:rsidR="00441D73" w:rsidRPr="006B174D" w:rsidRDefault="00441D73" w:rsidP="00E74ABD">
            <w:pPr>
              <w:pStyle w:val="TableParagraph"/>
              <w:ind w:firstLine="426"/>
              <w:rPr>
                <w:sz w:val="20"/>
              </w:rPr>
            </w:pPr>
          </w:p>
        </w:tc>
        <w:tc>
          <w:tcPr>
            <w:tcW w:w="816" w:type="dxa"/>
            <w:gridSpan w:val="2"/>
          </w:tcPr>
          <w:p w:rsidR="00441D73" w:rsidRPr="006B174D" w:rsidRDefault="00441D73" w:rsidP="00E74ABD">
            <w:pPr>
              <w:pStyle w:val="TableParagraph"/>
              <w:spacing w:before="8"/>
              <w:ind w:firstLine="426"/>
              <w:rPr>
                <w:b/>
                <w:sz w:val="30"/>
              </w:rPr>
            </w:pPr>
          </w:p>
          <w:p w:rsidR="00441D73" w:rsidRPr="006B174D" w:rsidRDefault="006D7D4C" w:rsidP="00E74ABD">
            <w:pPr>
              <w:pStyle w:val="TableParagraph"/>
              <w:ind w:left="30" w:right="14" w:firstLine="426"/>
              <w:jc w:val="center"/>
              <w:rPr>
                <w:sz w:val="20"/>
              </w:rPr>
            </w:pPr>
            <w:r w:rsidRPr="006B174D">
              <w:rPr>
                <w:sz w:val="20"/>
              </w:rPr>
              <w:t>16</w:t>
            </w:r>
          </w:p>
        </w:tc>
        <w:tc>
          <w:tcPr>
            <w:tcW w:w="816" w:type="dxa"/>
            <w:gridSpan w:val="3"/>
          </w:tcPr>
          <w:p w:rsidR="00441D73" w:rsidRPr="006B174D" w:rsidRDefault="00441D73" w:rsidP="00E74ABD">
            <w:pPr>
              <w:pStyle w:val="TableParagraph"/>
              <w:spacing w:before="8"/>
              <w:ind w:firstLine="426"/>
              <w:rPr>
                <w:b/>
                <w:sz w:val="30"/>
              </w:rPr>
            </w:pPr>
          </w:p>
          <w:p w:rsidR="00441D73" w:rsidRPr="006B174D" w:rsidRDefault="006D7D4C" w:rsidP="00E74ABD">
            <w:pPr>
              <w:pStyle w:val="TableParagraph"/>
              <w:ind w:left="30" w:right="11" w:firstLine="426"/>
              <w:jc w:val="center"/>
              <w:rPr>
                <w:sz w:val="20"/>
              </w:rPr>
            </w:pPr>
            <w:r w:rsidRPr="006B174D">
              <w:rPr>
                <w:sz w:val="20"/>
              </w:rPr>
              <w:t>21</w:t>
            </w:r>
          </w:p>
        </w:tc>
        <w:tc>
          <w:tcPr>
            <w:tcW w:w="816" w:type="dxa"/>
          </w:tcPr>
          <w:p w:rsidR="00441D73" w:rsidRPr="006B174D" w:rsidRDefault="00441D73" w:rsidP="00E74ABD">
            <w:pPr>
              <w:pStyle w:val="TableParagraph"/>
              <w:spacing w:before="8"/>
              <w:ind w:firstLine="426"/>
              <w:rPr>
                <w:b/>
                <w:sz w:val="30"/>
              </w:rPr>
            </w:pPr>
          </w:p>
          <w:p w:rsidR="00441D73" w:rsidRPr="006B174D" w:rsidRDefault="006D7D4C" w:rsidP="00E74ABD">
            <w:pPr>
              <w:pStyle w:val="TableParagraph"/>
              <w:ind w:left="32" w:right="14" w:firstLine="426"/>
              <w:jc w:val="center"/>
              <w:rPr>
                <w:sz w:val="20"/>
              </w:rPr>
            </w:pPr>
            <w:r w:rsidRPr="006B174D">
              <w:rPr>
                <w:sz w:val="20"/>
              </w:rPr>
              <w:t>16</w:t>
            </w:r>
          </w:p>
        </w:tc>
        <w:tc>
          <w:tcPr>
            <w:tcW w:w="1276" w:type="dxa"/>
          </w:tcPr>
          <w:p w:rsidR="00441D73" w:rsidRPr="006B174D" w:rsidRDefault="00441D73" w:rsidP="00E74ABD">
            <w:pPr>
              <w:pStyle w:val="TableParagraph"/>
              <w:spacing w:before="8"/>
              <w:ind w:firstLine="426"/>
              <w:rPr>
                <w:b/>
                <w:sz w:val="30"/>
              </w:rPr>
            </w:pPr>
          </w:p>
          <w:p w:rsidR="00441D73" w:rsidRPr="006B174D" w:rsidRDefault="006D7D4C" w:rsidP="00E74ABD">
            <w:pPr>
              <w:pStyle w:val="TableParagraph"/>
              <w:ind w:left="10" w:firstLine="426"/>
              <w:jc w:val="center"/>
              <w:rPr>
                <w:sz w:val="20"/>
              </w:rPr>
            </w:pPr>
            <w:r w:rsidRPr="006B174D">
              <w:rPr>
                <w:sz w:val="20"/>
              </w:rPr>
              <w:t>53</w:t>
            </w:r>
          </w:p>
        </w:tc>
      </w:tr>
      <w:tr w:rsidR="004400FF" w:rsidRPr="006B174D" w:rsidTr="004400FF">
        <w:trPr>
          <w:trHeight w:val="720"/>
        </w:trPr>
        <w:tc>
          <w:tcPr>
            <w:tcW w:w="4537" w:type="dxa"/>
            <w:gridSpan w:val="2"/>
          </w:tcPr>
          <w:p w:rsidR="00441D73" w:rsidRPr="006B174D" w:rsidRDefault="006D7D4C" w:rsidP="008356B1">
            <w:pPr>
              <w:pStyle w:val="TableParagraph"/>
              <w:spacing w:before="15" w:line="230" w:lineRule="exact"/>
              <w:ind w:left="359" w:right="327" w:firstLine="426"/>
              <w:jc w:val="center"/>
              <w:rPr>
                <w:b/>
                <w:sz w:val="20"/>
              </w:rPr>
            </w:pPr>
            <w:r w:rsidRPr="006B174D">
              <w:rPr>
                <w:b/>
                <w:sz w:val="20"/>
              </w:rPr>
              <w:t xml:space="preserve">Общее количество </w:t>
            </w:r>
            <w:proofErr w:type="spellStart"/>
            <w:r w:rsidR="008356B1" w:rsidRPr="006B174D">
              <w:rPr>
                <w:b/>
                <w:sz w:val="20"/>
              </w:rPr>
              <w:t>аситрономических</w:t>
            </w:r>
            <w:proofErr w:type="spellEnd"/>
            <w:r w:rsidRPr="006B174D">
              <w:rPr>
                <w:b/>
                <w:sz w:val="20"/>
              </w:rPr>
              <w:t xml:space="preserve"> часов (на 52 недель)</w:t>
            </w:r>
          </w:p>
        </w:tc>
        <w:tc>
          <w:tcPr>
            <w:tcW w:w="814" w:type="dxa"/>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spacing w:before="1"/>
              <w:ind w:left="39" w:right="22" w:firstLine="426"/>
              <w:jc w:val="center"/>
              <w:rPr>
                <w:b/>
                <w:sz w:val="20"/>
              </w:rPr>
            </w:pPr>
            <w:r w:rsidRPr="006B174D">
              <w:rPr>
                <w:b/>
                <w:sz w:val="20"/>
              </w:rPr>
              <w:t>28</w:t>
            </w:r>
          </w:p>
        </w:tc>
        <w:tc>
          <w:tcPr>
            <w:tcW w:w="822" w:type="dxa"/>
            <w:gridSpan w:val="2"/>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spacing w:before="1"/>
              <w:ind w:left="37" w:firstLine="426"/>
              <w:jc w:val="center"/>
              <w:rPr>
                <w:b/>
                <w:sz w:val="20"/>
              </w:rPr>
            </w:pPr>
            <w:r w:rsidRPr="006B174D">
              <w:rPr>
                <w:b/>
                <w:sz w:val="20"/>
              </w:rPr>
              <w:t>26</w:t>
            </w:r>
          </w:p>
        </w:tc>
        <w:tc>
          <w:tcPr>
            <w:tcW w:w="815" w:type="dxa"/>
            <w:gridSpan w:val="2"/>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spacing w:before="1"/>
              <w:ind w:left="56" w:right="32" w:firstLine="426"/>
              <w:jc w:val="center"/>
              <w:rPr>
                <w:b/>
                <w:sz w:val="20"/>
              </w:rPr>
            </w:pPr>
            <w:r w:rsidRPr="006B174D">
              <w:rPr>
                <w:b/>
                <w:sz w:val="20"/>
              </w:rPr>
              <w:t>26</w:t>
            </w:r>
          </w:p>
        </w:tc>
        <w:tc>
          <w:tcPr>
            <w:tcW w:w="821" w:type="dxa"/>
            <w:gridSpan w:val="2"/>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spacing w:before="1"/>
              <w:ind w:left="22" w:right="3" w:firstLine="426"/>
              <w:jc w:val="center"/>
              <w:rPr>
                <w:b/>
                <w:sz w:val="20"/>
              </w:rPr>
            </w:pPr>
            <w:r w:rsidRPr="006B174D">
              <w:rPr>
                <w:b/>
                <w:sz w:val="20"/>
              </w:rPr>
              <w:t>26</w:t>
            </w:r>
          </w:p>
        </w:tc>
        <w:tc>
          <w:tcPr>
            <w:tcW w:w="815" w:type="dxa"/>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spacing w:before="1"/>
              <w:ind w:left="106" w:right="76" w:firstLine="426"/>
              <w:jc w:val="center"/>
              <w:rPr>
                <w:b/>
                <w:sz w:val="20"/>
              </w:rPr>
            </w:pPr>
            <w:r w:rsidRPr="006B174D">
              <w:rPr>
                <w:b/>
                <w:sz w:val="20"/>
              </w:rPr>
              <w:t>26</w:t>
            </w:r>
          </w:p>
        </w:tc>
        <w:tc>
          <w:tcPr>
            <w:tcW w:w="816" w:type="dxa"/>
            <w:gridSpan w:val="3"/>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spacing w:before="1"/>
              <w:ind w:left="61" w:right="26" w:firstLine="426"/>
              <w:jc w:val="center"/>
              <w:rPr>
                <w:b/>
                <w:sz w:val="20"/>
              </w:rPr>
            </w:pPr>
            <w:r w:rsidRPr="006B174D">
              <w:rPr>
                <w:b/>
                <w:sz w:val="20"/>
              </w:rPr>
              <w:t>26</w:t>
            </w:r>
          </w:p>
        </w:tc>
        <w:tc>
          <w:tcPr>
            <w:tcW w:w="816" w:type="dxa"/>
            <w:gridSpan w:val="2"/>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spacing w:before="1"/>
              <w:ind w:left="33" w:right="19" w:firstLine="426"/>
              <w:jc w:val="center"/>
              <w:rPr>
                <w:b/>
                <w:sz w:val="20"/>
              </w:rPr>
            </w:pPr>
            <w:r w:rsidRPr="006B174D">
              <w:rPr>
                <w:b/>
                <w:sz w:val="20"/>
              </w:rPr>
              <w:t>26</w:t>
            </w:r>
          </w:p>
        </w:tc>
        <w:tc>
          <w:tcPr>
            <w:tcW w:w="816" w:type="dxa"/>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spacing w:before="1"/>
              <w:ind w:left="49" w:right="18" w:firstLine="426"/>
              <w:jc w:val="center"/>
              <w:rPr>
                <w:b/>
                <w:sz w:val="20"/>
              </w:rPr>
            </w:pPr>
            <w:r w:rsidRPr="006B174D">
              <w:rPr>
                <w:b/>
                <w:sz w:val="20"/>
              </w:rPr>
              <w:t>26</w:t>
            </w:r>
          </w:p>
        </w:tc>
        <w:tc>
          <w:tcPr>
            <w:tcW w:w="815" w:type="dxa"/>
            <w:gridSpan w:val="2"/>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spacing w:before="1"/>
              <w:ind w:right="84" w:firstLine="426"/>
              <w:jc w:val="right"/>
              <w:rPr>
                <w:b/>
                <w:sz w:val="20"/>
              </w:rPr>
            </w:pPr>
            <w:r w:rsidRPr="006B174D">
              <w:rPr>
                <w:b/>
                <w:sz w:val="20"/>
              </w:rPr>
              <w:t>26</w:t>
            </w:r>
          </w:p>
        </w:tc>
        <w:tc>
          <w:tcPr>
            <w:tcW w:w="816" w:type="dxa"/>
            <w:gridSpan w:val="2"/>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spacing w:before="1"/>
              <w:ind w:left="30" w:right="14" w:firstLine="426"/>
              <w:jc w:val="center"/>
              <w:rPr>
                <w:b/>
                <w:sz w:val="20"/>
              </w:rPr>
            </w:pPr>
            <w:r w:rsidRPr="006B174D">
              <w:rPr>
                <w:b/>
                <w:sz w:val="20"/>
              </w:rPr>
              <w:t>41</w:t>
            </w:r>
          </w:p>
        </w:tc>
        <w:tc>
          <w:tcPr>
            <w:tcW w:w="816" w:type="dxa"/>
            <w:gridSpan w:val="3"/>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spacing w:before="1"/>
              <w:ind w:left="30" w:right="11" w:firstLine="426"/>
              <w:jc w:val="center"/>
              <w:rPr>
                <w:b/>
                <w:sz w:val="20"/>
              </w:rPr>
            </w:pPr>
            <w:r w:rsidRPr="006B174D">
              <w:rPr>
                <w:b/>
                <w:sz w:val="20"/>
              </w:rPr>
              <w:t>46</w:t>
            </w:r>
          </w:p>
        </w:tc>
        <w:tc>
          <w:tcPr>
            <w:tcW w:w="816" w:type="dxa"/>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spacing w:before="1"/>
              <w:ind w:left="32" w:right="14" w:firstLine="426"/>
              <w:jc w:val="center"/>
              <w:rPr>
                <w:b/>
                <w:sz w:val="20"/>
              </w:rPr>
            </w:pPr>
            <w:r w:rsidRPr="006B174D">
              <w:rPr>
                <w:b/>
                <w:sz w:val="20"/>
              </w:rPr>
              <w:t>41</w:t>
            </w:r>
          </w:p>
        </w:tc>
        <w:tc>
          <w:tcPr>
            <w:tcW w:w="1276" w:type="dxa"/>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spacing w:before="1"/>
              <w:ind w:left="10" w:firstLine="426"/>
              <w:jc w:val="center"/>
              <w:rPr>
                <w:b/>
                <w:sz w:val="20"/>
              </w:rPr>
            </w:pPr>
            <w:r w:rsidRPr="006B174D">
              <w:rPr>
                <w:b/>
                <w:sz w:val="20"/>
              </w:rPr>
              <w:t>364</w:t>
            </w:r>
          </w:p>
        </w:tc>
      </w:tr>
      <w:tr w:rsidR="004400FF" w:rsidRPr="006B174D" w:rsidTr="004400FF">
        <w:trPr>
          <w:trHeight w:val="1101"/>
        </w:trPr>
        <w:tc>
          <w:tcPr>
            <w:tcW w:w="319" w:type="dxa"/>
            <w:vMerge w:val="restart"/>
          </w:tcPr>
          <w:p w:rsidR="00441D73" w:rsidRPr="006B174D" w:rsidRDefault="006D7D4C" w:rsidP="00E74ABD">
            <w:pPr>
              <w:pStyle w:val="TableParagraph"/>
              <w:spacing w:before="12"/>
              <w:ind w:left="107" w:firstLine="426"/>
              <w:rPr>
                <w:b/>
                <w:sz w:val="20"/>
              </w:rPr>
            </w:pPr>
            <w:r w:rsidRPr="006B174D">
              <w:rPr>
                <w:b/>
                <w:w w:val="99"/>
                <w:sz w:val="20"/>
              </w:rPr>
              <w:t>2</w:t>
            </w:r>
          </w:p>
        </w:tc>
        <w:tc>
          <w:tcPr>
            <w:tcW w:w="4218" w:type="dxa"/>
          </w:tcPr>
          <w:p w:rsidR="00441D73" w:rsidRPr="006B174D" w:rsidRDefault="006D7D4C" w:rsidP="004400FF">
            <w:pPr>
              <w:pStyle w:val="TableParagraph"/>
              <w:spacing w:before="7"/>
              <w:ind w:right="172" w:hanging="24"/>
              <w:jc w:val="both"/>
              <w:rPr>
                <w:sz w:val="20"/>
              </w:rPr>
            </w:pPr>
            <w:r w:rsidRPr="006B174D">
              <w:rPr>
                <w:sz w:val="20"/>
              </w:rPr>
              <w:t>Минимальные объемы соревновательной нагрузки, из них:</w:t>
            </w:r>
          </w:p>
          <w:p w:rsidR="00441D73" w:rsidRPr="006B174D" w:rsidRDefault="006D7D4C" w:rsidP="004400FF">
            <w:pPr>
              <w:pStyle w:val="TableParagraph"/>
              <w:spacing w:before="2"/>
              <w:ind w:hanging="24"/>
              <w:jc w:val="both"/>
              <w:rPr>
                <w:sz w:val="20"/>
              </w:rPr>
            </w:pPr>
            <w:proofErr w:type="gramStart"/>
            <w:r w:rsidRPr="006B174D">
              <w:rPr>
                <w:sz w:val="20"/>
              </w:rPr>
              <w:t>Контрольные</w:t>
            </w:r>
            <w:proofErr w:type="gramEnd"/>
            <w:r w:rsidRPr="006B174D">
              <w:rPr>
                <w:sz w:val="20"/>
              </w:rPr>
              <w:t xml:space="preserve"> (кол-во) Отборочные (кол-во)</w:t>
            </w:r>
          </w:p>
          <w:p w:rsidR="00441D73" w:rsidRPr="006B174D" w:rsidRDefault="006D7D4C" w:rsidP="004400FF">
            <w:pPr>
              <w:pStyle w:val="TableParagraph"/>
              <w:spacing w:line="217" w:lineRule="exact"/>
              <w:ind w:left="22" w:hanging="22"/>
              <w:jc w:val="both"/>
              <w:rPr>
                <w:sz w:val="20"/>
              </w:rPr>
            </w:pPr>
            <w:r w:rsidRPr="006B174D">
              <w:rPr>
                <w:sz w:val="20"/>
              </w:rPr>
              <w:t>-</w:t>
            </w:r>
            <w:proofErr w:type="gramStart"/>
            <w:r w:rsidRPr="006B174D">
              <w:rPr>
                <w:sz w:val="20"/>
              </w:rPr>
              <w:t>основные</w:t>
            </w:r>
            <w:proofErr w:type="gramEnd"/>
            <w:r w:rsidRPr="006B174D">
              <w:rPr>
                <w:sz w:val="20"/>
              </w:rPr>
              <w:t xml:space="preserve"> (кол-во)</w:t>
            </w:r>
          </w:p>
        </w:tc>
        <w:tc>
          <w:tcPr>
            <w:tcW w:w="814" w:type="dxa"/>
          </w:tcPr>
          <w:p w:rsidR="00441D73" w:rsidRPr="006B174D" w:rsidRDefault="00441D73" w:rsidP="00E74ABD">
            <w:pPr>
              <w:pStyle w:val="TableParagraph"/>
              <w:ind w:firstLine="426"/>
              <w:rPr>
                <w:sz w:val="20"/>
              </w:rPr>
            </w:pPr>
          </w:p>
        </w:tc>
        <w:tc>
          <w:tcPr>
            <w:tcW w:w="822" w:type="dxa"/>
            <w:gridSpan w:val="2"/>
          </w:tcPr>
          <w:p w:rsidR="00441D73" w:rsidRPr="006B174D" w:rsidRDefault="00441D73" w:rsidP="00E74ABD">
            <w:pPr>
              <w:pStyle w:val="TableParagraph"/>
              <w:ind w:firstLine="426"/>
              <w:rPr>
                <w:sz w:val="20"/>
              </w:rPr>
            </w:pPr>
          </w:p>
        </w:tc>
        <w:tc>
          <w:tcPr>
            <w:tcW w:w="815" w:type="dxa"/>
            <w:gridSpan w:val="2"/>
          </w:tcPr>
          <w:p w:rsidR="00441D73" w:rsidRPr="006B174D" w:rsidRDefault="00441D73" w:rsidP="00E74ABD">
            <w:pPr>
              <w:pStyle w:val="TableParagraph"/>
              <w:ind w:firstLine="426"/>
              <w:rPr>
                <w:sz w:val="20"/>
              </w:rPr>
            </w:pPr>
          </w:p>
        </w:tc>
        <w:tc>
          <w:tcPr>
            <w:tcW w:w="821" w:type="dxa"/>
            <w:gridSpan w:val="2"/>
          </w:tcPr>
          <w:p w:rsidR="00441D73" w:rsidRPr="006B174D" w:rsidRDefault="00441D73" w:rsidP="00E74ABD">
            <w:pPr>
              <w:pStyle w:val="TableParagraph"/>
              <w:ind w:firstLine="426"/>
              <w:rPr>
                <w:sz w:val="20"/>
              </w:rPr>
            </w:pPr>
          </w:p>
        </w:tc>
        <w:tc>
          <w:tcPr>
            <w:tcW w:w="815" w:type="dxa"/>
          </w:tcPr>
          <w:p w:rsidR="00441D73" w:rsidRPr="006B174D" w:rsidRDefault="00441D73" w:rsidP="00E74ABD">
            <w:pPr>
              <w:pStyle w:val="TableParagraph"/>
              <w:ind w:firstLine="426"/>
              <w:rPr>
                <w:sz w:val="20"/>
              </w:rPr>
            </w:pPr>
          </w:p>
        </w:tc>
        <w:tc>
          <w:tcPr>
            <w:tcW w:w="816" w:type="dxa"/>
            <w:gridSpan w:val="3"/>
          </w:tcPr>
          <w:p w:rsidR="00441D73" w:rsidRPr="006B174D" w:rsidRDefault="00441D73" w:rsidP="00E74ABD">
            <w:pPr>
              <w:pStyle w:val="TableParagraph"/>
              <w:ind w:firstLine="426"/>
              <w:rPr>
                <w:sz w:val="20"/>
              </w:rPr>
            </w:pPr>
          </w:p>
        </w:tc>
        <w:tc>
          <w:tcPr>
            <w:tcW w:w="816" w:type="dxa"/>
            <w:gridSpan w:val="2"/>
          </w:tcPr>
          <w:p w:rsidR="00441D73" w:rsidRPr="006B174D" w:rsidRDefault="00441D73" w:rsidP="00E74ABD">
            <w:pPr>
              <w:pStyle w:val="TableParagraph"/>
              <w:ind w:firstLine="426"/>
              <w:rPr>
                <w:sz w:val="20"/>
              </w:rPr>
            </w:pPr>
          </w:p>
        </w:tc>
        <w:tc>
          <w:tcPr>
            <w:tcW w:w="816" w:type="dxa"/>
          </w:tcPr>
          <w:p w:rsidR="00441D73" w:rsidRPr="006B174D" w:rsidRDefault="00441D73" w:rsidP="00E74ABD">
            <w:pPr>
              <w:pStyle w:val="TableParagraph"/>
              <w:ind w:firstLine="426"/>
              <w:rPr>
                <w:sz w:val="20"/>
              </w:rPr>
            </w:pPr>
          </w:p>
        </w:tc>
        <w:tc>
          <w:tcPr>
            <w:tcW w:w="815" w:type="dxa"/>
            <w:gridSpan w:val="2"/>
          </w:tcPr>
          <w:p w:rsidR="00441D73" w:rsidRPr="006B174D" w:rsidRDefault="00441D73" w:rsidP="00E74ABD">
            <w:pPr>
              <w:pStyle w:val="TableParagraph"/>
              <w:ind w:firstLine="426"/>
              <w:rPr>
                <w:sz w:val="20"/>
              </w:rPr>
            </w:pPr>
          </w:p>
        </w:tc>
        <w:tc>
          <w:tcPr>
            <w:tcW w:w="816" w:type="dxa"/>
            <w:gridSpan w:val="2"/>
          </w:tcPr>
          <w:p w:rsidR="00441D73" w:rsidRPr="006B174D" w:rsidRDefault="00441D73" w:rsidP="00E74ABD">
            <w:pPr>
              <w:pStyle w:val="TableParagraph"/>
              <w:ind w:firstLine="426"/>
              <w:rPr>
                <w:sz w:val="20"/>
              </w:rPr>
            </w:pPr>
          </w:p>
        </w:tc>
        <w:tc>
          <w:tcPr>
            <w:tcW w:w="816" w:type="dxa"/>
            <w:gridSpan w:val="3"/>
          </w:tcPr>
          <w:p w:rsidR="00441D73" w:rsidRPr="006B174D" w:rsidRDefault="00441D73" w:rsidP="00E74ABD">
            <w:pPr>
              <w:pStyle w:val="TableParagraph"/>
              <w:ind w:firstLine="426"/>
              <w:rPr>
                <w:sz w:val="20"/>
              </w:rPr>
            </w:pPr>
          </w:p>
        </w:tc>
        <w:tc>
          <w:tcPr>
            <w:tcW w:w="816" w:type="dxa"/>
          </w:tcPr>
          <w:p w:rsidR="00441D73" w:rsidRPr="006B174D" w:rsidRDefault="00441D73" w:rsidP="00E74ABD">
            <w:pPr>
              <w:pStyle w:val="TableParagraph"/>
              <w:ind w:firstLine="426"/>
              <w:rPr>
                <w:sz w:val="20"/>
              </w:rPr>
            </w:pPr>
          </w:p>
        </w:tc>
        <w:tc>
          <w:tcPr>
            <w:tcW w:w="1276" w:type="dxa"/>
          </w:tcPr>
          <w:p w:rsidR="00441D73" w:rsidRPr="006B174D" w:rsidRDefault="006D7D4C" w:rsidP="00E74ABD">
            <w:pPr>
              <w:pStyle w:val="TableParagraph"/>
              <w:spacing w:before="7"/>
              <w:ind w:left="4" w:firstLine="426"/>
              <w:jc w:val="center"/>
              <w:rPr>
                <w:sz w:val="20"/>
              </w:rPr>
            </w:pPr>
            <w:r w:rsidRPr="006B174D">
              <w:rPr>
                <w:w w:val="99"/>
                <w:sz w:val="20"/>
              </w:rPr>
              <w:t>2</w:t>
            </w:r>
          </w:p>
          <w:p w:rsidR="00441D73" w:rsidRPr="006B174D" w:rsidRDefault="006D7D4C" w:rsidP="00E74ABD">
            <w:pPr>
              <w:pStyle w:val="TableParagraph"/>
              <w:spacing w:before="1"/>
              <w:ind w:left="4" w:firstLine="426"/>
              <w:jc w:val="center"/>
              <w:rPr>
                <w:sz w:val="20"/>
              </w:rPr>
            </w:pPr>
            <w:r w:rsidRPr="006B174D">
              <w:rPr>
                <w:w w:val="99"/>
                <w:sz w:val="20"/>
              </w:rPr>
              <w:t>1</w:t>
            </w:r>
          </w:p>
          <w:p w:rsidR="00441D73" w:rsidRPr="006B174D" w:rsidRDefault="006D7D4C" w:rsidP="00E74ABD">
            <w:pPr>
              <w:pStyle w:val="TableParagraph"/>
              <w:ind w:left="4" w:firstLine="426"/>
              <w:jc w:val="center"/>
              <w:rPr>
                <w:sz w:val="20"/>
              </w:rPr>
            </w:pPr>
            <w:r w:rsidRPr="006B174D">
              <w:rPr>
                <w:w w:val="99"/>
                <w:sz w:val="20"/>
              </w:rPr>
              <w:t>2</w:t>
            </w:r>
          </w:p>
        </w:tc>
      </w:tr>
      <w:tr w:rsidR="00441D73" w:rsidRPr="006B174D" w:rsidTr="004400FF">
        <w:trPr>
          <w:trHeight w:val="229"/>
        </w:trPr>
        <w:tc>
          <w:tcPr>
            <w:tcW w:w="319" w:type="dxa"/>
            <w:vMerge/>
          </w:tcPr>
          <w:p w:rsidR="00441D73" w:rsidRPr="006B174D" w:rsidRDefault="00441D73" w:rsidP="00E74ABD">
            <w:pPr>
              <w:ind w:firstLine="426"/>
              <w:rPr>
                <w:sz w:val="2"/>
                <w:szCs w:val="2"/>
              </w:rPr>
            </w:pPr>
          </w:p>
        </w:tc>
        <w:tc>
          <w:tcPr>
            <w:tcW w:w="4218" w:type="dxa"/>
          </w:tcPr>
          <w:p w:rsidR="00441D73" w:rsidRPr="006B174D" w:rsidRDefault="006D7D4C" w:rsidP="00E74ABD">
            <w:pPr>
              <w:pStyle w:val="TableParagraph"/>
              <w:spacing w:line="209" w:lineRule="exact"/>
              <w:ind w:left="26" w:firstLine="426"/>
              <w:jc w:val="center"/>
              <w:rPr>
                <w:b/>
                <w:sz w:val="20"/>
              </w:rPr>
            </w:pPr>
            <w:r w:rsidRPr="006B174D">
              <w:rPr>
                <w:b/>
                <w:sz w:val="20"/>
              </w:rPr>
              <w:t>ВСЕГО ИГР (кол-во)</w:t>
            </w:r>
          </w:p>
        </w:tc>
        <w:tc>
          <w:tcPr>
            <w:tcW w:w="9798" w:type="dxa"/>
            <w:gridSpan w:val="22"/>
          </w:tcPr>
          <w:p w:rsidR="00441D73" w:rsidRPr="006B174D" w:rsidRDefault="006D7D4C" w:rsidP="00E74ABD">
            <w:pPr>
              <w:pStyle w:val="TableParagraph"/>
              <w:spacing w:line="209" w:lineRule="exact"/>
              <w:ind w:left="3216" w:right="3202" w:firstLine="426"/>
              <w:jc w:val="center"/>
              <w:rPr>
                <w:sz w:val="20"/>
              </w:rPr>
            </w:pPr>
            <w:r w:rsidRPr="006B174D">
              <w:rPr>
                <w:sz w:val="20"/>
              </w:rPr>
              <w:t>В течение года</w:t>
            </w:r>
          </w:p>
        </w:tc>
        <w:tc>
          <w:tcPr>
            <w:tcW w:w="1276" w:type="dxa"/>
          </w:tcPr>
          <w:p w:rsidR="00441D73" w:rsidRPr="006B174D" w:rsidRDefault="006D7D4C" w:rsidP="00E74ABD">
            <w:pPr>
              <w:pStyle w:val="TableParagraph"/>
              <w:spacing w:line="209" w:lineRule="exact"/>
              <w:ind w:left="10" w:firstLine="426"/>
              <w:jc w:val="center"/>
              <w:rPr>
                <w:sz w:val="20"/>
              </w:rPr>
            </w:pPr>
            <w:r w:rsidRPr="006B174D">
              <w:rPr>
                <w:sz w:val="20"/>
              </w:rPr>
              <w:t>32</w:t>
            </w:r>
          </w:p>
        </w:tc>
      </w:tr>
      <w:tr w:rsidR="00441D73" w:rsidRPr="006B174D" w:rsidTr="004400FF">
        <w:trPr>
          <w:trHeight w:val="459"/>
        </w:trPr>
        <w:tc>
          <w:tcPr>
            <w:tcW w:w="319" w:type="dxa"/>
          </w:tcPr>
          <w:p w:rsidR="00441D73" w:rsidRPr="006B174D" w:rsidRDefault="006D7D4C" w:rsidP="00E74ABD">
            <w:pPr>
              <w:pStyle w:val="TableParagraph"/>
              <w:spacing w:line="227" w:lineRule="exact"/>
              <w:ind w:left="107" w:firstLine="426"/>
              <w:rPr>
                <w:b/>
                <w:sz w:val="20"/>
              </w:rPr>
            </w:pPr>
            <w:r w:rsidRPr="006B174D">
              <w:rPr>
                <w:b/>
                <w:w w:val="99"/>
                <w:sz w:val="20"/>
              </w:rPr>
              <w:t>3</w:t>
            </w:r>
          </w:p>
        </w:tc>
        <w:tc>
          <w:tcPr>
            <w:tcW w:w="4218" w:type="dxa"/>
          </w:tcPr>
          <w:p w:rsidR="00441D73" w:rsidRPr="006B174D" w:rsidRDefault="006D7D4C" w:rsidP="00E74ABD">
            <w:pPr>
              <w:pStyle w:val="TableParagraph"/>
              <w:spacing w:line="223" w:lineRule="exact"/>
              <w:ind w:left="23" w:firstLine="426"/>
              <w:jc w:val="center"/>
              <w:rPr>
                <w:sz w:val="20"/>
              </w:rPr>
            </w:pPr>
            <w:r w:rsidRPr="006B174D">
              <w:rPr>
                <w:sz w:val="20"/>
              </w:rPr>
              <w:t>Тренировочные сборы</w:t>
            </w:r>
          </w:p>
        </w:tc>
        <w:tc>
          <w:tcPr>
            <w:tcW w:w="11074" w:type="dxa"/>
            <w:gridSpan w:val="23"/>
          </w:tcPr>
          <w:p w:rsidR="00441D73" w:rsidRPr="006B174D" w:rsidRDefault="006D7D4C" w:rsidP="00E74ABD">
            <w:pPr>
              <w:pStyle w:val="TableParagraph"/>
              <w:spacing w:line="223" w:lineRule="exact"/>
              <w:ind w:left="488" w:right="488" w:firstLine="426"/>
              <w:jc w:val="center"/>
              <w:rPr>
                <w:sz w:val="20"/>
              </w:rPr>
            </w:pPr>
            <w:r w:rsidRPr="006B174D">
              <w:rPr>
                <w:sz w:val="20"/>
              </w:rPr>
              <w:t xml:space="preserve">Выборочно в соответствии с перечнем проведения </w:t>
            </w:r>
            <w:r w:rsidR="008356B1" w:rsidRPr="006B174D">
              <w:rPr>
                <w:sz w:val="20"/>
              </w:rPr>
              <w:t>учебно-тренировочных мероприятий</w:t>
            </w:r>
            <w:r w:rsidRPr="006B174D">
              <w:rPr>
                <w:sz w:val="20"/>
              </w:rPr>
              <w:t xml:space="preserve"> и с учетом</w:t>
            </w:r>
          </w:p>
          <w:p w:rsidR="00441D73" w:rsidRPr="006B174D" w:rsidRDefault="006D7D4C" w:rsidP="00E74ABD">
            <w:pPr>
              <w:pStyle w:val="TableParagraph"/>
              <w:spacing w:line="217" w:lineRule="exact"/>
              <w:ind w:left="488" w:right="481" w:firstLine="426"/>
              <w:jc w:val="center"/>
              <w:rPr>
                <w:sz w:val="20"/>
              </w:rPr>
            </w:pPr>
            <w:r w:rsidRPr="006B174D">
              <w:rPr>
                <w:sz w:val="20"/>
              </w:rPr>
              <w:t>календаря спортивно-массовых мероприятий</w:t>
            </w:r>
          </w:p>
        </w:tc>
      </w:tr>
      <w:tr w:rsidR="00441D73" w:rsidRPr="006B174D" w:rsidTr="004400FF">
        <w:trPr>
          <w:trHeight w:val="459"/>
        </w:trPr>
        <w:tc>
          <w:tcPr>
            <w:tcW w:w="319" w:type="dxa"/>
          </w:tcPr>
          <w:p w:rsidR="00441D73" w:rsidRPr="006B174D" w:rsidRDefault="006D7D4C" w:rsidP="00E74ABD">
            <w:pPr>
              <w:pStyle w:val="TableParagraph"/>
              <w:spacing w:line="227" w:lineRule="exact"/>
              <w:ind w:left="107" w:firstLine="426"/>
              <w:rPr>
                <w:b/>
                <w:sz w:val="20"/>
              </w:rPr>
            </w:pPr>
            <w:r w:rsidRPr="006B174D">
              <w:rPr>
                <w:b/>
                <w:w w:val="99"/>
                <w:sz w:val="20"/>
              </w:rPr>
              <w:t>4</w:t>
            </w:r>
          </w:p>
        </w:tc>
        <w:tc>
          <w:tcPr>
            <w:tcW w:w="4218" w:type="dxa"/>
          </w:tcPr>
          <w:p w:rsidR="00441D73" w:rsidRPr="006B174D" w:rsidRDefault="006D7D4C" w:rsidP="00E74ABD">
            <w:pPr>
              <w:pStyle w:val="TableParagraph"/>
              <w:spacing w:line="223" w:lineRule="exact"/>
              <w:ind w:left="24" w:firstLine="426"/>
              <w:jc w:val="center"/>
              <w:rPr>
                <w:sz w:val="20"/>
              </w:rPr>
            </w:pPr>
            <w:r w:rsidRPr="006B174D">
              <w:rPr>
                <w:sz w:val="20"/>
              </w:rPr>
              <w:t>Медицинское</w:t>
            </w:r>
          </w:p>
          <w:p w:rsidR="00441D73" w:rsidRPr="006B174D" w:rsidRDefault="006D7D4C" w:rsidP="00E74ABD">
            <w:pPr>
              <w:pStyle w:val="TableParagraph"/>
              <w:spacing w:line="217" w:lineRule="exact"/>
              <w:ind w:left="20" w:firstLine="426"/>
              <w:jc w:val="center"/>
              <w:rPr>
                <w:sz w:val="20"/>
              </w:rPr>
            </w:pPr>
            <w:r w:rsidRPr="006B174D">
              <w:rPr>
                <w:sz w:val="20"/>
              </w:rPr>
              <w:t>обследование (кол-во раз)</w:t>
            </w:r>
          </w:p>
        </w:tc>
        <w:tc>
          <w:tcPr>
            <w:tcW w:w="11074" w:type="dxa"/>
            <w:gridSpan w:val="23"/>
          </w:tcPr>
          <w:p w:rsidR="00441D73" w:rsidRPr="006B174D" w:rsidRDefault="006D7D4C" w:rsidP="00E74ABD">
            <w:pPr>
              <w:pStyle w:val="TableParagraph"/>
              <w:spacing w:line="223" w:lineRule="exact"/>
              <w:ind w:left="488" w:right="479" w:firstLine="426"/>
              <w:jc w:val="center"/>
              <w:rPr>
                <w:sz w:val="20"/>
              </w:rPr>
            </w:pPr>
            <w:r w:rsidRPr="006B174D">
              <w:rPr>
                <w:sz w:val="20"/>
              </w:rPr>
              <w:t>Справка от врача</w:t>
            </w:r>
          </w:p>
        </w:tc>
      </w:tr>
      <w:tr w:rsidR="004400FF" w:rsidRPr="006B174D" w:rsidTr="004400FF">
        <w:trPr>
          <w:trHeight w:val="231"/>
        </w:trPr>
        <w:tc>
          <w:tcPr>
            <w:tcW w:w="319" w:type="dxa"/>
          </w:tcPr>
          <w:p w:rsidR="00441D73" w:rsidRPr="006B174D" w:rsidRDefault="006D7D4C" w:rsidP="00E74ABD">
            <w:pPr>
              <w:pStyle w:val="TableParagraph"/>
              <w:spacing w:line="212" w:lineRule="exact"/>
              <w:ind w:left="107" w:firstLine="426"/>
              <w:rPr>
                <w:b/>
                <w:sz w:val="20"/>
              </w:rPr>
            </w:pPr>
            <w:r w:rsidRPr="006B174D">
              <w:rPr>
                <w:b/>
                <w:w w:val="99"/>
                <w:sz w:val="20"/>
              </w:rPr>
              <w:t>5</w:t>
            </w:r>
          </w:p>
        </w:tc>
        <w:tc>
          <w:tcPr>
            <w:tcW w:w="4218" w:type="dxa"/>
          </w:tcPr>
          <w:p w:rsidR="00441D73" w:rsidRPr="006B174D" w:rsidRDefault="006D7D4C" w:rsidP="00E74ABD">
            <w:pPr>
              <w:pStyle w:val="TableParagraph"/>
              <w:spacing w:line="212" w:lineRule="exact"/>
              <w:ind w:left="11" w:right="-15" w:firstLine="426"/>
              <w:jc w:val="center"/>
              <w:rPr>
                <w:sz w:val="20"/>
              </w:rPr>
            </w:pPr>
            <w:r w:rsidRPr="006B174D">
              <w:rPr>
                <w:sz w:val="20"/>
              </w:rPr>
              <w:t>Промежуточная</w:t>
            </w:r>
            <w:r w:rsidR="005F35C8" w:rsidRPr="006B174D">
              <w:rPr>
                <w:sz w:val="20"/>
              </w:rPr>
              <w:t xml:space="preserve"> </w:t>
            </w:r>
            <w:r w:rsidRPr="006B174D">
              <w:rPr>
                <w:sz w:val="20"/>
              </w:rPr>
              <w:t>аттестация</w:t>
            </w:r>
          </w:p>
        </w:tc>
        <w:tc>
          <w:tcPr>
            <w:tcW w:w="859" w:type="dxa"/>
            <w:gridSpan w:val="2"/>
          </w:tcPr>
          <w:p w:rsidR="00441D73" w:rsidRPr="006B174D" w:rsidRDefault="00441D73" w:rsidP="00E74ABD">
            <w:pPr>
              <w:pStyle w:val="TableParagraph"/>
              <w:ind w:firstLine="426"/>
              <w:rPr>
                <w:sz w:val="16"/>
              </w:rPr>
            </w:pPr>
          </w:p>
        </w:tc>
        <w:tc>
          <w:tcPr>
            <w:tcW w:w="849" w:type="dxa"/>
            <w:gridSpan w:val="2"/>
          </w:tcPr>
          <w:p w:rsidR="00441D73" w:rsidRPr="006B174D" w:rsidRDefault="00441D73" w:rsidP="00E74ABD">
            <w:pPr>
              <w:pStyle w:val="TableParagraph"/>
              <w:ind w:firstLine="426"/>
              <w:rPr>
                <w:sz w:val="16"/>
              </w:rPr>
            </w:pPr>
          </w:p>
        </w:tc>
        <w:tc>
          <w:tcPr>
            <w:tcW w:w="850" w:type="dxa"/>
            <w:gridSpan w:val="2"/>
          </w:tcPr>
          <w:p w:rsidR="00441D73" w:rsidRPr="006B174D" w:rsidRDefault="00441D73" w:rsidP="00E74ABD">
            <w:pPr>
              <w:pStyle w:val="TableParagraph"/>
              <w:ind w:firstLine="426"/>
              <w:rPr>
                <w:sz w:val="16"/>
              </w:rPr>
            </w:pPr>
          </w:p>
        </w:tc>
        <w:tc>
          <w:tcPr>
            <w:tcW w:w="714" w:type="dxa"/>
          </w:tcPr>
          <w:p w:rsidR="00441D73" w:rsidRPr="006B174D" w:rsidRDefault="00441D73" w:rsidP="00E74ABD">
            <w:pPr>
              <w:pStyle w:val="TableParagraph"/>
              <w:ind w:firstLine="426"/>
              <w:rPr>
                <w:sz w:val="16"/>
              </w:rPr>
            </w:pPr>
          </w:p>
        </w:tc>
        <w:tc>
          <w:tcPr>
            <w:tcW w:w="856" w:type="dxa"/>
            <w:gridSpan w:val="2"/>
          </w:tcPr>
          <w:p w:rsidR="00441D73" w:rsidRPr="006B174D" w:rsidRDefault="00441D73" w:rsidP="00E74ABD">
            <w:pPr>
              <w:pStyle w:val="TableParagraph"/>
              <w:ind w:firstLine="426"/>
              <w:rPr>
                <w:sz w:val="16"/>
              </w:rPr>
            </w:pPr>
          </w:p>
        </w:tc>
        <w:tc>
          <w:tcPr>
            <w:tcW w:w="707" w:type="dxa"/>
          </w:tcPr>
          <w:p w:rsidR="00441D73" w:rsidRPr="006B174D" w:rsidRDefault="00441D73" w:rsidP="00E74ABD">
            <w:pPr>
              <w:pStyle w:val="TableParagraph"/>
              <w:ind w:firstLine="426"/>
              <w:rPr>
                <w:sz w:val="16"/>
              </w:rPr>
            </w:pPr>
          </w:p>
        </w:tc>
        <w:tc>
          <w:tcPr>
            <w:tcW w:w="851" w:type="dxa"/>
            <w:gridSpan w:val="2"/>
          </w:tcPr>
          <w:p w:rsidR="00441D73" w:rsidRPr="006B174D" w:rsidRDefault="00441D73" w:rsidP="00E74ABD">
            <w:pPr>
              <w:pStyle w:val="TableParagraph"/>
              <w:ind w:firstLine="426"/>
              <w:rPr>
                <w:sz w:val="16"/>
              </w:rPr>
            </w:pPr>
          </w:p>
        </w:tc>
        <w:tc>
          <w:tcPr>
            <w:tcW w:w="992" w:type="dxa"/>
            <w:gridSpan w:val="3"/>
          </w:tcPr>
          <w:p w:rsidR="00441D73" w:rsidRPr="006B174D" w:rsidRDefault="00441D73" w:rsidP="00E74ABD">
            <w:pPr>
              <w:pStyle w:val="TableParagraph"/>
              <w:ind w:firstLine="426"/>
              <w:rPr>
                <w:sz w:val="16"/>
              </w:rPr>
            </w:pPr>
          </w:p>
        </w:tc>
        <w:tc>
          <w:tcPr>
            <w:tcW w:w="709" w:type="dxa"/>
            <w:gridSpan w:val="2"/>
          </w:tcPr>
          <w:p w:rsidR="00441D73" w:rsidRPr="006B174D" w:rsidRDefault="00441D73" w:rsidP="00E74ABD">
            <w:pPr>
              <w:pStyle w:val="TableParagraph"/>
              <w:ind w:firstLine="426"/>
              <w:rPr>
                <w:sz w:val="16"/>
              </w:rPr>
            </w:pPr>
          </w:p>
        </w:tc>
        <w:tc>
          <w:tcPr>
            <w:tcW w:w="850" w:type="dxa"/>
            <w:gridSpan w:val="2"/>
          </w:tcPr>
          <w:p w:rsidR="00441D73" w:rsidRPr="006B174D" w:rsidRDefault="006D7D4C" w:rsidP="00E74ABD">
            <w:pPr>
              <w:pStyle w:val="TableParagraph"/>
              <w:spacing w:line="212" w:lineRule="exact"/>
              <w:ind w:left="15" w:firstLine="426"/>
              <w:jc w:val="center"/>
              <w:rPr>
                <w:sz w:val="20"/>
              </w:rPr>
            </w:pPr>
            <w:r w:rsidRPr="006B174D">
              <w:rPr>
                <w:w w:val="99"/>
                <w:sz w:val="20"/>
              </w:rPr>
              <w:t>1</w:t>
            </w:r>
          </w:p>
        </w:tc>
        <w:tc>
          <w:tcPr>
            <w:tcW w:w="709" w:type="dxa"/>
          </w:tcPr>
          <w:p w:rsidR="00441D73" w:rsidRPr="006B174D" w:rsidRDefault="00441D73" w:rsidP="00E74ABD">
            <w:pPr>
              <w:pStyle w:val="TableParagraph"/>
              <w:ind w:firstLine="426"/>
              <w:rPr>
                <w:sz w:val="16"/>
              </w:rPr>
            </w:pPr>
          </w:p>
        </w:tc>
        <w:tc>
          <w:tcPr>
            <w:tcW w:w="852" w:type="dxa"/>
            <w:gridSpan w:val="2"/>
          </w:tcPr>
          <w:p w:rsidR="00441D73" w:rsidRPr="006B174D" w:rsidRDefault="00441D73" w:rsidP="00E74ABD">
            <w:pPr>
              <w:pStyle w:val="TableParagraph"/>
              <w:ind w:firstLine="426"/>
              <w:rPr>
                <w:sz w:val="16"/>
              </w:rPr>
            </w:pPr>
          </w:p>
        </w:tc>
        <w:tc>
          <w:tcPr>
            <w:tcW w:w="1275" w:type="dxa"/>
          </w:tcPr>
          <w:p w:rsidR="00441D73" w:rsidRPr="006B174D" w:rsidRDefault="006D7D4C" w:rsidP="00E74ABD">
            <w:pPr>
              <w:pStyle w:val="TableParagraph"/>
              <w:spacing w:line="212" w:lineRule="exact"/>
              <w:ind w:left="4" w:firstLine="426"/>
              <w:jc w:val="center"/>
              <w:rPr>
                <w:b/>
                <w:sz w:val="20"/>
              </w:rPr>
            </w:pPr>
            <w:r w:rsidRPr="006B174D">
              <w:rPr>
                <w:b/>
                <w:w w:val="99"/>
                <w:sz w:val="20"/>
              </w:rPr>
              <w:t>1</w:t>
            </w:r>
          </w:p>
        </w:tc>
      </w:tr>
      <w:tr w:rsidR="00441D73" w:rsidRPr="006B174D" w:rsidTr="004400FF">
        <w:trPr>
          <w:trHeight w:val="229"/>
        </w:trPr>
        <w:tc>
          <w:tcPr>
            <w:tcW w:w="319" w:type="dxa"/>
          </w:tcPr>
          <w:p w:rsidR="00441D73" w:rsidRPr="006B174D" w:rsidRDefault="006D7D4C" w:rsidP="00E74ABD">
            <w:pPr>
              <w:pStyle w:val="TableParagraph"/>
              <w:spacing w:line="210" w:lineRule="exact"/>
              <w:ind w:left="107" w:firstLine="426"/>
              <w:rPr>
                <w:b/>
                <w:sz w:val="20"/>
              </w:rPr>
            </w:pPr>
            <w:r w:rsidRPr="006B174D">
              <w:rPr>
                <w:b/>
                <w:w w:val="99"/>
                <w:sz w:val="20"/>
              </w:rPr>
              <w:t>6</w:t>
            </w:r>
          </w:p>
        </w:tc>
        <w:tc>
          <w:tcPr>
            <w:tcW w:w="4218" w:type="dxa"/>
          </w:tcPr>
          <w:p w:rsidR="00441D73" w:rsidRPr="006B174D" w:rsidRDefault="006D7D4C" w:rsidP="00E74ABD">
            <w:pPr>
              <w:pStyle w:val="TableParagraph"/>
              <w:spacing w:line="210" w:lineRule="exact"/>
              <w:ind w:left="20" w:firstLine="426"/>
              <w:jc w:val="center"/>
              <w:rPr>
                <w:sz w:val="20"/>
              </w:rPr>
            </w:pPr>
            <w:r w:rsidRPr="006B174D">
              <w:rPr>
                <w:sz w:val="20"/>
              </w:rPr>
              <w:t>Итоговая аттестация:</w:t>
            </w:r>
          </w:p>
        </w:tc>
        <w:tc>
          <w:tcPr>
            <w:tcW w:w="9798" w:type="dxa"/>
            <w:gridSpan w:val="22"/>
          </w:tcPr>
          <w:p w:rsidR="00441D73" w:rsidRPr="006B174D" w:rsidRDefault="006D7D4C" w:rsidP="00E74ABD">
            <w:pPr>
              <w:pStyle w:val="TableParagraph"/>
              <w:spacing w:line="210" w:lineRule="exact"/>
              <w:ind w:left="1524" w:firstLine="426"/>
              <w:rPr>
                <w:sz w:val="20"/>
              </w:rPr>
            </w:pPr>
            <w:r w:rsidRPr="006B174D">
              <w:rPr>
                <w:sz w:val="20"/>
              </w:rPr>
              <w:t>Проводится по итогам освоения года этапа подготовки</w:t>
            </w:r>
          </w:p>
        </w:tc>
        <w:tc>
          <w:tcPr>
            <w:tcW w:w="1276" w:type="dxa"/>
          </w:tcPr>
          <w:p w:rsidR="00441D73" w:rsidRPr="006B174D" w:rsidRDefault="006D7D4C" w:rsidP="00E74ABD">
            <w:pPr>
              <w:pStyle w:val="TableParagraph"/>
              <w:spacing w:line="210" w:lineRule="exact"/>
              <w:ind w:left="4" w:firstLine="426"/>
              <w:jc w:val="center"/>
              <w:rPr>
                <w:b/>
                <w:sz w:val="20"/>
              </w:rPr>
            </w:pPr>
            <w:r w:rsidRPr="006B174D">
              <w:rPr>
                <w:b/>
                <w:w w:val="99"/>
                <w:sz w:val="20"/>
              </w:rPr>
              <w:t>1</w:t>
            </w:r>
          </w:p>
        </w:tc>
      </w:tr>
      <w:tr w:rsidR="00441D73" w:rsidRPr="006B174D" w:rsidTr="004400FF">
        <w:trPr>
          <w:trHeight w:val="229"/>
        </w:trPr>
        <w:tc>
          <w:tcPr>
            <w:tcW w:w="4537" w:type="dxa"/>
            <w:gridSpan w:val="2"/>
          </w:tcPr>
          <w:p w:rsidR="00441D73" w:rsidRPr="006B174D" w:rsidRDefault="006D7D4C" w:rsidP="008356B1">
            <w:pPr>
              <w:pStyle w:val="TableParagraph"/>
              <w:spacing w:line="209" w:lineRule="exact"/>
              <w:rPr>
                <w:b/>
                <w:sz w:val="20"/>
              </w:rPr>
            </w:pPr>
            <w:r w:rsidRPr="006B174D">
              <w:rPr>
                <w:b/>
                <w:sz w:val="20"/>
              </w:rPr>
              <w:t>Количества часов в неделю</w:t>
            </w:r>
          </w:p>
        </w:tc>
        <w:tc>
          <w:tcPr>
            <w:tcW w:w="9798" w:type="dxa"/>
            <w:gridSpan w:val="22"/>
          </w:tcPr>
          <w:p w:rsidR="00441D73" w:rsidRPr="006B174D" w:rsidRDefault="00441D73" w:rsidP="00E74ABD">
            <w:pPr>
              <w:pStyle w:val="TableParagraph"/>
              <w:ind w:firstLine="426"/>
              <w:rPr>
                <w:sz w:val="16"/>
              </w:rPr>
            </w:pPr>
          </w:p>
        </w:tc>
        <w:tc>
          <w:tcPr>
            <w:tcW w:w="1276" w:type="dxa"/>
          </w:tcPr>
          <w:p w:rsidR="00441D73" w:rsidRPr="006B174D" w:rsidRDefault="006D7D4C" w:rsidP="00E74ABD">
            <w:pPr>
              <w:pStyle w:val="TableParagraph"/>
              <w:spacing w:line="209" w:lineRule="exact"/>
              <w:ind w:left="4" w:firstLine="426"/>
              <w:jc w:val="center"/>
              <w:rPr>
                <w:b/>
                <w:sz w:val="20"/>
              </w:rPr>
            </w:pPr>
            <w:r w:rsidRPr="006B174D">
              <w:rPr>
                <w:b/>
                <w:w w:val="99"/>
                <w:sz w:val="20"/>
              </w:rPr>
              <w:t>7</w:t>
            </w:r>
          </w:p>
        </w:tc>
      </w:tr>
      <w:tr w:rsidR="00441D73" w:rsidRPr="006B174D" w:rsidTr="004400FF">
        <w:trPr>
          <w:trHeight w:val="459"/>
        </w:trPr>
        <w:tc>
          <w:tcPr>
            <w:tcW w:w="4537" w:type="dxa"/>
            <w:gridSpan w:val="2"/>
          </w:tcPr>
          <w:p w:rsidR="00441D73" w:rsidRPr="006B174D" w:rsidRDefault="006D7D4C" w:rsidP="008356B1">
            <w:pPr>
              <w:pStyle w:val="TableParagraph"/>
              <w:spacing w:line="230" w:lineRule="exact"/>
              <w:ind w:right="138"/>
              <w:rPr>
                <w:b/>
                <w:sz w:val="20"/>
              </w:rPr>
            </w:pPr>
            <w:r w:rsidRPr="006B174D">
              <w:rPr>
                <w:b/>
                <w:sz w:val="20"/>
              </w:rPr>
              <w:t>Количество</w:t>
            </w:r>
            <w:r w:rsidR="008356B1" w:rsidRPr="006B174D">
              <w:rPr>
                <w:b/>
                <w:sz w:val="20"/>
              </w:rPr>
              <w:t xml:space="preserve"> учебно-тренировочных занятий</w:t>
            </w:r>
            <w:r w:rsidRPr="006B174D">
              <w:rPr>
                <w:b/>
                <w:sz w:val="20"/>
              </w:rPr>
              <w:t xml:space="preserve"> в неделю</w:t>
            </w:r>
          </w:p>
        </w:tc>
        <w:tc>
          <w:tcPr>
            <w:tcW w:w="9798" w:type="dxa"/>
            <w:gridSpan w:val="22"/>
          </w:tcPr>
          <w:p w:rsidR="00441D73" w:rsidRPr="006B174D" w:rsidRDefault="00441D73" w:rsidP="00E74ABD">
            <w:pPr>
              <w:pStyle w:val="TableParagraph"/>
              <w:ind w:firstLine="426"/>
              <w:rPr>
                <w:sz w:val="20"/>
              </w:rPr>
            </w:pPr>
          </w:p>
        </w:tc>
        <w:tc>
          <w:tcPr>
            <w:tcW w:w="1276" w:type="dxa"/>
          </w:tcPr>
          <w:p w:rsidR="00441D73" w:rsidRPr="006B174D" w:rsidRDefault="006D7D4C" w:rsidP="00E74ABD">
            <w:pPr>
              <w:pStyle w:val="TableParagraph"/>
              <w:spacing w:line="227" w:lineRule="exact"/>
              <w:ind w:left="4" w:firstLine="426"/>
              <w:jc w:val="center"/>
              <w:rPr>
                <w:b/>
                <w:sz w:val="20"/>
              </w:rPr>
            </w:pPr>
            <w:r w:rsidRPr="006B174D">
              <w:rPr>
                <w:b/>
                <w:w w:val="99"/>
                <w:sz w:val="20"/>
              </w:rPr>
              <w:t>4</w:t>
            </w:r>
          </w:p>
        </w:tc>
      </w:tr>
      <w:tr w:rsidR="00441D73" w:rsidRPr="006B174D" w:rsidTr="004400FF">
        <w:trPr>
          <w:trHeight w:val="356"/>
        </w:trPr>
        <w:tc>
          <w:tcPr>
            <w:tcW w:w="4537" w:type="dxa"/>
            <w:gridSpan w:val="2"/>
          </w:tcPr>
          <w:p w:rsidR="00441D73" w:rsidRPr="006B174D" w:rsidRDefault="006D7D4C" w:rsidP="008356B1">
            <w:pPr>
              <w:pStyle w:val="TableParagraph"/>
              <w:spacing w:before="2" w:line="182" w:lineRule="exact"/>
              <w:ind w:right="398"/>
              <w:rPr>
                <w:b/>
                <w:sz w:val="16"/>
              </w:rPr>
            </w:pPr>
            <w:r w:rsidRPr="006B174D">
              <w:rPr>
                <w:b/>
                <w:sz w:val="16"/>
              </w:rPr>
              <w:t>ОБЩЕЕ КОЛИЧЕСТВО ТРЕНИРОВОК В ГОД</w:t>
            </w:r>
          </w:p>
        </w:tc>
        <w:tc>
          <w:tcPr>
            <w:tcW w:w="9798" w:type="dxa"/>
            <w:gridSpan w:val="22"/>
          </w:tcPr>
          <w:p w:rsidR="00441D73" w:rsidRPr="006B174D" w:rsidRDefault="00441D73" w:rsidP="00E74ABD">
            <w:pPr>
              <w:pStyle w:val="TableParagraph"/>
              <w:ind w:firstLine="426"/>
              <w:rPr>
                <w:sz w:val="20"/>
              </w:rPr>
            </w:pPr>
          </w:p>
        </w:tc>
        <w:tc>
          <w:tcPr>
            <w:tcW w:w="1276" w:type="dxa"/>
          </w:tcPr>
          <w:p w:rsidR="00441D73" w:rsidRPr="006B174D" w:rsidRDefault="006D7D4C" w:rsidP="00E74ABD">
            <w:pPr>
              <w:pStyle w:val="TableParagraph"/>
              <w:spacing w:line="229" w:lineRule="exact"/>
              <w:ind w:left="10" w:firstLine="426"/>
              <w:jc w:val="center"/>
              <w:rPr>
                <w:b/>
                <w:sz w:val="20"/>
              </w:rPr>
            </w:pPr>
            <w:r w:rsidRPr="006B174D">
              <w:rPr>
                <w:b/>
                <w:sz w:val="20"/>
              </w:rPr>
              <w:t>208</w:t>
            </w:r>
          </w:p>
        </w:tc>
      </w:tr>
    </w:tbl>
    <w:p w:rsidR="004400FF" w:rsidRPr="006B174D" w:rsidRDefault="004400FF" w:rsidP="00E74ABD">
      <w:pPr>
        <w:pStyle w:val="a3"/>
        <w:spacing w:before="66"/>
        <w:ind w:left="7479" w:firstLine="426"/>
        <w:jc w:val="left"/>
      </w:pPr>
    </w:p>
    <w:p w:rsidR="00441D73" w:rsidRPr="006B174D" w:rsidRDefault="006D7D4C" w:rsidP="00E74ABD">
      <w:pPr>
        <w:pStyle w:val="a3"/>
        <w:spacing w:before="66"/>
        <w:ind w:left="7479" w:firstLine="426"/>
        <w:jc w:val="left"/>
      </w:pPr>
      <w:r w:rsidRPr="006B174D">
        <w:lastRenderedPageBreak/>
        <w:t>Приложение №3 к программе СП</w:t>
      </w:r>
    </w:p>
    <w:p w:rsidR="00441D73" w:rsidRPr="006B174D" w:rsidRDefault="00441D73" w:rsidP="00E74ABD">
      <w:pPr>
        <w:pStyle w:val="a3"/>
        <w:spacing w:before="6"/>
        <w:ind w:left="0" w:firstLine="426"/>
        <w:jc w:val="left"/>
      </w:pPr>
    </w:p>
    <w:p w:rsidR="00441D73" w:rsidRPr="006B174D" w:rsidRDefault="006D7D4C" w:rsidP="00E74ABD">
      <w:pPr>
        <w:pStyle w:val="11"/>
        <w:ind w:firstLine="426"/>
        <w:rPr>
          <w:u w:val="none"/>
        </w:rPr>
      </w:pPr>
      <w:r w:rsidRPr="006B174D">
        <w:rPr>
          <w:u w:val="thick"/>
        </w:rPr>
        <w:t>Годовой календарно-тематический план распределения учебных часов</w:t>
      </w:r>
    </w:p>
    <w:p w:rsidR="00441D73" w:rsidRPr="006B174D" w:rsidRDefault="008356B1" w:rsidP="00E74ABD">
      <w:pPr>
        <w:ind w:left="168" w:firstLine="426"/>
        <w:jc w:val="center"/>
        <w:rPr>
          <w:b/>
          <w:sz w:val="28"/>
        </w:rPr>
      </w:pPr>
      <w:r w:rsidRPr="006B174D">
        <w:rPr>
          <w:b/>
          <w:sz w:val="28"/>
          <w:u w:val="thick"/>
        </w:rPr>
        <w:t>Учебно-</w:t>
      </w:r>
      <w:r w:rsidR="006D7D4C" w:rsidRPr="006B174D">
        <w:rPr>
          <w:b/>
          <w:sz w:val="28"/>
          <w:u w:val="thick"/>
        </w:rPr>
        <w:t>трени</w:t>
      </w:r>
      <w:r w:rsidR="005F35C8" w:rsidRPr="006B174D">
        <w:rPr>
          <w:b/>
          <w:sz w:val="28"/>
          <w:u w:val="thick"/>
        </w:rPr>
        <w:t>ровочного этапа 1 и 3</w:t>
      </w:r>
      <w:r w:rsidR="006D7D4C" w:rsidRPr="006B174D">
        <w:rPr>
          <w:b/>
          <w:sz w:val="28"/>
          <w:u w:val="thick"/>
        </w:rPr>
        <w:t xml:space="preserve"> годов обучения (час.)</w:t>
      </w:r>
    </w:p>
    <w:p w:rsidR="00441D73" w:rsidRPr="006B174D" w:rsidRDefault="00441D73" w:rsidP="00E74ABD">
      <w:pPr>
        <w:pStyle w:val="a3"/>
        <w:spacing w:before="10"/>
        <w:ind w:left="0" w:firstLine="426"/>
        <w:jc w:val="left"/>
        <w:rPr>
          <w:b/>
        </w:rPr>
      </w:pPr>
    </w:p>
    <w:tbl>
      <w:tblPr>
        <w:tblStyle w:val="TableNormal"/>
        <w:tblW w:w="15751"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1"/>
        <w:gridCol w:w="259"/>
        <w:gridCol w:w="3830"/>
        <w:gridCol w:w="10"/>
        <w:gridCol w:w="834"/>
        <w:gridCol w:w="838"/>
        <w:gridCol w:w="844"/>
        <w:gridCol w:w="839"/>
        <w:gridCol w:w="839"/>
        <w:gridCol w:w="843"/>
        <w:gridCol w:w="842"/>
        <w:gridCol w:w="846"/>
        <w:gridCol w:w="838"/>
        <w:gridCol w:w="812"/>
        <w:gridCol w:w="26"/>
        <w:gridCol w:w="811"/>
        <w:gridCol w:w="27"/>
        <w:gridCol w:w="841"/>
        <w:gridCol w:w="1271"/>
      </w:tblGrid>
      <w:tr w:rsidR="00441D73" w:rsidRPr="006B174D" w:rsidTr="00895032">
        <w:trPr>
          <w:trHeight w:val="222"/>
        </w:trPr>
        <w:tc>
          <w:tcPr>
            <w:tcW w:w="560" w:type="dxa"/>
            <w:gridSpan w:val="2"/>
            <w:vMerge w:val="restart"/>
          </w:tcPr>
          <w:p w:rsidR="00441D73" w:rsidRPr="006B174D" w:rsidRDefault="006D7D4C" w:rsidP="00E74ABD">
            <w:pPr>
              <w:pStyle w:val="TableParagraph"/>
              <w:ind w:left="133" w:right="87" w:firstLine="426"/>
              <w:rPr>
                <w:b/>
                <w:sz w:val="20"/>
              </w:rPr>
            </w:pPr>
            <w:r w:rsidRPr="006B174D">
              <w:rPr>
                <w:b/>
                <w:sz w:val="20"/>
              </w:rPr>
              <w:t xml:space="preserve">№ </w:t>
            </w:r>
            <w:proofErr w:type="spellStart"/>
            <w:proofErr w:type="gramStart"/>
            <w:r w:rsidRPr="006B174D">
              <w:rPr>
                <w:b/>
                <w:sz w:val="20"/>
              </w:rPr>
              <w:t>п</w:t>
            </w:r>
            <w:proofErr w:type="spellEnd"/>
            <w:proofErr w:type="gramEnd"/>
            <w:r w:rsidRPr="006B174D">
              <w:rPr>
                <w:b/>
                <w:sz w:val="20"/>
              </w:rPr>
              <w:t>/</w:t>
            </w:r>
            <w:proofErr w:type="spellStart"/>
            <w:r w:rsidRPr="006B174D">
              <w:rPr>
                <w:b/>
                <w:sz w:val="20"/>
              </w:rPr>
              <w:t>п</w:t>
            </w:r>
            <w:proofErr w:type="spellEnd"/>
          </w:p>
        </w:tc>
        <w:tc>
          <w:tcPr>
            <w:tcW w:w="3830" w:type="dxa"/>
            <w:vMerge w:val="restart"/>
          </w:tcPr>
          <w:p w:rsidR="00441D73" w:rsidRPr="006B174D" w:rsidRDefault="006D7D4C" w:rsidP="00E74ABD">
            <w:pPr>
              <w:pStyle w:val="TableParagraph"/>
              <w:spacing w:line="221" w:lineRule="exact"/>
              <w:ind w:left="205" w:firstLine="426"/>
              <w:rPr>
                <w:b/>
                <w:sz w:val="20"/>
              </w:rPr>
            </w:pPr>
            <w:r w:rsidRPr="006B174D">
              <w:rPr>
                <w:b/>
                <w:sz w:val="20"/>
              </w:rPr>
              <w:t>Разделы подготовки</w:t>
            </w:r>
          </w:p>
        </w:tc>
        <w:tc>
          <w:tcPr>
            <w:tcW w:w="10090" w:type="dxa"/>
            <w:gridSpan w:val="15"/>
          </w:tcPr>
          <w:p w:rsidR="00441D73" w:rsidRPr="006B174D" w:rsidRDefault="006D7D4C" w:rsidP="00E74ABD">
            <w:pPr>
              <w:pStyle w:val="TableParagraph"/>
              <w:spacing w:line="203" w:lineRule="exact"/>
              <w:ind w:left="3226" w:right="3201" w:firstLine="426"/>
              <w:jc w:val="center"/>
              <w:rPr>
                <w:b/>
                <w:sz w:val="20"/>
              </w:rPr>
            </w:pPr>
            <w:r w:rsidRPr="006B174D">
              <w:rPr>
                <w:b/>
                <w:sz w:val="20"/>
              </w:rPr>
              <w:t>МЕСЯЦЫ</w:t>
            </w:r>
          </w:p>
        </w:tc>
        <w:tc>
          <w:tcPr>
            <w:tcW w:w="1271" w:type="dxa"/>
          </w:tcPr>
          <w:p w:rsidR="00441D73" w:rsidRPr="006B174D" w:rsidRDefault="006D7D4C" w:rsidP="00E74ABD">
            <w:pPr>
              <w:pStyle w:val="TableParagraph"/>
              <w:spacing w:line="203" w:lineRule="exact"/>
              <w:ind w:left="39" w:right="-15" w:firstLine="426"/>
              <w:jc w:val="center"/>
              <w:rPr>
                <w:b/>
                <w:sz w:val="20"/>
              </w:rPr>
            </w:pPr>
            <w:r w:rsidRPr="006B174D">
              <w:rPr>
                <w:b/>
                <w:sz w:val="20"/>
              </w:rPr>
              <w:t>Всего</w:t>
            </w:r>
          </w:p>
        </w:tc>
      </w:tr>
      <w:tr w:rsidR="004400FF" w:rsidRPr="006B174D" w:rsidTr="00895032">
        <w:trPr>
          <w:trHeight w:val="244"/>
        </w:trPr>
        <w:tc>
          <w:tcPr>
            <w:tcW w:w="560" w:type="dxa"/>
            <w:gridSpan w:val="2"/>
            <w:vMerge/>
          </w:tcPr>
          <w:p w:rsidR="00441D73" w:rsidRPr="006B174D" w:rsidRDefault="00441D73" w:rsidP="00E74ABD">
            <w:pPr>
              <w:ind w:firstLine="426"/>
              <w:rPr>
                <w:sz w:val="2"/>
                <w:szCs w:val="2"/>
              </w:rPr>
            </w:pPr>
          </w:p>
        </w:tc>
        <w:tc>
          <w:tcPr>
            <w:tcW w:w="3830" w:type="dxa"/>
            <w:vMerge/>
          </w:tcPr>
          <w:p w:rsidR="00441D73" w:rsidRPr="006B174D" w:rsidRDefault="00441D73" w:rsidP="00E74ABD">
            <w:pPr>
              <w:ind w:firstLine="426"/>
              <w:rPr>
                <w:sz w:val="2"/>
                <w:szCs w:val="2"/>
              </w:rPr>
            </w:pPr>
          </w:p>
        </w:tc>
        <w:tc>
          <w:tcPr>
            <w:tcW w:w="844" w:type="dxa"/>
            <w:gridSpan w:val="2"/>
          </w:tcPr>
          <w:p w:rsidR="00441D73" w:rsidRPr="006B174D" w:rsidRDefault="006D7D4C" w:rsidP="004400FF">
            <w:pPr>
              <w:pStyle w:val="TableParagraph"/>
              <w:spacing w:line="223" w:lineRule="exact"/>
              <w:ind w:left="17" w:right="5" w:hanging="17"/>
              <w:jc w:val="center"/>
              <w:rPr>
                <w:sz w:val="20"/>
              </w:rPr>
            </w:pPr>
            <w:r w:rsidRPr="006B174D">
              <w:rPr>
                <w:sz w:val="20"/>
              </w:rPr>
              <w:t>сентябрь</w:t>
            </w:r>
          </w:p>
        </w:tc>
        <w:tc>
          <w:tcPr>
            <w:tcW w:w="838" w:type="dxa"/>
          </w:tcPr>
          <w:p w:rsidR="00441D73" w:rsidRPr="006B174D" w:rsidRDefault="006D7D4C" w:rsidP="004400FF">
            <w:pPr>
              <w:pStyle w:val="TableParagraph"/>
              <w:spacing w:line="223" w:lineRule="exact"/>
              <w:ind w:left="14" w:hanging="17"/>
              <w:jc w:val="center"/>
              <w:rPr>
                <w:sz w:val="20"/>
              </w:rPr>
            </w:pPr>
            <w:r w:rsidRPr="006B174D">
              <w:rPr>
                <w:sz w:val="20"/>
              </w:rPr>
              <w:t>октябрь</w:t>
            </w:r>
          </w:p>
        </w:tc>
        <w:tc>
          <w:tcPr>
            <w:tcW w:w="844" w:type="dxa"/>
          </w:tcPr>
          <w:p w:rsidR="00441D73" w:rsidRPr="006B174D" w:rsidRDefault="006D7D4C" w:rsidP="004400FF">
            <w:pPr>
              <w:pStyle w:val="TableParagraph"/>
              <w:spacing w:line="223" w:lineRule="exact"/>
              <w:ind w:left="46" w:hanging="17"/>
              <w:jc w:val="center"/>
              <w:rPr>
                <w:sz w:val="20"/>
              </w:rPr>
            </w:pPr>
            <w:r w:rsidRPr="006B174D">
              <w:rPr>
                <w:sz w:val="20"/>
              </w:rPr>
              <w:t>ноябрь</w:t>
            </w:r>
          </w:p>
        </w:tc>
        <w:tc>
          <w:tcPr>
            <w:tcW w:w="839" w:type="dxa"/>
          </w:tcPr>
          <w:p w:rsidR="00441D73" w:rsidRPr="006B174D" w:rsidRDefault="006D7D4C" w:rsidP="004400FF">
            <w:pPr>
              <w:pStyle w:val="TableParagraph"/>
              <w:spacing w:line="223" w:lineRule="exact"/>
              <w:ind w:left="9" w:right="1" w:hanging="17"/>
              <w:jc w:val="center"/>
              <w:rPr>
                <w:sz w:val="20"/>
              </w:rPr>
            </w:pPr>
            <w:r w:rsidRPr="006B174D">
              <w:rPr>
                <w:sz w:val="20"/>
              </w:rPr>
              <w:t>декабрь</w:t>
            </w:r>
          </w:p>
        </w:tc>
        <w:tc>
          <w:tcPr>
            <w:tcW w:w="839" w:type="dxa"/>
          </w:tcPr>
          <w:p w:rsidR="00441D73" w:rsidRPr="006B174D" w:rsidRDefault="006D7D4C" w:rsidP="004400FF">
            <w:pPr>
              <w:pStyle w:val="TableParagraph"/>
              <w:spacing w:line="223" w:lineRule="exact"/>
              <w:ind w:left="7" w:right="1" w:hanging="17"/>
              <w:jc w:val="center"/>
              <w:rPr>
                <w:sz w:val="20"/>
              </w:rPr>
            </w:pPr>
            <w:r w:rsidRPr="006B174D">
              <w:rPr>
                <w:sz w:val="20"/>
              </w:rPr>
              <w:t>январь</w:t>
            </w:r>
          </w:p>
        </w:tc>
        <w:tc>
          <w:tcPr>
            <w:tcW w:w="843" w:type="dxa"/>
          </w:tcPr>
          <w:p w:rsidR="00441D73" w:rsidRPr="006B174D" w:rsidRDefault="006D7D4C" w:rsidP="004400FF">
            <w:pPr>
              <w:pStyle w:val="TableParagraph"/>
              <w:spacing w:line="223" w:lineRule="exact"/>
              <w:ind w:left="22" w:hanging="17"/>
              <w:jc w:val="center"/>
              <w:rPr>
                <w:sz w:val="20"/>
              </w:rPr>
            </w:pPr>
            <w:r w:rsidRPr="006B174D">
              <w:rPr>
                <w:sz w:val="20"/>
              </w:rPr>
              <w:t>февраль</w:t>
            </w:r>
          </w:p>
        </w:tc>
        <w:tc>
          <w:tcPr>
            <w:tcW w:w="842" w:type="dxa"/>
          </w:tcPr>
          <w:p w:rsidR="00441D73" w:rsidRPr="006B174D" w:rsidRDefault="006D7D4C" w:rsidP="004400FF">
            <w:pPr>
              <w:pStyle w:val="TableParagraph"/>
              <w:spacing w:line="223" w:lineRule="exact"/>
              <w:ind w:left="21" w:hanging="17"/>
              <w:jc w:val="center"/>
              <w:rPr>
                <w:sz w:val="20"/>
              </w:rPr>
            </w:pPr>
            <w:r w:rsidRPr="006B174D">
              <w:rPr>
                <w:sz w:val="20"/>
              </w:rPr>
              <w:t>март</w:t>
            </w:r>
          </w:p>
        </w:tc>
        <w:tc>
          <w:tcPr>
            <w:tcW w:w="846" w:type="dxa"/>
          </w:tcPr>
          <w:p w:rsidR="00441D73" w:rsidRPr="006B174D" w:rsidRDefault="006D7D4C" w:rsidP="004400FF">
            <w:pPr>
              <w:pStyle w:val="TableParagraph"/>
              <w:spacing w:line="223" w:lineRule="exact"/>
              <w:ind w:left="34" w:right="-15" w:hanging="17"/>
              <w:jc w:val="center"/>
              <w:rPr>
                <w:sz w:val="20"/>
              </w:rPr>
            </w:pPr>
            <w:r w:rsidRPr="006B174D">
              <w:rPr>
                <w:w w:val="95"/>
                <w:sz w:val="20"/>
              </w:rPr>
              <w:t>апрель</w:t>
            </w:r>
          </w:p>
        </w:tc>
        <w:tc>
          <w:tcPr>
            <w:tcW w:w="838" w:type="dxa"/>
          </w:tcPr>
          <w:p w:rsidR="00441D73" w:rsidRPr="006B174D" w:rsidRDefault="006D7D4C" w:rsidP="004400FF">
            <w:pPr>
              <w:pStyle w:val="TableParagraph"/>
              <w:spacing w:line="223" w:lineRule="exact"/>
              <w:ind w:left="56" w:right="1" w:hanging="17"/>
              <w:jc w:val="center"/>
              <w:rPr>
                <w:sz w:val="20"/>
              </w:rPr>
            </w:pPr>
            <w:r w:rsidRPr="006B174D">
              <w:rPr>
                <w:sz w:val="20"/>
              </w:rPr>
              <w:t>май</w:t>
            </w:r>
          </w:p>
        </w:tc>
        <w:tc>
          <w:tcPr>
            <w:tcW w:w="838" w:type="dxa"/>
            <w:gridSpan w:val="2"/>
          </w:tcPr>
          <w:p w:rsidR="00441D73" w:rsidRPr="006B174D" w:rsidRDefault="006D7D4C" w:rsidP="004400FF">
            <w:pPr>
              <w:pStyle w:val="TableParagraph"/>
              <w:spacing w:line="223" w:lineRule="exact"/>
              <w:ind w:left="38" w:right="-15" w:hanging="17"/>
              <w:jc w:val="center"/>
              <w:rPr>
                <w:sz w:val="20"/>
              </w:rPr>
            </w:pPr>
            <w:r w:rsidRPr="006B174D">
              <w:rPr>
                <w:w w:val="95"/>
                <w:sz w:val="20"/>
              </w:rPr>
              <w:t>июнь</w:t>
            </w:r>
          </w:p>
        </w:tc>
        <w:tc>
          <w:tcPr>
            <w:tcW w:w="838" w:type="dxa"/>
            <w:gridSpan w:val="2"/>
          </w:tcPr>
          <w:p w:rsidR="00441D73" w:rsidRPr="006B174D" w:rsidRDefault="006D7D4C" w:rsidP="004400FF">
            <w:pPr>
              <w:pStyle w:val="TableParagraph"/>
              <w:spacing w:line="223" w:lineRule="exact"/>
              <w:ind w:left="26" w:hanging="17"/>
              <w:jc w:val="center"/>
              <w:rPr>
                <w:sz w:val="20"/>
              </w:rPr>
            </w:pPr>
            <w:r w:rsidRPr="006B174D">
              <w:rPr>
                <w:sz w:val="20"/>
              </w:rPr>
              <w:t>июль</w:t>
            </w:r>
          </w:p>
        </w:tc>
        <w:tc>
          <w:tcPr>
            <w:tcW w:w="841" w:type="dxa"/>
          </w:tcPr>
          <w:p w:rsidR="00441D73" w:rsidRPr="006B174D" w:rsidRDefault="006D7D4C" w:rsidP="004400FF">
            <w:pPr>
              <w:pStyle w:val="TableParagraph"/>
              <w:spacing w:line="223" w:lineRule="exact"/>
              <w:ind w:left="31" w:hanging="17"/>
              <w:jc w:val="center"/>
              <w:rPr>
                <w:sz w:val="20"/>
              </w:rPr>
            </w:pPr>
            <w:r w:rsidRPr="006B174D">
              <w:rPr>
                <w:sz w:val="20"/>
              </w:rPr>
              <w:t>август</w:t>
            </w:r>
          </w:p>
        </w:tc>
        <w:tc>
          <w:tcPr>
            <w:tcW w:w="1271" w:type="dxa"/>
          </w:tcPr>
          <w:p w:rsidR="00441D73" w:rsidRPr="006B174D" w:rsidRDefault="00441D73" w:rsidP="00E74ABD">
            <w:pPr>
              <w:pStyle w:val="TableParagraph"/>
              <w:ind w:firstLine="426"/>
              <w:rPr>
                <w:sz w:val="16"/>
              </w:rPr>
            </w:pPr>
          </w:p>
        </w:tc>
      </w:tr>
      <w:tr w:rsidR="004400FF" w:rsidRPr="006B174D" w:rsidTr="00895032">
        <w:trPr>
          <w:trHeight w:val="244"/>
        </w:trPr>
        <w:tc>
          <w:tcPr>
            <w:tcW w:w="560" w:type="dxa"/>
            <w:gridSpan w:val="2"/>
          </w:tcPr>
          <w:p w:rsidR="00441D73" w:rsidRPr="006B174D" w:rsidRDefault="006D7D4C" w:rsidP="00E74ABD">
            <w:pPr>
              <w:pStyle w:val="TableParagraph"/>
              <w:spacing w:before="7" w:line="217" w:lineRule="exact"/>
              <w:ind w:left="27" w:firstLine="426"/>
              <w:jc w:val="center"/>
              <w:rPr>
                <w:sz w:val="20"/>
              </w:rPr>
            </w:pPr>
            <w:r w:rsidRPr="006B174D">
              <w:rPr>
                <w:w w:val="99"/>
                <w:sz w:val="20"/>
              </w:rPr>
              <w:t>1</w:t>
            </w:r>
          </w:p>
        </w:tc>
        <w:tc>
          <w:tcPr>
            <w:tcW w:w="3830" w:type="dxa"/>
          </w:tcPr>
          <w:p w:rsidR="00441D73" w:rsidRPr="006B174D" w:rsidRDefault="006D7D4C" w:rsidP="00E74ABD">
            <w:pPr>
              <w:pStyle w:val="TableParagraph"/>
              <w:spacing w:before="7" w:line="217" w:lineRule="exact"/>
              <w:ind w:left="11" w:firstLine="426"/>
              <w:jc w:val="center"/>
              <w:rPr>
                <w:sz w:val="20"/>
              </w:rPr>
            </w:pPr>
            <w:r w:rsidRPr="006B174D">
              <w:rPr>
                <w:w w:val="99"/>
                <w:sz w:val="20"/>
              </w:rPr>
              <w:t>2</w:t>
            </w:r>
          </w:p>
        </w:tc>
        <w:tc>
          <w:tcPr>
            <w:tcW w:w="844" w:type="dxa"/>
            <w:gridSpan w:val="2"/>
          </w:tcPr>
          <w:p w:rsidR="00441D73" w:rsidRPr="006B174D" w:rsidRDefault="006D7D4C" w:rsidP="004400FF">
            <w:pPr>
              <w:pStyle w:val="TableParagraph"/>
              <w:spacing w:before="7" w:line="217" w:lineRule="exact"/>
              <w:ind w:left="15" w:hanging="17"/>
              <w:jc w:val="center"/>
              <w:rPr>
                <w:sz w:val="20"/>
              </w:rPr>
            </w:pPr>
            <w:r w:rsidRPr="006B174D">
              <w:rPr>
                <w:w w:val="99"/>
                <w:sz w:val="20"/>
              </w:rPr>
              <w:t>3</w:t>
            </w:r>
          </w:p>
        </w:tc>
        <w:tc>
          <w:tcPr>
            <w:tcW w:w="838" w:type="dxa"/>
          </w:tcPr>
          <w:p w:rsidR="00441D73" w:rsidRPr="006B174D" w:rsidRDefault="006D7D4C" w:rsidP="004400FF">
            <w:pPr>
              <w:pStyle w:val="TableParagraph"/>
              <w:spacing w:before="7" w:line="217" w:lineRule="exact"/>
              <w:ind w:left="19" w:hanging="17"/>
              <w:jc w:val="center"/>
              <w:rPr>
                <w:sz w:val="20"/>
              </w:rPr>
            </w:pPr>
            <w:r w:rsidRPr="006B174D">
              <w:rPr>
                <w:w w:val="99"/>
                <w:sz w:val="20"/>
              </w:rPr>
              <w:t>4</w:t>
            </w:r>
          </w:p>
        </w:tc>
        <w:tc>
          <w:tcPr>
            <w:tcW w:w="844" w:type="dxa"/>
          </w:tcPr>
          <w:p w:rsidR="00441D73" w:rsidRPr="006B174D" w:rsidRDefault="006D7D4C" w:rsidP="004400FF">
            <w:pPr>
              <w:pStyle w:val="TableParagraph"/>
              <w:spacing w:before="7" w:line="217" w:lineRule="exact"/>
              <w:ind w:left="46" w:hanging="17"/>
              <w:jc w:val="center"/>
              <w:rPr>
                <w:sz w:val="20"/>
              </w:rPr>
            </w:pPr>
            <w:r w:rsidRPr="006B174D">
              <w:rPr>
                <w:w w:val="99"/>
                <w:sz w:val="20"/>
              </w:rPr>
              <w:t>5</w:t>
            </w:r>
          </w:p>
        </w:tc>
        <w:tc>
          <w:tcPr>
            <w:tcW w:w="839" w:type="dxa"/>
          </w:tcPr>
          <w:p w:rsidR="00441D73" w:rsidRPr="006B174D" w:rsidRDefault="006D7D4C" w:rsidP="004400FF">
            <w:pPr>
              <w:pStyle w:val="TableParagraph"/>
              <w:spacing w:before="7" w:line="217" w:lineRule="exact"/>
              <w:ind w:left="7" w:hanging="17"/>
              <w:jc w:val="center"/>
              <w:rPr>
                <w:sz w:val="20"/>
              </w:rPr>
            </w:pPr>
            <w:r w:rsidRPr="006B174D">
              <w:rPr>
                <w:w w:val="99"/>
                <w:sz w:val="20"/>
              </w:rPr>
              <w:t>6</w:t>
            </w:r>
          </w:p>
        </w:tc>
        <w:tc>
          <w:tcPr>
            <w:tcW w:w="839" w:type="dxa"/>
          </w:tcPr>
          <w:p w:rsidR="00441D73" w:rsidRPr="006B174D" w:rsidRDefault="006D7D4C" w:rsidP="004400FF">
            <w:pPr>
              <w:pStyle w:val="TableParagraph"/>
              <w:spacing w:before="7" w:line="217" w:lineRule="exact"/>
              <w:ind w:left="10" w:hanging="17"/>
              <w:jc w:val="center"/>
              <w:rPr>
                <w:sz w:val="20"/>
              </w:rPr>
            </w:pPr>
            <w:r w:rsidRPr="006B174D">
              <w:rPr>
                <w:w w:val="99"/>
                <w:sz w:val="20"/>
              </w:rPr>
              <w:t>7</w:t>
            </w:r>
          </w:p>
        </w:tc>
        <w:tc>
          <w:tcPr>
            <w:tcW w:w="843" w:type="dxa"/>
          </w:tcPr>
          <w:p w:rsidR="00441D73" w:rsidRPr="006B174D" w:rsidRDefault="006D7D4C" w:rsidP="004400FF">
            <w:pPr>
              <w:pStyle w:val="TableParagraph"/>
              <w:spacing w:before="7" w:line="217" w:lineRule="exact"/>
              <w:ind w:left="22" w:hanging="17"/>
              <w:jc w:val="center"/>
              <w:rPr>
                <w:sz w:val="20"/>
              </w:rPr>
            </w:pPr>
            <w:r w:rsidRPr="006B174D">
              <w:rPr>
                <w:w w:val="99"/>
                <w:sz w:val="20"/>
              </w:rPr>
              <w:t>8</w:t>
            </w:r>
          </w:p>
        </w:tc>
        <w:tc>
          <w:tcPr>
            <w:tcW w:w="842" w:type="dxa"/>
          </w:tcPr>
          <w:p w:rsidR="00441D73" w:rsidRPr="006B174D" w:rsidRDefault="006D7D4C" w:rsidP="004400FF">
            <w:pPr>
              <w:pStyle w:val="TableParagraph"/>
              <w:spacing w:before="7" w:line="217" w:lineRule="exact"/>
              <w:ind w:left="20" w:hanging="17"/>
              <w:jc w:val="center"/>
              <w:rPr>
                <w:sz w:val="20"/>
              </w:rPr>
            </w:pPr>
            <w:r w:rsidRPr="006B174D">
              <w:rPr>
                <w:w w:val="99"/>
                <w:sz w:val="20"/>
              </w:rPr>
              <w:t>9</w:t>
            </w:r>
          </w:p>
        </w:tc>
        <w:tc>
          <w:tcPr>
            <w:tcW w:w="846" w:type="dxa"/>
          </w:tcPr>
          <w:p w:rsidR="00441D73" w:rsidRPr="006B174D" w:rsidRDefault="006D7D4C" w:rsidP="004400FF">
            <w:pPr>
              <w:pStyle w:val="TableParagraph"/>
              <w:spacing w:before="7" w:line="217" w:lineRule="exact"/>
              <w:ind w:left="202" w:right="157" w:hanging="17"/>
              <w:jc w:val="center"/>
              <w:rPr>
                <w:sz w:val="20"/>
              </w:rPr>
            </w:pPr>
            <w:r w:rsidRPr="006B174D">
              <w:rPr>
                <w:sz w:val="20"/>
              </w:rPr>
              <w:t>10</w:t>
            </w:r>
          </w:p>
        </w:tc>
        <w:tc>
          <w:tcPr>
            <w:tcW w:w="838" w:type="dxa"/>
          </w:tcPr>
          <w:p w:rsidR="00441D73" w:rsidRPr="006B174D" w:rsidRDefault="006D7D4C" w:rsidP="004400FF">
            <w:pPr>
              <w:pStyle w:val="TableParagraph"/>
              <w:spacing w:before="7" w:line="217" w:lineRule="exact"/>
              <w:ind w:left="55" w:right="1" w:hanging="17"/>
              <w:jc w:val="center"/>
              <w:rPr>
                <w:sz w:val="20"/>
              </w:rPr>
            </w:pPr>
            <w:r w:rsidRPr="006B174D">
              <w:rPr>
                <w:sz w:val="20"/>
              </w:rPr>
              <w:t>11</w:t>
            </w:r>
          </w:p>
        </w:tc>
        <w:tc>
          <w:tcPr>
            <w:tcW w:w="838" w:type="dxa"/>
            <w:gridSpan w:val="2"/>
          </w:tcPr>
          <w:p w:rsidR="00441D73" w:rsidRPr="006B174D" w:rsidRDefault="006D7D4C" w:rsidP="004400FF">
            <w:pPr>
              <w:pStyle w:val="TableParagraph"/>
              <w:spacing w:before="7" w:line="217" w:lineRule="exact"/>
              <w:ind w:left="145" w:right="101" w:hanging="17"/>
              <w:jc w:val="center"/>
              <w:rPr>
                <w:sz w:val="20"/>
              </w:rPr>
            </w:pPr>
            <w:r w:rsidRPr="006B174D">
              <w:rPr>
                <w:sz w:val="20"/>
              </w:rPr>
              <w:t>12</w:t>
            </w:r>
          </w:p>
        </w:tc>
        <w:tc>
          <w:tcPr>
            <w:tcW w:w="838" w:type="dxa"/>
            <w:gridSpan w:val="2"/>
          </w:tcPr>
          <w:p w:rsidR="00441D73" w:rsidRPr="006B174D" w:rsidRDefault="006D7D4C" w:rsidP="004400FF">
            <w:pPr>
              <w:pStyle w:val="TableParagraph"/>
              <w:spacing w:before="7" w:line="217" w:lineRule="exact"/>
              <w:ind w:left="28" w:hanging="17"/>
              <w:jc w:val="center"/>
              <w:rPr>
                <w:sz w:val="20"/>
              </w:rPr>
            </w:pPr>
            <w:r w:rsidRPr="006B174D">
              <w:rPr>
                <w:sz w:val="20"/>
              </w:rPr>
              <w:t>13</w:t>
            </w:r>
          </w:p>
        </w:tc>
        <w:tc>
          <w:tcPr>
            <w:tcW w:w="841" w:type="dxa"/>
          </w:tcPr>
          <w:p w:rsidR="00441D73" w:rsidRPr="006B174D" w:rsidRDefault="006D7D4C" w:rsidP="004400FF">
            <w:pPr>
              <w:pStyle w:val="TableParagraph"/>
              <w:spacing w:before="7" w:line="217" w:lineRule="exact"/>
              <w:ind w:left="33" w:hanging="17"/>
              <w:jc w:val="center"/>
              <w:rPr>
                <w:sz w:val="20"/>
              </w:rPr>
            </w:pPr>
            <w:r w:rsidRPr="006B174D">
              <w:rPr>
                <w:sz w:val="20"/>
              </w:rPr>
              <w:t>14</w:t>
            </w:r>
          </w:p>
        </w:tc>
        <w:tc>
          <w:tcPr>
            <w:tcW w:w="1271" w:type="dxa"/>
          </w:tcPr>
          <w:p w:rsidR="00441D73" w:rsidRPr="006B174D" w:rsidRDefault="006D7D4C" w:rsidP="00E74ABD">
            <w:pPr>
              <w:pStyle w:val="TableParagraph"/>
              <w:spacing w:before="7" w:line="217" w:lineRule="exact"/>
              <w:ind w:left="121" w:right="77" w:firstLine="426"/>
              <w:jc w:val="center"/>
              <w:rPr>
                <w:sz w:val="20"/>
              </w:rPr>
            </w:pPr>
            <w:r w:rsidRPr="006B174D">
              <w:rPr>
                <w:sz w:val="20"/>
              </w:rPr>
              <w:t>15</w:t>
            </w:r>
          </w:p>
        </w:tc>
      </w:tr>
      <w:tr w:rsidR="00441D73" w:rsidRPr="006B174D" w:rsidTr="004400FF">
        <w:trPr>
          <w:trHeight w:val="231"/>
        </w:trPr>
        <w:tc>
          <w:tcPr>
            <w:tcW w:w="15751" w:type="dxa"/>
            <w:gridSpan w:val="19"/>
          </w:tcPr>
          <w:p w:rsidR="00441D73" w:rsidRPr="006B174D" w:rsidRDefault="006D7D4C" w:rsidP="00E74ABD">
            <w:pPr>
              <w:pStyle w:val="TableParagraph"/>
              <w:tabs>
                <w:tab w:val="left" w:pos="3497"/>
              </w:tabs>
              <w:spacing w:line="212" w:lineRule="exact"/>
              <w:ind w:left="2995" w:firstLine="426"/>
              <w:rPr>
                <w:b/>
                <w:sz w:val="20"/>
              </w:rPr>
            </w:pPr>
            <w:r w:rsidRPr="006B174D">
              <w:rPr>
                <w:b/>
                <w:sz w:val="20"/>
              </w:rPr>
              <w:t>1.</w:t>
            </w:r>
            <w:r w:rsidRPr="006B174D">
              <w:rPr>
                <w:b/>
                <w:sz w:val="20"/>
              </w:rPr>
              <w:tab/>
              <w:t>Объемы реализации Программы по предметным</w:t>
            </w:r>
            <w:r w:rsidR="005F35C8" w:rsidRPr="006B174D">
              <w:rPr>
                <w:b/>
                <w:sz w:val="20"/>
              </w:rPr>
              <w:t xml:space="preserve"> </w:t>
            </w:r>
            <w:r w:rsidRPr="006B174D">
              <w:rPr>
                <w:b/>
                <w:sz w:val="20"/>
              </w:rPr>
              <w:t>областям:</w:t>
            </w:r>
          </w:p>
        </w:tc>
      </w:tr>
      <w:tr w:rsidR="004400FF" w:rsidRPr="006B174D" w:rsidTr="00895032">
        <w:trPr>
          <w:trHeight w:val="535"/>
        </w:trPr>
        <w:tc>
          <w:tcPr>
            <w:tcW w:w="301" w:type="dxa"/>
          </w:tcPr>
          <w:p w:rsidR="00441D73" w:rsidRPr="006B174D" w:rsidRDefault="006D7D4C" w:rsidP="00E74ABD">
            <w:pPr>
              <w:pStyle w:val="TableParagraph"/>
              <w:spacing w:line="227" w:lineRule="exact"/>
              <w:ind w:left="106" w:right="79" w:firstLine="426"/>
              <w:jc w:val="center"/>
              <w:rPr>
                <w:b/>
                <w:sz w:val="20"/>
              </w:rPr>
            </w:pPr>
            <w:r w:rsidRPr="006B174D">
              <w:rPr>
                <w:b/>
                <w:sz w:val="20"/>
              </w:rPr>
              <w:t>1</w:t>
            </w:r>
          </w:p>
        </w:tc>
        <w:tc>
          <w:tcPr>
            <w:tcW w:w="4089" w:type="dxa"/>
            <w:gridSpan w:val="2"/>
          </w:tcPr>
          <w:p w:rsidR="00441D73" w:rsidRPr="006B174D" w:rsidRDefault="006D7D4C" w:rsidP="004400FF">
            <w:pPr>
              <w:pStyle w:val="TableParagraph"/>
              <w:spacing w:line="223" w:lineRule="exact"/>
              <w:ind w:left="21" w:hanging="21"/>
              <w:jc w:val="both"/>
              <w:rPr>
                <w:sz w:val="20"/>
              </w:rPr>
            </w:pPr>
            <w:r w:rsidRPr="006B174D">
              <w:rPr>
                <w:sz w:val="20"/>
              </w:rPr>
              <w:t>Теория и методика</w:t>
            </w:r>
          </w:p>
          <w:p w:rsidR="00441D73" w:rsidRPr="006B174D" w:rsidRDefault="006D7D4C" w:rsidP="004400FF">
            <w:pPr>
              <w:pStyle w:val="TableParagraph"/>
              <w:ind w:left="21" w:right="24" w:hanging="21"/>
              <w:jc w:val="both"/>
              <w:rPr>
                <w:sz w:val="20"/>
              </w:rPr>
            </w:pPr>
            <w:r w:rsidRPr="006B174D">
              <w:rPr>
                <w:sz w:val="20"/>
              </w:rPr>
              <w:t>физической культуры и спорта:</w:t>
            </w:r>
          </w:p>
          <w:p w:rsidR="00441D73" w:rsidRPr="006B174D" w:rsidRDefault="006D7D4C" w:rsidP="004400FF">
            <w:pPr>
              <w:pStyle w:val="TableParagraph"/>
              <w:ind w:left="21" w:right="25" w:hanging="21"/>
              <w:jc w:val="both"/>
              <w:rPr>
                <w:sz w:val="20"/>
              </w:rPr>
            </w:pPr>
            <w:r w:rsidRPr="006B174D">
              <w:rPr>
                <w:sz w:val="20"/>
              </w:rPr>
              <w:t>- теоретическая подготовка</w:t>
            </w:r>
          </w:p>
        </w:tc>
        <w:tc>
          <w:tcPr>
            <w:tcW w:w="844" w:type="dxa"/>
            <w:gridSpan w:val="2"/>
          </w:tcPr>
          <w:p w:rsidR="00441D73" w:rsidRPr="006B174D" w:rsidRDefault="00441D73" w:rsidP="00895032">
            <w:pPr>
              <w:pStyle w:val="TableParagraph"/>
              <w:ind w:firstLine="21"/>
              <w:rPr>
                <w:b/>
              </w:rPr>
            </w:pPr>
          </w:p>
          <w:p w:rsidR="00441D73" w:rsidRPr="006B174D" w:rsidRDefault="00441D73" w:rsidP="00895032">
            <w:pPr>
              <w:pStyle w:val="TableParagraph"/>
              <w:spacing w:before="9"/>
              <w:ind w:firstLine="21"/>
              <w:rPr>
                <w:b/>
                <w:sz w:val="17"/>
              </w:rPr>
            </w:pPr>
          </w:p>
          <w:p w:rsidR="00441D73" w:rsidRPr="006B174D" w:rsidRDefault="006D7D4C" w:rsidP="00895032">
            <w:pPr>
              <w:pStyle w:val="TableParagraph"/>
              <w:spacing w:before="1"/>
              <w:ind w:left="15" w:firstLine="21"/>
              <w:jc w:val="center"/>
              <w:rPr>
                <w:b/>
                <w:sz w:val="20"/>
              </w:rPr>
            </w:pPr>
            <w:r w:rsidRPr="006B174D">
              <w:rPr>
                <w:b/>
                <w:w w:val="99"/>
                <w:sz w:val="20"/>
              </w:rPr>
              <w:t>4</w:t>
            </w:r>
          </w:p>
        </w:tc>
        <w:tc>
          <w:tcPr>
            <w:tcW w:w="838" w:type="dxa"/>
          </w:tcPr>
          <w:p w:rsidR="00441D73" w:rsidRPr="006B174D" w:rsidRDefault="00441D73" w:rsidP="00895032">
            <w:pPr>
              <w:pStyle w:val="TableParagraph"/>
              <w:ind w:firstLine="21"/>
              <w:rPr>
                <w:b/>
              </w:rPr>
            </w:pPr>
          </w:p>
          <w:p w:rsidR="00441D73" w:rsidRPr="006B174D" w:rsidRDefault="00441D73" w:rsidP="00895032">
            <w:pPr>
              <w:pStyle w:val="TableParagraph"/>
              <w:spacing w:before="9"/>
              <w:ind w:firstLine="21"/>
              <w:rPr>
                <w:b/>
                <w:sz w:val="17"/>
              </w:rPr>
            </w:pPr>
          </w:p>
          <w:p w:rsidR="00441D73" w:rsidRPr="006B174D" w:rsidRDefault="006D7D4C" w:rsidP="00895032">
            <w:pPr>
              <w:pStyle w:val="TableParagraph"/>
              <w:spacing w:before="1"/>
              <w:ind w:left="19" w:firstLine="21"/>
              <w:jc w:val="center"/>
              <w:rPr>
                <w:b/>
                <w:sz w:val="20"/>
              </w:rPr>
            </w:pPr>
            <w:r w:rsidRPr="006B174D">
              <w:rPr>
                <w:b/>
                <w:w w:val="99"/>
                <w:sz w:val="20"/>
              </w:rPr>
              <w:t>4</w:t>
            </w:r>
          </w:p>
        </w:tc>
        <w:tc>
          <w:tcPr>
            <w:tcW w:w="844" w:type="dxa"/>
          </w:tcPr>
          <w:p w:rsidR="00441D73" w:rsidRPr="006B174D" w:rsidRDefault="00441D73" w:rsidP="00895032">
            <w:pPr>
              <w:pStyle w:val="TableParagraph"/>
              <w:ind w:firstLine="21"/>
              <w:rPr>
                <w:b/>
              </w:rPr>
            </w:pPr>
          </w:p>
          <w:p w:rsidR="00441D73" w:rsidRPr="006B174D" w:rsidRDefault="00441D73" w:rsidP="00895032">
            <w:pPr>
              <w:pStyle w:val="TableParagraph"/>
              <w:spacing w:before="9"/>
              <w:ind w:firstLine="21"/>
              <w:rPr>
                <w:b/>
                <w:sz w:val="17"/>
              </w:rPr>
            </w:pPr>
          </w:p>
          <w:p w:rsidR="00441D73" w:rsidRPr="006B174D" w:rsidRDefault="006D7D4C" w:rsidP="00895032">
            <w:pPr>
              <w:pStyle w:val="TableParagraph"/>
              <w:spacing w:before="1"/>
              <w:ind w:left="46" w:firstLine="21"/>
              <w:jc w:val="center"/>
              <w:rPr>
                <w:b/>
                <w:sz w:val="20"/>
              </w:rPr>
            </w:pPr>
            <w:r w:rsidRPr="006B174D">
              <w:rPr>
                <w:b/>
                <w:w w:val="99"/>
                <w:sz w:val="20"/>
              </w:rPr>
              <w:t>4</w:t>
            </w:r>
          </w:p>
        </w:tc>
        <w:tc>
          <w:tcPr>
            <w:tcW w:w="839" w:type="dxa"/>
          </w:tcPr>
          <w:p w:rsidR="00441D73" w:rsidRPr="006B174D" w:rsidRDefault="00441D73" w:rsidP="00895032">
            <w:pPr>
              <w:pStyle w:val="TableParagraph"/>
              <w:ind w:firstLine="21"/>
              <w:rPr>
                <w:b/>
              </w:rPr>
            </w:pPr>
          </w:p>
          <w:p w:rsidR="00441D73" w:rsidRPr="006B174D" w:rsidRDefault="00441D73" w:rsidP="00895032">
            <w:pPr>
              <w:pStyle w:val="TableParagraph"/>
              <w:spacing w:before="9"/>
              <w:ind w:firstLine="21"/>
              <w:rPr>
                <w:b/>
                <w:sz w:val="17"/>
              </w:rPr>
            </w:pPr>
          </w:p>
          <w:p w:rsidR="00441D73" w:rsidRPr="006B174D" w:rsidRDefault="006D7D4C" w:rsidP="00895032">
            <w:pPr>
              <w:pStyle w:val="TableParagraph"/>
              <w:spacing w:before="1"/>
              <w:ind w:left="7" w:firstLine="21"/>
              <w:jc w:val="center"/>
              <w:rPr>
                <w:b/>
                <w:sz w:val="20"/>
              </w:rPr>
            </w:pPr>
            <w:r w:rsidRPr="006B174D">
              <w:rPr>
                <w:b/>
                <w:w w:val="99"/>
                <w:sz w:val="20"/>
              </w:rPr>
              <w:t>4</w:t>
            </w:r>
          </w:p>
        </w:tc>
        <w:tc>
          <w:tcPr>
            <w:tcW w:w="839" w:type="dxa"/>
          </w:tcPr>
          <w:p w:rsidR="00441D73" w:rsidRPr="006B174D" w:rsidRDefault="00441D73" w:rsidP="00895032">
            <w:pPr>
              <w:pStyle w:val="TableParagraph"/>
              <w:ind w:firstLine="21"/>
              <w:rPr>
                <w:b/>
              </w:rPr>
            </w:pPr>
          </w:p>
          <w:p w:rsidR="00441D73" w:rsidRPr="006B174D" w:rsidRDefault="00441D73" w:rsidP="00895032">
            <w:pPr>
              <w:pStyle w:val="TableParagraph"/>
              <w:spacing w:before="9"/>
              <w:ind w:firstLine="21"/>
              <w:rPr>
                <w:b/>
                <w:sz w:val="17"/>
              </w:rPr>
            </w:pPr>
          </w:p>
          <w:p w:rsidR="00441D73" w:rsidRPr="006B174D" w:rsidRDefault="006D7D4C" w:rsidP="00895032">
            <w:pPr>
              <w:pStyle w:val="TableParagraph"/>
              <w:spacing w:before="1"/>
              <w:ind w:left="10" w:firstLine="21"/>
              <w:jc w:val="center"/>
              <w:rPr>
                <w:b/>
                <w:sz w:val="20"/>
              </w:rPr>
            </w:pPr>
            <w:r w:rsidRPr="006B174D">
              <w:rPr>
                <w:b/>
                <w:w w:val="99"/>
                <w:sz w:val="20"/>
              </w:rPr>
              <w:t>4</w:t>
            </w:r>
          </w:p>
        </w:tc>
        <w:tc>
          <w:tcPr>
            <w:tcW w:w="843" w:type="dxa"/>
          </w:tcPr>
          <w:p w:rsidR="00441D73" w:rsidRPr="006B174D" w:rsidRDefault="00441D73" w:rsidP="00895032">
            <w:pPr>
              <w:pStyle w:val="TableParagraph"/>
              <w:ind w:firstLine="21"/>
              <w:rPr>
                <w:b/>
              </w:rPr>
            </w:pPr>
          </w:p>
          <w:p w:rsidR="00441D73" w:rsidRPr="006B174D" w:rsidRDefault="00441D73" w:rsidP="00895032">
            <w:pPr>
              <w:pStyle w:val="TableParagraph"/>
              <w:spacing w:before="9"/>
              <w:ind w:firstLine="21"/>
              <w:rPr>
                <w:b/>
                <w:sz w:val="17"/>
              </w:rPr>
            </w:pPr>
          </w:p>
          <w:p w:rsidR="00441D73" w:rsidRPr="006B174D" w:rsidRDefault="006D7D4C" w:rsidP="00895032">
            <w:pPr>
              <w:pStyle w:val="TableParagraph"/>
              <w:spacing w:before="1"/>
              <w:ind w:left="22" w:firstLine="21"/>
              <w:jc w:val="center"/>
              <w:rPr>
                <w:b/>
                <w:sz w:val="20"/>
              </w:rPr>
            </w:pPr>
            <w:r w:rsidRPr="006B174D">
              <w:rPr>
                <w:b/>
                <w:w w:val="99"/>
                <w:sz w:val="20"/>
              </w:rPr>
              <w:t>4</w:t>
            </w:r>
          </w:p>
        </w:tc>
        <w:tc>
          <w:tcPr>
            <w:tcW w:w="842" w:type="dxa"/>
          </w:tcPr>
          <w:p w:rsidR="00441D73" w:rsidRPr="006B174D" w:rsidRDefault="00441D73" w:rsidP="00895032">
            <w:pPr>
              <w:pStyle w:val="TableParagraph"/>
              <w:ind w:firstLine="21"/>
              <w:rPr>
                <w:b/>
              </w:rPr>
            </w:pPr>
          </w:p>
          <w:p w:rsidR="00441D73" w:rsidRPr="006B174D" w:rsidRDefault="00441D73" w:rsidP="00895032">
            <w:pPr>
              <w:pStyle w:val="TableParagraph"/>
              <w:spacing w:before="9"/>
              <w:ind w:firstLine="21"/>
              <w:rPr>
                <w:b/>
                <w:sz w:val="17"/>
              </w:rPr>
            </w:pPr>
          </w:p>
          <w:p w:rsidR="00441D73" w:rsidRPr="006B174D" w:rsidRDefault="006D7D4C" w:rsidP="00895032">
            <w:pPr>
              <w:pStyle w:val="TableParagraph"/>
              <w:spacing w:before="1"/>
              <w:ind w:left="20" w:firstLine="21"/>
              <w:jc w:val="center"/>
              <w:rPr>
                <w:b/>
                <w:sz w:val="20"/>
              </w:rPr>
            </w:pPr>
            <w:r w:rsidRPr="006B174D">
              <w:rPr>
                <w:b/>
                <w:w w:val="99"/>
                <w:sz w:val="20"/>
              </w:rPr>
              <w:t>4</w:t>
            </w:r>
          </w:p>
        </w:tc>
        <w:tc>
          <w:tcPr>
            <w:tcW w:w="846" w:type="dxa"/>
          </w:tcPr>
          <w:p w:rsidR="00441D73" w:rsidRPr="006B174D" w:rsidRDefault="00441D73" w:rsidP="00895032">
            <w:pPr>
              <w:pStyle w:val="TableParagraph"/>
              <w:ind w:firstLine="21"/>
              <w:rPr>
                <w:b/>
              </w:rPr>
            </w:pPr>
          </w:p>
          <w:p w:rsidR="00441D73" w:rsidRPr="006B174D" w:rsidRDefault="00441D73" w:rsidP="00895032">
            <w:pPr>
              <w:pStyle w:val="TableParagraph"/>
              <w:spacing w:before="9"/>
              <w:ind w:firstLine="21"/>
              <w:rPr>
                <w:b/>
                <w:sz w:val="17"/>
              </w:rPr>
            </w:pPr>
          </w:p>
          <w:p w:rsidR="00441D73" w:rsidRPr="006B174D" w:rsidRDefault="006D7D4C" w:rsidP="00895032">
            <w:pPr>
              <w:pStyle w:val="TableParagraph"/>
              <w:spacing w:before="1"/>
              <w:ind w:left="44" w:firstLine="21"/>
              <w:jc w:val="center"/>
              <w:rPr>
                <w:b/>
                <w:sz w:val="20"/>
              </w:rPr>
            </w:pPr>
            <w:r w:rsidRPr="006B174D">
              <w:rPr>
                <w:b/>
                <w:w w:val="99"/>
                <w:sz w:val="20"/>
              </w:rPr>
              <w:t>4</w:t>
            </w:r>
          </w:p>
        </w:tc>
        <w:tc>
          <w:tcPr>
            <w:tcW w:w="838" w:type="dxa"/>
          </w:tcPr>
          <w:p w:rsidR="00441D73" w:rsidRPr="006B174D" w:rsidRDefault="00441D73" w:rsidP="00895032">
            <w:pPr>
              <w:pStyle w:val="TableParagraph"/>
              <w:ind w:firstLine="21"/>
              <w:rPr>
                <w:b/>
              </w:rPr>
            </w:pPr>
          </w:p>
          <w:p w:rsidR="00441D73" w:rsidRPr="006B174D" w:rsidRDefault="00441D73" w:rsidP="00895032">
            <w:pPr>
              <w:pStyle w:val="TableParagraph"/>
              <w:spacing w:before="9"/>
              <w:ind w:firstLine="21"/>
              <w:rPr>
                <w:b/>
                <w:sz w:val="17"/>
              </w:rPr>
            </w:pPr>
          </w:p>
          <w:p w:rsidR="00441D73" w:rsidRPr="006B174D" w:rsidRDefault="006D7D4C" w:rsidP="00895032">
            <w:pPr>
              <w:pStyle w:val="TableParagraph"/>
              <w:spacing w:before="1"/>
              <w:ind w:left="53" w:firstLine="21"/>
              <w:jc w:val="center"/>
              <w:rPr>
                <w:b/>
                <w:sz w:val="20"/>
              </w:rPr>
            </w:pPr>
            <w:r w:rsidRPr="006B174D">
              <w:rPr>
                <w:b/>
                <w:w w:val="99"/>
                <w:sz w:val="20"/>
              </w:rPr>
              <w:t>4</w:t>
            </w:r>
          </w:p>
        </w:tc>
        <w:tc>
          <w:tcPr>
            <w:tcW w:w="838" w:type="dxa"/>
            <w:gridSpan w:val="2"/>
          </w:tcPr>
          <w:p w:rsidR="00441D73" w:rsidRPr="006B174D" w:rsidRDefault="00441D73" w:rsidP="00895032">
            <w:pPr>
              <w:pStyle w:val="TableParagraph"/>
              <w:ind w:firstLine="21"/>
              <w:rPr>
                <w:b/>
              </w:rPr>
            </w:pPr>
          </w:p>
          <w:p w:rsidR="00441D73" w:rsidRPr="006B174D" w:rsidRDefault="00441D73" w:rsidP="00895032">
            <w:pPr>
              <w:pStyle w:val="TableParagraph"/>
              <w:spacing w:before="9"/>
              <w:ind w:firstLine="21"/>
              <w:rPr>
                <w:b/>
                <w:sz w:val="17"/>
              </w:rPr>
            </w:pPr>
          </w:p>
          <w:p w:rsidR="00441D73" w:rsidRPr="006B174D" w:rsidRDefault="006D7D4C" w:rsidP="00895032">
            <w:pPr>
              <w:pStyle w:val="TableParagraph"/>
              <w:spacing w:before="1"/>
              <w:ind w:left="42" w:firstLine="21"/>
              <w:jc w:val="center"/>
              <w:rPr>
                <w:b/>
                <w:sz w:val="20"/>
              </w:rPr>
            </w:pPr>
            <w:r w:rsidRPr="006B174D">
              <w:rPr>
                <w:b/>
                <w:w w:val="99"/>
                <w:sz w:val="20"/>
              </w:rPr>
              <w:t>4</w:t>
            </w:r>
          </w:p>
        </w:tc>
        <w:tc>
          <w:tcPr>
            <w:tcW w:w="838" w:type="dxa"/>
            <w:gridSpan w:val="2"/>
          </w:tcPr>
          <w:p w:rsidR="00441D73" w:rsidRPr="006B174D" w:rsidRDefault="00441D73" w:rsidP="00895032">
            <w:pPr>
              <w:pStyle w:val="TableParagraph"/>
              <w:ind w:firstLine="21"/>
              <w:rPr>
                <w:b/>
              </w:rPr>
            </w:pPr>
          </w:p>
          <w:p w:rsidR="00441D73" w:rsidRPr="006B174D" w:rsidRDefault="00441D73" w:rsidP="00895032">
            <w:pPr>
              <w:pStyle w:val="TableParagraph"/>
              <w:spacing w:before="9"/>
              <w:ind w:firstLine="21"/>
              <w:rPr>
                <w:b/>
                <w:sz w:val="17"/>
              </w:rPr>
            </w:pPr>
          </w:p>
          <w:p w:rsidR="00441D73" w:rsidRPr="006B174D" w:rsidRDefault="006D7D4C" w:rsidP="00895032">
            <w:pPr>
              <w:pStyle w:val="TableParagraph"/>
              <w:spacing w:before="1"/>
              <w:ind w:left="27" w:firstLine="21"/>
              <w:jc w:val="center"/>
              <w:rPr>
                <w:b/>
                <w:sz w:val="20"/>
              </w:rPr>
            </w:pPr>
            <w:r w:rsidRPr="006B174D">
              <w:rPr>
                <w:b/>
                <w:w w:val="99"/>
                <w:sz w:val="20"/>
              </w:rPr>
              <w:t>3</w:t>
            </w:r>
          </w:p>
        </w:tc>
        <w:tc>
          <w:tcPr>
            <w:tcW w:w="841" w:type="dxa"/>
          </w:tcPr>
          <w:p w:rsidR="00441D73" w:rsidRPr="006B174D" w:rsidRDefault="00441D73" w:rsidP="00895032">
            <w:pPr>
              <w:pStyle w:val="TableParagraph"/>
              <w:ind w:firstLine="21"/>
              <w:rPr>
                <w:b/>
              </w:rPr>
            </w:pPr>
          </w:p>
          <w:p w:rsidR="00441D73" w:rsidRPr="006B174D" w:rsidRDefault="00441D73" w:rsidP="00895032">
            <w:pPr>
              <w:pStyle w:val="TableParagraph"/>
              <w:spacing w:before="9"/>
              <w:ind w:firstLine="21"/>
              <w:rPr>
                <w:b/>
                <w:sz w:val="17"/>
              </w:rPr>
            </w:pPr>
          </w:p>
          <w:p w:rsidR="00441D73" w:rsidRPr="006B174D" w:rsidRDefault="006D7D4C" w:rsidP="00895032">
            <w:pPr>
              <w:pStyle w:val="TableParagraph"/>
              <w:spacing w:before="1"/>
              <w:ind w:left="32" w:firstLine="21"/>
              <w:jc w:val="center"/>
              <w:rPr>
                <w:b/>
                <w:sz w:val="20"/>
              </w:rPr>
            </w:pPr>
            <w:r w:rsidRPr="006B174D">
              <w:rPr>
                <w:b/>
                <w:w w:val="99"/>
                <w:sz w:val="20"/>
              </w:rPr>
              <w:t>3</w:t>
            </w:r>
          </w:p>
        </w:tc>
        <w:tc>
          <w:tcPr>
            <w:tcW w:w="1271" w:type="dxa"/>
          </w:tcPr>
          <w:p w:rsidR="00441D73" w:rsidRPr="006B174D" w:rsidRDefault="00441D73" w:rsidP="00895032">
            <w:pPr>
              <w:pStyle w:val="TableParagraph"/>
              <w:ind w:firstLine="21"/>
              <w:rPr>
                <w:b/>
              </w:rPr>
            </w:pPr>
          </w:p>
          <w:p w:rsidR="00441D73" w:rsidRPr="006B174D" w:rsidRDefault="00441D73" w:rsidP="00895032">
            <w:pPr>
              <w:pStyle w:val="TableParagraph"/>
              <w:spacing w:before="5"/>
              <w:ind w:firstLine="21"/>
              <w:rPr>
                <w:b/>
                <w:sz w:val="17"/>
              </w:rPr>
            </w:pPr>
          </w:p>
          <w:p w:rsidR="00441D73" w:rsidRPr="006B174D" w:rsidRDefault="006D7D4C" w:rsidP="00895032">
            <w:pPr>
              <w:pStyle w:val="TableParagraph"/>
              <w:ind w:left="121" w:right="77" w:firstLine="21"/>
              <w:jc w:val="center"/>
              <w:rPr>
                <w:sz w:val="20"/>
              </w:rPr>
            </w:pPr>
            <w:r w:rsidRPr="006B174D">
              <w:rPr>
                <w:sz w:val="20"/>
              </w:rPr>
              <w:t>46</w:t>
            </w:r>
          </w:p>
        </w:tc>
      </w:tr>
      <w:tr w:rsidR="004400FF" w:rsidRPr="006B174D" w:rsidTr="00895032">
        <w:trPr>
          <w:trHeight w:val="77"/>
        </w:trPr>
        <w:tc>
          <w:tcPr>
            <w:tcW w:w="301" w:type="dxa"/>
          </w:tcPr>
          <w:p w:rsidR="00441D73" w:rsidRPr="006B174D" w:rsidRDefault="006D7D4C" w:rsidP="00E74ABD">
            <w:pPr>
              <w:pStyle w:val="TableParagraph"/>
              <w:spacing w:before="15"/>
              <w:ind w:left="106" w:right="77" w:firstLine="426"/>
              <w:jc w:val="center"/>
              <w:rPr>
                <w:b/>
                <w:sz w:val="20"/>
              </w:rPr>
            </w:pPr>
            <w:r w:rsidRPr="006B174D">
              <w:rPr>
                <w:b/>
                <w:sz w:val="20"/>
              </w:rPr>
              <w:t>1</w:t>
            </w:r>
          </w:p>
        </w:tc>
        <w:tc>
          <w:tcPr>
            <w:tcW w:w="4089" w:type="dxa"/>
            <w:gridSpan w:val="2"/>
          </w:tcPr>
          <w:p w:rsidR="00441D73" w:rsidRPr="006B174D" w:rsidRDefault="006D7D4C" w:rsidP="004400FF">
            <w:pPr>
              <w:pStyle w:val="TableParagraph"/>
              <w:spacing w:before="10"/>
              <w:ind w:left="21" w:hanging="21"/>
              <w:jc w:val="both"/>
              <w:rPr>
                <w:sz w:val="20"/>
              </w:rPr>
            </w:pPr>
            <w:r w:rsidRPr="006B174D">
              <w:rPr>
                <w:sz w:val="20"/>
              </w:rPr>
              <w:t>Общая и специальная физическая подготовка</w:t>
            </w:r>
          </w:p>
        </w:tc>
        <w:tc>
          <w:tcPr>
            <w:tcW w:w="844" w:type="dxa"/>
            <w:gridSpan w:val="2"/>
          </w:tcPr>
          <w:p w:rsidR="00441D73" w:rsidRPr="006B174D" w:rsidRDefault="006D7D4C" w:rsidP="00895032">
            <w:pPr>
              <w:pStyle w:val="TableParagraph"/>
              <w:spacing w:before="125"/>
              <w:ind w:left="17" w:right="1" w:firstLine="21"/>
              <w:jc w:val="center"/>
              <w:rPr>
                <w:sz w:val="20"/>
              </w:rPr>
            </w:pPr>
            <w:r w:rsidRPr="006B174D">
              <w:rPr>
                <w:sz w:val="20"/>
              </w:rPr>
              <w:t>10</w:t>
            </w:r>
          </w:p>
        </w:tc>
        <w:tc>
          <w:tcPr>
            <w:tcW w:w="838" w:type="dxa"/>
          </w:tcPr>
          <w:p w:rsidR="00441D73" w:rsidRPr="006B174D" w:rsidRDefault="006D7D4C" w:rsidP="00895032">
            <w:pPr>
              <w:pStyle w:val="TableParagraph"/>
              <w:spacing w:before="125"/>
              <w:ind w:left="20" w:firstLine="21"/>
              <w:jc w:val="center"/>
              <w:rPr>
                <w:sz w:val="20"/>
              </w:rPr>
            </w:pPr>
            <w:r w:rsidRPr="006B174D">
              <w:rPr>
                <w:sz w:val="20"/>
              </w:rPr>
              <w:t>10</w:t>
            </w:r>
          </w:p>
        </w:tc>
        <w:tc>
          <w:tcPr>
            <w:tcW w:w="844" w:type="dxa"/>
          </w:tcPr>
          <w:p w:rsidR="00441D73" w:rsidRPr="006B174D" w:rsidRDefault="006D7D4C" w:rsidP="00895032">
            <w:pPr>
              <w:pStyle w:val="TableParagraph"/>
              <w:spacing w:before="125"/>
              <w:ind w:left="52" w:firstLine="21"/>
              <w:jc w:val="center"/>
              <w:rPr>
                <w:sz w:val="20"/>
              </w:rPr>
            </w:pPr>
            <w:r w:rsidRPr="006B174D">
              <w:rPr>
                <w:sz w:val="20"/>
              </w:rPr>
              <w:t>10</w:t>
            </w:r>
          </w:p>
        </w:tc>
        <w:tc>
          <w:tcPr>
            <w:tcW w:w="839" w:type="dxa"/>
          </w:tcPr>
          <w:p w:rsidR="00441D73" w:rsidRPr="006B174D" w:rsidRDefault="006D7D4C" w:rsidP="00895032">
            <w:pPr>
              <w:pStyle w:val="TableParagraph"/>
              <w:spacing w:before="125"/>
              <w:ind w:left="14" w:right="1" w:firstLine="21"/>
              <w:jc w:val="center"/>
              <w:rPr>
                <w:sz w:val="20"/>
              </w:rPr>
            </w:pPr>
            <w:r w:rsidRPr="006B174D">
              <w:rPr>
                <w:sz w:val="20"/>
              </w:rPr>
              <w:t>10</w:t>
            </w:r>
          </w:p>
        </w:tc>
        <w:tc>
          <w:tcPr>
            <w:tcW w:w="839" w:type="dxa"/>
          </w:tcPr>
          <w:p w:rsidR="00441D73" w:rsidRPr="006B174D" w:rsidRDefault="006D7D4C" w:rsidP="00895032">
            <w:pPr>
              <w:pStyle w:val="TableParagraph"/>
              <w:spacing w:before="125"/>
              <w:ind w:left="12" w:right="1" w:firstLine="21"/>
              <w:jc w:val="center"/>
              <w:rPr>
                <w:sz w:val="20"/>
              </w:rPr>
            </w:pPr>
            <w:r w:rsidRPr="006B174D">
              <w:rPr>
                <w:sz w:val="20"/>
              </w:rPr>
              <w:t>10</w:t>
            </w:r>
          </w:p>
        </w:tc>
        <w:tc>
          <w:tcPr>
            <w:tcW w:w="843" w:type="dxa"/>
          </w:tcPr>
          <w:p w:rsidR="00441D73" w:rsidRPr="006B174D" w:rsidRDefault="006D7D4C" w:rsidP="00895032">
            <w:pPr>
              <w:pStyle w:val="TableParagraph"/>
              <w:spacing w:before="125"/>
              <w:ind w:left="28" w:firstLine="21"/>
              <w:jc w:val="center"/>
              <w:rPr>
                <w:sz w:val="20"/>
              </w:rPr>
            </w:pPr>
            <w:r w:rsidRPr="006B174D">
              <w:rPr>
                <w:sz w:val="20"/>
              </w:rPr>
              <w:t>10</w:t>
            </w:r>
          </w:p>
        </w:tc>
        <w:tc>
          <w:tcPr>
            <w:tcW w:w="842" w:type="dxa"/>
          </w:tcPr>
          <w:p w:rsidR="00441D73" w:rsidRPr="006B174D" w:rsidRDefault="006D7D4C" w:rsidP="00895032">
            <w:pPr>
              <w:pStyle w:val="TableParagraph"/>
              <w:spacing w:before="125"/>
              <w:ind w:left="26" w:firstLine="21"/>
              <w:jc w:val="center"/>
              <w:rPr>
                <w:sz w:val="20"/>
              </w:rPr>
            </w:pPr>
            <w:r w:rsidRPr="006B174D">
              <w:rPr>
                <w:sz w:val="20"/>
              </w:rPr>
              <w:t>10</w:t>
            </w:r>
          </w:p>
        </w:tc>
        <w:tc>
          <w:tcPr>
            <w:tcW w:w="846" w:type="dxa"/>
          </w:tcPr>
          <w:p w:rsidR="00441D73" w:rsidRPr="006B174D" w:rsidRDefault="006D7D4C" w:rsidP="00895032">
            <w:pPr>
              <w:pStyle w:val="TableParagraph"/>
              <w:spacing w:before="125"/>
              <w:ind w:left="44" w:firstLine="21"/>
              <w:jc w:val="center"/>
              <w:rPr>
                <w:sz w:val="20"/>
              </w:rPr>
            </w:pPr>
            <w:r w:rsidRPr="006B174D">
              <w:rPr>
                <w:w w:val="99"/>
                <w:sz w:val="20"/>
              </w:rPr>
              <w:t>9</w:t>
            </w:r>
          </w:p>
        </w:tc>
        <w:tc>
          <w:tcPr>
            <w:tcW w:w="838" w:type="dxa"/>
          </w:tcPr>
          <w:p w:rsidR="00441D73" w:rsidRPr="006B174D" w:rsidRDefault="006D7D4C" w:rsidP="00895032">
            <w:pPr>
              <w:pStyle w:val="TableParagraph"/>
              <w:spacing w:before="125"/>
              <w:ind w:left="53" w:firstLine="21"/>
              <w:jc w:val="center"/>
              <w:rPr>
                <w:sz w:val="20"/>
              </w:rPr>
            </w:pPr>
            <w:r w:rsidRPr="006B174D">
              <w:rPr>
                <w:w w:val="99"/>
                <w:sz w:val="20"/>
              </w:rPr>
              <w:t>9</w:t>
            </w:r>
          </w:p>
        </w:tc>
        <w:tc>
          <w:tcPr>
            <w:tcW w:w="838" w:type="dxa"/>
            <w:gridSpan w:val="2"/>
          </w:tcPr>
          <w:p w:rsidR="00441D73" w:rsidRPr="006B174D" w:rsidRDefault="006D7D4C" w:rsidP="00895032">
            <w:pPr>
              <w:pStyle w:val="TableParagraph"/>
              <w:spacing w:before="125"/>
              <w:ind w:left="42" w:firstLine="21"/>
              <w:jc w:val="center"/>
              <w:rPr>
                <w:sz w:val="20"/>
              </w:rPr>
            </w:pPr>
            <w:r w:rsidRPr="006B174D">
              <w:rPr>
                <w:w w:val="99"/>
                <w:sz w:val="20"/>
              </w:rPr>
              <w:t>9</w:t>
            </w:r>
          </w:p>
        </w:tc>
        <w:tc>
          <w:tcPr>
            <w:tcW w:w="838" w:type="dxa"/>
            <w:gridSpan w:val="2"/>
          </w:tcPr>
          <w:p w:rsidR="00441D73" w:rsidRPr="006B174D" w:rsidRDefault="006D7D4C" w:rsidP="00895032">
            <w:pPr>
              <w:pStyle w:val="TableParagraph"/>
              <w:spacing w:before="125"/>
              <w:ind w:left="27" w:firstLine="21"/>
              <w:jc w:val="center"/>
              <w:rPr>
                <w:sz w:val="20"/>
              </w:rPr>
            </w:pPr>
            <w:r w:rsidRPr="006B174D">
              <w:rPr>
                <w:w w:val="99"/>
                <w:sz w:val="20"/>
              </w:rPr>
              <w:t>9</w:t>
            </w:r>
          </w:p>
        </w:tc>
        <w:tc>
          <w:tcPr>
            <w:tcW w:w="841" w:type="dxa"/>
          </w:tcPr>
          <w:p w:rsidR="00441D73" w:rsidRPr="006B174D" w:rsidRDefault="006D7D4C" w:rsidP="00895032">
            <w:pPr>
              <w:pStyle w:val="TableParagraph"/>
              <w:spacing w:before="125"/>
              <w:ind w:left="32" w:firstLine="21"/>
              <w:jc w:val="center"/>
              <w:rPr>
                <w:sz w:val="20"/>
              </w:rPr>
            </w:pPr>
            <w:r w:rsidRPr="006B174D">
              <w:rPr>
                <w:w w:val="99"/>
                <w:sz w:val="20"/>
              </w:rPr>
              <w:t>9</w:t>
            </w:r>
          </w:p>
        </w:tc>
        <w:tc>
          <w:tcPr>
            <w:tcW w:w="1271" w:type="dxa"/>
          </w:tcPr>
          <w:p w:rsidR="00441D73" w:rsidRPr="006B174D" w:rsidRDefault="006D7D4C" w:rsidP="00895032">
            <w:pPr>
              <w:pStyle w:val="TableParagraph"/>
              <w:spacing w:before="125"/>
              <w:ind w:left="121" w:right="77" w:firstLine="21"/>
              <w:jc w:val="center"/>
              <w:rPr>
                <w:sz w:val="20"/>
              </w:rPr>
            </w:pPr>
            <w:r w:rsidRPr="006B174D">
              <w:rPr>
                <w:sz w:val="20"/>
              </w:rPr>
              <w:t>115</w:t>
            </w:r>
          </w:p>
        </w:tc>
      </w:tr>
      <w:tr w:rsidR="004400FF" w:rsidRPr="006B174D" w:rsidTr="00895032">
        <w:trPr>
          <w:trHeight w:val="950"/>
        </w:trPr>
        <w:tc>
          <w:tcPr>
            <w:tcW w:w="301" w:type="dxa"/>
          </w:tcPr>
          <w:p w:rsidR="00441D73" w:rsidRPr="006B174D" w:rsidRDefault="006D7D4C" w:rsidP="00895032">
            <w:pPr>
              <w:pStyle w:val="TableParagraph"/>
              <w:spacing w:before="13"/>
              <w:ind w:left="106" w:right="79" w:firstLine="426"/>
              <w:jc w:val="center"/>
              <w:rPr>
                <w:b/>
                <w:sz w:val="20"/>
              </w:rPr>
            </w:pPr>
            <w:r w:rsidRPr="006B174D">
              <w:rPr>
                <w:b/>
                <w:sz w:val="20"/>
              </w:rPr>
              <w:t>1</w:t>
            </w:r>
          </w:p>
        </w:tc>
        <w:tc>
          <w:tcPr>
            <w:tcW w:w="4089" w:type="dxa"/>
            <w:gridSpan w:val="2"/>
          </w:tcPr>
          <w:p w:rsidR="00441D73" w:rsidRPr="006B174D" w:rsidRDefault="006D7D4C" w:rsidP="004400FF">
            <w:pPr>
              <w:pStyle w:val="TableParagraph"/>
              <w:spacing w:before="8"/>
              <w:ind w:left="21" w:right="32" w:hanging="21"/>
              <w:jc w:val="both"/>
              <w:rPr>
                <w:sz w:val="20"/>
              </w:rPr>
            </w:pPr>
            <w:r w:rsidRPr="006B174D">
              <w:rPr>
                <w:sz w:val="20"/>
              </w:rPr>
              <w:t>Избранный вид спорта: техническая подготовка; тактическая подготовка; участие в</w:t>
            </w:r>
            <w:r w:rsidR="009D22D9" w:rsidRPr="006B174D">
              <w:rPr>
                <w:sz w:val="20"/>
              </w:rPr>
              <w:t xml:space="preserve"> </w:t>
            </w:r>
            <w:r w:rsidRPr="006B174D">
              <w:rPr>
                <w:sz w:val="20"/>
              </w:rPr>
              <w:t>соревнованиях, инструкторская</w:t>
            </w:r>
            <w:r w:rsidR="009D22D9" w:rsidRPr="006B174D">
              <w:rPr>
                <w:sz w:val="20"/>
              </w:rPr>
              <w:t xml:space="preserve"> </w:t>
            </w:r>
            <w:r w:rsidRPr="006B174D">
              <w:rPr>
                <w:sz w:val="20"/>
              </w:rPr>
              <w:t>и</w:t>
            </w:r>
          </w:p>
          <w:p w:rsidR="00441D73" w:rsidRPr="006B174D" w:rsidRDefault="006D7D4C" w:rsidP="004400FF">
            <w:pPr>
              <w:pStyle w:val="TableParagraph"/>
              <w:spacing w:line="216" w:lineRule="exact"/>
              <w:ind w:left="21" w:right="29" w:hanging="21"/>
              <w:jc w:val="both"/>
              <w:rPr>
                <w:sz w:val="20"/>
              </w:rPr>
            </w:pPr>
            <w:r w:rsidRPr="006B174D">
              <w:rPr>
                <w:sz w:val="20"/>
              </w:rPr>
              <w:t>судейская практика</w:t>
            </w:r>
          </w:p>
        </w:tc>
        <w:tc>
          <w:tcPr>
            <w:tcW w:w="844" w:type="dxa"/>
            <w:gridSpan w:val="2"/>
          </w:tcPr>
          <w:p w:rsidR="00441D73" w:rsidRPr="006B174D" w:rsidRDefault="00441D73" w:rsidP="00895032">
            <w:pPr>
              <w:pStyle w:val="TableParagraph"/>
              <w:ind w:firstLine="21"/>
              <w:rPr>
                <w:b/>
              </w:rPr>
            </w:pPr>
          </w:p>
          <w:p w:rsidR="00441D73" w:rsidRPr="006B174D" w:rsidRDefault="00441D73" w:rsidP="00895032">
            <w:pPr>
              <w:pStyle w:val="TableParagraph"/>
              <w:spacing w:before="6"/>
              <w:ind w:firstLine="21"/>
              <w:rPr>
                <w:b/>
                <w:sz w:val="28"/>
              </w:rPr>
            </w:pPr>
          </w:p>
          <w:p w:rsidR="00441D73" w:rsidRPr="006B174D" w:rsidRDefault="006D7D4C" w:rsidP="00895032">
            <w:pPr>
              <w:pStyle w:val="TableParagraph"/>
              <w:spacing w:before="1"/>
              <w:ind w:left="17" w:right="1" w:firstLine="21"/>
              <w:jc w:val="center"/>
              <w:rPr>
                <w:sz w:val="20"/>
              </w:rPr>
            </w:pPr>
            <w:r w:rsidRPr="006B174D">
              <w:rPr>
                <w:sz w:val="20"/>
              </w:rPr>
              <w:t>18</w:t>
            </w:r>
          </w:p>
        </w:tc>
        <w:tc>
          <w:tcPr>
            <w:tcW w:w="838" w:type="dxa"/>
          </w:tcPr>
          <w:p w:rsidR="00441D73" w:rsidRPr="006B174D" w:rsidRDefault="00441D73" w:rsidP="00895032">
            <w:pPr>
              <w:pStyle w:val="TableParagraph"/>
              <w:ind w:firstLine="21"/>
              <w:rPr>
                <w:b/>
              </w:rPr>
            </w:pPr>
          </w:p>
          <w:p w:rsidR="00441D73" w:rsidRPr="006B174D" w:rsidRDefault="00441D73" w:rsidP="00895032">
            <w:pPr>
              <w:pStyle w:val="TableParagraph"/>
              <w:spacing w:before="6"/>
              <w:ind w:firstLine="21"/>
              <w:rPr>
                <w:b/>
                <w:sz w:val="28"/>
              </w:rPr>
            </w:pPr>
          </w:p>
          <w:p w:rsidR="00441D73" w:rsidRPr="006B174D" w:rsidRDefault="006D7D4C" w:rsidP="00895032">
            <w:pPr>
              <w:pStyle w:val="TableParagraph"/>
              <w:spacing w:before="1"/>
              <w:ind w:left="20" w:firstLine="21"/>
              <w:jc w:val="center"/>
              <w:rPr>
                <w:sz w:val="20"/>
              </w:rPr>
            </w:pPr>
            <w:r w:rsidRPr="006B174D">
              <w:rPr>
                <w:sz w:val="20"/>
              </w:rPr>
              <w:t>18</w:t>
            </w:r>
          </w:p>
        </w:tc>
        <w:tc>
          <w:tcPr>
            <w:tcW w:w="844" w:type="dxa"/>
          </w:tcPr>
          <w:p w:rsidR="00441D73" w:rsidRPr="006B174D" w:rsidRDefault="00441D73" w:rsidP="00895032">
            <w:pPr>
              <w:pStyle w:val="TableParagraph"/>
              <w:ind w:firstLine="21"/>
              <w:rPr>
                <w:b/>
              </w:rPr>
            </w:pPr>
          </w:p>
          <w:p w:rsidR="00441D73" w:rsidRPr="006B174D" w:rsidRDefault="00441D73" w:rsidP="00895032">
            <w:pPr>
              <w:pStyle w:val="TableParagraph"/>
              <w:spacing w:before="6"/>
              <w:ind w:firstLine="21"/>
              <w:rPr>
                <w:b/>
                <w:sz w:val="28"/>
              </w:rPr>
            </w:pPr>
          </w:p>
          <w:p w:rsidR="00441D73" w:rsidRPr="006B174D" w:rsidRDefault="006D7D4C" w:rsidP="00895032">
            <w:pPr>
              <w:pStyle w:val="TableParagraph"/>
              <w:spacing w:before="1"/>
              <w:ind w:left="52" w:firstLine="21"/>
              <w:jc w:val="center"/>
              <w:rPr>
                <w:sz w:val="20"/>
              </w:rPr>
            </w:pPr>
            <w:r w:rsidRPr="006B174D">
              <w:rPr>
                <w:sz w:val="20"/>
              </w:rPr>
              <w:t>18</w:t>
            </w:r>
          </w:p>
        </w:tc>
        <w:tc>
          <w:tcPr>
            <w:tcW w:w="839" w:type="dxa"/>
          </w:tcPr>
          <w:p w:rsidR="00441D73" w:rsidRPr="006B174D" w:rsidRDefault="00441D73" w:rsidP="00895032">
            <w:pPr>
              <w:pStyle w:val="TableParagraph"/>
              <w:ind w:firstLine="21"/>
              <w:rPr>
                <w:b/>
              </w:rPr>
            </w:pPr>
          </w:p>
          <w:p w:rsidR="00441D73" w:rsidRPr="006B174D" w:rsidRDefault="00441D73" w:rsidP="00895032">
            <w:pPr>
              <w:pStyle w:val="TableParagraph"/>
              <w:spacing w:before="6"/>
              <w:ind w:firstLine="21"/>
              <w:rPr>
                <w:b/>
                <w:sz w:val="28"/>
              </w:rPr>
            </w:pPr>
          </w:p>
          <w:p w:rsidR="00441D73" w:rsidRPr="006B174D" w:rsidRDefault="006D7D4C" w:rsidP="00895032">
            <w:pPr>
              <w:pStyle w:val="TableParagraph"/>
              <w:spacing w:before="1"/>
              <w:ind w:left="14" w:right="1" w:firstLine="21"/>
              <w:jc w:val="center"/>
              <w:rPr>
                <w:sz w:val="20"/>
              </w:rPr>
            </w:pPr>
            <w:r w:rsidRPr="006B174D">
              <w:rPr>
                <w:sz w:val="20"/>
              </w:rPr>
              <w:t>18</w:t>
            </w:r>
          </w:p>
        </w:tc>
        <w:tc>
          <w:tcPr>
            <w:tcW w:w="839" w:type="dxa"/>
          </w:tcPr>
          <w:p w:rsidR="00441D73" w:rsidRPr="006B174D" w:rsidRDefault="00441D73" w:rsidP="00895032">
            <w:pPr>
              <w:pStyle w:val="TableParagraph"/>
              <w:ind w:firstLine="21"/>
              <w:rPr>
                <w:b/>
              </w:rPr>
            </w:pPr>
          </w:p>
          <w:p w:rsidR="00441D73" w:rsidRPr="006B174D" w:rsidRDefault="00441D73" w:rsidP="00895032">
            <w:pPr>
              <w:pStyle w:val="TableParagraph"/>
              <w:spacing w:before="6"/>
              <w:ind w:firstLine="21"/>
              <w:rPr>
                <w:b/>
                <w:sz w:val="28"/>
              </w:rPr>
            </w:pPr>
          </w:p>
          <w:p w:rsidR="00441D73" w:rsidRPr="006B174D" w:rsidRDefault="006D7D4C" w:rsidP="00895032">
            <w:pPr>
              <w:pStyle w:val="TableParagraph"/>
              <w:spacing w:before="1"/>
              <w:ind w:left="12" w:right="1" w:firstLine="21"/>
              <w:jc w:val="center"/>
              <w:rPr>
                <w:sz w:val="20"/>
              </w:rPr>
            </w:pPr>
            <w:r w:rsidRPr="006B174D">
              <w:rPr>
                <w:sz w:val="20"/>
              </w:rPr>
              <w:t>17</w:t>
            </w:r>
          </w:p>
        </w:tc>
        <w:tc>
          <w:tcPr>
            <w:tcW w:w="843" w:type="dxa"/>
          </w:tcPr>
          <w:p w:rsidR="00441D73" w:rsidRPr="006B174D" w:rsidRDefault="00441D73" w:rsidP="00895032">
            <w:pPr>
              <w:pStyle w:val="TableParagraph"/>
              <w:ind w:firstLine="21"/>
              <w:rPr>
                <w:b/>
              </w:rPr>
            </w:pPr>
          </w:p>
          <w:p w:rsidR="00441D73" w:rsidRPr="006B174D" w:rsidRDefault="00441D73" w:rsidP="00895032">
            <w:pPr>
              <w:pStyle w:val="TableParagraph"/>
              <w:spacing w:before="6"/>
              <w:ind w:firstLine="21"/>
              <w:rPr>
                <w:b/>
                <w:sz w:val="28"/>
              </w:rPr>
            </w:pPr>
          </w:p>
          <w:p w:rsidR="00441D73" w:rsidRPr="006B174D" w:rsidRDefault="006D7D4C" w:rsidP="00895032">
            <w:pPr>
              <w:pStyle w:val="TableParagraph"/>
              <w:spacing w:before="1"/>
              <w:ind w:left="28" w:firstLine="21"/>
              <w:jc w:val="center"/>
              <w:rPr>
                <w:sz w:val="20"/>
              </w:rPr>
            </w:pPr>
            <w:r w:rsidRPr="006B174D">
              <w:rPr>
                <w:sz w:val="20"/>
              </w:rPr>
              <w:t>17</w:t>
            </w:r>
          </w:p>
        </w:tc>
        <w:tc>
          <w:tcPr>
            <w:tcW w:w="842" w:type="dxa"/>
          </w:tcPr>
          <w:p w:rsidR="00441D73" w:rsidRPr="006B174D" w:rsidRDefault="00441D73" w:rsidP="00895032">
            <w:pPr>
              <w:pStyle w:val="TableParagraph"/>
              <w:ind w:firstLine="21"/>
              <w:rPr>
                <w:b/>
              </w:rPr>
            </w:pPr>
          </w:p>
          <w:p w:rsidR="00441D73" w:rsidRPr="006B174D" w:rsidRDefault="00441D73" w:rsidP="00895032">
            <w:pPr>
              <w:pStyle w:val="TableParagraph"/>
              <w:spacing w:before="6"/>
              <w:ind w:firstLine="21"/>
              <w:rPr>
                <w:b/>
                <w:sz w:val="28"/>
              </w:rPr>
            </w:pPr>
          </w:p>
          <w:p w:rsidR="00441D73" w:rsidRPr="006B174D" w:rsidRDefault="006D7D4C" w:rsidP="00895032">
            <w:pPr>
              <w:pStyle w:val="TableParagraph"/>
              <w:spacing w:before="1"/>
              <w:ind w:left="26" w:firstLine="21"/>
              <w:jc w:val="center"/>
              <w:rPr>
                <w:sz w:val="20"/>
              </w:rPr>
            </w:pPr>
            <w:r w:rsidRPr="006B174D">
              <w:rPr>
                <w:sz w:val="20"/>
              </w:rPr>
              <w:t>17</w:t>
            </w:r>
          </w:p>
        </w:tc>
        <w:tc>
          <w:tcPr>
            <w:tcW w:w="846" w:type="dxa"/>
          </w:tcPr>
          <w:p w:rsidR="00441D73" w:rsidRPr="006B174D" w:rsidRDefault="00441D73" w:rsidP="00895032">
            <w:pPr>
              <w:pStyle w:val="TableParagraph"/>
              <w:ind w:firstLine="21"/>
              <w:rPr>
                <w:b/>
              </w:rPr>
            </w:pPr>
          </w:p>
          <w:p w:rsidR="00441D73" w:rsidRPr="006B174D" w:rsidRDefault="00441D73" w:rsidP="00895032">
            <w:pPr>
              <w:pStyle w:val="TableParagraph"/>
              <w:spacing w:before="6"/>
              <w:ind w:firstLine="21"/>
              <w:rPr>
                <w:b/>
                <w:sz w:val="28"/>
              </w:rPr>
            </w:pPr>
          </w:p>
          <w:p w:rsidR="00441D73" w:rsidRPr="006B174D" w:rsidRDefault="006D7D4C" w:rsidP="00895032">
            <w:pPr>
              <w:pStyle w:val="TableParagraph"/>
              <w:spacing w:before="1"/>
              <w:ind w:left="202" w:right="157" w:firstLine="21"/>
              <w:jc w:val="center"/>
              <w:rPr>
                <w:sz w:val="20"/>
              </w:rPr>
            </w:pPr>
            <w:r w:rsidRPr="006B174D">
              <w:rPr>
                <w:sz w:val="20"/>
              </w:rPr>
              <w:t>17</w:t>
            </w:r>
          </w:p>
        </w:tc>
        <w:tc>
          <w:tcPr>
            <w:tcW w:w="838" w:type="dxa"/>
          </w:tcPr>
          <w:p w:rsidR="00441D73" w:rsidRPr="006B174D" w:rsidRDefault="00441D73" w:rsidP="00895032">
            <w:pPr>
              <w:pStyle w:val="TableParagraph"/>
              <w:ind w:firstLine="21"/>
              <w:rPr>
                <w:b/>
              </w:rPr>
            </w:pPr>
          </w:p>
          <w:p w:rsidR="00441D73" w:rsidRPr="006B174D" w:rsidRDefault="00441D73" w:rsidP="00895032">
            <w:pPr>
              <w:pStyle w:val="TableParagraph"/>
              <w:spacing w:before="6"/>
              <w:ind w:firstLine="21"/>
              <w:rPr>
                <w:b/>
                <w:sz w:val="28"/>
              </w:rPr>
            </w:pPr>
          </w:p>
          <w:p w:rsidR="00441D73" w:rsidRPr="006B174D" w:rsidRDefault="006D7D4C" w:rsidP="00895032">
            <w:pPr>
              <w:pStyle w:val="TableParagraph"/>
              <w:spacing w:before="1"/>
              <w:ind w:left="55" w:right="1" w:firstLine="21"/>
              <w:jc w:val="center"/>
              <w:rPr>
                <w:sz w:val="20"/>
              </w:rPr>
            </w:pPr>
            <w:r w:rsidRPr="006B174D">
              <w:rPr>
                <w:sz w:val="20"/>
              </w:rPr>
              <w:t>17</w:t>
            </w:r>
          </w:p>
        </w:tc>
        <w:tc>
          <w:tcPr>
            <w:tcW w:w="838" w:type="dxa"/>
            <w:gridSpan w:val="2"/>
          </w:tcPr>
          <w:p w:rsidR="00441D73" w:rsidRPr="006B174D" w:rsidRDefault="00441D73" w:rsidP="00895032">
            <w:pPr>
              <w:pStyle w:val="TableParagraph"/>
              <w:ind w:firstLine="21"/>
              <w:rPr>
                <w:b/>
              </w:rPr>
            </w:pPr>
          </w:p>
          <w:p w:rsidR="00441D73" w:rsidRPr="006B174D" w:rsidRDefault="00441D73" w:rsidP="00895032">
            <w:pPr>
              <w:pStyle w:val="TableParagraph"/>
              <w:spacing w:before="6"/>
              <w:ind w:firstLine="21"/>
              <w:rPr>
                <w:b/>
                <w:sz w:val="28"/>
              </w:rPr>
            </w:pPr>
          </w:p>
          <w:p w:rsidR="00441D73" w:rsidRPr="006B174D" w:rsidRDefault="006D7D4C" w:rsidP="00895032">
            <w:pPr>
              <w:pStyle w:val="TableParagraph"/>
              <w:spacing w:before="1"/>
              <w:ind w:left="145" w:right="101" w:firstLine="21"/>
              <w:jc w:val="center"/>
              <w:rPr>
                <w:sz w:val="20"/>
              </w:rPr>
            </w:pPr>
            <w:r w:rsidRPr="006B174D">
              <w:rPr>
                <w:sz w:val="20"/>
              </w:rPr>
              <w:t>17</w:t>
            </w:r>
          </w:p>
        </w:tc>
        <w:tc>
          <w:tcPr>
            <w:tcW w:w="838" w:type="dxa"/>
            <w:gridSpan w:val="2"/>
          </w:tcPr>
          <w:p w:rsidR="00441D73" w:rsidRPr="006B174D" w:rsidRDefault="00441D73" w:rsidP="00895032">
            <w:pPr>
              <w:pStyle w:val="TableParagraph"/>
              <w:ind w:firstLine="21"/>
              <w:rPr>
                <w:b/>
              </w:rPr>
            </w:pPr>
          </w:p>
          <w:p w:rsidR="00441D73" w:rsidRPr="006B174D" w:rsidRDefault="00441D73" w:rsidP="00895032">
            <w:pPr>
              <w:pStyle w:val="TableParagraph"/>
              <w:spacing w:before="6"/>
              <w:ind w:firstLine="21"/>
              <w:rPr>
                <w:b/>
                <w:sz w:val="28"/>
              </w:rPr>
            </w:pPr>
          </w:p>
          <w:p w:rsidR="00441D73" w:rsidRPr="006B174D" w:rsidRDefault="006D7D4C" w:rsidP="00895032">
            <w:pPr>
              <w:pStyle w:val="TableParagraph"/>
              <w:spacing w:before="1"/>
              <w:ind w:left="28" w:firstLine="21"/>
              <w:jc w:val="center"/>
              <w:rPr>
                <w:sz w:val="20"/>
              </w:rPr>
            </w:pPr>
            <w:r w:rsidRPr="006B174D">
              <w:rPr>
                <w:sz w:val="20"/>
              </w:rPr>
              <w:t>17</w:t>
            </w:r>
          </w:p>
        </w:tc>
        <w:tc>
          <w:tcPr>
            <w:tcW w:w="841" w:type="dxa"/>
          </w:tcPr>
          <w:p w:rsidR="00441D73" w:rsidRPr="006B174D" w:rsidRDefault="00441D73" w:rsidP="00895032">
            <w:pPr>
              <w:pStyle w:val="TableParagraph"/>
              <w:ind w:firstLine="21"/>
              <w:rPr>
                <w:b/>
              </w:rPr>
            </w:pPr>
          </w:p>
          <w:p w:rsidR="00441D73" w:rsidRPr="006B174D" w:rsidRDefault="00441D73" w:rsidP="00895032">
            <w:pPr>
              <w:pStyle w:val="TableParagraph"/>
              <w:spacing w:before="6"/>
              <w:ind w:firstLine="21"/>
              <w:rPr>
                <w:b/>
                <w:sz w:val="28"/>
              </w:rPr>
            </w:pPr>
          </w:p>
          <w:p w:rsidR="00441D73" w:rsidRPr="006B174D" w:rsidRDefault="006D7D4C" w:rsidP="00895032">
            <w:pPr>
              <w:pStyle w:val="TableParagraph"/>
              <w:spacing w:before="1"/>
              <w:ind w:left="33" w:firstLine="21"/>
              <w:jc w:val="center"/>
              <w:rPr>
                <w:sz w:val="20"/>
              </w:rPr>
            </w:pPr>
            <w:r w:rsidRPr="006B174D">
              <w:rPr>
                <w:sz w:val="20"/>
              </w:rPr>
              <w:t>17</w:t>
            </w:r>
          </w:p>
        </w:tc>
        <w:tc>
          <w:tcPr>
            <w:tcW w:w="1271" w:type="dxa"/>
          </w:tcPr>
          <w:p w:rsidR="00441D73" w:rsidRPr="006B174D" w:rsidRDefault="00441D73" w:rsidP="00895032">
            <w:pPr>
              <w:pStyle w:val="TableParagraph"/>
              <w:ind w:firstLine="21"/>
              <w:rPr>
                <w:b/>
              </w:rPr>
            </w:pPr>
          </w:p>
          <w:p w:rsidR="00441D73" w:rsidRPr="006B174D" w:rsidRDefault="00441D73" w:rsidP="00895032">
            <w:pPr>
              <w:pStyle w:val="TableParagraph"/>
              <w:spacing w:before="6"/>
              <w:ind w:firstLine="21"/>
              <w:rPr>
                <w:b/>
                <w:sz w:val="28"/>
              </w:rPr>
            </w:pPr>
          </w:p>
          <w:p w:rsidR="00441D73" w:rsidRPr="006B174D" w:rsidRDefault="006D7D4C" w:rsidP="00895032">
            <w:pPr>
              <w:pStyle w:val="TableParagraph"/>
              <w:spacing w:before="1"/>
              <w:ind w:left="121" w:right="77" w:firstLine="21"/>
              <w:jc w:val="center"/>
              <w:rPr>
                <w:sz w:val="20"/>
              </w:rPr>
            </w:pPr>
            <w:r w:rsidRPr="006B174D">
              <w:rPr>
                <w:sz w:val="20"/>
              </w:rPr>
              <w:t>208</w:t>
            </w:r>
          </w:p>
        </w:tc>
      </w:tr>
      <w:tr w:rsidR="004400FF" w:rsidRPr="006B174D" w:rsidTr="00895032">
        <w:trPr>
          <w:trHeight w:val="597"/>
        </w:trPr>
        <w:tc>
          <w:tcPr>
            <w:tcW w:w="301" w:type="dxa"/>
          </w:tcPr>
          <w:p w:rsidR="00441D73" w:rsidRPr="006B174D" w:rsidRDefault="006D7D4C" w:rsidP="00E74ABD">
            <w:pPr>
              <w:pStyle w:val="TableParagraph"/>
              <w:spacing w:line="227" w:lineRule="exact"/>
              <w:ind w:left="106" w:right="77" w:firstLine="426"/>
              <w:jc w:val="center"/>
              <w:rPr>
                <w:b/>
                <w:sz w:val="20"/>
              </w:rPr>
            </w:pPr>
            <w:r w:rsidRPr="006B174D">
              <w:rPr>
                <w:b/>
                <w:sz w:val="20"/>
              </w:rPr>
              <w:t>4</w:t>
            </w:r>
          </w:p>
        </w:tc>
        <w:tc>
          <w:tcPr>
            <w:tcW w:w="4089" w:type="dxa"/>
            <w:gridSpan w:val="2"/>
          </w:tcPr>
          <w:p w:rsidR="00441D73" w:rsidRPr="006B174D" w:rsidRDefault="006D7D4C" w:rsidP="004400FF">
            <w:pPr>
              <w:pStyle w:val="TableParagraph"/>
              <w:ind w:left="21" w:right="27" w:hanging="21"/>
              <w:jc w:val="both"/>
              <w:rPr>
                <w:sz w:val="20"/>
              </w:rPr>
            </w:pPr>
            <w:r w:rsidRPr="006B174D">
              <w:rPr>
                <w:sz w:val="20"/>
              </w:rPr>
              <w:t>Развитие</w:t>
            </w:r>
            <w:r w:rsidR="009D22D9" w:rsidRPr="006B174D">
              <w:rPr>
                <w:sz w:val="20"/>
              </w:rPr>
              <w:t xml:space="preserve"> </w:t>
            </w:r>
            <w:r w:rsidRPr="006B174D">
              <w:rPr>
                <w:sz w:val="20"/>
              </w:rPr>
              <w:t>творческого мышления:</w:t>
            </w:r>
          </w:p>
          <w:p w:rsidR="00441D73" w:rsidRPr="006B174D" w:rsidRDefault="006D7D4C" w:rsidP="004400FF">
            <w:pPr>
              <w:pStyle w:val="TableParagraph"/>
              <w:ind w:left="21" w:right="26" w:hanging="21"/>
              <w:jc w:val="both"/>
              <w:rPr>
                <w:sz w:val="20"/>
              </w:rPr>
            </w:pPr>
            <w:r w:rsidRPr="006B174D">
              <w:rPr>
                <w:spacing w:val="-1"/>
                <w:sz w:val="20"/>
              </w:rPr>
              <w:t xml:space="preserve">психологическая </w:t>
            </w:r>
            <w:r w:rsidRPr="006B174D">
              <w:rPr>
                <w:sz w:val="20"/>
              </w:rPr>
              <w:t>подготовка</w:t>
            </w:r>
          </w:p>
        </w:tc>
        <w:tc>
          <w:tcPr>
            <w:tcW w:w="844" w:type="dxa"/>
            <w:gridSpan w:val="2"/>
          </w:tcPr>
          <w:p w:rsidR="00441D73" w:rsidRPr="006B174D" w:rsidRDefault="00441D73" w:rsidP="00895032">
            <w:pPr>
              <w:pStyle w:val="TableParagraph"/>
              <w:spacing w:before="9"/>
              <w:ind w:firstLine="21"/>
              <w:rPr>
                <w:b/>
                <w:sz w:val="29"/>
              </w:rPr>
            </w:pPr>
          </w:p>
          <w:p w:rsidR="00441D73" w:rsidRPr="006B174D" w:rsidRDefault="006D7D4C" w:rsidP="00895032">
            <w:pPr>
              <w:pStyle w:val="TableParagraph"/>
              <w:ind w:left="15" w:firstLine="21"/>
              <w:jc w:val="center"/>
              <w:rPr>
                <w:b/>
                <w:sz w:val="20"/>
              </w:rPr>
            </w:pPr>
            <w:r w:rsidRPr="006B174D">
              <w:rPr>
                <w:b/>
                <w:w w:val="99"/>
                <w:sz w:val="20"/>
              </w:rPr>
              <w:t>4</w:t>
            </w:r>
          </w:p>
        </w:tc>
        <w:tc>
          <w:tcPr>
            <w:tcW w:w="838" w:type="dxa"/>
          </w:tcPr>
          <w:p w:rsidR="00441D73" w:rsidRPr="006B174D" w:rsidRDefault="00441D73" w:rsidP="00895032">
            <w:pPr>
              <w:pStyle w:val="TableParagraph"/>
              <w:spacing w:before="9"/>
              <w:ind w:firstLine="21"/>
              <w:rPr>
                <w:b/>
                <w:sz w:val="29"/>
              </w:rPr>
            </w:pPr>
          </w:p>
          <w:p w:rsidR="00441D73" w:rsidRPr="006B174D" w:rsidRDefault="006D7D4C" w:rsidP="00895032">
            <w:pPr>
              <w:pStyle w:val="TableParagraph"/>
              <w:ind w:left="19" w:firstLine="21"/>
              <w:jc w:val="center"/>
              <w:rPr>
                <w:b/>
                <w:sz w:val="20"/>
              </w:rPr>
            </w:pPr>
            <w:r w:rsidRPr="006B174D">
              <w:rPr>
                <w:b/>
                <w:w w:val="99"/>
                <w:sz w:val="20"/>
              </w:rPr>
              <w:t>4</w:t>
            </w:r>
          </w:p>
        </w:tc>
        <w:tc>
          <w:tcPr>
            <w:tcW w:w="844" w:type="dxa"/>
          </w:tcPr>
          <w:p w:rsidR="00441D73" w:rsidRPr="006B174D" w:rsidRDefault="00441D73" w:rsidP="00895032">
            <w:pPr>
              <w:pStyle w:val="TableParagraph"/>
              <w:spacing w:before="9"/>
              <w:ind w:firstLine="21"/>
              <w:rPr>
                <w:b/>
                <w:sz w:val="29"/>
              </w:rPr>
            </w:pPr>
          </w:p>
          <w:p w:rsidR="00441D73" w:rsidRPr="006B174D" w:rsidRDefault="006D7D4C" w:rsidP="00895032">
            <w:pPr>
              <w:pStyle w:val="TableParagraph"/>
              <w:ind w:left="46" w:firstLine="21"/>
              <w:jc w:val="center"/>
              <w:rPr>
                <w:b/>
                <w:sz w:val="20"/>
              </w:rPr>
            </w:pPr>
            <w:r w:rsidRPr="006B174D">
              <w:rPr>
                <w:b/>
                <w:w w:val="99"/>
                <w:sz w:val="20"/>
              </w:rPr>
              <w:t>4</w:t>
            </w:r>
          </w:p>
        </w:tc>
        <w:tc>
          <w:tcPr>
            <w:tcW w:w="839" w:type="dxa"/>
          </w:tcPr>
          <w:p w:rsidR="00441D73" w:rsidRPr="006B174D" w:rsidRDefault="00441D73" w:rsidP="00895032">
            <w:pPr>
              <w:pStyle w:val="TableParagraph"/>
              <w:spacing w:before="9"/>
              <w:ind w:firstLine="21"/>
              <w:rPr>
                <w:b/>
                <w:sz w:val="29"/>
              </w:rPr>
            </w:pPr>
          </w:p>
          <w:p w:rsidR="00441D73" w:rsidRPr="006B174D" w:rsidRDefault="006D7D4C" w:rsidP="00895032">
            <w:pPr>
              <w:pStyle w:val="TableParagraph"/>
              <w:ind w:left="7" w:firstLine="21"/>
              <w:jc w:val="center"/>
              <w:rPr>
                <w:b/>
                <w:sz w:val="20"/>
              </w:rPr>
            </w:pPr>
            <w:r w:rsidRPr="006B174D">
              <w:rPr>
                <w:b/>
                <w:w w:val="99"/>
                <w:sz w:val="20"/>
              </w:rPr>
              <w:t>4</w:t>
            </w:r>
          </w:p>
        </w:tc>
        <w:tc>
          <w:tcPr>
            <w:tcW w:w="839" w:type="dxa"/>
          </w:tcPr>
          <w:p w:rsidR="00441D73" w:rsidRPr="006B174D" w:rsidRDefault="00441D73" w:rsidP="00895032">
            <w:pPr>
              <w:pStyle w:val="TableParagraph"/>
              <w:spacing w:before="9"/>
              <w:ind w:firstLine="21"/>
              <w:rPr>
                <w:b/>
                <w:sz w:val="29"/>
              </w:rPr>
            </w:pPr>
          </w:p>
          <w:p w:rsidR="00441D73" w:rsidRPr="006B174D" w:rsidRDefault="006D7D4C" w:rsidP="00895032">
            <w:pPr>
              <w:pStyle w:val="TableParagraph"/>
              <w:ind w:left="10" w:firstLine="21"/>
              <w:jc w:val="center"/>
              <w:rPr>
                <w:b/>
                <w:sz w:val="20"/>
              </w:rPr>
            </w:pPr>
            <w:r w:rsidRPr="006B174D">
              <w:rPr>
                <w:b/>
                <w:w w:val="99"/>
                <w:sz w:val="20"/>
              </w:rPr>
              <w:t>4</w:t>
            </w:r>
          </w:p>
        </w:tc>
        <w:tc>
          <w:tcPr>
            <w:tcW w:w="843" w:type="dxa"/>
          </w:tcPr>
          <w:p w:rsidR="00441D73" w:rsidRPr="006B174D" w:rsidRDefault="00441D73" w:rsidP="00895032">
            <w:pPr>
              <w:pStyle w:val="TableParagraph"/>
              <w:spacing w:before="9"/>
              <w:ind w:firstLine="21"/>
              <w:rPr>
                <w:b/>
                <w:sz w:val="29"/>
              </w:rPr>
            </w:pPr>
          </w:p>
          <w:p w:rsidR="00441D73" w:rsidRPr="006B174D" w:rsidRDefault="006D7D4C" w:rsidP="00895032">
            <w:pPr>
              <w:pStyle w:val="TableParagraph"/>
              <w:ind w:left="22" w:firstLine="21"/>
              <w:jc w:val="center"/>
              <w:rPr>
                <w:b/>
                <w:sz w:val="20"/>
              </w:rPr>
            </w:pPr>
            <w:r w:rsidRPr="006B174D">
              <w:rPr>
                <w:b/>
                <w:w w:val="99"/>
                <w:sz w:val="20"/>
              </w:rPr>
              <w:t>4</w:t>
            </w:r>
          </w:p>
        </w:tc>
        <w:tc>
          <w:tcPr>
            <w:tcW w:w="842" w:type="dxa"/>
          </w:tcPr>
          <w:p w:rsidR="00441D73" w:rsidRPr="006B174D" w:rsidRDefault="00441D73" w:rsidP="00895032">
            <w:pPr>
              <w:pStyle w:val="TableParagraph"/>
              <w:spacing w:before="9"/>
              <w:ind w:firstLine="21"/>
              <w:rPr>
                <w:b/>
                <w:sz w:val="29"/>
              </w:rPr>
            </w:pPr>
          </w:p>
          <w:p w:rsidR="00441D73" w:rsidRPr="006B174D" w:rsidRDefault="006D7D4C" w:rsidP="00895032">
            <w:pPr>
              <w:pStyle w:val="TableParagraph"/>
              <w:ind w:left="20" w:firstLine="21"/>
              <w:jc w:val="center"/>
              <w:rPr>
                <w:b/>
                <w:sz w:val="20"/>
              </w:rPr>
            </w:pPr>
            <w:r w:rsidRPr="006B174D">
              <w:rPr>
                <w:b/>
                <w:w w:val="99"/>
                <w:sz w:val="20"/>
              </w:rPr>
              <w:t>4</w:t>
            </w:r>
          </w:p>
        </w:tc>
        <w:tc>
          <w:tcPr>
            <w:tcW w:w="846" w:type="dxa"/>
          </w:tcPr>
          <w:p w:rsidR="00441D73" w:rsidRPr="006B174D" w:rsidRDefault="00441D73" w:rsidP="00895032">
            <w:pPr>
              <w:pStyle w:val="TableParagraph"/>
              <w:spacing w:before="9"/>
              <w:ind w:firstLine="21"/>
              <w:rPr>
                <w:b/>
                <w:sz w:val="29"/>
              </w:rPr>
            </w:pPr>
          </w:p>
          <w:p w:rsidR="00441D73" w:rsidRPr="006B174D" w:rsidRDefault="006D7D4C" w:rsidP="00895032">
            <w:pPr>
              <w:pStyle w:val="TableParagraph"/>
              <w:ind w:left="44" w:firstLine="21"/>
              <w:jc w:val="center"/>
              <w:rPr>
                <w:b/>
                <w:sz w:val="20"/>
              </w:rPr>
            </w:pPr>
            <w:r w:rsidRPr="006B174D">
              <w:rPr>
                <w:b/>
                <w:w w:val="99"/>
                <w:sz w:val="20"/>
              </w:rPr>
              <w:t>4</w:t>
            </w:r>
          </w:p>
        </w:tc>
        <w:tc>
          <w:tcPr>
            <w:tcW w:w="838" w:type="dxa"/>
          </w:tcPr>
          <w:p w:rsidR="00441D73" w:rsidRPr="006B174D" w:rsidRDefault="00441D73" w:rsidP="00895032">
            <w:pPr>
              <w:pStyle w:val="TableParagraph"/>
              <w:spacing w:before="9"/>
              <w:ind w:firstLine="21"/>
              <w:rPr>
                <w:b/>
                <w:sz w:val="29"/>
              </w:rPr>
            </w:pPr>
          </w:p>
          <w:p w:rsidR="00441D73" w:rsidRPr="006B174D" w:rsidRDefault="006D7D4C" w:rsidP="00895032">
            <w:pPr>
              <w:pStyle w:val="TableParagraph"/>
              <w:ind w:left="53" w:firstLine="21"/>
              <w:jc w:val="center"/>
              <w:rPr>
                <w:b/>
                <w:sz w:val="20"/>
              </w:rPr>
            </w:pPr>
            <w:r w:rsidRPr="006B174D">
              <w:rPr>
                <w:b/>
                <w:w w:val="99"/>
                <w:sz w:val="20"/>
              </w:rPr>
              <w:t>4</w:t>
            </w:r>
          </w:p>
        </w:tc>
        <w:tc>
          <w:tcPr>
            <w:tcW w:w="838" w:type="dxa"/>
            <w:gridSpan w:val="2"/>
          </w:tcPr>
          <w:p w:rsidR="00441D73" w:rsidRPr="006B174D" w:rsidRDefault="00441D73" w:rsidP="00895032">
            <w:pPr>
              <w:pStyle w:val="TableParagraph"/>
              <w:spacing w:before="9"/>
              <w:ind w:firstLine="21"/>
              <w:rPr>
                <w:b/>
                <w:sz w:val="29"/>
              </w:rPr>
            </w:pPr>
          </w:p>
          <w:p w:rsidR="00441D73" w:rsidRPr="006B174D" w:rsidRDefault="006D7D4C" w:rsidP="00895032">
            <w:pPr>
              <w:pStyle w:val="TableParagraph"/>
              <w:ind w:left="42" w:firstLine="21"/>
              <w:jc w:val="center"/>
              <w:rPr>
                <w:b/>
                <w:sz w:val="20"/>
              </w:rPr>
            </w:pPr>
            <w:r w:rsidRPr="006B174D">
              <w:rPr>
                <w:b/>
                <w:w w:val="99"/>
                <w:sz w:val="20"/>
              </w:rPr>
              <w:t>4</w:t>
            </w:r>
          </w:p>
        </w:tc>
        <w:tc>
          <w:tcPr>
            <w:tcW w:w="838" w:type="dxa"/>
            <w:gridSpan w:val="2"/>
          </w:tcPr>
          <w:p w:rsidR="00441D73" w:rsidRPr="006B174D" w:rsidRDefault="00441D73" w:rsidP="00895032">
            <w:pPr>
              <w:pStyle w:val="TableParagraph"/>
              <w:spacing w:before="9"/>
              <w:ind w:firstLine="21"/>
              <w:rPr>
                <w:b/>
                <w:sz w:val="29"/>
              </w:rPr>
            </w:pPr>
          </w:p>
          <w:p w:rsidR="00441D73" w:rsidRPr="006B174D" w:rsidRDefault="006D7D4C" w:rsidP="00895032">
            <w:pPr>
              <w:pStyle w:val="TableParagraph"/>
              <w:ind w:left="27" w:firstLine="21"/>
              <w:jc w:val="center"/>
              <w:rPr>
                <w:b/>
                <w:sz w:val="20"/>
              </w:rPr>
            </w:pPr>
            <w:r w:rsidRPr="006B174D">
              <w:rPr>
                <w:b/>
                <w:w w:val="99"/>
                <w:sz w:val="20"/>
              </w:rPr>
              <w:t>3</w:t>
            </w:r>
          </w:p>
        </w:tc>
        <w:tc>
          <w:tcPr>
            <w:tcW w:w="841" w:type="dxa"/>
          </w:tcPr>
          <w:p w:rsidR="00441D73" w:rsidRPr="006B174D" w:rsidRDefault="00441D73" w:rsidP="00895032">
            <w:pPr>
              <w:pStyle w:val="TableParagraph"/>
              <w:spacing w:before="9"/>
              <w:ind w:firstLine="21"/>
              <w:rPr>
                <w:b/>
                <w:sz w:val="29"/>
              </w:rPr>
            </w:pPr>
          </w:p>
          <w:p w:rsidR="00441D73" w:rsidRPr="006B174D" w:rsidRDefault="006D7D4C" w:rsidP="00895032">
            <w:pPr>
              <w:pStyle w:val="TableParagraph"/>
              <w:ind w:left="32" w:firstLine="21"/>
              <w:jc w:val="center"/>
              <w:rPr>
                <w:b/>
                <w:sz w:val="20"/>
              </w:rPr>
            </w:pPr>
            <w:r w:rsidRPr="006B174D">
              <w:rPr>
                <w:b/>
                <w:w w:val="99"/>
                <w:sz w:val="20"/>
              </w:rPr>
              <w:t>3</w:t>
            </w:r>
          </w:p>
        </w:tc>
        <w:tc>
          <w:tcPr>
            <w:tcW w:w="1271" w:type="dxa"/>
          </w:tcPr>
          <w:p w:rsidR="00441D73" w:rsidRPr="006B174D" w:rsidRDefault="00441D73" w:rsidP="00895032">
            <w:pPr>
              <w:pStyle w:val="TableParagraph"/>
              <w:spacing w:before="4"/>
              <w:ind w:firstLine="21"/>
              <w:rPr>
                <w:b/>
                <w:sz w:val="29"/>
              </w:rPr>
            </w:pPr>
          </w:p>
          <w:p w:rsidR="00441D73" w:rsidRPr="006B174D" w:rsidRDefault="006D7D4C" w:rsidP="00895032">
            <w:pPr>
              <w:pStyle w:val="TableParagraph"/>
              <w:spacing w:before="1"/>
              <w:ind w:left="121" w:right="77" w:firstLine="21"/>
              <w:jc w:val="center"/>
              <w:rPr>
                <w:sz w:val="20"/>
              </w:rPr>
            </w:pPr>
            <w:r w:rsidRPr="006B174D">
              <w:rPr>
                <w:sz w:val="20"/>
              </w:rPr>
              <w:t>46</w:t>
            </w:r>
          </w:p>
        </w:tc>
      </w:tr>
      <w:tr w:rsidR="004400FF" w:rsidRPr="006B174D" w:rsidTr="00895032">
        <w:trPr>
          <w:trHeight w:val="684"/>
        </w:trPr>
        <w:tc>
          <w:tcPr>
            <w:tcW w:w="301" w:type="dxa"/>
          </w:tcPr>
          <w:p w:rsidR="00441D73" w:rsidRPr="006B174D" w:rsidRDefault="006D7D4C" w:rsidP="00E74ABD">
            <w:pPr>
              <w:pStyle w:val="TableParagraph"/>
              <w:spacing w:before="12"/>
              <w:ind w:left="106" w:right="77" w:firstLine="426"/>
              <w:jc w:val="center"/>
              <w:rPr>
                <w:b/>
                <w:sz w:val="20"/>
              </w:rPr>
            </w:pPr>
            <w:r w:rsidRPr="006B174D">
              <w:rPr>
                <w:b/>
                <w:sz w:val="20"/>
              </w:rPr>
              <w:t>5</w:t>
            </w:r>
          </w:p>
        </w:tc>
        <w:tc>
          <w:tcPr>
            <w:tcW w:w="4089" w:type="dxa"/>
            <w:gridSpan w:val="2"/>
          </w:tcPr>
          <w:p w:rsidR="00441D73" w:rsidRPr="006B174D" w:rsidRDefault="006D7D4C" w:rsidP="004400FF">
            <w:pPr>
              <w:pStyle w:val="TableParagraph"/>
              <w:spacing w:before="7"/>
              <w:ind w:left="21" w:right="28" w:hanging="21"/>
              <w:jc w:val="both"/>
              <w:rPr>
                <w:sz w:val="20"/>
              </w:rPr>
            </w:pPr>
            <w:proofErr w:type="gramStart"/>
            <w:r w:rsidRPr="006B174D">
              <w:rPr>
                <w:sz w:val="20"/>
              </w:rPr>
              <w:t>Самостоятельная работа (работа по</w:t>
            </w:r>
            <w:proofErr w:type="gramEnd"/>
          </w:p>
          <w:p w:rsidR="00441D73" w:rsidRPr="006B174D" w:rsidRDefault="006D7D4C" w:rsidP="004400FF">
            <w:pPr>
              <w:pStyle w:val="TableParagraph"/>
              <w:spacing w:before="1"/>
              <w:ind w:left="21" w:right="29" w:hanging="21"/>
              <w:jc w:val="both"/>
              <w:rPr>
                <w:sz w:val="20"/>
              </w:rPr>
            </w:pPr>
            <w:r w:rsidRPr="006B174D">
              <w:rPr>
                <w:sz w:val="20"/>
              </w:rPr>
              <w:t>индивидуальным планам в каникулярный период)</w:t>
            </w:r>
          </w:p>
        </w:tc>
        <w:tc>
          <w:tcPr>
            <w:tcW w:w="844" w:type="dxa"/>
            <w:gridSpan w:val="2"/>
          </w:tcPr>
          <w:p w:rsidR="00441D73" w:rsidRPr="006B174D" w:rsidRDefault="00441D73" w:rsidP="00895032">
            <w:pPr>
              <w:pStyle w:val="TableParagraph"/>
              <w:ind w:firstLine="21"/>
              <w:rPr>
                <w:sz w:val="20"/>
              </w:rPr>
            </w:pPr>
          </w:p>
        </w:tc>
        <w:tc>
          <w:tcPr>
            <w:tcW w:w="838" w:type="dxa"/>
          </w:tcPr>
          <w:p w:rsidR="00441D73" w:rsidRPr="006B174D" w:rsidRDefault="00441D73" w:rsidP="00895032">
            <w:pPr>
              <w:pStyle w:val="TableParagraph"/>
              <w:ind w:firstLine="21"/>
              <w:rPr>
                <w:sz w:val="20"/>
              </w:rPr>
            </w:pPr>
          </w:p>
        </w:tc>
        <w:tc>
          <w:tcPr>
            <w:tcW w:w="844" w:type="dxa"/>
          </w:tcPr>
          <w:p w:rsidR="00441D73" w:rsidRPr="006B174D" w:rsidRDefault="00441D73" w:rsidP="00895032">
            <w:pPr>
              <w:pStyle w:val="TableParagraph"/>
              <w:ind w:firstLine="21"/>
              <w:rPr>
                <w:sz w:val="20"/>
              </w:rPr>
            </w:pPr>
          </w:p>
        </w:tc>
        <w:tc>
          <w:tcPr>
            <w:tcW w:w="839" w:type="dxa"/>
          </w:tcPr>
          <w:p w:rsidR="00441D73" w:rsidRPr="006B174D" w:rsidRDefault="00441D73" w:rsidP="00895032">
            <w:pPr>
              <w:pStyle w:val="TableParagraph"/>
              <w:ind w:firstLine="21"/>
              <w:rPr>
                <w:sz w:val="20"/>
              </w:rPr>
            </w:pPr>
          </w:p>
        </w:tc>
        <w:tc>
          <w:tcPr>
            <w:tcW w:w="839" w:type="dxa"/>
          </w:tcPr>
          <w:p w:rsidR="00441D73" w:rsidRPr="006B174D" w:rsidRDefault="00441D73" w:rsidP="00895032">
            <w:pPr>
              <w:pStyle w:val="TableParagraph"/>
              <w:ind w:firstLine="21"/>
              <w:rPr>
                <w:sz w:val="20"/>
              </w:rPr>
            </w:pPr>
          </w:p>
        </w:tc>
        <w:tc>
          <w:tcPr>
            <w:tcW w:w="843" w:type="dxa"/>
          </w:tcPr>
          <w:p w:rsidR="00441D73" w:rsidRPr="006B174D" w:rsidRDefault="00441D73" w:rsidP="00895032">
            <w:pPr>
              <w:pStyle w:val="TableParagraph"/>
              <w:ind w:firstLine="21"/>
              <w:rPr>
                <w:sz w:val="20"/>
              </w:rPr>
            </w:pPr>
          </w:p>
        </w:tc>
        <w:tc>
          <w:tcPr>
            <w:tcW w:w="842" w:type="dxa"/>
          </w:tcPr>
          <w:p w:rsidR="00441D73" w:rsidRPr="006B174D" w:rsidRDefault="00441D73" w:rsidP="00895032">
            <w:pPr>
              <w:pStyle w:val="TableParagraph"/>
              <w:ind w:firstLine="21"/>
              <w:rPr>
                <w:sz w:val="20"/>
              </w:rPr>
            </w:pPr>
          </w:p>
        </w:tc>
        <w:tc>
          <w:tcPr>
            <w:tcW w:w="846" w:type="dxa"/>
          </w:tcPr>
          <w:p w:rsidR="00441D73" w:rsidRPr="006B174D" w:rsidRDefault="00441D73" w:rsidP="00895032">
            <w:pPr>
              <w:pStyle w:val="TableParagraph"/>
              <w:ind w:firstLine="21"/>
              <w:rPr>
                <w:sz w:val="20"/>
              </w:rPr>
            </w:pPr>
          </w:p>
        </w:tc>
        <w:tc>
          <w:tcPr>
            <w:tcW w:w="838" w:type="dxa"/>
          </w:tcPr>
          <w:p w:rsidR="00441D73" w:rsidRPr="006B174D" w:rsidRDefault="00441D73" w:rsidP="00895032">
            <w:pPr>
              <w:pStyle w:val="TableParagraph"/>
              <w:ind w:firstLine="21"/>
              <w:rPr>
                <w:sz w:val="20"/>
              </w:rPr>
            </w:pPr>
          </w:p>
        </w:tc>
        <w:tc>
          <w:tcPr>
            <w:tcW w:w="838" w:type="dxa"/>
            <w:gridSpan w:val="2"/>
          </w:tcPr>
          <w:p w:rsidR="00441D73" w:rsidRPr="006B174D" w:rsidRDefault="00441D73" w:rsidP="00895032">
            <w:pPr>
              <w:pStyle w:val="TableParagraph"/>
              <w:spacing w:before="8"/>
              <w:ind w:firstLine="21"/>
              <w:rPr>
                <w:b/>
                <w:sz w:val="30"/>
              </w:rPr>
            </w:pPr>
          </w:p>
          <w:p w:rsidR="00441D73" w:rsidRPr="006B174D" w:rsidRDefault="006D7D4C" w:rsidP="00895032">
            <w:pPr>
              <w:pStyle w:val="TableParagraph"/>
              <w:ind w:left="145" w:right="101" w:firstLine="21"/>
              <w:jc w:val="center"/>
              <w:rPr>
                <w:sz w:val="20"/>
              </w:rPr>
            </w:pPr>
            <w:r w:rsidRPr="006B174D">
              <w:rPr>
                <w:sz w:val="20"/>
              </w:rPr>
              <w:t>17</w:t>
            </w:r>
          </w:p>
        </w:tc>
        <w:tc>
          <w:tcPr>
            <w:tcW w:w="838" w:type="dxa"/>
            <w:gridSpan w:val="2"/>
          </w:tcPr>
          <w:p w:rsidR="00441D73" w:rsidRPr="006B174D" w:rsidRDefault="00441D73" w:rsidP="00895032">
            <w:pPr>
              <w:pStyle w:val="TableParagraph"/>
              <w:spacing w:before="8"/>
              <w:ind w:firstLine="21"/>
              <w:rPr>
                <w:b/>
                <w:sz w:val="30"/>
              </w:rPr>
            </w:pPr>
          </w:p>
          <w:p w:rsidR="00441D73" w:rsidRPr="006B174D" w:rsidRDefault="006D7D4C" w:rsidP="00895032">
            <w:pPr>
              <w:pStyle w:val="TableParagraph"/>
              <w:ind w:left="28" w:firstLine="21"/>
              <w:jc w:val="center"/>
              <w:rPr>
                <w:sz w:val="20"/>
              </w:rPr>
            </w:pPr>
            <w:r w:rsidRPr="006B174D">
              <w:rPr>
                <w:sz w:val="20"/>
              </w:rPr>
              <w:t>18</w:t>
            </w:r>
          </w:p>
        </w:tc>
        <w:tc>
          <w:tcPr>
            <w:tcW w:w="841" w:type="dxa"/>
          </w:tcPr>
          <w:p w:rsidR="00441D73" w:rsidRPr="006B174D" w:rsidRDefault="00441D73" w:rsidP="00895032">
            <w:pPr>
              <w:pStyle w:val="TableParagraph"/>
              <w:spacing w:before="8"/>
              <w:ind w:firstLine="21"/>
              <w:rPr>
                <w:b/>
                <w:sz w:val="30"/>
              </w:rPr>
            </w:pPr>
          </w:p>
          <w:p w:rsidR="00441D73" w:rsidRPr="006B174D" w:rsidRDefault="006D7D4C" w:rsidP="00895032">
            <w:pPr>
              <w:pStyle w:val="TableParagraph"/>
              <w:ind w:left="33" w:firstLine="21"/>
              <w:jc w:val="center"/>
              <w:rPr>
                <w:sz w:val="20"/>
              </w:rPr>
            </w:pPr>
            <w:r w:rsidRPr="006B174D">
              <w:rPr>
                <w:sz w:val="20"/>
              </w:rPr>
              <w:t>18</w:t>
            </w:r>
          </w:p>
        </w:tc>
        <w:tc>
          <w:tcPr>
            <w:tcW w:w="1271" w:type="dxa"/>
          </w:tcPr>
          <w:p w:rsidR="00441D73" w:rsidRPr="006B174D" w:rsidRDefault="00441D73" w:rsidP="00895032">
            <w:pPr>
              <w:pStyle w:val="TableParagraph"/>
              <w:spacing w:before="8"/>
              <w:ind w:firstLine="21"/>
              <w:rPr>
                <w:b/>
                <w:sz w:val="30"/>
              </w:rPr>
            </w:pPr>
          </w:p>
          <w:p w:rsidR="00441D73" w:rsidRPr="006B174D" w:rsidRDefault="006D7D4C" w:rsidP="00895032">
            <w:pPr>
              <w:pStyle w:val="TableParagraph"/>
              <w:ind w:left="121" w:right="77" w:firstLine="21"/>
              <w:jc w:val="center"/>
              <w:rPr>
                <w:sz w:val="20"/>
              </w:rPr>
            </w:pPr>
            <w:r w:rsidRPr="006B174D">
              <w:rPr>
                <w:sz w:val="20"/>
              </w:rPr>
              <w:t>53</w:t>
            </w:r>
          </w:p>
        </w:tc>
      </w:tr>
      <w:tr w:rsidR="004400FF" w:rsidRPr="006B174D" w:rsidTr="00895032">
        <w:trPr>
          <w:trHeight w:val="478"/>
        </w:trPr>
        <w:tc>
          <w:tcPr>
            <w:tcW w:w="4400" w:type="dxa"/>
            <w:gridSpan w:val="4"/>
          </w:tcPr>
          <w:p w:rsidR="00441D73" w:rsidRPr="006B174D" w:rsidRDefault="006D7D4C" w:rsidP="00895032">
            <w:pPr>
              <w:pStyle w:val="TableParagraph"/>
              <w:spacing w:before="12"/>
              <w:ind w:firstLine="21"/>
              <w:rPr>
                <w:b/>
                <w:sz w:val="20"/>
              </w:rPr>
            </w:pPr>
            <w:r w:rsidRPr="006B174D">
              <w:rPr>
                <w:b/>
                <w:sz w:val="20"/>
              </w:rPr>
              <w:t>Общее количество</w:t>
            </w:r>
            <w:r w:rsidR="00895032" w:rsidRPr="006B174D">
              <w:rPr>
                <w:b/>
                <w:sz w:val="20"/>
              </w:rPr>
              <w:t xml:space="preserve"> </w:t>
            </w:r>
            <w:r w:rsidR="008356B1" w:rsidRPr="006B174D">
              <w:rPr>
                <w:b/>
                <w:sz w:val="20"/>
              </w:rPr>
              <w:t>астрономических</w:t>
            </w:r>
            <w:r w:rsidRPr="006B174D">
              <w:rPr>
                <w:b/>
                <w:sz w:val="20"/>
              </w:rPr>
              <w:t xml:space="preserve"> часов (на 52 недели)</w:t>
            </w:r>
          </w:p>
        </w:tc>
        <w:tc>
          <w:tcPr>
            <w:tcW w:w="834" w:type="dxa"/>
          </w:tcPr>
          <w:p w:rsidR="00441D73" w:rsidRPr="006B174D" w:rsidRDefault="00441D73" w:rsidP="00895032">
            <w:pPr>
              <w:pStyle w:val="TableParagraph"/>
              <w:spacing w:before="1"/>
              <w:ind w:firstLine="21"/>
              <w:rPr>
                <w:b/>
                <w:sz w:val="21"/>
              </w:rPr>
            </w:pPr>
          </w:p>
          <w:p w:rsidR="00441D73" w:rsidRPr="006B174D" w:rsidRDefault="006D7D4C" w:rsidP="00895032">
            <w:pPr>
              <w:pStyle w:val="TableParagraph"/>
              <w:spacing w:before="1"/>
              <w:ind w:left="17" w:right="1" w:firstLine="21"/>
              <w:jc w:val="center"/>
              <w:rPr>
                <w:b/>
                <w:sz w:val="20"/>
              </w:rPr>
            </w:pPr>
            <w:r w:rsidRPr="006B174D">
              <w:rPr>
                <w:b/>
                <w:sz w:val="20"/>
              </w:rPr>
              <w:t>36</w:t>
            </w:r>
          </w:p>
        </w:tc>
        <w:tc>
          <w:tcPr>
            <w:tcW w:w="838" w:type="dxa"/>
          </w:tcPr>
          <w:p w:rsidR="00441D73" w:rsidRPr="006B174D" w:rsidRDefault="00441D73" w:rsidP="00895032">
            <w:pPr>
              <w:pStyle w:val="TableParagraph"/>
              <w:spacing w:before="1"/>
              <w:ind w:firstLine="21"/>
              <w:rPr>
                <w:b/>
                <w:sz w:val="21"/>
              </w:rPr>
            </w:pPr>
          </w:p>
          <w:p w:rsidR="00441D73" w:rsidRPr="006B174D" w:rsidRDefault="006D7D4C" w:rsidP="00895032">
            <w:pPr>
              <w:pStyle w:val="TableParagraph"/>
              <w:spacing w:before="1"/>
              <w:ind w:left="20" w:firstLine="21"/>
              <w:jc w:val="center"/>
              <w:rPr>
                <w:b/>
                <w:sz w:val="20"/>
              </w:rPr>
            </w:pPr>
            <w:r w:rsidRPr="006B174D">
              <w:rPr>
                <w:b/>
                <w:sz w:val="20"/>
              </w:rPr>
              <w:t>36</w:t>
            </w:r>
          </w:p>
        </w:tc>
        <w:tc>
          <w:tcPr>
            <w:tcW w:w="844" w:type="dxa"/>
          </w:tcPr>
          <w:p w:rsidR="00441D73" w:rsidRPr="006B174D" w:rsidRDefault="00441D73" w:rsidP="00895032">
            <w:pPr>
              <w:pStyle w:val="TableParagraph"/>
              <w:spacing w:before="1"/>
              <w:ind w:firstLine="21"/>
              <w:rPr>
                <w:b/>
                <w:sz w:val="21"/>
              </w:rPr>
            </w:pPr>
          </w:p>
          <w:p w:rsidR="00441D73" w:rsidRPr="006B174D" w:rsidRDefault="006D7D4C" w:rsidP="00895032">
            <w:pPr>
              <w:pStyle w:val="TableParagraph"/>
              <w:spacing w:before="1"/>
              <w:ind w:left="52" w:firstLine="21"/>
              <w:jc w:val="center"/>
              <w:rPr>
                <w:b/>
                <w:sz w:val="20"/>
              </w:rPr>
            </w:pPr>
            <w:r w:rsidRPr="006B174D">
              <w:rPr>
                <w:b/>
                <w:sz w:val="20"/>
              </w:rPr>
              <w:t>36</w:t>
            </w:r>
          </w:p>
        </w:tc>
        <w:tc>
          <w:tcPr>
            <w:tcW w:w="839" w:type="dxa"/>
          </w:tcPr>
          <w:p w:rsidR="00441D73" w:rsidRPr="006B174D" w:rsidRDefault="00441D73" w:rsidP="00895032">
            <w:pPr>
              <w:pStyle w:val="TableParagraph"/>
              <w:spacing w:before="1"/>
              <w:ind w:firstLine="21"/>
              <w:rPr>
                <w:b/>
                <w:sz w:val="21"/>
              </w:rPr>
            </w:pPr>
          </w:p>
          <w:p w:rsidR="00441D73" w:rsidRPr="006B174D" w:rsidRDefault="006D7D4C" w:rsidP="00895032">
            <w:pPr>
              <w:pStyle w:val="TableParagraph"/>
              <w:spacing w:before="1"/>
              <w:ind w:left="14" w:right="1" w:firstLine="21"/>
              <w:jc w:val="center"/>
              <w:rPr>
                <w:b/>
                <w:sz w:val="20"/>
              </w:rPr>
            </w:pPr>
            <w:r w:rsidRPr="006B174D">
              <w:rPr>
                <w:b/>
                <w:sz w:val="20"/>
              </w:rPr>
              <w:t>36</w:t>
            </w:r>
          </w:p>
        </w:tc>
        <w:tc>
          <w:tcPr>
            <w:tcW w:w="839" w:type="dxa"/>
          </w:tcPr>
          <w:p w:rsidR="00441D73" w:rsidRPr="006B174D" w:rsidRDefault="00441D73" w:rsidP="00895032">
            <w:pPr>
              <w:pStyle w:val="TableParagraph"/>
              <w:spacing w:before="1"/>
              <w:ind w:firstLine="21"/>
              <w:rPr>
                <w:b/>
                <w:sz w:val="21"/>
              </w:rPr>
            </w:pPr>
          </w:p>
          <w:p w:rsidR="00441D73" w:rsidRPr="006B174D" w:rsidRDefault="006D7D4C" w:rsidP="00895032">
            <w:pPr>
              <w:pStyle w:val="TableParagraph"/>
              <w:spacing w:before="1"/>
              <w:ind w:left="12" w:right="1" w:firstLine="21"/>
              <w:jc w:val="center"/>
              <w:rPr>
                <w:b/>
                <w:sz w:val="20"/>
              </w:rPr>
            </w:pPr>
            <w:r w:rsidRPr="006B174D">
              <w:rPr>
                <w:b/>
                <w:sz w:val="20"/>
              </w:rPr>
              <w:t>35</w:t>
            </w:r>
          </w:p>
        </w:tc>
        <w:tc>
          <w:tcPr>
            <w:tcW w:w="843" w:type="dxa"/>
          </w:tcPr>
          <w:p w:rsidR="00441D73" w:rsidRPr="006B174D" w:rsidRDefault="00441D73" w:rsidP="00895032">
            <w:pPr>
              <w:pStyle w:val="TableParagraph"/>
              <w:spacing w:before="1"/>
              <w:ind w:firstLine="21"/>
              <w:rPr>
                <w:b/>
                <w:sz w:val="21"/>
              </w:rPr>
            </w:pPr>
          </w:p>
          <w:p w:rsidR="00441D73" w:rsidRPr="006B174D" w:rsidRDefault="006D7D4C" w:rsidP="00895032">
            <w:pPr>
              <w:pStyle w:val="TableParagraph"/>
              <w:spacing w:before="1"/>
              <w:ind w:left="28" w:firstLine="21"/>
              <w:jc w:val="center"/>
              <w:rPr>
                <w:b/>
                <w:sz w:val="20"/>
              </w:rPr>
            </w:pPr>
            <w:r w:rsidRPr="006B174D">
              <w:rPr>
                <w:b/>
                <w:sz w:val="20"/>
              </w:rPr>
              <w:t>35</w:t>
            </w:r>
          </w:p>
        </w:tc>
        <w:tc>
          <w:tcPr>
            <w:tcW w:w="842" w:type="dxa"/>
          </w:tcPr>
          <w:p w:rsidR="00441D73" w:rsidRPr="006B174D" w:rsidRDefault="00441D73" w:rsidP="00895032">
            <w:pPr>
              <w:pStyle w:val="TableParagraph"/>
              <w:spacing w:before="1"/>
              <w:ind w:firstLine="21"/>
              <w:rPr>
                <w:b/>
                <w:sz w:val="21"/>
              </w:rPr>
            </w:pPr>
          </w:p>
          <w:p w:rsidR="00441D73" w:rsidRPr="006B174D" w:rsidRDefault="006D7D4C" w:rsidP="00895032">
            <w:pPr>
              <w:pStyle w:val="TableParagraph"/>
              <w:spacing w:before="1"/>
              <w:ind w:left="26" w:firstLine="21"/>
              <w:jc w:val="center"/>
              <w:rPr>
                <w:b/>
                <w:sz w:val="20"/>
              </w:rPr>
            </w:pPr>
            <w:r w:rsidRPr="006B174D">
              <w:rPr>
                <w:b/>
                <w:sz w:val="20"/>
              </w:rPr>
              <w:t>35</w:t>
            </w:r>
          </w:p>
        </w:tc>
        <w:tc>
          <w:tcPr>
            <w:tcW w:w="846" w:type="dxa"/>
          </w:tcPr>
          <w:p w:rsidR="00441D73" w:rsidRPr="006B174D" w:rsidRDefault="00441D73" w:rsidP="00895032">
            <w:pPr>
              <w:pStyle w:val="TableParagraph"/>
              <w:spacing w:before="1"/>
              <w:ind w:firstLine="21"/>
              <w:rPr>
                <w:b/>
                <w:sz w:val="21"/>
              </w:rPr>
            </w:pPr>
          </w:p>
          <w:p w:rsidR="00441D73" w:rsidRPr="006B174D" w:rsidRDefault="006D7D4C" w:rsidP="00895032">
            <w:pPr>
              <w:pStyle w:val="TableParagraph"/>
              <w:spacing w:before="1"/>
              <w:ind w:left="202" w:right="157" w:firstLine="21"/>
              <w:jc w:val="center"/>
              <w:rPr>
                <w:b/>
                <w:sz w:val="20"/>
              </w:rPr>
            </w:pPr>
            <w:r w:rsidRPr="006B174D">
              <w:rPr>
                <w:b/>
                <w:sz w:val="20"/>
              </w:rPr>
              <w:t>34</w:t>
            </w:r>
          </w:p>
        </w:tc>
        <w:tc>
          <w:tcPr>
            <w:tcW w:w="838" w:type="dxa"/>
          </w:tcPr>
          <w:p w:rsidR="00441D73" w:rsidRPr="006B174D" w:rsidRDefault="00441D73" w:rsidP="00895032">
            <w:pPr>
              <w:pStyle w:val="TableParagraph"/>
              <w:spacing w:before="1"/>
              <w:ind w:firstLine="21"/>
              <w:rPr>
                <w:b/>
                <w:sz w:val="21"/>
              </w:rPr>
            </w:pPr>
          </w:p>
          <w:p w:rsidR="00441D73" w:rsidRPr="006B174D" w:rsidRDefault="006D7D4C" w:rsidP="00895032">
            <w:pPr>
              <w:pStyle w:val="TableParagraph"/>
              <w:spacing w:before="1"/>
              <w:ind w:left="55" w:right="1" w:firstLine="21"/>
              <w:jc w:val="center"/>
              <w:rPr>
                <w:b/>
                <w:sz w:val="20"/>
              </w:rPr>
            </w:pPr>
            <w:r w:rsidRPr="006B174D">
              <w:rPr>
                <w:b/>
                <w:sz w:val="20"/>
              </w:rPr>
              <w:t>34</w:t>
            </w:r>
          </w:p>
        </w:tc>
        <w:tc>
          <w:tcPr>
            <w:tcW w:w="838" w:type="dxa"/>
            <w:gridSpan w:val="2"/>
          </w:tcPr>
          <w:p w:rsidR="00441D73" w:rsidRPr="006B174D" w:rsidRDefault="00441D73" w:rsidP="00895032">
            <w:pPr>
              <w:pStyle w:val="TableParagraph"/>
              <w:spacing w:before="1"/>
              <w:ind w:firstLine="21"/>
              <w:rPr>
                <w:b/>
                <w:sz w:val="21"/>
              </w:rPr>
            </w:pPr>
          </w:p>
          <w:p w:rsidR="00441D73" w:rsidRPr="006B174D" w:rsidRDefault="006D7D4C" w:rsidP="00895032">
            <w:pPr>
              <w:pStyle w:val="TableParagraph"/>
              <w:spacing w:before="1"/>
              <w:ind w:left="144" w:right="102" w:firstLine="21"/>
              <w:jc w:val="center"/>
              <w:rPr>
                <w:b/>
                <w:sz w:val="20"/>
              </w:rPr>
            </w:pPr>
            <w:r w:rsidRPr="006B174D">
              <w:rPr>
                <w:b/>
                <w:sz w:val="20"/>
              </w:rPr>
              <w:t>51</w:t>
            </w:r>
          </w:p>
        </w:tc>
        <w:tc>
          <w:tcPr>
            <w:tcW w:w="838" w:type="dxa"/>
            <w:gridSpan w:val="2"/>
          </w:tcPr>
          <w:p w:rsidR="00441D73" w:rsidRPr="006B174D" w:rsidRDefault="00441D73" w:rsidP="00895032">
            <w:pPr>
              <w:pStyle w:val="TableParagraph"/>
              <w:spacing w:before="1"/>
              <w:ind w:firstLine="21"/>
              <w:rPr>
                <w:b/>
                <w:sz w:val="21"/>
              </w:rPr>
            </w:pPr>
          </w:p>
          <w:p w:rsidR="00441D73" w:rsidRPr="006B174D" w:rsidRDefault="006D7D4C" w:rsidP="00895032">
            <w:pPr>
              <w:pStyle w:val="TableParagraph"/>
              <w:spacing w:before="1"/>
              <w:ind w:left="28" w:firstLine="21"/>
              <w:jc w:val="center"/>
              <w:rPr>
                <w:b/>
                <w:sz w:val="20"/>
              </w:rPr>
            </w:pPr>
            <w:r w:rsidRPr="006B174D">
              <w:rPr>
                <w:b/>
                <w:sz w:val="20"/>
              </w:rPr>
              <w:t>50</w:t>
            </w:r>
          </w:p>
        </w:tc>
        <w:tc>
          <w:tcPr>
            <w:tcW w:w="841" w:type="dxa"/>
          </w:tcPr>
          <w:p w:rsidR="00441D73" w:rsidRPr="006B174D" w:rsidRDefault="00441D73" w:rsidP="00895032">
            <w:pPr>
              <w:pStyle w:val="TableParagraph"/>
              <w:spacing w:before="1"/>
              <w:ind w:firstLine="21"/>
              <w:rPr>
                <w:b/>
                <w:sz w:val="21"/>
              </w:rPr>
            </w:pPr>
          </w:p>
          <w:p w:rsidR="00441D73" w:rsidRPr="006B174D" w:rsidRDefault="006D7D4C" w:rsidP="00895032">
            <w:pPr>
              <w:pStyle w:val="TableParagraph"/>
              <w:spacing w:before="1"/>
              <w:ind w:left="33" w:firstLine="21"/>
              <w:jc w:val="center"/>
              <w:rPr>
                <w:b/>
                <w:sz w:val="20"/>
              </w:rPr>
            </w:pPr>
            <w:r w:rsidRPr="006B174D">
              <w:rPr>
                <w:b/>
                <w:sz w:val="20"/>
              </w:rPr>
              <w:t>50</w:t>
            </w:r>
          </w:p>
        </w:tc>
        <w:tc>
          <w:tcPr>
            <w:tcW w:w="1271" w:type="dxa"/>
          </w:tcPr>
          <w:p w:rsidR="00441D73" w:rsidRPr="006B174D" w:rsidRDefault="00441D73" w:rsidP="00895032">
            <w:pPr>
              <w:pStyle w:val="TableParagraph"/>
              <w:spacing w:before="1"/>
              <w:ind w:firstLine="21"/>
              <w:rPr>
                <w:b/>
                <w:sz w:val="21"/>
              </w:rPr>
            </w:pPr>
          </w:p>
          <w:p w:rsidR="00441D73" w:rsidRPr="006B174D" w:rsidRDefault="006D7D4C" w:rsidP="00895032">
            <w:pPr>
              <w:pStyle w:val="TableParagraph"/>
              <w:spacing w:before="1"/>
              <w:ind w:left="121" w:right="77" w:firstLine="21"/>
              <w:jc w:val="center"/>
              <w:rPr>
                <w:b/>
                <w:sz w:val="20"/>
              </w:rPr>
            </w:pPr>
            <w:r w:rsidRPr="006B174D">
              <w:rPr>
                <w:b/>
                <w:sz w:val="20"/>
              </w:rPr>
              <w:t>468</w:t>
            </w:r>
          </w:p>
        </w:tc>
      </w:tr>
      <w:tr w:rsidR="004400FF" w:rsidRPr="006B174D" w:rsidTr="00895032">
        <w:trPr>
          <w:trHeight w:val="1261"/>
        </w:trPr>
        <w:tc>
          <w:tcPr>
            <w:tcW w:w="301" w:type="dxa"/>
            <w:vMerge w:val="restart"/>
          </w:tcPr>
          <w:p w:rsidR="00441D73" w:rsidRPr="006B174D" w:rsidRDefault="00441D73" w:rsidP="00E74ABD">
            <w:pPr>
              <w:pStyle w:val="TableParagraph"/>
              <w:spacing w:before="12"/>
              <w:ind w:left="27" w:firstLine="426"/>
              <w:jc w:val="center"/>
              <w:rPr>
                <w:b/>
                <w:sz w:val="20"/>
              </w:rPr>
            </w:pPr>
          </w:p>
        </w:tc>
        <w:tc>
          <w:tcPr>
            <w:tcW w:w="4089" w:type="dxa"/>
            <w:gridSpan w:val="2"/>
          </w:tcPr>
          <w:p w:rsidR="00441D73" w:rsidRPr="006B174D" w:rsidRDefault="006D7D4C" w:rsidP="00895032">
            <w:pPr>
              <w:pStyle w:val="TableParagraph"/>
              <w:spacing w:before="7"/>
              <w:ind w:right="130"/>
              <w:rPr>
                <w:sz w:val="20"/>
              </w:rPr>
            </w:pPr>
            <w:r w:rsidRPr="006B174D">
              <w:rPr>
                <w:sz w:val="20"/>
              </w:rPr>
              <w:t>Минимальные объемы соревновательной нагрузки, из них:</w:t>
            </w:r>
          </w:p>
          <w:p w:rsidR="00441D73" w:rsidRPr="006B174D" w:rsidRDefault="006D7D4C" w:rsidP="00895032">
            <w:pPr>
              <w:pStyle w:val="TableParagraph"/>
              <w:spacing w:line="229" w:lineRule="exact"/>
              <w:rPr>
                <w:sz w:val="20"/>
              </w:rPr>
            </w:pPr>
            <w:r w:rsidRPr="006B174D">
              <w:rPr>
                <w:sz w:val="20"/>
              </w:rPr>
              <w:t>-</w:t>
            </w:r>
            <w:proofErr w:type="gramStart"/>
            <w:r w:rsidRPr="006B174D">
              <w:rPr>
                <w:sz w:val="20"/>
              </w:rPr>
              <w:t>Контрольные</w:t>
            </w:r>
            <w:proofErr w:type="gramEnd"/>
            <w:r w:rsidRPr="006B174D">
              <w:rPr>
                <w:sz w:val="20"/>
              </w:rPr>
              <w:t xml:space="preserve"> (кол-во)</w:t>
            </w:r>
          </w:p>
          <w:p w:rsidR="00441D73" w:rsidRPr="006B174D" w:rsidRDefault="006D7D4C" w:rsidP="00895032">
            <w:pPr>
              <w:pStyle w:val="TableParagraph"/>
              <w:spacing w:before="1"/>
              <w:rPr>
                <w:sz w:val="20"/>
              </w:rPr>
            </w:pPr>
            <w:r w:rsidRPr="006B174D">
              <w:rPr>
                <w:sz w:val="20"/>
              </w:rPr>
              <w:t>-</w:t>
            </w:r>
            <w:proofErr w:type="gramStart"/>
            <w:r w:rsidRPr="006B174D">
              <w:rPr>
                <w:sz w:val="20"/>
              </w:rPr>
              <w:t>Отборочные</w:t>
            </w:r>
            <w:proofErr w:type="gramEnd"/>
            <w:r w:rsidRPr="006B174D">
              <w:rPr>
                <w:sz w:val="20"/>
              </w:rPr>
              <w:t xml:space="preserve"> (кол-во)</w:t>
            </w:r>
          </w:p>
          <w:p w:rsidR="00441D73" w:rsidRPr="006B174D" w:rsidRDefault="006D7D4C" w:rsidP="00895032">
            <w:pPr>
              <w:pStyle w:val="TableParagraph"/>
              <w:spacing w:line="217" w:lineRule="exact"/>
              <w:ind w:right="28"/>
              <w:jc w:val="both"/>
              <w:rPr>
                <w:sz w:val="20"/>
              </w:rPr>
            </w:pPr>
            <w:r w:rsidRPr="006B174D">
              <w:rPr>
                <w:sz w:val="20"/>
              </w:rPr>
              <w:t>-</w:t>
            </w:r>
            <w:proofErr w:type="gramStart"/>
            <w:r w:rsidRPr="006B174D">
              <w:rPr>
                <w:sz w:val="20"/>
              </w:rPr>
              <w:t>основные</w:t>
            </w:r>
            <w:proofErr w:type="gramEnd"/>
            <w:r w:rsidRPr="006B174D">
              <w:rPr>
                <w:sz w:val="20"/>
              </w:rPr>
              <w:t xml:space="preserve"> (кол-во)</w:t>
            </w:r>
          </w:p>
        </w:tc>
        <w:tc>
          <w:tcPr>
            <w:tcW w:w="844" w:type="dxa"/>
            <w:gridSpan w:val="2"/>
          </w:tcPr>
          <w:p w:rsidR="00441D73" w:rsidRPr="006B174D" w:rsidRDefault="00441D73" w:rsidP="00895032">
            <w:pPr>
              <w:pStyle w:val="TableParagraph"/>
              <w:ind w:firstLine="21"/>
              <w:rPr>
                <w:sz w:val="20"/>
              </w:rPr>
            </w:pPr>
          </w:p>
        </w:tc>
        <w:tc>
          <w:tcPr>
            <w:tcW w:w="838" w:type="dxa"/>
          </w:tcPr>
          <w:p w:rsidR="00441D73" w:rsidRPr="006B174D" w:rsidRDefault="00441D73" w:rsidP="00895032">
            <w:pPr>
              <w:pStyle w:val="TableParagraph"/>
              <w:ind w:firstLine="21"/>
              <w:rPr>
                <w:sz w:val="20"/>
              </w:rPr>
            </w:pPr>
          </w:p>
        </w:tc>
        <w:tc>
          <w:tcPr>
            <w:tcW w:w="844" w:type="dxa"/>
          </w:tcPr>
          <w:p w:rsidR="00441D73" w:rsidRPr="006B174D" w:rsidRDefault="00441D73" w:rsidP="00895032">
            <w:pPr>
              <w:pStyle w:val="TableParagraph"/>
              <w:ind w:firstLine="21"/>
              <w:rPr>
                <w:sz w:val="20"/>
              </w:rPr>
            </w:pPr>
          </w:p>
        </w:tc>
        <w:tc>
          <w:tcPr>
            <w:tcW w:w="839" w:type="dxa"/>
          </w:tcPr>
          <w:p w:rsidR="00441D73" w:rsidRPr="006B174D" w:rsidRDefault="00441D73" w:rsidP="00895032">
            <w:pPr>
              <w:pStyle w:val="TableParagraph"/>
              <w:ind w:firstLine="21"/>
              <w:rPr>
                <w:sz w:val="20"/>
              </w:rPr>
            </w:pPr>
          </w:p>
        </w:tc>
        <w:tc>
          <w:tcPr>
            <w:tcW w:w="839" w:type="dxa"/>
          </w:tcPr>
          <w:p w:rsidR="00441D73" w:rsidRPr="006B174D" w:rsidRDefault="00441D73" w:rsidP="00895032">
            <w:pPr>
              <w:pStyle w:val="TableParagraph"/>
              <w:ind w:firstLine="21"/>
              <w:rPr>
                <w:sz w:val="20"/>
              </w:rPr>
            </w:pPr>
          </w:p>
        </w:tc>
        <w:tc>
          <w:tcPr>
            <w:tcW w:w="843" w:type="dxa"/>
          </w:tcPr>
          <w:p w:rsidR="00441D73" w:rsidRPr="006B174D" w:rsidRDefault="00441D73" w:rsidP="00895032">
            <w:pPr>
              <w:pStyle w:val="TableParagraph"/>
              <w:ind w:firstLine="21"/>
              <w:rPr>
                <w:sz w:val="20"/>
              </w:rPr>
            </w:pPr>
          </w:p>
        </w:tc>
        <w:tc>
          <w:tcPr>
            <w:tcW w:w="842" w:type="dxa"/>
          </w:tcPr>
          <w:p w:rsidR="00441D73" w:rsidRPr="006B174D" w:rsidRDefault="00441D73" w:rsidP="00895032">
            <w:pPr>
              <w:pStyle w:val="TableParagraph"/>
              <w:ind w:firstLine="21"/>
              <w:rPr>
                <w:sz w:val="20"/>
              </w:rPr>
            </w:pPr>
          </w:p>
        </w:tc>
        <w:tc>
          <w:tcPr>
            <w:tcW w:w="846" w:type="dxa"/>
          </w:tcPr>
          <w:p w:rsidR="00441D73" w:rsidRPr="006B174D" w:rsidRDefault="00441D73" w:rsidP="00895032">
            <w:pPr>
              <w:pStyle w:val="TableParagraph"/>
              <w:ind w:firstLine="21"/>
              <w:rPr>
                <w:sz w:val="20"/>
              </w:rPr>
            </w:pPr>
          </w:p>
        </w:tc>
        <w:tc>
          <w:tcPr>
            <w:tcW w:w="838" w:type="dxa"/>
          </w:tcPr>
          <w:p w:rsidR="00441D73" w:rsidRPr="006B174D" w:rsidRDefault="00441D73" w:rsidP="00895032">
            <w:pPr>
              <w:pStyle w:val="TableParagraph"/>
              <w:ind w:firstLine="21"/>
              <w:rPr>
                <w:sz w:val="20"/>
              </w:rPr>
            </w:pPr>
          </w:p>
        </w:tc>
        <w:tc>
          <w:tcPr>
            <w:tcW w:w="838" w:type="dxa"/>
            <w:gridSpan w:val="2"/>
          </w:tcPr>
          <w:p w:rsidR="00441D73" w:rsidRPr="006B174D" w:rsidRDefault="00441D73" w:rsidP="00895032">
            <w:pPr>
              <w:pStyle w:val="TableParagraph"/>
              <w:ind w:firstLine="21"/>
              <w:rPr>
                <w:sz w:val="20"/>
              </w:rPr>
            </w:pPr>
          </w:p>
        </w:tc>
        <w:tc>
          <w:tcPr>
            <w:tcW w:w="838" w:type="dxa"/>
            <w:gridSpan w:val="2"/>
          </w:tcPr>
          <w:p w:rsidR="00441D73" w:rsidRPr="006B174D" w:rsidRDefault="00441D73" w:rsidP="00895032">
            <w:pPr>
              <w:pStyle w:val="TableParagraph"/>
              <w:ind w:firstLine="21"/>
              <w:rPr>
                <w:sz w:val="20"/>
              </w:rPr>
            </w:pPr>
          </w:p>
        </w:tc>
        <w:tc>
          <w:tcPr>
            <w:tcW w:w="841" w:type="dxa"/>
          </w:tcPr>
          <w:p w:rsidR="00441D73" w:rsidRPr="006B174D" w:rsidRDefault="00441D73" w:rsidP="00895032">
            <w:pPr>
              <w:pStyle w:val="TableParagraph"/>
              <w:ind w:firstLine="21"/>
              <w:rPr>
                <w:sz w:val="20"/>
              </w:rPr>
            </w:pPr>
          </w:p>
        </w:tc>
        <w:tc>
          <w:tcPr>
            <w:tcW w:w="1271" w:type="dxa"/>
          </w:tcPr>
          <w:p w:rsidR="00441D73" w:rsidRPr="006B174D" w:rsidRDefault="006D7D4C" w:rsidP="00895032">
            <w:pPr>
              <w:pStyle w:val="TableParagraph"/>
              <w:spacing w:before="7"/>
              <w:ind w:left="38" w:firstLine="21"/>
              <w:jc w:val="center"/>
              <w:rPr>
                <w:sz w:val="20"/>
              </w:rPr>
            </w:pPr>
            <w:r w:rsidRPr="006B174D">
              <w:rPr>
                <w:w w:val="99"/>
                <w:sz w:val="20"/>
              </w:rPr>
              <w:t>1</w:t>
            </w:r>
          </w:p>
          <w:p w:rsidR="00441D73" w:rsidRPr="006B174D" w:rsidRDefault="006D7D4C" w:rsidP="00895032">
            <w:pPr>
              <w:pStyle w:val="TableParagraph"/>
              <w:spacing w:before="1" w:line="229" w:lineRule="exact"/>
              <w:ind w:left="38" w:firstLine="21"/>
              <w:jc w:val="center"/>
              <w:rPr>
                <w:sz w:val="20"/>
              </w:rPr>
            </w:pPr>
            <w:r w:rsidRPr="006B174D">
              <w:rPr>
                <w:w w:val="99"/>
                <w:sz w:val="20"/>
              </w:rPr>
              <w:t>1</w:t>
            </w:r>
          </w:p>
          <w:p w:rsidR="00441D73" w:rsidRPr="006B174D" w:rsidRDefault="006D7D4C" w:rsidP="00895032">
            <w:pPr>
              <w:pStyle w:val="TableParagraph"/>
              <w:spacing w:line="229" w:lineRule="exact"/>
              <w:ind w:left="38" w:firstLine="21"/>
              <w:jc w:val="center"/>
              <w:rPr>
                <w:sz w:val="20"/>
              </w:rPr>
            </w:pPr>
            <w:r w:rsidRPr="006B174D">
              <w:rPr>
                <w:w w:val="99"/>
                <w:sz w:val="20"/>
              </w:rPr>
              <w:t>2</w:t>
            </w:r>
          </w:p>
        </w:tc>
      </w:tr>
      <w:tr w:rsidR="00441D73" w:rsidRPr="006B174D" w:rsidTr="00895032">
        <w:trPr>
          <w:trHeight w:val="229"/>
        </w:trPr>
        <w:tc>
          <w:tcPr>
            <w:tcW w:w="301" w:type="dxa"/>
            <w:vMerge/>
          </w:tcPr>
          <w:p w:rsidR="00441D73" w:rsidRPr="006B174D" w:rsidRDefault="00441D73" w:rsidP="00E74ABD">
            <w:pPr>
              <w:ind w:firstLine="426"/>
              <w:rPr>
                <w:sz w:val="2"/>
                <w:szCs w:val="2"/>
              </w:rPr>
            </w:pPr>
          </w:p>
        </w:tc>
        <w:tc>
          <w:tcPr>
            <w:tcW w:w="4089" w:type="dxa"/>
            <w:gridSpan w:val="2"/>
          </w:tcPr>
          <w:p w:rsidR="00441D73" w:rsidRPr="006B174D" w:rsidRDefault="006D7D4C" w:rsidP="00E74ABD">
            <w:pPr>
              <w:pStyle w:val="TableParagraph"/>
              <w:spacing w:line="209" w:lineRule="exact"/>
              <w:ind w:left="40" w:right="26" w:firstLine="426"/>
              <w:jc w:val="center"/>
              <w:rPr>
                <w:b/>
                <w:sz w:val="20"/>
              </w:rPr>
            </w:pPr>
            <w:r w:rsidRPr="006B174D">
              <w:rPr>
                <w:b/>
                <w:sz w:val="20"/>
              </w:rPr>
              <w:t>ВСЕГО ИГР (кол-во)</w:t>
            </w:r>
          </w:p>
        </w:tc>
        <w:tc>
          <w:tcPr>
            <w:tcW w:w="10090" w:type="dxa"/>
            <w:gridSpan w:val="15"/>
          </w:tcPr>
          <w:p w:rsidR="00441D73" w:rsidRPr="006B174D" w:rsidRDefault="006D7D4C" w:rsidP="00E74ABD">
            <w:pPr>
              <w:pStyle w:val="TableParagraph"/>
              <w:spacing w:line="209" w:lineRule="exact"/>
              <w:ind w:left="3226" w:right="3205" w:firstLine="426"/>
              <w:jc w:val="center"/>
              <w:rPr>
                <w:sz w:val="20"/>
              </w:rPr>
            </w:pPr>
            <w:r w:rsidRPr="006B174D">
              <w:rPr>
                <w:sz w:val="20"/>
              </w:rPr>
              <w:t>В течение года</w:t>
            </w:r>
          </w:p>
        </w:tc>
        <w:tc>
          <w:tcPr>
            <w:tcW w:w="1271" w:type="dxa"/>
          </w:tcPr>
          <w:p w:rsidR="00441D73" w:rsidRPr="006B174D" w:rsidRDefault="006D7D4C" w:rsidP="00E74ABD">
            <w:pPr>
              <w:pStyle w:val="TableParagraph"/>
              <w:spacing w:line="209" w:lineRule="exact"/>
              <w:ind w:left="121" w:right="77" w:firstLine="426"/>
              <w:jc w:val="center"/>
              <w:rPr>
                <w:sz w:val="20"/>
              </w:rPr>
            </w:pPr>
            <w:r w:rsidRPr="006B174D">
              <w:rPr>
                <w:sz w:val="20"/>
              </w:rPr>
              <w:t>28</w:t>
            </w:r>
          </w:p>
        </w:tc>
      </w:tr>
      <w:tr w:rsidR="00441D73" w:rsidRPr="006B174D" w:rsidTr="00895032">
        <w:trPr>
          <w:trHeight w:val="459"/>
        </w:trPr>
        <w:tc>
          <w:tcPr>
            <w:tcW w:w="301" w:type="dxa"/>
          </w:tcPr>
          <w:p w:rsidR="00441D73" w:rsidRPr="006B174D" w:rsidRDefault="00441D73" w:rsidP="00E74ABD">
            <w:pPr>
              <w:pStyle w:val="TableParagraph"/>
              <w:ind w:left="27" w:firstLine="426"/>
              <w:jc w:val="center"/>
              <w:rPr>
                <w:b/>
                <w:sz w:val="20"/>
              </w:rPr>
            </w:pPr>
          </w:p>
        </w:tc>
        <w:tc>
          <w:tcPr>
            <w:tcW w:w="4089" w:type="dxa"/>
            <w:gridSpan w:val="2"/>
          </w:tcPr>
          <w:p w:rsidR="00441D73" w:rsidRPr="006B174D" w:rsidRDefault="008356B1" w:rsidP="008356B1">
            <w:pPr>
              <w:pStyle w:val="TableParagraph"/>
              <w:spacing w:line="225" w:lineRule="exact"/>
              <w:ind w:right="27"/>
              <w:rPr>
                <w:sz w:val="20"/>
              </w:rPr>
            </w:pPr>
            <w:r w:rsidRPr="006B174D">
              <w:rPr>
                <w:sz w:val="20"/>
              </w:rPr>
              <w:t>Учебно-тренировочные мероприятия</w:t>
            </w:r>
          </w:p>
        </w:tc>
        <w:tc>
          <w:tcPr>
            <w:tcW w:w="11361" w:type="dxa"/>
            <w:gridSpan w:val="16"/>
          </w:tcPr>
          <w:p w:rsidR="00441D73" w:rsidRPr="006B174D" w:rsidRDefault="006D7D4C" w:rsidP="008356B1">
            <w:pPr>
              <w:pStyle w:val="TableParagraph"/>
              <w:spacing w:line="224" w:lineRule="exact"/>
              <w:ind w:right="20"/>
              <w:rPr>
                <w:sz w:val="20"/>
              </w:rPr>
            </w:pPr>
            <w:r w:rsidRPr="006B174D">
              <w:rPr>
                <w:sz w:val="20"/>
              </w:rPr>
              <w:t xml:space="preserve">Выборочно в соответствии с перечнем проведения </w:t>
            </w:r>
            <w:r w:rsidR="008356B1" w:rsidRPr="006B174D">
              <w:rPr>
                <w:sz w:val="20"/>
              </w:rPr>
              <w:t xml:space="preserve">учебно-тренировочных </w:t>
            </w:r>
            <w:r w:rsidRPr="006B174D">
              <w:rPr>
                <w:sz w:val="20"/>
              </w:rPr>
              <w:t>и с учетом календаря</w:t>
            </w:r>
            <w:r w:rsidR="008356B1" w:rsidRPr="006B174D">
              <w:rPr>
                <w:sz w:val="20"/>
              </w:rPr>
              <w:t xml:space="preserve"> </w:t>
            </w:r>
            <w:r w:rsidRPr="006B174D">
              <w:rPr>
                <w:sz w:val="20"/>
              </w:rPr>
              <w:t>спортивно-массовых мероприятий</w:t>
            </w:r>
          </w:p>
        </w:tc>
      </w:tr>
      <w:tr w:rsidR="004400FF" w:rsidRPr="006B174D" w:rsidTr="00895032">
        <w:trPr>
          <w:trHeight w:val="682"/>
        </w:trPr>
        <w:tc>
          <w:tcPr>
            <w:tcW w:w="301" w:type="dxa"/>
          </w:tcPr>
          <w:p w:rsidR="00441D73" w:rsidRPr="006B174D" w:rsidRDefault="00441D73" w:rsidP="00E74ABD">
            <w:pPr>
              <w:pStyle w:val="TableParagraph"/>
              <w:ind w:left="27" w:firstLine="426"/>
              <w:jc w:val="center"/>
              <w:rPr>
                <w:b/>
                <w:sz w:val="20"/>
              </w:rPr>
            </w:pPr>
          </w:p>
        </w:tc>
        <w:tc>
          <w:tcPr>
            <w:tcW w:w="4089" w:type="dxa"/>
            <w:gridSpan w:val="2"/>
          </w:tcPr>
          <w:p w:rsidR="00441D73" w:rsidRPr="006B174D" w:rsidRDefault="006D7D4C" w:rsidP="00E74ABD">
            <w:pPr>
              <w:pStyle w:val="TableParagraph"/>
              <w:spacing w:line="225" w:lineRule="exact"/>
              <w:ind w:left="549" w:firstLine="426"/>
              <w:rPr>
                <w:sz w:val="20"/>
              </w:rPr>
            </w:pPr>
            <w:r w:rsidRPr="006B174D">
              <w:rPr>
                <w:sz w:val="20"/>
              </w:rPr>
              <w:t>Медицинское</w:t>
            </w:r>
          </w:p>
          <w:p w:rsidR="00441D73" w:rsidRPr="006B174D" w:rsidRDefault="006D7D4C" w:rsidP="00E74ABD">
            <w:pPr>
              <w:pStyle w:val="TableParagraph"/>
              <w:spacing w:before="4" w:line="228" w:lineRule="exact"/>
              <w:ind w:left="424" w:right="392" w:firstLine="426"/>
              <w:rPr>
                <w:sz w:val="20"/>
              </w:rPr>
            </w:pPr>
            <w:r w:rsidRPr="006B174D">
              <w:rPr>
                <w:sz w:val="20"/>
              </w:rPr>
              <w:t>обследование (количество раз)</w:t>
            </w:r>
          </w:p>
        </w:tc>
        <w:tc>
          <w:tcPr>
            <w:tcW w:w="844" w:type="dxa"/>
            <w:gridSpan w:val="2"/>
          </w:tcPr>
          <w:p w:rsidR="00441D73" w:rsidRPr="006B174D" w:rsidRDefault="00441D73" w:rsidP="00E74ABD">
            <w:pPr>
              <w:pStyle w:val="TableParagraph"/>
              <w:ind w:firstLine="426"/>
              <w:rPr>
                <w:sz w:val="20"/>
              </w:rPr>
            </w:pPr>
          </w:p>
        </w:tc>
        <w:tc>
          <w:tcPr>
            <w:tcW w:w="838" w:type="dxa"/>
          </w:tcPr>
          <w:p w:rsidR="00441D73" w:rsidRPr="006B174D" w:rsidRDefault="00441D73" w:rsidP="00E74ABD">
            <w:pPr>
              <w:pStyle w:val="TableParagraph"/>
              <w:ind w:firstLine="426"/>
              <w:rPr>
                <w:sz w:val="20"/>
              </w:rPr>
            </w:pPr>
          </w:p>
        </w:tc>
        <w:tc>
          <w:tcPr>
            <w:tcW w:w="844" w:type="dxa"/>
          </w:tcPr>
          <w:p w:rsidR="00441D73" w:rsidRPr="006B174D" w:rsidRDefault="00441D73" w:rsidP="00E74ABD">
            <w:pPr>
              <w:pStyle w:val="TableParagraph"/>
              <w:ind w:firstLine="426"/>
              <w:rPr>
                <w:sz w:val="20"/>
              </w:rPr>
            </w:pPr>
          </w:p>
        </w:tc>
        <w:tc>
          <w:tcPr>
            <w:tcW w:w="839" w:type="dxa"/>
          </w:tcPr>
          <w:p w:rsidR="00441D73" w:rsidRPr="006B174D" w:rsidRDefault="00441D73" w:rsidP="00E74ABD">
            <w:pPr>
              <w:pStyle w:val="TableParagraph"/>
              <w:ind w:firstLine="426"/>
              <w:rPr>
                <w:sz w:val="20"/>
              </w:rPr>
            </w:pPr>
          </w:p>
        </w:tc>
        <w:tc>
          <w:tcPr>
            <w:tcW w:w="839" w:type="dxa"/>
          </w:tcPr>
          <w:p w:rsidR="00441D73" w:rsidRPr="006B174D" w:rsidRDefault="00441D73" w:rsidP="00E74ABD">
            <w:pPr>
              <w:pStyle w:val="TableParagraph"/>
              <w:ind w:firstLine="426"/>
              <w:rPr>
                <w:sz w:val="20"/>
              </w:rPr>
            </w:pPr>
          </w:p>
        </w:tc>
        <w:tc>
          <w:tcPr>
            <w:tcW w:w="843" w:type="dxa"/>
          </w:tcPr>
          <w:p w:rsidR="00441D73" w:rsidRPr="006B174D" w:rsidRDefault="00441D73" w:rsidP="00E74ABD">
            <w:pPr>
              <w:pStyle w:val="TableParagraph"/>
              <w:ind w:firstLine="426"/>
              <w:rPr>
                <w:sz w:val="20"/>
              </w:rPr>
            </w:pPr>
          </w:p>
        </w:tc>
        <w:tc>
          <w:tcPr>
            <w:tcW w:w="842" w:type="dxa"/>
          </w:tcPr>
          <w:p w:rsidR="00441D73" w:rsidRPr="006B174D" w:rsidRDefault="00441D73" w:rsidP="00E74ABD">
            <w:pPr>
              <w:pStyle w:val="TableParagraph"/>
              <w:ind w:firstLine="426"/>
              <w:rPr>
                <w:sz w:val="20"/>
              </w:rPr>
            </w:pPr>
          </w:p>
        </w:tc>
        <w:tc>
          <w:tcPr>
            <w:tcW w:w="846" w:type="dxa"/>
          </w:tcPr>
          <w:p w:rsidR="00441D73" w:rsidRPr="006B174D" w:rsidRDefault="00441D73" w:rsidP="00E74ABD">
            <w:pPr>
              <w:pStyle w:val="TableParagraph"/>
              <w:ind w:firstLine="426"/>
              <w:rPr>
                <w:sz w:val="20"/>
              </w:rPr>
            </w:pPr>
          </w:p>
        </w:tc>
        <w:tc>
          <w:tcPr>
            <w:tcW w:w="838" w:type="dxa"/>
          </w:tcPr>
          <w:p w:rsidR="00441D73" w:rsidRPr="006B174D" w:rsidRDefault="00441D73" w:rsidP="00E74ABD">
            <w:pPr>
              <w:pStyle w:val="TableParagraph"/>
              <w:spacing w:before="7"/>
              <w:ind w:firstLine="426"/>
              <w:rPr>
                <w:b/>
                <w:sz w:val="19"/>
              </w:rPr>
            </w:pPr>
          </w:p>
          <w:p w:rsidR="00441D73" w:rsidRPr="006B174D" w:rsidRDefault="006D7D4C" w:rsidP="00E74ABD">
            <w:pPr>
              <w:pStyle w:val="TableParagraph"/>
              <w:ind w:right="11" w:firstLine="426"/>
              <w:jc w:val="center"/>
              <w:rPr>
                <w:sz w:val="20"/>
              </w:rPr>
            </w:pPr>
            <w:r w:rsidRPr="006B174D">
              <w:rPr>
                <w:w w:val="99"/>
                <w:sz w:val="20"/>
              </w:rPr>
              <w:t>1</w:t>
            </w:r>
          </w:p>
        </w:tc>
        <w:tc>
          <w:tcPr>
            <w:tcW w:w="838" w:type="dxa"/>
            <w:gridSpan w:val="2"/>
          </w:tcPr>
          <w:p w:rsidR="00441D73" w:rsidRPr="006B174D" w:rsidRDefault="00441D73" w:rsidP="00E74ABD">
            <w:pPr>
              <w:pStyle w:val="TableParagraph"/>
              <w:ind w:firstLine="426"/>
              <w:rPr>
                <w:sz w:val="20"/>
              </w:rPr>
            </w:pPr>
          </w:p>
        </w:tc>
        <w:tc>
          <w:tcPr>
            <w:tcW w:w="838" w:type="dxa"/>
            <w:gridSpan w:val="2"/>
          </w:tcPr>
          <w:p w:rsidR="00441D73" w:rsidRPr="006B174D" w:rsidRDefault="00441D73" w:rsidP="00E74ABD">
            <w:pPr>
              <w:pStyle w:val="TableParagraph"/>
              <w:ind w:firstLine="426"/>
              <w:rPr>
                <w:sz w:val="20"/>
              </w:rPr>
            </w:pPr>
          </w:p>
        </w:tc>
        <w:tc>
          <w:tcPr>
            <w:tcW w:w="841" w:type="dxa"/>
          </w:tcPr>
          <w:p w:rsidR="00441D73" w:rsidRPr="006B174D" w:rsidRDefault="00441D73" w:rsidP="00E74ABD">
            <w:pPr>
              <w:pStyle w:val="TableParagraph"/>
              <w:ind w:firstLine="426"/>
              <w:rPr>
                <w:sz w:val="20"/>
              </w:rPr>
            </w:pPr>
          </w:p>
        </w:tc>
        <w:tc>
          <w:tcPr>
            <w:tcW w:w="1271" w:type="dxa"/>
          </w:tcPr>
          <w:p w:rsidR="00441D73" w:rsidRPr="006B174D" w:rsidRDefault="00441D73" w:rsidP="00E74ABD">
            <w:pPr>
              <w:pStyle w:val="TableParagraph"/>
              <w:spacing w:before="7"/>
              <w:ind w:firstLine="426"/>
              <w:rPr>
                <w:b/>
                <w:sz w:val="19"/>
              </w:rPr>
            </w:pPr>
          </w:p>
          <w:p w:rsidR="00441D73" w:rsidRPr="006B174D" w:rsidRDefault="006D7D4C" w:rsidP="00E74ABD">
            <w:pPr>
              <w:pStyle w:val="TableParagraph"/>
              <w:ind w:left="38" w:firstLine="426"/>
              <w:jc w:val="center"/>
              <w:rPr>
                <w:sz w:val="20"/>
              </w:rPr>
            </w:pPr>
            <w:r w:rsidRPr="006B174D">
              <w:rPr>
                <w:w w:val="99"/>
                <w:sz w:val="20"/>
              </w:rPr>
              <w:t>1</w:t>
            </w:r>
          </w:p>
        </w:tc>
      </w:tr>
      <w:tr w:rsidR="004400FF" w:rsidRPr="006B174D" w:rsidTr="00895032">
        <w:trPr>
          <w:trHeight w:val="467"/>
        </w:trPr>
        <w:tc>
          <w:tcPr>
            <w:tcW w:w="301" w:type="dxa"/>
          </w:tcPr>
          <w:p w:rsidR="00441D73" w:rsidRPr="006B174D" w:rsidRDefault="00441D73" w:rsidP="00E74ABD">
            <w:pPr>
              <w:pStyle w:val="TableParagraph"/>
              <w:spacing w:before="5"/>
              <w:ind w:left="27" w:firstLine="426"/>
              <w:jc w:val="center"/>
              <w:rPr>
                <w:b/>
                <w:sz w:val="20"/>
              </w:rPr>
            </w:pPr>
          </w:p>
        </w:tc>
        <w:tc>
          <w:tcPr>
            <w:tcW w:w="4089" w:type="dxa"/>
            <w:gridSpan w:val="2"/>
          </w:tcPr>
          <w:p w:rsidR="00441D73" w:rsidRPr="006B174D" w:rsidRDefault="006D7D4C" w:rsidP="00E74ABD">
            <w:pPr>
              <w:pStyle w:val="TableParagraph"/>
              <w:spacing w:line="230" w:lineRule="atLeast"/>
              <w:ind w:left="671" w:firstLine="426"/>
              <w:rPr>
                <w:sz w:val="20"/>
              </w:rPr>
            </w:pPr>
            <w:r w:rsidRPr="006B174D">
              <w:rPr>
                <w:w w:val="95"/>
                <w:sz w:val="20"/>
              </w:rPr>
              <w:t xml:space="preserve">Промежуточная </w:t>
            </w:r>
            <w:r w:rsidRPr="006B174D">
              <w:rPr>
                <w:sz w:val="20"/>
              </w:rPr>
              <w:t>аттестация</w:t>
            </w:r>
          </w:p>
        </w:tc>
        <w:tc>
          <w:tcPr>
            <w:tcW w:w="844" w:type="dxa"/>
            <w:gridSpan w:val="2"/>
          </w:tcPr>
          <w:p w:rsidR="00441D73" w:rsidRPr="006B174D" w:rsidRDefault="00441D73" w:rsidP="00E74ABD">
            <w:pPr>
              <w:pStyle w:val="TableParagraph"/>
              <w:ind w:firstLine="426"/>
              <w:rPr>
                <w:sz w:val="20"/>
              </w:rPr>
            </w:pPr>
          </w:p>
        </w:tc>
        <w:tc>
          <w:tcPr>
            <w:tcW w:w="838" w:type="dxa"/>
          </w:tcPr>
          <w:p w:rsidR="00441D73" w:rsidRPr="006B174D" w:rsidRDefault="00441D73" w:rsidP="00E74ABD">
            <w:pPr>
              <w:pStyle w:val="TableParagraph"/>
              <w:ind w:firstLine="426"/>
              <w:rPr>
                <w:sz w:val="20"/>
              </w:rPr>
            </w:pPr>
          </w:p>
        </w:tc>
        <w:tc>
          <w:tcPr>
            <w:tcW w:w="844" w:type="dxa"/>
          </w:tcPr>
          <w:p w:rsidR="00441D73" w:rsidRPr="006B174D" w:rsidRDefault="00441D73" w:rsidP="00E74ABD">
            <w:pPr>
              <w:pStyle w:val="TableParagraph"/>
              <w:ind w:firstLine="426"/>
              <w:rPr>
                <w:sz w:val="20"/>
              </w:rPr>
            </w:pPr>
          </w:p>
        </w:tc>
        <w:tc>
          <w:tcPr>
            <w:tcW w:w="839" w:type="dxa"/>
          </w:tcPr>
          <w:p w:rsidR="00441D73" w:rsidRPr="006B174D" w:rsidRDefault="00441D73" w:rsidP="00E74ABD">
            <w:pPr>
              <w:pStyle w:val="TableParagraph"/>
              <w:ind w:firstLine="426"/>
              <w:rPr>
                <w:sz w:val="20"/>
              </w:rPr>
            </w:pPr>
          </w:p>
        </w:tc>
        <w:tc>
          <w:tcPr>
            <w:tcW w:w="839" w:type="dxa"/>
          </w:tcPr>
          <w:p w:rsidR="00441D73" w:rsidRPr="006B174D" w:rsidRDefault="00441D73" w:rsidP="00E74ABD">
            <w:pPr>
              <w:pStyle w:val="TableParagraph"/>
              <w:ind w:firstLine="426"/>
              <w:rPr>
                <w:sz w:val="20"/>
              </w:rPr>
            </w:pPr>
          </w:p>
        </w:tc>
        <w:tc>
          <w:tcPr>
            <w:tcW w:w="843" w:type="dxa"/>
          </w:tcPr>
          <w:p w:rsidR="00441D73" w:rsidRPr="006B174D" w:rsidRDefault="00441D73" w:rsidP="00E74ABD">
            <w:pPr>
              <w:pStyle w:val="TableParagraph"/>
              <w:ind w:firstLine="426"/>
              <w:rPr>
                <w:sz w:val="20"/>
              </w:rPr>
            </w:pPr>
          </w:p>
        </w:tc>
        <w:tc>
          <w:tcPr>
            <w:tcW w:w="842" w:type="dxa"/>
          </w:tcPr>
          <w:p w:rsidR="00441D73" w:rsidRPr="006B174D" w:rsidRDefault="00441D73" w:rsidP="00E74ABD">
            <w:pPr>
              <w:pStyle w:val="TableParagraph"/>
              <w:ind w:firstLine="426"/>
              <w:rPr>
                <w:sz w:val="20"/>
              </w:rPr>
            </w:pPr>
          </w:p>
        </w:tc>
        <w:tc>
          <w:tcPr>
            <w:tcW w:w="846" w:type="dxa"/>
          </w:tcPr>
          <w:p w:rsidR="00441D73" w:rsidRPr="006B174D" w:rsidRDefault="00441D73" w:rsidP="00E74ABD">
            <w:pPr>
              <w:pStyle w:val="TableParagraph"/>
              <w:ind w:firstLine="426"/>
              <w:rPr>
                <w:sz w:val="20"/>
              </w:rPr>
            </w:pPr>
          </w:p>
        </w:tc>
        <w:tc>
          <w:tcPr>
            <w:tcW w:w="838" w:type="dxa"/>
          </w:tcPr>
          <w:p w:rsidR="00441D73" w:rsidRPr="006B174D" w:rsidRDefault="00441D73" w:rsidP="00E74ABD">
            <w:pPr>
              <w:pStyle w:val="TableParagraph"/>
              <w:ind w:firstLine="426"/>
              <w:rPr>
                <w:sz w:val="20"/>
              </w:rPr>
            </w:pPr>
          </w:p>
        </w:tc>
        <w:tc>
          <w:tcPr>
            <w:tcW w:w="838" w:type="dxa"/>
            <w:gridSpan w:val="2"/>
          </w:tcPr>
          <w:p w:rsidR="00441D73" w:rsidRPr="006B174D" w:rsidRDefault="00441D73" w:rsidP="00E74ABD">
            <w:pPr>
              <w:pStyle w:val="TableParagraph"/>
              <w:ind w:firstLine="426"/>
              <w:rPr>
                <w:sz w:val="20"/>
              </w:rPr>
            </w:pPr>
          </w:p>
        </w:tc>
        <w:tc>
          <w:tcPr>
            <w:tcW w:w="838" w:type="dxa"/>
            <w:gridSpan w:val="2"/>
          </w:tcPr>
          <w:p w:rsidR="00441D73" w:rsidRPr="006B174D" w:rsidRDefault="006D7D4C" w:rsidP="00E74ABD">
            <w:pPr>
              <w:pStyle w:val="TableParagraph"/>
              <w:ind w:left="27" w:firstLine="426"/>
              <w:jc w:val="center"/>
              <w:rPr>
                <w:sz w:val="20"/>
              </w:rPr>
            </w:pPr>
            <w:r w:rsidRPr="006B174D">
              <w:rPr>
                <w:w w:val="99"/>
                <w:sz w:val="20"/>
              </w:rPr>
              <w:t>1</w:t>
            </w:r>
          </w:p>
        </w:tc>
        <w:tc>
          <w:tcPr>
            <w:tcW w:w="841" w:type="dxa"/>
          </w:tcPr>
          <w:p w:rsidR="00441D73" w:rsidRPr="006B174D" w:rsidRDefault="00441D73" w:rsidP="00E74ABD">
            <w:pPr>
              <w:pStyle w:val="TableParagraph"/>
              <w:ind w:firstLine="426"/>
              <w:rPr>
                <w:sz w:val="20"/>
              </w:rPr>
            </w:pPr>
          </w:p>
        </w:tc>
        <w:tc>
          <w:tcPr>
            <w:tcW w:w="1271" w:type="dxa"/>
          </w:tcPr>
          <w:p w:rsidR="00441D73" w:rsidRPr="006B174D" w:rsidRDefault="006D7D4C" w:rsidP="00E74ABD">
            <w:pPr>
              <w:pStyle w:val="TableParagraph"/>
              <w:spacing w:before="5"/>
              <w:ind w:left="38" w:firstLine="426"/>
              <w:jc w:val="center"/>
              <w:rPr>
                <w:b/>
                <w:sz w:val="20"/>
              </w:rPr>
            </w:pPr>
            <w:r w:rsidRPr="006B174D">
              <w:rPr>
                <w:b/>
                <w:w w:val="99"/>
                <w:sz w:val="20"/>
              </w:rPr>
              <w:t>1</w:t>
            </w:r>
          </w:p>
        </w:tc>
      </w:tr>
      <w:tr w:rsidR="00441D73" w:rsidRPr="006B174D" w:rsidTr="00895032">
        <w:trPr>
          <w:trHeight w:val="229"/>
        </w:trPr>
        <w:tc>
          <w:tcPr>
            <w:tcW w:w="301" w:type="dxa"/>
          </w:tcPr>
          <w:p w:rsidR="00441D73" w:rsidRPr="006B174D" w:rsidRDefault="00441D73" w:rsidP="00E74ABD">
            <w:pPr>
              <w:pStyle w:val="TableParagraph"/>
              <w:spacing w:line="209" w:lineRule="exact"/>
              <w:ind w:left="27" w:firstLine="426"/>
              <w:jc w:val="center"/>
              <w:rPr>
                <w:b/>
                <w:sz w:val="20"/>
              </w:rPr>
            </w:pPr>
          </w:p>
        </w:tc>
        <w:tc>
          <w:tcPr>
            <w:tcW w:w="4089" w:type="dxa"/>
            <w:gridSpan w:val="2"/>
          </w:tcPr>
          <w:p w:rsidR="00441D73" w:rsidRPr="006B174D" w:rsidRDefault="006D7D4C" w:rsidP="00E74ABD">
            <w:pPr>
              <w:pStyle w:val="TableParagraph"/>
              <w:spacing w:line="209" w:lineRule="exact"/>
              <w:ind w:left="39" w:right="29" w:firstLine="426"/>
              <w:jc w:val="center"/>
              <w:rPr>
                <w:sz w:val="20"/>
              </w:rPr>
            </w:pPr>
            <w:r w:rsidRPr="006B174D">
              <w:rPr>
                <w:sz w:val="20"/>
              </w:rPr>
              <w:t>Итоговая аттестация</w:t>
            </w:r>
          </w:p>
        </w:tc>
        <w:tc>
          <w:tcPr>
            <w:tcW w:w="8385" w:type="dxa"/>
            <w:gridSpan w:val="11"/>
          </w:tcPr>
          <w:p w:rsidR="00441D73" w:rsidRPr="006B174D" w:rsidRDefault="006D7D4C" w:rsidP="00E74ABD">
            <w:pPr>
              <w:pStyle w:val="TableParagraph"/>
              <w:spacing w:line="209" w:lineRule="exact"/>
              <w:ind w:left="449" w:firstLine="426"/>
              <w:rPr>
                <w:sz w:val="20"/>
              </w:rPr>
            </w:pPr>
            <w:r w:rsidRPr="006B174D">
              <w:rPr>
                <w:sz w:val="20"/>
              </w:rPr>
              <w:t>Проводится по итогам освоения года этапа подготовки</w:t>
            </w:r>
          </w:p>
        </w:tc>
        <w:tc>
          <w:tcPr>
            <w:tcW w:w="837" w:type="dxa"/>
            <w:gridSpan w:val="2"/>
          </w:tcPr>
          <w:p w:rsidR="00441D73" w:rsidRPr="006B174D" w:rsidRDefault="00441D73" w:rsidP="00E74ABD">
            <w:pPr>
              <w:pStyle w:val="TableParagraph"/>
              <w:ind w:firstLine="426"/>
              <w:rPr>
                <w:sz w:val="16"/>
              </w:rPr>
            </w:pPr>
          </w:p>
        </w:tc>
        <w:tc>
          <w:tcPr>
            <w:tcW w:w="868" w:type="dxa"/>
            <w:gridSpan w:val="2"/>
          </w:tcPr>
          <w:p w:rsidR="00441D73" w:rsidRPr="006B174D" w:rsidRDefault="00441D73" w:rsidP="00E74ABD">
            <w:pPr>
              <w:pStyle w:val="TableParagraph"/>
              <w:ind w:firstLine="426"/>
              <w:rPr>
                <w:sz w:val="16"/>
              </w:rPr>
            </w:pPr>
          </w:p>
        </w:tc>
        <w:tc>
          <w:tcPr>
            <w:tcW w:w="1271" w:type="dxa"/>
          </w:tcPr>
          <w:p w:rsidR="00441D73" w:rsidRPr="006B174D" w:rsidRDefault="006D7D4C" w:rsidP="00E74ABD">
            <w:pPr>
              <w:pStyle w:val="TableParagraph"/>
              <w:spacing w:line="209" w:lineRule="exact"/>
              <w:ind w:left="38" w:firstLine="426"/>
              <w:jc w:val="center"/>
              <w:rPr>
                <w:b/>
                <w:sz w:val="20"/>
              </w:rPr>
            </w:pPr>
            <w:r w:rsidRPr="006B174D">
              <w:rPr>
                <w:b/>
                <w:w w:val="99"/>
                <w:sz w:val="20"/>
              </w:rPr>
              <w:t>1</w:t>
            </w:r>
          </w:p>
        </w:tc>
      </w:tr>
      <w:tr w:rsidR="00441D73" w:rsidRPr="006B174D" w:rsidTr="00895032">
        <w:trPr>
          <w:trHeight w:val="229"/>
        </w:trPr>
        <w:tc>
          <w:tcPr>
            <w:tcW w:w="4390" w:type="dxa"/>
            <w:gridSpan w:val="3"/>
          </w:tcPr>
          <w:p w:rsidR="00441D73" w:rsidRPr="006B174D" w:rsidRDefault="006D7D4C" w:rsidP="00895032">
            <w:pPr>
              <w:pStyle w:val="TableParagraph"/>
              <w:spacing w:line="180" w:lineRule="exact"/>
              <w:rPr>
                <w:b/>
                <w:sz w:val="16"/>
              </w:rPr>
            </w:pPr>
            <w:r w:rsidRPr="006B174D">
              <w:rPr>
                <w:b/>
                <w:sz w:val="16"/>
              </w:rPr>
              <w:t>КОЛИЧЕСТВО ЧАСОВ В НЕДЕЛЮ</w:t>
            </w:r>
          </w:p>
        </w:tc>
        <w:tc>
          <w:tcPr>
            <w:tcW w:w="10090" w:type="dxa"/>
            <w:gridSpan w:val="15"/>
          </w:tcPr>
          <w:p w:rsidR="00441D73" w:rsidRPr="006B174D" w:rsidRDefault="00441D73" w:rsidP="00E74ABD">
            <w:pPr>
              <w:pStyle w:val="TableParagraph"/>
              <w:ind w:firstLine="426"/>
              <w:rPr>
                <w:sz w:val="16"/>
              </w:rPr>
            </w:pPr>
          </w:p>
        </w:tc>
        <w:tc>
          <w:tcPr>
            <w:tcW w:w="1271" w:type="dxa"/>
          </w:tcPr>
          <w:p w:rsidR="00441D73" w:rsidRPr="006B174D" w:rsidRDefault="006D7D4C" w:rsidP="00E74ABD">
            <w:pPr>
              <w:pStyle w:val="TableParagraph"/>
              <w:spacing w:line="209" w:lineRule="exact"/>
              <w:ind w:left="38" w:firstLine="426"/>
              <w:jc w:val="center"/>
              <w:rPr>
                <w:b/>
                <w:sz w:val="20"/>
              </w:rPr>
            </w:pPr>
            <w:r w:rsidRPr="006B174D">
              <w:rPr>
                <w:b/>
                <w:w w:val="99"/>
                <w:sz w:val="20"/>
              </w:rPr>
              <w:t>9</w:t>
            </w:r>
          </w:p>
        </w:tc>
      </w:tr>
      <w:tr w:rsidR="00441D73" w:rsidRPr="006B174D" w:rsidTr="00895032">
        <w:trPr>
          <w:trHeight w:val="77"/>
        </w:trPr>
        <w:tc>
          <w:tcPr>
            <w:tcW w:w="4390" w:type="dxa"/>
            <w:gridSpan w:val="3"/>
          </w:tcPr>
          <w:p w:rsidR="00441D73" w:rsidRPr="006B174D" w:rsidRDefault="006D7D4C" w:rsidP="00895032">
            <w:pPr>
              <w:pStyle w:val="TableParagraph"/>
              <w:spacing w:line="180" w:lineRule="exact"/>
              <w:ind w:right="215"/>
              <w:rPr>
                <w:b/>
                <w:sz w:val="16"/>
              </w:rPr>
            </w:pPr>
            <w:r w:rsidRPr="006B174D">
              <w:rPr>
                <w:b/>
                <w:sz w:val="16"/>
              </w:rPr>
              <w:t>КОЛИЧЕСТВО ТРЕНИРОВОК</w:t>
            </w:r>
            <w:r w:rsidR="00895032" w:rsidRPr="006B174D">
              <w:rPr>
                <w:b/>
                <w:sz w:val="16"/>
              </w:rPr>
              <w:t xml:space="preserve"> </w:t>
            </w:r>
            <w:r w:rsidRPr="006B174D">
              <w:rPr>
                <w:b/>
                <w:sz w:val="16"/>
              </w:rPr>
              <w:t>В НЕДЕЛЮ</w:t>
            </w:r>
          </w:p>
        </w:tc>
        <w:tc>
          <w:tcPr>
            <w:tcW w:w="10090" w:type="dxa"/>
            <w:gridSpan w:val="15"/>
          </w:tcPr>
          <w:p w:rsidR="00441D73" w:rsidRPr="006B174D" w:rsidRDefault="00441D73" w:rsidP="00E74ABD">
            <w:pPr>
              <w:pStyle w:val="TableParagraph"/>
              <w:ind w:firstLine="426"/>
              <w:rPr>
                <w:sz w:val="20"/>
              </w:rPr>
            </w:pPr>
          </w:p>
        </w:tc>
        <w:tc>
          <w:tcPr>
            <w:tcW w:w="1271" w:type="dxa"/>
          </w:tcPr>
          <w:p w:rsidR="00441D73" w:rsidRPr="006B174D" w:rsidRDefault="006D7D4C" w:rsidP="00E74ABD">
            <w:pPr>
              <w:pStyle w:val="TableParagraph"/>
              <w:spacing w:line="227" w:lineRule="exact"/>
              <w:ind w:left="38" w:firstLine="426"/>
              <w:jc w:val="center"/>
              <w:rPr>
                <w:b/>
                <w:sz w:val="20"/>
              </w:rPr>
            </w:pPr>
            <w:r w:rsidRPr="006B174D">
              <w:rPr>
                <w:b/>
                <w:w w:val="99"/>
                <w:sz w:val="20"/>
              </w:rPr>
              <w:t>5</w:t>
            </w:r>
          </w:p>
        </w:tc>
      </w:tr>
      <w:tr w:rsidR="00441D73" w:rsidRPr="006B174D" w:rsidTr="00895032">
        <w:trPr>
          <w:trHeight w:val="369"/>
        </w:trPr>
        <w:tc>
          <w:tcPr>
            <w:tcW w:w="4390" w:type="dxa"/>
            <w:gridSpan w:val="3"/>
          </w:tcPr>
          <w:p w:rsidR="00441D73" w:rsidRPr="006B174D" w:rsidRDefault="006D7D4C" w:rsidP="008356B1">
            <w:pPr>
              <w:pStyle w:val="TableParagraph"/>
              <w:spacing w:line="180" w:lineRule="exact"/>
              <w:rPr>
                <w:b/>
                <w:sz w:val="16"/>
              </w:rPr>
            </w:pPr>
            <w:r w:rsidRPr="006B174D">
              <w:rPr>
                <w:b/>
                <w:sz w:val="16"/>
              </w:rPr>
              <w:t>ОБЩЕЕ КОЛИЧЕСТВО</w:t>
            </w:r>
            <w:r w:rsidR="008356B1" w:rsidRPr="006B174D">
              <w:rPr>
                <w:b/>
                <w:sz w:val="16"/>
              </w:rPr>
              <w:t xml:space="preserve"> </w:t>
            </w:r>
            <w:r w:rsidRPr="006B174D">
              <w:rPr>
                <w:b/>
                <w:sz w:val="16"/>
              </w:rPr>
              <w:t>ТРЕНИРОВОК В ГОД</w:t>
            </w:r>
          </w:p>
        </w:tc>
        <w:tc>
          <w:tcPr>
            <w:tcW w:w="10090" w:type="dxa"/>
            <w:gridSpan w:val="15"/>
          </w:tcPr>
          <w:p w:rsidR="00441D73" w:rsidRPr="006B174D" w:rsidRDefault="00441D73" w:rsidP="00E74ABD">
            <w:pPr>
              <w:pStyle w:val="TableParagraph"/>
              <w:ind w:firstLine="426"/>
              <w:rPr>
                <w:sz w:val="20"/>
              </w:rPr>
            </w:pPr>
          </w:p>
        </w:tc>
        <w:tc>
          <w:tcPr>
            <w:tcW w:w="1271" w:type="dxa"/>
          </w:tcPr>
          <w:p w:rsidR="00441D73" w:rsidRPr="006B174D" w:rsidRDefault="006D7D4C" w:rsidP="00E74ABD">
            <w:pPr>
              <w:pStyle w:val="TableParagraph"/>
              <w:spacing w:line="227" w:lineRule="exact"/>
              <w:ind w:left="121" w:right="77" w:firstLine="426"/>
              <w:jc w:val="center"/>
              <w:rPr>
                <w:b/>
                <w:sz w:val="20"/>
              </w:rPr>
            </w:pPr>
            <w:r w:rsidRPr="006B174D">
              <w:rPr>
                <w:b/>
                <w:sz w:val="20"/>
              </w:rPr>
              <w:t>260</w:t>
            </w:r>
          </w:p>
        </w:tc>
      </w:tr>
    </w:tbl>
    <w:p w:rsidR="00441D73" w:rsidRPr="006B174D" w:rsidRDefault="006D7D4C" w:rsidP="00E74ABD">
      <w:pPr>
        <w:pStyle w:val="a3"/>
        <w:spacing w:before="66"/>
        <w:ind w:left="7479" w:firstLine="426"/>
        <w:jc w:val="left"/>
      </w:pPr>
      <w:r w:rsidRPr="006B174D">
        <w:lastRenderedPageBreak/>
        <w:t>Приложение №4 к программе СП</w:t>
      </w:r>
    </w:p>
    <w:p w:rsidR="00441D73" w:rsidRPr="006B174D" w:rsidRDefault="006D7D4C" w:rsidP="00E74ABD">
      <w:pPr>
        <w:pStyle w:val="11"/>
        <w:ind w:firstLine="426"/>
        <w:rPr>
          <w:u w:val="none"/>
        </w:rPr>
      </w:pPr>
      <w:r w:rsidRPr="006B174D">
        <w:rPr>
          <w:u w:val="thick"/>
        </w:rPr>
        <w:t>Годовой календарно-тематический план распределения учебных часов</w:t>
      </w:r>
    </w:p>
    <w:p w:rsidR="00441D73" w:rsidRPr="006B174D" w:rsidRDefault="008356B1" w:rsidP="00E74ABD">
      <w:pPr>
        <w:ind w:left="168" w:firstLine="426"/>
        <w:jc w:val="center"/>
        <w:rPr>
          <w:b/>
          <w:sz w:val="28"/>
        </w:rPr>
      </w:pPr>
      <w:r w:rsidRPr="006B174D">
        <w:rPr>
          <w:b/>
          <w:sz w:val="28"/>
          <w:u w:val="thick"/>
        </w:rPr>
        <w:t>Учебно-т</w:t>
      </w:r>
      <w:r w:rsidR="005F35C8" w:rsidRPr="006B174D">
        <w:rPr>
          <w:b/>
          <w:sz w:val="28"/>
          <w:u w:val="thick"/>
        </w:rPr>
        <w:t>ренировочного этапа 4</w:t>
      </w:r>
      <w:r w:rsidR="006D7D4C" w:rsidRPr="006B174D">
        <w:rPr>
          <w:b/>
          <w:sz w:val="28"/>
          <w:u w:val="thick"/>
        </w:rPr>
        <w:t xml:space="preserve"> и 5 годов обучения (час.)</w:t>
      </w:r>
    </w:p>
    <w:tbl>
      <w:tblPr>
        <w:tblStyle w:val="TableNormal"/>
        <w:tblW w:w="15751"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6"/>
        <w:gridCol w:w="3836"/>
        <w:gridCol w:w="10"/>
        <w:gridCol w:w="838"/>
        <w:gridCol w:w="839"/>
        <w:gridCol w:w="840"/>
        <w:gridCol w:w="840"/>
        <w:gridCol w:w="840"/>
        <w:gridCol w:w="840"/>
        <w:gridCol w:w="839"/>
        <w:gridCol w:w="840"/>
        <w:gridCol w:w="839"/>
        <w:gridCol w:w="818"/>
        <w:gridCol w:w="22"/>
        <w:gridCol w:w="828"/>
        <w:gridCol w:w="11"/>
        <w:gridCol w:w="840"/>
        <w:gridCol w:w="1275"/>
      </w:tblGrid>
      <w:tr w:rsidR="00441D73" w:rsidRPr="006B174D" w:rsidTr="008356B1">
        <w:trPr>
          <w:trHeight w:val="198"/>
        </w:trPr>
        <w:tc>
          <w:tcPr>
            <w:tcW w:w="556" w:type="dxa"/>
            <w:vMerge w:val="restart"/>
          </w:tcPr>
          <w:p w:rsidR="00441D73" w:rsidRPr="006B174D" w:rsidRDefault="006D7D4C" w:rsidP="00E74ABD">
            <w:pPr>
              <w:pStyle w:val="TableParagraph"/>
              <w:ind w:left="128" w:right="81" w:firstLine="426"/>
            </w:pPr>
            <w:r w:rsidRPr="006B174D">
              <w:t xml:space="preserve">№ </w:t>
            </w:r>
            <w:proofErr w:type="spellStart"/>
            <w:proofErr w:type="gramStart"/>
            <w:r w:rsidRPr="006B174D">
              <w:t>п</w:t>
            </w:r>
            <w:proofErr w:type="spellEnd"/>
            <w:proofErr w:type="gramEnd"/>
            <w:r w:rsidRPr="006B174D">
              <w:t>/</w:t>
            </w:r>
            <w:proofErr w:type="spellStart"/>
            <w:r w:rsidRPr="006B174D">
              <w:t>п</w:t>
            </w:r>
            <w:proofErr w:type="spellEnd"/>
          </w:p>
        </w:tc>
        <w:tc>
          <w:tcPr>
            <w:tcW w:w="3836" w:type="dxa"/>
            <w:vMerge w:val="restart"/>
          </w:tcPr>
          <w:p w:rsidR="00441D73" w:rsidRPr="006B174D" w:rsidRDefault="006D7D4C" w:rsidP="00895032">
            <w:pPr>
              <w:pStyle w:val="TableParagraph"/>
              <w:spacing w:before="128"/>
              <w:ind w:left="20"/>
              <w:rPr>
                <w:b/>
                <w:sz w:val="20"/>
              </w:rPr>
            </w:pPr>
            <w:r w:rsidRPr="006B174D">
              <w:rPr>
                <w:b/>
                <w:sz w:val="20"/>
              </w:rPr>
              <w:t>Разделы подготовки</w:t>
            </w:r>
          </w:p>
        </w:tc>
        <w:tc>
          <w:tcPr>
            <w:tcW w:w="10084" w:type="dxa"/>
            <w:gridSpan w:val="15"/>
          </w:tcPr>
          <w:p w:rsidR="00441D73" w:rsidRPr="006B174D" w:rsidRDefault="006D7D4C" w:rsidP="00E74ABD">
            <w:pPr>
              <w:pStyle w:val="TableParagraph"/>
              <w:spacing w:line="179" w:lineRule="exact"/>
              <w:ind w:left="3268" w:right="3248" w:firstLine="426"/>
              <w:jc w:val="center"/>
              <w:rPr>
                <w:b/>
                <w:sz w:val="18"/>
              </w:rPr>
            </w:pPr>
            <w:r w:rsidRPr="006B174D">
              <w:rPr>
                <w:b/>
                <w:sz w:val="18"/>
              </w:rPr>
              <w:t>МЕСЯЦЫ</w:t>
            </w:r>
          </w:p>
        </w:tc>
        <w:tc>
          <w:tcPr>
            <w:tcW w:w="1275" w:type="dxa"/>
          </w:tcPr>
          <w:p w:rsidR="00441D73" w:rsidRPr="006B174D" w:rsidRDefault="006D7D4C" w:rsidP="00E74ABD">
            <w:pPr>
              <w:pStyle w:val="TableParagraph"/>
              <w:spacing w:line="179" w:lineRule="exact"/>
              <w:ind w:left="52" w:right="43" w:firstLine="426"/>
              <w:jc w:val="center"/>
              <w:rPr>
                <w:b/>
                <w:sz w:val="18"/>
              </w:rPr>
            </w:pPr>
            <w:r w:rsidRPr="006B174D">
              <w:rPr>
                <w:b/>
                <w:sz w:val="18"/>
              </w:rPr>
              <w:t>Всего</w:t>
            </w:r>
          </w:p>
        </w:tc>
      </w:tr>
      <w:tr w:rsidR="00895032" w:rsidRPr="006B174D" w:rsidTr="008356B1">
        <w:trPr>
          <w:trHeight w:val="285"/>
        </w:trPr>
        <w:tc>
          <w:tcPr>
            <w:tcW w:w="556" w:type="dxa"/>
            <w:vMerge/>
          </w:tcPr>
          <w:p w:rsidR="00441D73" w:rsidRPr="006B174D" w:rsidRDefault="00441D73" w:rsidP="00E74ABD">
            <w:pPr>
              <w:ind w:firstLine="426"/>
              <w:rPr>
                <w:sz w:val="2"/>
                <w:szCs w:val="2"/>
              </w:rPr>
            </w:pPr>
          </w:p>
        </w:tc>
        <w:tc>
          <w:tcPr>
            <w:tcW w:w="3836" w:type="dxa"/>
            <w:vMerge/>
          </w:tcPr>
          <w:p w:rsidR="00441D73" w:rsidRPr="006B174D" w:rsidRDefault="00441D73" w:rsidP="00E74ABD">
            <w:pPr>
              <w:ind w:firstLine="426"/>
              <w:rPr>
                <w:sz w:val="2"/>
                <w:szCs w:val="2"/>
              </w:rPr>
            </w:pPr>
          </w:p>
        </w:tc>
        <w:tc>
          <w:tcPr>
            <w:tcW w:w="848" w:type="dxa"/>
            <w:gridSpan w:val="2"/>
          </w:tcPr>
          <w:p w:rsidR="00441D73" w:rsidRPr="006B174D" w:rsidRDefault="006D7D4C" w:rsidP="00895032">
            <w:pPr>
              <w:pStyle w:val="TableParagraph"/>
              <w:spacing w:line="202" w:lineRule="exact"/>
              <w:ind w:left="-19" w:right="38" w:firstLine="19"/>
              <w:jc w:val="center"/>
              <w:rPr>
                <w:sz w:val="18"/>
              </w:rPr>
            </w:pPr>
            <w:r w:rsidRPr="006B174D">
              <w:rPr>
                <w:sz w:val="18"/>
              </w:rPr>
              <w:t>сентябрь</w:t>
            </w:r>
          </w:p>
        </w:tc>
        <w:tc>
          <w:tcPr>
            <w:tcW w:w="839" w:type="dxa"/>
          </w:tcPr>
          <w:p w:rsidR="00441D73" w:rsidRPr="006B174D" w:rsidRDefault="006D7D4C" w:rsidP="00895032">
            <w:pPr>
              <w:pStyle w:val="TableParagraph"/>
              <w:spacing w:line="202" w:lineRule="exact"/>
              <w:ind w:left="-19" w:firstLine="19"/>
              <w:jc w:val="center"/>
              <w:rPr>
                <w:sz w:val="18"/>
              </w:rPr>
            </w:pPr>
            <w:r w:rsidRPr="006B174D">
              <w:rPr>
                <w:sz w:val="18"/>
              </w:rPr>
              <w:t>октябрь</w:t>
            </w:r>
          </w:p>
        </w:tc>
        <w:tc>
          <w:tcPr>
            <w:tcW w:w="840" w:type="dxa"/>
          </w:tcPr>
          <w:p w:rsidR="00441D73" w:rsidRPr="006B174D" w:rsidRDefault="006D7D4C" w:rsidP="00895032">
            <w:pPr>
              <w:pStyle w:val="TableParagraph"/>
              <w:spacing w:line="202" w:lineRule="exact"/>
              <w:ind w:left="-19" w:right="32" w:firstLine="19"/>
              <w:jc w:val="center"/>
              <w:rPr>
                <w:sz w:val="18"/>
              </w:rPr>
            </w:pPr>
            <w:r w:rsidRPr="006B174D">
              <w:rPr>
                <w:sz w:val="18"/>
              </w:rPr>
              <w:t>ноябрь</w:t>
            </w:r>
          </w:p>
        </w:tc>
        <w:tc>
          <w:tcPr>
            <w:tcW w:w="840" w:type="dxa"/>
          </w:tcPr>
          <w:p w:rsidR="00441D73" w:rsidRPr="006B174D" w:rsidRDefault="006D7D4C" w:rsidP="00895032">
            <w:pPr>
              <w:pStyle w:val="TableParagraph"/>
              <w:spacing w:line="202" w:lineRule="exact"/>
              <w:ind w:left="-19" w:right="7" w:firstLine="19"/>
              <w:jc w:val="center"/>
              <w:rPr>
                <w:sz w:val="18"/>
              </w:rPr>
            </w:pPr>
            <w:r w:rsidRPr="006B174D">
              <w:rPr>
                <w:sz w:val="18"/>
              </w:rPr>
              <w:t>декабрь</w:t>
            </w:r>
          </w:p>
        </w:tc>
        <w:tc>
          <w:tcPr>
            <w:tcW w:w="840" w:type="dxa"/>
          </w:tcPr>
          <w:p w:rsidR="00441D73" w:rsidRPr="006B174D" w:rsidRDefault="006D7D4C" w:rsidP="00895032">
            <w:pPr>
              <w:pStyle w:val="TableParagraph"/>
              <w:spacing w:line="202" w:lineRule="exact"/>
              <w:ind w:left="-19" w:right="7" w:firstLine="19"/>
              <w:jc w:val="center"/>
              <w:rPr>
                <w:sz w:val="18"/>
              </w:rPr>
            </w:pPr>
            <w:r w:rsidRPr="006B174D">
              <w:rPr>
                <w:sz w:val="18"/>
              </w:rPr>
              <w:t>январь</w:t>
            </w:r>
          </w:p>
        </w:tc>
        <w:tc>
          <w:tcPr>
            <w:tcW w:w="840" w:type="dxa"/>
          </w:tcPr>
          <w:p w:rsidR="00441D73" w:rsidRPr="006B174D" w:rsidRDefault="006D7D4C" w:rsidP="00895032">
            <w:pPr>
              <w:pStyle w:val="TableParagraph"/>
              <w:spacing w:line="202" w:lineRule="exact"/>
              <w:ind w:left="-19" w:right="36" w:firstLine="19"/>
              <w:jc w:val="center"/>
              <w:rPr>
                <w:sz w:val="18"/>
              </w:rPr>
            </w:pPr>
            <w:r w:rsidRPr="006B174D">
              <w:rPr>
                <w:sz w:val="18"/>
              </w:rPr>
              <w:t>февраль</w:t>
            </w:r>
          </w:p>
        </w:tc>
        <w:tc>
          <w:tcPr>
            <w:tcW w:w="839" w:type="dxa"/>
          </w:tcPr>
          <w:p w:rsidR="00441D73" w:rsidRPr="006B174D" w:rsidRDefault="006D7D4C" w:rsidP="00895032">
            <w:pPr>
              <w:pStyle w:val="TableParagraph"/>
              <w:spacing w:line="202" w:lineRule="exact"/>
              <w:ind w:left="-19" w:right="34" w:firstLine="19"/>
              <w:jc w:val="center"/>
              <w:rPr>
                <w:sz w:val="18"/>
              </w:rPr>
            </w:pPr>
            <w:r w:rsidRPr="006B174D">
              <w:rPr>
                <w:sz w:val="18"/>
              </w:rPr>
              <w:t>март</w:t>
            </w:r>
          </w:p>
        </w:tc>
        <w:tc>
          <w:tcPr>
            <w:tcW w:w="840" w:type="dxa"/>
          </w:tcPr>
          <w:p w:rsidR="00441D73" w:rsidRPr="006B174D" w:rsidRDefault="006D7D4C" w:rsidP="00895032">
            <w:pPr>
              <w:pStyle w:val="TableParagraph"/>
              <w:spacing w:line="202" w:lineRule="exact"/>
              <w:ind w:left="-19" w:firstLine="19"/>
              <w:rPr>
                <w:sz w:val="18"/>
              </w:rPr>
            </w:pPr>
            <w:r w:rsidRPr="006B174D">
              <w:rPr>
                <w:sz w:val="18"/>
              </w:rPr>
              <w:t>апрель</w:t>
            </w:r>
          </w:p>
        </w:tc>
        <w:tc>
          <w:tcPr>
            <w:tcW w:w="839" w:type="dxa"/>
          </w:tcPr>
          <w:p w:rsidR="00441D73" w:rsidRPr="006B174D" w:rsidRDefault="006D7D4C" w:rsidP="00895032">
            <w:pPr>
              <w:pStyle w:val="TableParagraph"/>
              <w:spacing w:line="202" w:lineRule="exact"/>
              <w:ind w:left="-19" w:firstLine="19"/>
              <w:rPr>
                <w:sz w:val="18"/>
              </w:rPr>
            </w:pPr>
            <w:r w:rsidRPr="006B174D">
              <w:rPr>
                <w:sz w:val="18"/>
              </w:rPr>
              <w:t>май</w:t>
            </w:r>
          </w:p>
        </w:tc>
        <w:tc>
          <w:tcPr>
            <w:tcW w:w="840" w:type="dxa"/>
            <w:gridSpan w:val="2"/>
          </w:tcPr>
          <w:p w:rsidR="00441D73" w:rsidRPr="006B174D" w:rsidRDefault="006D7D4C" w:rsidP="00895032">
            <w:pPr>
              <w:pStyle w:val="TableParagraph"/>
              <w:spacing w:line="202" w:lineRule="exact"/>
              <w:ind w:left="-19" w:right="16" w:firstLine="19"/>
              <w:jc w:val="center"/>
              <w:rPr>
                <w:sz w:val="18"/>
              </w:rPr>
            </w:pPr>
            <w:r w:rsidRPr="006B174D">
              <w:rPr>
                <w:sz w:val="18"/>
              </w:rPr>
              <w:t>июнь</w:t>
            </w:r>
          </w:p>
        </w:tc>
        <w:tc>
          <w:tcPr>
            <w:tcW w:w="839" w:type="dxa"/>
            <w:gridSpan w:val="2"/>
          </w:tcPr>
          <w:p w:rsidR="00441D73" w:rsidRPr="006B174D" w:rsidRDefault="006D7D4C" w:rsidP="00895032">
            <w:pPr>
              <w:pStyle w:val="TableParagraph"/>
              <w:spacing w:line="202" w:lineRule="exact"/>
              <w:ind w:left="-19" w:right="21" w:firstLine="19"/>
              <w:jc w:val="center"/>
              <w:rPr>
                <w:sz w:val="18"/>
              </w:rPr>
            </w:pPr>
            <w:r w:rsidRPr="006B174D">
              <w:rPr>
                <w:sz w:val="18"/>
              </w:rPr>
              <w:t>июль</w:t>
            </w:r>
          </w:p>
        </w:tc>
        <w:tc>
          <w:tcPr>
            <w:tcW w:w="840" w:type="dxa"/>
          </w:tcPr>
          <w:p w:rsidR="00441D73" w:rsidRPr="006B174D" w:rsidRDefault="006D7D4C" w:rsidP="00895032">
            <w:pPr>
              <w:pStyle w:val="TableParagraph"/>
              <w:spacing w:line="202" w:lineRule="exact"/>
              <w:ind w:left="-19" w:firstLine="19"/>
              <w:jc w:val="center"/>
              <w:rPr>
                <w:sz w:val="18"/>
              </w:rPr>
            </w:pPr>
            <w:r w:rsidRPr="006B174D">
              <w:rPr>
                <w:sz w:val="18"/>
              </w:rPr>
              <w:t>август</w:t>
            </w:r>
          </w:p>
        </w:tc>
        <w:tc>
          <w:tcPr>
            <w:tcW w:w="1275" w:type="dxa"/>
          </w:tcPr>
          <w:p w:rsidR="00441D73" w:rsidRPr="006B174D" w:rsidRDefault="00441D73" w:rsidP="00E74ABD">
            <w:pPr>
              <w:pStyle w:val="TableParagraph"/>
              <w:ind w:firstLine="426"/>
              <w:rPr>
                <w:sz w:val="18"/>
              </w:rPr>
            </w:pPr>
          </w:p>
        </w:tc>
      </w:tr>
      <w:tr w:rsidR="00895032" w:rsidRPr="006B174D" w:rsidTr="008356B1">
        <w:trPr>
          <w:trHeight w:val="220"/>
        </w:trPr>
        <w:tc>
          <w:tcPr>
            <w:tcW w:w="556" w:type="dxa"/>
          </w:tcPr>
          <w:p w:rsidR="00441D73" w:rsidRPr="006B174D" w:rsidRDefault="006D7D4C" w:rsidP="00E74ABD">
            <w:pPr>
              <w:pStyle w:val="TableParagraph"/>
              <w:spacing w:before="9" w:line="191" w:lineRule="exact"/>
              <w:ind w:left="27" w:firstLine="426"/>
              <w:jc w:val="center"/>
              <w:rPr>
                <w:sz w:val="18"/>
              </w:rPr>
            </w:pPr>
            <w:r w:rsidRPr="006B174D">
              <w:rPr>
                <w:sz w:val="18"/>
              </w:rPr>
              <w:t>1</w:t>
            </w:r>
          </w:p>
        </w:tc>
        <w:tc>
          <w:tcPr>
            <w:tcW w:w="3836" w:type="dxa"/>
          </w:tcPr>
          <w:p w:rsidR="00441D73" w:rsidRPr="006B174D" w:rsidRDefault="006D7D4C" w:rsidP="00E74ABD">
            <w:pPr>
              <w:pStyle w:val="TableParagraph"/>
              <w:spacing w:before="9" w:line="191" w:lineRule="exact"/>
              <w:ind w:left="21" w:firstLine="426"/>
              <w:jc w:val="center"/>
              <w:rPr>
                <w:sz w:val="18"/>
              </w:rPr>
            </w:pPr>
            <w:r w:rsidRPr="006B174D">
              <w:rPr>
                <w:sz w:val="18"/>
              </w:rPr>
              <w:t>2</w:t>
            </w:r>
          </w:p>
        </w:tc>
        <w:tc>
          <w:tcPr>
            <w:tcW w:w="848" w:type="dxa"/>
            <w:gridSpan w:val="2"/>
          </w:tcPr>
          <w:p w:rsidR="00441D73" w:rsidRPr="006B174D" w:rsidRDefault="006D7D4C" w:rsidP="00895032">
            <w:pPr>
              <w:pStyle w:val="TableParagraph"/>
              <w:spacing w:before="9" w:line="191" w:lineRule="exact"/>
              <w:ind w:left="-19" w:firstLine="19"/>
              <w:jc w:val="center"/>
              <w:rPr>
                <w:sz w:val="18"/>
              </w:rPr>
            </w:pPr>
            <w:r w:rsidRPr="006B174D">
              <w:rPr>
                <w:sz w:val="18"/>
              </w:rPr>
              <w:t>3</w:t>
            </w:r>
          </w:p>
        </w:tc>
        <w:tc>
          <w:tcPr>
            <w:tcW w:w="839" w:type="dxa"/>
          </w:tcPr>
          <w:p w:rsidR="00441D73" w:rsidRPr="006B174D" w:rsidRDefault="006D7D4C" w:rsidP="00895032">
            <w:pPr>
              <w:pStyle w:val="TableParagraph"/>
              <w:spacing w:before="9" w:line="191" w:lineRule="exact"/>
              <w:ind w:left="-19" w:firstLine="19"/>
              <w:jc w:val="center"/>
              <w:rPr>
                <w:sz w:val="18"/>
              </w:rPr>
            </w:pPr>
            <w:r w:rsidRPr="006B174D">
              <w:rPr>
                <w:sz w:val="18"/>
              </w:rPr>
              <w:t>4</w:t>
            </w:r>
          </w:p>
        </w:tc>
        <w:tc>
          <w:tcPr>
            <w:tcW w:w="840" w:type="dxa"/>
          </w:tcPr>
          <w:p w:rsidR="00441D73" w:rsidRPr="006B174D" w:rsidRDefault="006D7D4C" w:rsidP="00895032">
            <w:pPr>
              <w:pStyle w:val="TableParagraph"/>
              <w:spacing w:before="9" w:line="191" w:lineRule="exact"/>
              <w:ind w:left="-19" w:firstLine="19"/>
              <w:jc w:val="center"/>
              <w:rPr>
                <w:sz w:val="18"/>
              </w:rPr>
            </w:pPr>
            <w:r w:rsidRPr="006B174D">
              <w:rPr>
                <w:sz w:val="18"/>
              </w:rPr>
              <w:t>5</w:t>
            </w:r>
          </w:p>
        </w:tc>
        <w:tc>
          <w:tcPr>
            <w:tcW w:w="840" w:type="dxa"/>
          </w:tcPr>
          <w:p w:rsidR="00441D73" w:rsidRPr="006B174D" w:rsidRDefault="006D7D4C" w:rsidP="00895032">
            <w:pPr>
              <w:pStyle w:val="TableParagraph"/>
              <w:spacing w:before="9" w:line="191" w:lineRule="exact"/>
              <w:ind w:left="-19" w:firstLine="19"/>
              <w:jc w:val="center"/>
              <w:rPr>
                <w:sz w:val="18"/>
              </w:rPr>
            </w:pPr>
            <w:r w:rsidRPr="006B174D">
              <w:rPr>
                <w:sz w:val="18"/>
              </w:rPr>
              <w:t>6</w:t>
            </w:r>
          </w:p>
        </w:tc>
        <w:tc>
          <w:tcPr>
            <w:tcW w:w="840" w:type="dxa"/>
          </w:tcPr>
          <w:p w:rsidR="00441D73" w:rsidRPr="006B174D" w:rsidRDefault="006D7D4C" w:rsidP="00895032">
            <w:pPr>
              <w:pStyle w:val="TableParagraph"/>
              <w:spacing w:before="9" w:line="191" w:lineRule="exact"/>
              <w:ind w:left="-19" w:firstLine="19"/>
              <w:jc w:val="center"/>
              <w:rPr>
                <w:sz w:val="18"/>
              </w:rPr>
            </w:pPr>
            <w:r w:rsidRPr="006B174D">
              <w:rPr>
                <w:sz w:val="18"/>
              </w:rPr>
              <w:t>7</w:t>
            </w:r>
          </w:p>
        </w:tc>
        <w:tc>
          <w:tcPr>
            <w:tcW w:w="840" w:type="dxa"/>
          </w:tcPr>
          <w:p w:rsidR="00441D73" w:rsidRPr="006B174D" w:rsidRDefault="006D7D4C" w:rsidP="00895032">
            <w:pPr>
              <w:pStyle w:val="TableParagraph"/>
              <w:spacing w:before="9" w:line="191" w:lineRule="exact"/>
              <w:ind w:left="-19" w:firstLine="19"/>
              <w:jc w:val="center"/>
              <w:rPr>
                <w:sz w:val="18"/>
              </w:rPr>
            </w:pPr>
            <w:r w:rsidRPr="006B174D">
              <w:rPr>
                <w:sz w:val="18"/>
              </w:rPr>
              <w:t>8</w:t>
            </w:r>
          </w:p>
        </w:tc>
        <w:tc>
          <w:tcPr>
            <w:tcW w:w="839" w:type="dxa"/>
          </w:tcPr>
          <w:p w:rsidR="00441D73" w:rsidRPr="006B174D" w:rsidRDefault="006D7D4C" w:rsidP="00895032">
            <w:pPr>
              <w:pStyle w:val="TableParagraph"/>
              <w:spacing w:before="9" w:line="191" w:lineRule="exact"/>
              <w:ind w:left="-19" w:firstLine="19"/>
              <w:jc w:val="center"/>
              <w:rPr>
                <w:sz w:val="18"/>
              </w:rPr>
            </w:pPr>
            <w:r w:rsidRPr="006B174D">
              <w:rPr>
                <w:sz w:val="18"/>
              </w:rPr>
              <w:t>9</w:t>
            </w:r>
          </w:p>
        </w:tc>
        <w:tc>
          <w:tcPr>
            <w:tcW w:w="840" w:type="dxa"/>
          </w:tcPr>
          <w:p w:rsidR="00441D73" w:rsidRPr="006B174D" w:rsidRDefault="006D7D4C" w:rsidP="00895032">
            <w:pPr>
              <w:pStyle w:val="TableParagraph"/>
              <w:spacing w:before="9" w:line="191" w:lineRule="exact"/>
              <w:ind w:left="-19" w:right="197" w:firstLine="19"/>
              <w:jc w:val="center"/>
              <w:rPr>
                <w:sz w:val="18"/>
              </w:rPr>
            </w:pPr>
            <w:r w:rsidRPr="006B174D">
              <w:rPr>
                <w:sz w:val="18"/>
              </w:rPr>
              <w:t>10</w:t>
            </w:r>
          </w:p>
        </w:tc>
        <w:tc>
          <w:tcPr>
            <w:tcW w:w="839" w:type="dxa"/>
          </w:tcPr>
          <w:p w:rsidR="00441D73" w:rsidRPr="006B174D" w:rsidRDefault="006D7D4C" w:rsidP="00895032">
            <w:pPr>
              <w:pStyle w:val="TableParagraph"/>
              <w:spacing w:before="9" w:line="191" w:lineRule="exact"/>
              <w:ind w:left="-19" w:firstLine="19"/>
              <w:rPr>
                <w:sz w:val="18"/>
              </w:rPr>
            </w:pPr>
            <w:r w:rsidRPr="006B174D">
              <w:rPr>
                <w:sz w:val="18"/>
              </w:rPr>
              <w:t>11</w:t>
            </w:r>
          </w:p>
        </w:tc>
        <w:tc>
          <w:tcPr>
            <w:tcW w:w="840" w:type="dxa"/>
            <w:gridSpan w:val="2"/>
          </w:tcPr>
          <w:p w:rsidR="00441D73" w:rsidRPr="006B174D" w:rsidRDefault="006D7D4C" w:rsidP="00895032">
            <w:pPr>
              <w:pStyle w:val="TableParagraph"/>
              <w:spacing w:before="9" w:line="191" w:lineRule="exact"/>
              <w:ind w:left="-19" w:right="12" w:firstLine="19"/>
              <w:jc w:val="center"/>
              <w:rPr>
                <w:sz w:val="18"/>
              </w:rPr>
            </w:pPr>
            <w:r w:rsidRPr="006B174D">
              <w:rPr>
                <w:sz w:val="18"/>
              </w:rPr>
              <w:t>12</w:t>
            </w:r>
          </w:p>
        </w:tc>
        <w:tc>
          <w:tcPr>
            <w:tcW w:w="839" w:type="dxa"/>
            <w:gridSpan w:val="2"/>
          </w:tcPr>
          <w:p w:rsidR="00441D73" w:rsidRPr="006B174D" w:rsidRDefault="006D7D4C" w:rsidP="00895032">
            <w:pPr>
              <w:pStyle w:val="TableParagraph"/>
              <w:spacing w:before="9" w:line="191" w:lineRule="exact"/>
              <w:ind w:left="-19" w:right="19" w:firstLine="19"/>
              <w:jc w:val="center"/>
              <w:rPr>
                <w:sz w:val="18"/>
              </w:rPr>
            </w:pPr>
            <w:r w:rsidRPr="006B174D">
              <w:rPr>
                <w:sz w:val="18"/>
              </w:rPr>
              <w:t>13</w:t>
            </w:r>
          </w:p>
        </w:tc>
        <w:tc>
          <w:tcPr>
            <w:tcW w:w="840" w:type="dxa"/>
          </w:tcPr>
          <w:p w:rsidR="00441D73" w:rsidRPr="006B174D" w:rsidRDefault="006D7D4C" w:rsidP="00895032">
            <w:pPr>
              <w:pStyle w:val="TableParagraph"/>
              <w:spacing w:before="9" w:line="191" w:lineRule="exact"/>
              <w:ind w:left="-19" w:firstLine="19"/>
              <w:jc w:val="center"/>
              <w:rPr>
                <w:sz w:val="18"/>
              </w:rPr>
            </w:pPr>
            <w:r w:rsidRPr="006B174D">
              <w:rPr>
                <w:sz w:val="18"/>
              </w:rPr>
              <w:t>14</w:t>
            </w:r>
          </w:p>
        </w:tc>
        <w:tc>
          <w:tcPr>
            <w:tcW w:w="1275" w:type="dxa"/>
          </w:tcPr>
          <w:p w:rsidR="00441D73" w:rsidRPr="006B174D" w:rsidRDefault="006D7D4C" w:rsidP="00E74ABD">
            <w:pPr>
              <w:pStyle w:val="TableParagraph"/>
              <w:spacing w:before="9" w:line="191" w:lineRule="exact"/>
              <w:ind w:left="52" w:right="39" w:firstLine="426"/>
              <w:jc w:val="center"/>
              <w:rPr>
                <w:sz w:val="18"/>
              </w:rPr>
            </w:pPr>
            <w:r w:rsidRPr="006B174D">
              <w:rPr>
                <w:sz w:val="18"/>
              </w:rPr>
              <w:t>15</w:t>
            </w:r>
          </w:p>
        </w:tc>
      </w:tr>
      <w:tr w:rsidR="00441D73" w:rsidRPr="006B174D" w:rsidTr="00895032">
        <w:trPr>
          <w:trHeight w:val="207"/>
        </w:trPr>
        <w:tc>
          <w:tcPr>
            <w:tcW w:w="15751" w:type="dxa"/>
            <w:gridSpan w:val="18"/>
          </w:tcPr>
          <w:p w:rsidR="00441D73" w:rsidRPr="006B174D" w:rsidRDefault="006D7D4C" w:rsidP="00E74ABD">
            <w:pPr>
              <w:pStyle w:val="TableParagraph"/>
              <w:tabs>
                <w:tab w:val="left" w:pos="3744"/>
              </w:tabs>
              <w:spacing w:before="1" w:line="186" w:lineRule="exact"/>
              <w:ind w:left="3290" w:firstLine="426"/>
              <w:rPr>
                <w:b/>
                <w:sz w:val="18"/>
              </w:rPr>
            </w:pPr>
            <w:r w:rsidRPr="006B174D">
              <w:rPr>
                <w:b/>
                <w:sz w:val="18"/>
              </w:rPr>
              <w:t>1.</w:t>
            </w:r>
            <w:r w:rsidRPr="006B174D">
              <w:rPr>
                <w:b/>
                <w:sz w:val="18"/>
              </w:rPr>
              <w:tab/>
              <w:t>Объемы реализации Программы по предметным</w:t>
            </w:r>
            <w:r w:rsidR="005F35C8" w:rsidRPr="006B174D">
              <w:rPr>
                <w:b/>
                <w:sz w:val="18"/>
              </w:rPr>
              <w:t xml:space="preserve"> </w:t>
            </w:r>
            <w:r w:rsidRPr="006B174D">
              <w:rPr>
                <w:b/>
                <w:sz w:val="18"/>
              </w:rPr>
              <w:t>областям:</w:t>
            </w:r>
          </w:p>
        </w:tc>
      </w:tr>
      <w:tr w:rsidR="00895032" w:rsidRPr="006B174D" w:rsidTr="008356B1">
        <w:trPr>
          <w:trHeight w:val="559"/>
        </w:trPr>
        <w:tc>
          <w:tcPr>
            <w:tcW w:w="556" w:type="dxa"/>
          </w:tcPr>
          <w:p w:rsidR="00441D73" w:rsidRPr="006B174D" w:rsidRDefault="006D7D4C" w:rsidP="00E74ABD">
            <w:pPr>
              <w:pStyle w:val="TableParagraph"/>
              <w:spacing w:line="206" w:lineRule="exact"/>
              <w:ind w:left="106" w:right="78" w:firstLine="426"/>
              <w:jc w:val="center"/>
              <w:rPr>
                <w:b/>
                <w:sz w:val="18"/>
              </w:rPr>
            </w:pPr>
            <w:r w:rsidRPr="006B174D">
              <w:rPr>
                <w:b/>
                <w:sz w:val="18"/>
              </w:rPr>
              <w:t>1.1.</w:t>
            </w:r>
          </w:p>
        </w:tc>
        <w:tc>
          <w:tcPr>
            <w:tcW w:w="3846" w:type="dxa"/>
            <w:gridSpan w:val="2"/>
          </w:tcPr>
          <w:p w:rsidR="00441D73" w:rsidRPr="006B174D" w:rsidRDefault="006D7D4C" w:rsidP="00895032">
            <w:pPr>
              <w:pStyle w:val="TableParagraph"/>
              <w:spacing w:line="223" w:lineRule="exact"/>
              <w:jc w:val="both"/>
              <w:rPr>
                <w:sz w:val="20"/>
              </w:rPr>
            </w:pPr>
            <w:r w:rsidRPr="006B174D">
              <w:rPr>
                <w:sz w:val="20"/>
              </w:rPr>
              <w:t>Теория и методика</w:t>
            </w:r>
          </w:p>
          <w:p w:rsidR="00441D73" w:rsidRPr="006B174D" w:rsidRDefault="006D7D4C" w:rsidP="00895032">
            <w:pPr>
              <w:pStyle w:val="TableParagraph"/>
              <w:ind w:right="70"/>
              <w:jc w:val="both"/>
              <w:rPr>
                <w:sz w:val="20"/>
              </w:rPr>
            </w:pPr>
            <w:r w:rsidRPr="006B174D">
              <w:rPr>
                <w:sz w:val="20"/>
              </w:rPr>
              <w:t>физической культуры и спорта:</w:t>
            </w:r>
          </w:p>
          <w:p w:rsidR="00441D73" w:rsidRPr="006B174D" w:rsidRDefault="006D7D4C" w:rsidP="00895032">
            <w:pPr>
              <w:pStyle w:val="TableParagraph"/>
              <w:spacing w:before="1"/>
              <w:ind w:right="66"/>
              <w:jc w:val="both"/>
              <w:rPr>
                <w:sz w:val="20"/>
              </w:rPr>
            </w:pPr>
            <w:r w:rsidRPr="006B174D">
              <w:rPr>
                <w:sz w:val="20"/>
              </w:rPr>
              <w:t>- теоретическая подготовка</w:t>
            </w:r>
          </w:p>
        </w:tc>
        <w:tc>
          <w:tcPr>
            <w:tcW w:w="838"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1"/>
              </w:rPr>
            </w:pPr>
          </w:p>
          <w:p w:rsidR="00441D73" w:rsidRPr="006B174D" w:rsidRDefault="006D7D4C" w:rsidP="00E74ABD">
            <w:pPr>
              <w:pStyle w:val="TableParagraph"/>
              <w:ind w:left="15" w:firstLine="426"/>
              <w:jc w:val="center"/>
              <w:rPr>
                <w:b/>
                <w:sz w:val="18"/>
              </w:rPr>
            </w:pPr>
            <w:r w:rsidRPr="006B174D">
              <w:rPr>
                <w:b/>
                <w:sz w:val="18"/>
              </w:rPr>
              <w:t>6</w:t>
            </w:r>
          </w:p>
        </w:tc>
        <w:tc>
          <w:tcPr>
            <w:tcW w:w="839"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1"/>
              </w:rPr>
            </w:pPr>
          </w:p>
          <w:p w:rsidR="00441D73" w:rsidRPr="006B174D" w:rsidRDefault="006D7D4C" w:rsidP="00E74ABD">
            <w:pPr>
              <w:pStyle w:val="TableParagraph"/>
              <w:ind w:left="30" w:firstLine="426"/>
              <w:jc w:val="center"/>
              <w:rPr>
                <w:b/>
                <w:sz w:val="18"/>
              </w:rPr>
            </w:pPr>
            <w:r w:rsidRPr="006B174D">
              <w:rPr>
                <w:b/>
                <w:sz w:val="18"/>
              </w:rPr>
              <w:t>6</w:t>
            </w:r>
          </w:p>
        </w:tc>
        <w:tc>
          <w:tcPr>
            <w:tcW w:w="840"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1"/>
              </w:rPr>
            </w:pPr>
          </w:p>
          <w:p w:rsidR="00441D73" w:rsidRPr="006B174D" w:rsidRDefault="006D7D4C" w:rsidP="00E74ABD">
            <w:pPr>
              <w:pStyle w:val="TableParagraph"/>
              <w:ind w:left="22" w:firstLine="426"/>
              <w:jc w:val="center"/>
              <w:rPr>
                <w:b/>
                <w:sz w:val="18"/>
              </w:rPr>
            </w:pPr>
            <w:r w:rsidRPr="006B174D">
              <w:rPr>
                <w:b/>
                <w:sz w:val="18"/>
              </w:rPr>
              <w:t>5</w:t>
            </w:r>
          </w:p>
        </w:tc>
        <w:tc>
          <w:tcPr>
            <w:tcW w:w="840"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1"/>
              </w:rPr>
            </w:pPr>
          </w:p>
          <w:p w:rsidR="00441D73" w:rsidRPr="006B174D" w:rsidRDefault="006D7D4C" w:rsidP="00E74ABD">
            <w:pPr>
              <w:pStyle w:val="TableParagraph"/>
              <w:ind w:left="12" w:firstLine="426"/>
              <w:jc w:val="center"/>
              <w:rPr>
                <w:b/>
                <w:sz w:val="18"/>
              </w:rPr>
            </w:pPr>
            <w:r w:rsidRPr="006B174D">
              <w:rPr>
                <w:b/>
                <w:sz w:val="18"/>
              </w:rPr>
              <w:t>5</w:t>
            </w:r>
          </w:p>
        </w:tc>
        <w:tc>
          <w:tcPr>
            <w:tcW w:w="840"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1"/>
              </w:rPr>
            </w:pPr>
          </w:p>
          <w:p w:rsidR="00441D73" w:rsidRPr="006B174D" w:rsidRDefault="006D7D4C" w:rsidP="00E74ABD">
            <w:pPr>
              <w:pStyle w:val="TableParagraph"/>
              <w:ind w:left="29" w:firstLine="426"/>
              <w:jc w:val="center"/>
              <w:rPr>
                <w:b/>
                <w:sz w:val="18"/>
              </w:rPr>
            </w:pPr>
            <w:r w:rsidRPr="006B174D">
              <w:rPr>
                <w:b/>
                <w:sz w:val="18"/>
              </w:rPr>
              <w:t>5</w:t>
            </w:r>
          </w:p>
        </w:tc>
        <w:tc>
          <w:tcPr>
            <w:tcW w:w="840"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1"/>
              </w:rPr>
            </w:pPr>
          </w:p>
          <w:p w:rsidR="00441D73" w:rsidRPr="006B174D" w:rsidRDefault="006D7D4C" w:rsidP="00E74ABD">
            <w:pPr>
              <w:pStyle w:val="TableParagraph"/>
              <w:ind w:left="22" w:firstLine="426"/>
              <w:jc w:val="center"/>
              <w:rPr>
                <w:b/>
                <w:sz w:val="18"/>
              </w:rPr>
            </w:pPr>
            <w:r w:rsidRPr="006B174D">
              <w:rPr>
                <w:b/>
                <w:sz w:val="18"/>
              </w:rPr>
              <w:t>5</w:t>
            </w:r>
          </w:p>
        </w:tc>
        <w:tc>
          <w:tcPr>
            <w:tcW w:w="839"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1"/>
              </w:rPr>
            </w:pPr>
          </w:p>
          <w:p w:rsidR="00441D73" w:rsidRPr="006B174D" w:rsidRDefault="006D7D4C" w:rsidP="00E74ABD">
            <w:pPr>
              <w:pStyle w:val="TableParagraph"/>
              <w:ind w:left="10" w:firstLine="426"/>
              <w:jc w:val="center"/>
              <w:rPr>
                <w:b/>
                <w:sz w:val="18"/>
              </w:rPr>
            </w:pPr>
            <w:r w:rsidRPr="006B174D">
              <w:rPr>
                <w:b/>
                <w:sz w:val="18"/>
              </w:rPr>
              <w:t>5</w:t>
            </w:r>
          </w:p>
        </w:tc>
        <w:tc>
          <w:tcPr>
            <w:tcW w:w="840"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1"/>
              </w:rPr>
            </w:pPr>
          </w:p>
          <w:p w:rsidR="00441D73" w:rsidRPr="006B174D" w:rsidRDefault="006D7D4C" w:rsidP="00E74ABD">
            <w:pPr>
              <w:pStyle w:val="TableParagraph"/>
              <w:ind w:left="16" w:firstLine="426"/>
              <w:jc w:val="center"/>
              <w:rPr>
                <w:b/>
                <w:sz w:val="18"/>
              </w:rPr>
            </w:pPr>
            <w:r w:rsidRPr="006B174D">
              <w:rPr>
                <w:b/>
                <w:sz w:val="18"/>
              </w:rPr>
              <w:t>5</w:t>
            </w:r>
          </w:p>
        </w:tc>
        <w:tc>
          <w:tcPr>
            <w:tcW w:w="839"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1"/>
              </w:rPr>
            </w:pPr>
          </w:p>
          <w:p w:rsidR="00441D73" w:rsidRPr="006B174D" w:rsidRDefault="006D7D4C" w:rsidP="00E74ABD">
            <w:pPr>
              <w:pStyle w:val="TableParagraph"/>
              <w:ind w:left="18" w:firstLine="426"/>
              <w:jc w:val="center"/>
              <w:rPr>
                <w:b/>
                <w:sz w:val="18"/>
              </w:rPr>
            </w:pPr>
            <w:r w:rsidRPr="006B174D">
              <w:rPr>
                <w:b/>
                <w:sz w:val="18"/>
              </w:rPr>
              <w:t>5</w:t>
            </w:r>
          </w:p>
        </w:tc>
        <w:tc>
          <w:tcPr>
            <w:tcW w:w="840" w:type="dxa"/>
            <w:gridSpan w:val="2"/>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1"/>
              </w:rPr>
            </w:pPr>
          </w:p>
          <w:p w:rsidR="00441D73" w:rsidRPr="006B174D" w:rsidRDefault="006D7D4C" w:rsidP="00E74ABD">
            <w:pPr>
              <w:pStyle w:val="TableParagraph"/>
              <w:ind w:left="16" w:firstLine="426"/>
              <w:jc w:val="center"/>
              <w:rPr>
                <w:b/>
                <w:sz w:val="18"/>
              </w:rPr>
            </w:pPr>
            <w:r w:rsidRPr="006B174D">
              <w:rPr>
                <w:b/>
                <w:sz w:val="18"/>
              </w:rPr>
              <w:t>5</w:t>
            </w:r>
          </w:p>
        </w:tc>
        <w:tc>
          <w:tcPr>
            <w:tcW w:w="839" w:type="dxa"/>
            <w:gridSpan w:val="2"/>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1"/>
              </w:rPr>
            </w:pPr>
          </w:p>
          <w:p w:rsidR="00441D73" w:rsidRPr="006B174D" w:rsidRDefault="006D7D4C" w:rsidP="00E74ABD">
            <w:pPr>
              <w:pStyle w:val="TableParagraph"/>
              <w:ind w:left="32" w:firstLine="426"/>
              <w:jc w:val="center"/>
              <w:rPr>
                <w:b/>
                <w:sz w:val="18"/>
              </w:rPr>
            </w:pPr>
            <w:r w:rsidRPr="006B174D">
              <w:rPr>
                <w:b/>
                <w:sz w:val="18"/>
              </w:rPr>
              <w:t>5</w:t>
            </w:r>
          </w:p>
        </w:tc>
        <w:tc>
          <w:tcPr>
            <w:tcW w:w="840"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1"/>
              </w:rPr>
            </w:pPr>
          </w:p>
          <w:p w:rsidR="00441D73" w:rsidRPr="006B174D" w:rsidRDefault="006D7D4C" w:rsidP="00E74ABD">
            <w:pPr>
              <w:pStyle w:val="TableParagraph"/>
              <w:ind w:left="16" w:firstLine="426"/>
              <w:jc w:val="center"/>
              <w:rPr>
                <w:b/>
                <w:sz w:val="18"/>
              </w:rPr>
            </w:pPr>
            <w:r w:rsidRPr="006B174D">
              <w:rPr>
                <w:b/>
                <w:sz w:val="18"/>
              </w:rPr>
              <w:t>5</w:t>
            </w:r>
          </w:p>
        </w:tc>
        <w:tc>
          <w:tcPr>
            <w:tcW w:w="1275" w:type="dxa"/>
          </w:tcPr>
          <w:p w:rsidR="00441D73" w:rsidRPr="006B174D" w:rsidRDefault="00441D73" w:rsidP="00E74ABD">
            <w:pPr>
              <w:pStyle w:val="TableParagraph"/>
              <w:ind w:firstLine="426"/>
              <w:rPr>
                <w:b/>
                <w:sz w:val="20"/>
              </w:rPr>
            </w:pPr>
          </w:p>
          <w:p w:rsidR="00441D73" w:rsidRPr="006B174D" w:rsidRDefault="00441D73" w:rsidP="00E74ABD">
            <w:pPr>
              <w:pStyle w:val="TableParagraph"/>
              <w:spacing w:before="7"/>
              <w:ind w:firstLine="426"/>
              <w:rPr>
                <w:b/>
                <w:sz w:val="20"/>
              </w:rPr>
            </w:pPr>
          </w:p>
          <w:p w:rsidR="00441D73" w:rsidRPr="006B174D" w:rsidRDefault="006D7D4C" w:rsidP="00E74ABD">
            <w:pPr>
              <w:pStyle w:val="TableParagraph"/>
              <w:ind w:left="52" w:right="39" w:firstLine="426"/>
              <w:jc w:val="center"/>
              <w:rPr>
                <w:sz w:val="18"/>
              </w:rPr>
            </w:pPr>
            <w:r w:rsidRPr="006B174D">
              <w:rPr>
                <w:sz w:val="18"/>
              </w:rPr>
              <w:t>62</w:t>
            </w:r>
          </w:p>
        </w:tc>
      </w:tr>
      <w:tr w:rsidR="00895032" w:rsidRPr="006B174D" w:rsidTr="008356B1">
        <w:trPr>
          <w:trHeight w:val="489"/>
        </w:trPr>
        <w:tc>
          <w:tcPr>
            <w:tcW w:w="556" w:type="dxa"/>
          </w:tcPr>
          <w:p w:rsidR="00441D73" w:rsidRPr="006B174D" w:rsidRDefault="006D7D4C" w:rsidP="00E74ABD">
            <w:pPr>
              <w:pStyle w:val="TableParagraph"/>
              <w:spacing w:before="14"/>
              <w:ind w:left="106" w:right="77" w:firstLine="426"/>
              <w:jc w:val="center"/>
              <w:rPr>
                <w:b/>
                <w:sz w:val="18"/>
              </w:rPr>
            </w:pPr>
            <w:r w:rsidRPr="006B174D">
              <w:rPr>
                <w:b/>
                <w:sz w:val="18"/>
              </w:rPr>
              <w:t>1.2</w:t>
            </w:r>
          </w:p>
        </w:tc>
        <w:tc>
          <w:tcPr>
            <w:tcW w:w="3846" w:type="dxa"/>
            <w:gridSpan w:val="2"/>
          </w:tcPr>
          <w:p w:rsidR="00441D73" w:rsidRPr="006B174D" w:rsidRDefault="006D7D4C" w:rsidP="00895032">
            <w:pPr>
              <w:pStyle w:val="TableParagraph"/>
              <w:spacing w:before="7"/>
              <w:jc w:val="both"/>
              <w:rPr>
                <w:sz w:val="20"/>
              </w:rPr>
            </w:pPr>
            <w:r w:rsidRPr="006B174D">
              <w:rPr>
                <w:sz w:val="20"/>
              </w:rPr>
              <w:t>Общая и специальная физическая подготовка</w:t>
            </w:r>
          </w:p>
        </w:tc>
        <w:tc>
          <w:tcPr>
            <w:tcW w:w="838" w:type="dxa"/>
          </w:tcPr>
          <w:p w:rsidR="00441D73" w:rsidRPr="006B174D" w:rsidRDefault="006D7D4C" w:rsidP="00E74ABD">
            <w:pPr>
              <w:pStyle w:val="TableParagraph"/>
              <w:spacing w:before="141"/>
              <w:ind w:left="53" w:right="36" w:firstLine="426"/>
              <w:jc w:val="center"/>
              <w:rPr>
                <w:b/>
                <w:sz w:val="18"/>
              </w:rPr>
            </w:pPr>
            <w:r w:rsidRPr="006B174D">
              <w:rPr>
                <w:b/>
                <w:sz w:val="18"/>
              </w:rPr>
              <w:t>12</w:t>
            </w:r>
          </w:p>
        </w:tc>
        <w:tc>
          <w:tcPr>
            <w:tcW w:w="839" w:type="dxa"/>
          </w:tcPr>
          <w:p w:rsidR="00441D73" w:rsidRPr="006B174D" w:rsidRDefault="006D7D4C" w:rsidP="00E74ABD">
            <w:pPr>
              <w:pStyle w:val="TableParagraph"/>
              <w:spacing w:before="141"/>
              <w:ind w:left="36" w:firstLine="426"/>
              <w:jc w:val="center"/>
              <w:rPr>
                <w:b/>
                <w:sz w:val="18"/>
              </w:rPr>
            </w:pPr>
            <w:r w:rsidRPr="006B174D">
              <w:rPr>
                <w:b/>
                <w:sz w:val="18"/>
              </w:rPr>
              <w:t>12</w:t>
            </w:r>
          </w:p>
        </w:tc>
        <w:tc>
          <w:tcPr>
            <w:tcW w:w="840" w:type="dxa"/>
          </w:tcPr>
          <w:p w:rsidR="00441D73" w:rsidRPr="006B174D" w:rsidRDefault="006D7D4C" w:rsidP="00E74ABD">
            <w:pPr>
              <w:pStyle w:val="TableParagraph"/>
              <w:spacing w:before="141"/>
              <w:ind w:left="55" w:right="32" w:firstLine="426"/>
              <w:jc w:val="center"/>
              <w:rPr>
                <w:b/>
                <w:sz w:val="18"/>
              </w:rPr>
            </w:pPr>
            <w:r w:rsidRPr="006B174D">
              <w:rPr>
                <w:b/>
                <w:sz w:val="18"/>
              </w:rPr>
              <w:t>10</w:t>
            </w:r>
          </w:p>
        </w:tc>
        <w:tc>
          <w:tcPr>
            <w:tcW w:w="840" w:type="dxa"/>
          </w:tcPr>
          <w:p w:rsidR="00441D73" w:rsidRPr="006B174D" w:rsidRDefault="006D7D4C" w:rsidP="00E74ABD">
            <w:pPr>
              <w:pStyle w:val="TableParagraph"/>
              <w:spacing w:before="141"/>
              <w:ind w:left="22" w:right="4" w:firstLine="426"/>
              <w:jc w:val="center"/>
              <w:rPr>
                <w:b/>
                <w:sz w:val="18"/>
              </w:rPr>
            </w:pPr>
            <w:r w:rsidRPr="006B174D">
              <w:rPr>
                <w:b/>
                <w:sz w:val="18"/>
              </w:rPr>
              <w:t>10</w:t>
            </w:r>
          </w:p>
        </w:tc>
        <w:tc>
          <w:tcPr>
            <w:tcW w:w="840" w:type="dxa"/>
          </w:tcPr>
          <w:p w:rsidR="00441D73" w:rsidRPr="006B174D" w:rsidRDefault="006D7D4C" w:rsidP="00E74ABD">
            <w:pPr>
              <w:pStyle w:val="TableParagraph"/>
              <w:spacing w:before="141"/>
              <w:ind w:left="42" w:right="7" w:firstLine="426"/>
              <w:jc w:val="center"/>
              <w:rPr>
                <w:b/>
                <w:sz w:val="18"/>
              </w:rPr>
            </w:pPr>
            <w:r w:rsidRPr="006B174D">
              <w:rPr>
                <w:b/>
                <w:sz w:val="18"/>
              </w:rPr>
              <w:t>10</w:t>
            </w:r>
          </w:p>
        </w:tc>
        <w:tc>
          <w:tcPr>
            <w:tcW w:w="840" w:type="dxa"/>
          </w:tcPr>
          <w:p w:rsidR="00441D73" w:rsidRPr="006B174D" w:rsidRDefault="006D7D4C" w:rsidP="00E74ABD">
            <w:pPr>
              <w:pStyle w:val="TableParagraph"/>
              <w:spacing w:before="141"/>
              <w:ind w:left="56" w:right="33" w:firstLine="426"/>
              <w:jc w:val="center"/>
              <w:rPr>
                <w:b/>
                <w:sz w:val="18"/>
              </w:rPr>
            </w:pPr>
            <w:r w:rsidRPr="006B174D">
              <w:rPr>
                <w:b/>
                <w:sz w:val="18"/>
              </w:rPr>
              <w:t>10</w:t>
            </w:r>
          </w:p>
        </w:tc>
        <w:tc>
          <w:tcPr>
            <w:tcW w:w="839" w:type="dxa"/>
          </w:tcPr>
          <w:p w:rsidR="00441D73" w:rsidRPr="006B174D" w:rsidRDefault="006D7D4C" w:rsidP="00E74ABD">
            <w:pPr>
              <w:pStyle w:val="TableParagraph"/>
              <w:spacing w:before="141"/>
              <w:ind w:left="47" w:right="31" w:firstLine="426"/>
              <w:jc w:val="center"/>
              <w:rPr>
                <w:b/>
                <w:sz w:val="18"/>
              </w:rPr>
            </w:pPr>
            <w:r w:rsidRPr="006B174D">
              <w:rPr>
                <w:b/>
                <w:sz w:val="18"/>
              </w:rPr>
              <w:t>10</w:t>
            </w:r>
          </w:p>
        </w:tc>
        <w:tc>
          <w:tcPr>
            <w:tcW w:w="840" w:type="dxa"/>
          </w:tcPr>
          <w:p w:rsidR="00441D73" w:rsidRPr="006B174D" w:rsidRDefault="006D7D4C" w:rsidP="00E74ABD">
            <w:pPr>
              <w:pStyle w:val="TableParagraph"/>
              <w:spacing w:before="141"/>
              <w:ind w:left="137" w:right="120" w:firstLine="426"/>
              <w:jc w:val="center"/>
              <w:rPr>
                <w:b/>
                <w:sz w:val="18"/>
              </w:rPr>
            </w:pPr>
            <w:r w:rsidRPr="006B174D">
              <w:rPr>
                <w:b/>
                <w:sz w:val="18"/>
              </w:rPr>
              <w:t>10</w:t>
            </w:r>
          </w:p>
        </w:tc>
        <w:tc>
          <w:tcPr>
            <w:tcW w:w="839" w:type="dxa"/>
          </w:tcPr>
          <w:p w:rsidR="00441D73" w:rsidRPr="006B174D" w:rsidRDefault="006D7D4C" w:rsidP="00E74ABD">
            <w:pPr>
              <w:pStyle w:val="TableParagraph"/>
              <w:spacing w:before="141"/>
              <w:ind w:left="186" w:firstLine="426"/>
              <w:rPr>
                <w:b/>
                <w:sz w:val="18"/>
              </w:rPr>
            </w:pPr>
            <w:r w:rsidRPr="006B174D">
              <w:rPr>
                <w:b/>
                <w:sz w:val="18"/>
              </w:rPr>
              <w:t>10</w:t>
            </w:r>
          </w:p>
        </w:tc>
        <w:tc>
          <w:tcPr>
            <w:tcW w:w="840" w:type="dxa"/>
            <w:gridSpan w:val="2"/>
          </w:tcPr>
          <w:p w:rsidR="00441D73" w:rsidRPr="006B174D" w:rsidRDefault="006D7D4C" w:rsidP="00E74ABD">
            <w:pPr>
              <w:pStyle w:val="TableParagraph"/>
              <w:spacing w:before="141"/>
              <w:ind w:left="29" w:right="12" w:firstLine="426"/>
              <w:jc w:val="center"/>
              <w:rPr>
                <w:b/>
                <w:sz w:val="18"/>
              </w:rPr>
            </w:pPr>
            <w:r w:rsidRPr="006B174D">
              <w:rPr>
                <w:b/>
                <w:sz w:val="18"/>
              </w:rPr>
              <w:t>10</w:t>
            </w:r>
          </w:p>
        </w:tc>
        <w:tc>
          <w:tcPr>
            <w:tcW w:w="839" w:type="dxa"/>
            <w:gridSpan w:val="2"/>
          </w:tcPr>
          <w:p w:rsidR="00441D73" w:rsidRPr="006B174D" w:rsidRDefault="006D7D4C" w:rsidP="00E74ABD">
            <w:pPr>
              <w:pStyle w:val="TableParagraph"/>
              <w:spacing w:before="141"/>
              <w:ind w:left="53" w:right="19" w:firstLine="426"/>
              <w:jc w:val="center"/>
              <w:rPr>
                <w:b/>
                <w:sz w:val="18"/>
              </w:rPr>
            </w:pPr>
            <w:r w:rsidRPr="006B174D">
              <w:rPr>
                <w:b/>
                <w:sz w:val="18"/>
              </w:rPr>
              <w:t>10</w:t>
            </w:r>
          </w:p>
        </w:tc>
        <w:tc>
          <w:tcPr>
            <w:tcW w:w="840" w:type="dxa"/>
          </w:tcPr>
          <w:p w:rsidR="00441D73" w:rsidRPr="006B174D" w:rsidRDefault="006D7D4C" w:rsidP="00E74ABD">
            <w:pPr>
              <w:pStyle w:val="TableParagraph"/>
              <w:spacing w:before="141"/>
              <w:ind w:left="17" w:firstLine="426"/>
              <w:jc w:val="center"/>
              <w:rPr>
                <w:b/>
                <w:sz w:val="18"/>
              </w:rPr>
            </w:pPr>
            <w:r w:rsidRPr="006B174D">
              <w:rPr>
                <w:b/>
                <w:sz w:val="18"/>
              </w:rPr>
              <w:t>10</w:t>
            </w:r>
          </w:p>
        </w:tc>
        <w:tc>
          <w:tcPr>
            <w:tcW w:w="1275" w:type="dxa"/>
          </w:tcPr>
          <w:p w:rsidR="00441D73" w:rsidRPr="006B174D" w:rsidRDefault="006D7D4C" w:rsidP="00E74ABD">
            <w:pPr>
              <w:pStyle w:val="TableParagraph"/>
              <w:spacing w:before="141"/>
              <w:ind w:left="52" w:right="39" w:firstLine="426"/>
              <w:jc w:val="center"/>
              <w:rPr>
                <w:b/>
                <w:sz w:val="18"/>
              </w:rPr>
            </w:pPr>
            <w:r w:rsidRPr="006B174D">
              <w:rPr>
                <w:b/>
                <w:sz w:val="18"/>
              </w:rPr>
              <w:t>124</w:t>
            </w:r>
          </w:p>
        </w:tc>
      </w:tr>
      <w:tr w:rsidR="00895032" w:rsidRPr="006B174D" w:rsidTr="008356B1">
        <w:trPr>
          <w:trHeight w:val="1258"/>
        </w:trPr>
        <w:tc>
          <w:tcPr>
            <w:tcW w:w="556" w:type="dxa"/>
          </w:tcPr>
          <w:p w:rsidR="00441D73" w:rsidRPr="006B174D" w:rsidRDefault="006D7D4C" w:rsidP="00E74ABD">
            <w:pPr>
              <w:pStyle w:val="TableParagraph"/>
              <w:spacing w:before="15"/>
              <w:ind w:left="106" w:right="78" w:firstLine="426"/>
              <w:jc w:val="center"/>
              <w:rPr>
                <w:b/>
                <w:sz w:val="18"/>
              </w:rPr>
            </w:pPr>
            <w:r w:rsidRPr="006B174D">
              <w:rPr>
                <w:b/>
                <w:sz w:val="18"/>
              </w:rPr>
              <w:t>1.3.</w:t>
            </w:r>
          </w:p>
        </w:tc>
        <w:tc>
          <w:tcPr>
            <w:tcW w:w="3846" w:type="dxa"/>
            <w:gridSpan w:val="2"/>
          </w:tcPr>
          <w:p w:rsidR="00441D73" w:rsidRPr="006B174D" w:rsidRDefault="006D7D4C" w:rsidP="00895032">
            <w:pPr>
              <w:pStyle w:val="TableParagraph"/>
              <w:spacing w:before="8"/>
              <w:jc w:val="both"/>
              <w:rPr>
                <w:sz w:val="20"/>
              </w:rPr>
            </w:pPr>
            <w:r w:rsidRPr="006B174D">
              <w:rPr>
                <w:sz w:val="20"/>
              </w:rPr>
              <w:t>Избранный вид спорта:</w:t>
            </w:r>
          </w:p>
          <w:p w:rsidR="00441D73" w:rsidRPr="006B174D" w:rsidRDefault="006D7D4C" w:rsidP="00895032">
            <w:pPr>
              <w:pStyle w:val="TableParagraph"/>
              <w:ind w:right="69"/>
              <w:jc w:val="both"/>
              <w:rPr>
                <w:sz w:val="20"/>
              </w:rPr>
            </w:pPr>
            <w:r w:rsidRPr="006B174D">
              <w:rPr>
                <w:sz w:val="20"/>
              </w:rPr>
              <w:t>-техническая подготовка;</w:t>
            </w:r>
          </w:p>
          <w:p w:rsidR="00441D73" w:rsidRPr="006B174D" w:rsidRDefault="006D7D4C" w:rsidP="00895032">
            <w:pPr>
              <w:pStyle w:val="TableParagraph"/>
              <w:spacing w:before="1"/>
              <w:jc w:val="both"/>
              <w:rPr>
                <w:sz w:val="20"/>
              </w:rPr>
            </w:pPr>
            <w:r w:rsidRPr="006B174D">
              <w:rPr>
                <w:sz w:val="20"/>
              </w:rPr>
              <w:t>-тактическая подготовка;</w:t>
            </w:r>
          </w:p>
          <w:p w:rsidR="00441D73" w:rsidRPr="006B174D" w:rsidRDefault="006D7D4C" w:rsidP="00895032">
            <w:pPr>
              <w:pStyle w:val="TableParagraph"/>
              <w:spacing w:before="1" w:line="229" w:lineRule="exact"/>
              <w:jc w:val="both"/>
              <w:rPr>
                <w:sz w:val="20"/>
              </w:rPr>
            </w:pPr>
            <w:r w:rsidRPr="006B174D">
              <w:rPr>
                <w:sz w:val="20"/>
              </w:rPr>
              <w:t xml:space="preserve">-участие </w:t>
            </w:r>
            <w:proofErr w:type="gramStart"/>
            <w:r w:rsidRPr="006B174D">
              <w:rPr>
                <w:sz w:val="20"/>
              </w:rPr>
              <w:t>в</w:t>
            </w:r>
            <w:proofErr w:type="gramEnd"/>
          </w:p>
          <w:p w:rsidR="00441D73" w:rsidRPr="006B174D" w:rsidRDefault="006D7D4C" w:rsidP="00895032">
            <w:pPr>
              <w:pStyle w:val="TableParagraph"/>
              <w:spacing w:before="1" w:line="230" w:lineRule="exact"/>
              <w:ind w:right="264"/>
              <w:jc w:val="both"/>
              <w:rPr>
                <w:sz w:val="20"/>
              </w:rPr>
            </w:pPr>
            <w:proofErr w:type="gramStart"/>
            <w:r w:rsidRPr="006B174D">
              <w:rPr>
                <w:sz w:val="20"/>
              </w:rPr>
              <w:t>соревнованиях</w:t>
            </w:r>
            <w:proofErr w:type="gramEnd"/>
            <w:r w:rsidRPr="006B174D">
              <w:rPr>
                <w:sz w:val="20"/>
              </w:rPr>
              <w:t>, инструкторская и судейская практика</w:t>
            </w:r>
          </w:p>
        </w:tc>
        <w:tc>
          <w:tcPr>
            <w:tcW w:w="838"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6D7D4C" w:rsidP="00E74ABD">
            <w:pPr>
              <w:pStyle w:val="TableParagraph"/>
              <w:spacing w:before="141"/>
              <w:ind w:left="53" w:right="36" w:firstLine="426"/>
              <w:jc w:val="center"/>
              <w:rPr>
                <w:b/>
                <w:sz w:val="18"/>
              </w:rPr>
            </w:pPr>
            <w:r w:rsidRPr="006B174D">
              <w:rPr>
                <w:b/>
                <w:sz w:val="18"/>
              </w:rPr>
              <w:t>26</w:t>
            </w:r>
          </w:p>
        </w:tc>
        <w:tc>
          <w:tcPr>
            <w:tcW w:w="839"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6D7D4C" w:rsidP="00E74ABD">
            <w:pPr>
              <w:pStyle w:val="TableParagraph"/>
              <w:spacing w:before="141"/>
              <w:ind w:left="36" w:firstLine="426"/>
              <w:jc w:val="center"/>
              <w:rPr>
                <w:b/>
                <w:sz w:val="18"/>
              </w:rPr>
            </w:pPr>
            <w:r w:rsidRPr="006B174D">
              <w:rPr>
                <w:b/>
                <w:sz w:val="18"/>
              </w:rPr>
              <w:t>26</w:t>
            </w:r>
          </w:p>
        </w:tc>
        <w:tc>
          <w:tcPr>
            <w:tcW w:w="840"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6D7D4C" w:rsidP="00E74ABD">
            <w:pPr>
              <w:pStyle w:val="TableParagraph"/>
              <w:spacing w:before="141"/>
              <w:ind w:left="55" w:right="32" w:firstLine="426"/>
              <w:jc w:val="center"/>
              <w:rPr>
                <w:b/>
                <w:sz w:val="18"/>
              </w:rPr>
            </w:pPr>
            <w:r w:rsidRPr="006B174D">
              <w:rPr>
                <w:b/>
                <w:sz w:val="18"/>
              </w:rPr>
              <w:t>26</w:t>
            </w:r>
          </w:p>
        </w:tc>
        <w:tc>
          <w:tcPr>
            <w:tcW w:w="840"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6D7D4C" w:rsidP="00E74ABD">
            <w:pPr>
              <w:pStyle w:val="TableParagraph"/>
              <w:spacing w:before="141"/>
              <w:ind w:left="22" w:right="4" w:firstLine="426"/>
              <w:jc w:val="center"/>
              <w:rPr>
                <w:b/>
                <w:sz w:val="18"/>
              </w:rPr>
            </w:pPr>
            <w:r w:rsidRPr="006B174D">
              <w:rPr>
                <w:b/>
                <w:sz w:val="18"/>
              </w:rPr>
              <w:t>26</w:t>
            </w:r>
          </w:p>
        </w:tc>
        <w:tc>
          <w:tcPr>
            <w:tcW w:w="840"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6D7D4C" w:rsidP="00E74ABD">
            <w:pPr>
              <w:pStyle w:val="TableParagraph"/>
              <w:spacing w:before="141"/>
              <w:ind w:left="42" w:right="7" w:firstLine="426"/>
              <w:jc w:val="center"/>
              <w:rPr>
                <w:b/>
                <w:sz w:val="18"/>
              </w:rPr>
            </w:pPr>
            <w:r w:rsidRPr="006B174D">
              <w:rPr>
                <w:b/>
                <w:sz w:val="18"/>
              </w:rPr>
              <w:t>26</w:t>
            </w:r>
          </w:p>
        </w:tc>
        <w:tc>
          <w:tcPr>
            <w:tcW w:w="840"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6D7D4C" w:rsidP="00E74ABD">
            <w:pPr>
              <w:pStyle w:val="TableParagraph"/>
              <w:spacing w:before="141"/>
              <w:ind w:left="56" w:right="33" w:firstLine="426"/>
              <w:jc w:val="center"/>
              <w:rPr>
                <w:b/>
                <w:sz w:val="18"/>
              </w:rPr>
            </w:pPr>
            <w:r w:rsidRPr="006B174D">
              <w:rPr>
                <w:b/>
                <w:sz w:val="18"/>
              </w:rPr>
              <w:t>26</w:t>
            </w:r>
          </w:p>
        </w:tc>
        <w:tc>
          <w:tcPr>
            <w:tcW w:w="839"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6D7D4C" w:rsidP="00E74ABD">
            <w:pPr>
              <w:pStyle w:val="TableParagraph"/>
              <w:spacing w:before="141"/>
              <w:ind w:left="47" w:right="31" w:firstLine="426"/>
              <w:jc w:val="center"/>
              <w:rPr>
                <w:b/>
                <w:sz w:val="18"/>
              </w:rPr>
            </w:pPr>
            <w:r w:rsidRPr="006B174D">
              <w:rPr>
                <w:b/>
                <w:sz w:val="18"/>
              </w:rPr>
              <w:t>26</w:t>
            </w:r>
          </w:p>
        </w:tc>
        <w:tc>
          <w:tcPr>
            <w:tcW w:w="840"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6D7D4C" w:rsidP="00E74ABD">
            <w:pPr>
              <w:pStyle w:val="TableParagraph"/>
              <w:spacing w:before="141"/>
              <w:ind w:left="137" w:right="120" w:firstLine="426"/>
              <w:jc w:val="center"/>
              <w:rPr>
                <w:b/>
                <w:sz w:val="18"/>
              </w:rPr>
            </w:pPr>
            <w:r w:rsidRPr="006B174D">
              <w:rPr>
                <w:b/>
                <w:sz w:val="18"/>
              </w:rPr>
              <w:t>26</w:t>
            </w:r>
          </w:p>
        </w:tc>
        <w:tc>
          <w:tcPr>
            <w:tcW w:w="839"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6D7D4C" w:rsidP="00E74ABD">
            <w:pPr>
              <w:pStyle w:val="TableParagraph"/>
              <w:spacing w:before="141"/>
              <w:ind w:left="186" w:firstLine="426"/>
              <w:rPr>
                <w:b/>
                <w:sz w:val="18"/>
              </w:rPr>
            </w:pPr>
            <w:r w:rsidRPr="006B174D">
              <w:rPr>
                <w:b/>
                <w:sz w:val="18"/>
              </w:rPr>
              <w:t>26</w:t>
            </w:r>
          </w:p>
        </w:tc>
        <w:tc>
          <w:tcPr>
            <w:tcW w:w="840" w:type="dxa"/>
            <w:gridSpan w:val="2"/>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6D7D4C" w:rsidP="00E74ABD">
            <w:pPr>
              <w:pStyle w:val="TableParagraph"/>
              <w:spacing w:before="141"/>
              <w:ind w:left="29" w:right="12" w:firstLine="426"/>
              <w:jc w:val="center"/>
              <w:rPr>
                <w:b/>
                <w:sz w:val="18"/>
              </w:rPr>
            </w:pPr>
            <w:r w:rsidRPr="006B174D">
              <w:rPr>
                <w:b/>
                <w:sz w:val="18"/>
              </w:rPr>
              <w:t>26</w:t>
            </w:r>
          </w:p>
        </w:tc>
        <w:tc>
          <w:tcPr>
            <w:tcW w:w="839" w:type="dxa"/>
            <w:gridSpan w:val="2"/>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6D7D4C" w:rsidP="00E74ABD">
            <w:pPr>
              <w:pStyle w:val="TableParagraph"/>
              <w:spacing w:before="141"/>
              <w:ind w:left="53" w:right="19" w:firstLine="426"/>
              <w:jc w:val="center"/>
              <w:rPr>
                <w:b/>
                <w:sz w:val="18"/>
              </w:rPr>
            </w:pPr>
            <w:r w:rsidRPr="006B174D">
              <w:rPr>
                <w:b/>
                <w:sz w:val="18"/>
              </w:rPr>
              <w:t>26</w:t>
            </w:r>
          </w:p>
        </w:tc>
        <w:tc>
          <w:tcPr>
            <w:tcW w:w="840"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6D7D4C" w:rsidP="00E74ABD">
            <w:pPr>
              <w:pStyle w:val="TableParagraph"/>
              <w:spacing w:before="141"/>
              <w:ind w:left="17" w:firstLine="426"/>
              <w:jc w:val="center"/>
              <w:rPr>
                <w:b/>
                <w:sz w:val="18"/>
              </w:rPr>
            </w:pPr>
            <w:r w:rsidRPr="006B174D">
              <w:rPr>
                <w:b/>
                <w:sz w:val="18"/>
              </w:rPr>
              <w:t>26</w:t>
            </w:r>
          </w:p>
        </w:tc>
        <w:tc>
          <w:tcPr>
            <w:tcW w:w="1275" w:type="dxa"/>
          </w:tcPr>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441D73" w:rsidP="00E74ABD">
            <w:pPr>
              <w:pStyle w:val="TableParagraph"/>
              <w:ind w:firstLine="426"/>
              <w:rPr>
                <w:b/>
                <w:sz w:val="20"/>
              </w:rPr>
            </w:pPr>
          </w:p>
          <w:p w:rsidR="00441D73" w:rsidRPr="006B174D" w:rsidRDefault="006D7D4C" w:rsidP="00E74ABD">
            <w:pPr>
              <w:pStyle w:val="TableParagraph"/>
              <w:spacing w:before="141"/>
              <w:ind w:left="52" w:right="39" w:firstLine="426"/>
              <w:jc w:val="center"/>
              <w:rPr>
                <w:b/>
                <w:sz w:val="18"/>
              </w:rPr>
            </w:pPr>
            <w:r w:rsidRPr="006B174D">
              <w:rPr>
                <w:b/>
                <w:sz w:val="18"/>
              </w:rPr>
              <w:t>312</w:t>
            </w:r>
          </w:p>
        </w:tc>
      </w:tr>
      <w:tr w:rsidR="00895032" w:rsidRPr="006B174D" w:rsidTr="008356B1">
        <w:trPr>
          <w:trHeight w:val="583"/>
        </w:trPr>
        <w:tc>
          <w:tcPr>
            <w:tcW w:w="556" w:type="dxa"/>
          </w:tcPr>
          <w:p w:rsidR="00441D73" w:rsidRPr="006B174D" w:rsidRDefault="006D7D4C" w:rsidP="00E74ABD">
            <w:pPr>
              <w:pStyle w:val="TableParagraph"/>
              <w:spacing w:line="206" w:lineRule="exact"/>
              <w:ind w:left="106" w:right="77" w:firstLine="426"/>
              <w:jc w:val="center"/>
              <w:rPr>
                <w:b/>
                <w:sz w:val="18"/>
              </w:rPr>
            </w:pPr>
            <w:r w:rsidRPr="006B174D">
              <w:rPr>
                <w:b/>
                <w:sz w:val="18"/>
              </w:rPr>
              <w:t>1.4</w:t>
            </w:r>
          </w:p>
        </w:tc>
        <w:tc>
          <w:tcPr>
            <w:tcW w:w="3846" w:type="dxa"/>
            <w:gridSpan w:val="2"/>
          </w:tcPr>
          <w:p w:rsidR="00441D73" w:rsidRPr="006B174D" w:rsidRDefault="006D7D4C" w:rsidP="00895032">
            <w:pPr>
              <w:pStyle w:val="TableParagraph"/>
              <w:ind w:right="165"/>
              <w:jc w:val="both"/>
              <w:rPr>
                <w:sz w:val="20"/>
              </w:rPr>
            </w:pPr>
            <w:proofErr w:type="spellStart"/>
            <w:r w:rsidRPr="006B174D">
              <w:rPr>
                <w:sz w:val="20"/>
              </w:rPr>
              <w:t>Развитиетворческого</w:t>
            </w:r>
            <w:proofErr w:type="spellEnd"/>
            <w:r w:rsidRPr="006B174D">
              <w:rPr>
                <w:sz w:val="20"/>
              </w:rPr>
              <w:t xml:space="preserve"> мышления:</w:t>
            </w:r>
          </w:p>
          <w:p w:rsidR="00441D73" w:rsidRPr="006B174D" w:rsidRDefault="006D7D4C" w:rsidP="00895032">
            <w:pPr>
              <w:pStyle w:val="TableParagraph"/>
              <w:ind w:right="240"/>
              <w:jc w:val="both"/>
              <w:rPr>
                <w:sz w:val="20"/>
              </w:rPr>
            </w:pPr>
            <w:r w:rsidRPr="006B174D">
              <w:rPr>
                <w:sz w:val="20"/>
              </w:rPr>
              <w:t>—психологическая подготовка</w:t>
            </w:r>
          </w:p>
        </w:tc>
        <w:tc>
          <w:tcPr>
            <w:tcW w:w="838" w:type="dxa"/>
          </w:tcPr>
          <w:p w:rsidR="00441D73" w:rsidRPr="006B174D" w:rsidRDefault="00441D73" w:rsidP="00E74ABD">
            <w:pPr>
              <w:pStyle w:val="TableParagraph"/>
              <w:ind w:firstLine="426"/>
              <w:rPr>
                <w:b/>
                <w:sz w:val="20"/>
              </w:rPr>
            </w:pPr>
          </w:p>
          <w:p w:rsidR="00441D73" w:rsidRPr="006B174D" w:rsidRDefault="006D7D4C" w:rsidP="00E74ABD">
            <w:pPr>
              <w:pStyle w:val="TableParagraph"/>
              <w:spacing w:before="127"/>
              <w:ind w:left="15" w:firstLine="426"/>
              <w:jc w:val="center"/>
              <w:rPr>
                <w:b/>
                <w:sz w:val="18"/>
              </w:rPr>
            </w:pPr>
            <w:r w:rsidRPr="006B174D">
              <w:rPr>
                <w:b/>
                <w:sz w:val="18"/>
              </w:rPr>
              <w:t>6</w:t>
            </w:r>
          </w:p>
        </w:tc>
        <w:tc>
          <w:tcPr>
            <w:tcW w:w="839" w:type="dxa"/>
          </w:tcPr>
          <w:p w:rsidR="00441D73" w:rsidRPr="006B174D" w:rsidRDefault="00441D73" w:rsidP="00E74ABD">
            <w:pPr>
              <w:pStyle w:val="TableParagraph"/>
              <w:ind w:firstLine="426"/>
              <w:rPr>
                <w:b/>
                <w:sz w:val="20"/>
              </w:rPr>
            </w:pPr>
          </w:p>
          <w:p w:rsidR="00441D73" w:rsidRPr="006B174D" w:rsidRDefault="006D7D4C" w:rsidP="00E74ABD">
            <w:pPr>
              <w:pStyle w:val="TableParagraph"/>
              <w:spacing w:before="127"/>
              <w:ind w:left="30" w:firstLine="426"/>
              <w:jc w:val="center"/>
              <w:rPr>
                <w:b/>
                <w:sz w:val="18"/>
              </w:rPr>
            </w:pPr>
            <w:r w:rsidRPr="006B174D">
              <w:rPr>
                <w:b/>
                <w:sz w:val="18"/>
              </w:rPr>
              <w:t>6</w:t>
            </w:r>
          </w:p>
        </w:tc>
        <w:tc>
          <w:tcPr>
            <w:tcW w:w="840" w:type="dxa"/>
          </w:tcPr>
          <w:p w:rsidR="00441D73" w:rsidRPr="006B174D" w:rsidRDefault="00441D73" w:rsidP="00E74ABD">
            <w:pPr>
              <w:pStyle w:val="TableParagraph"/>
              <w:ind w:firstLine="426"/>
              <w:rPr>
                <w:b/>
                <w:sz w:val="20"/>
              </w:rPr>
            </w:pPr>
          </w:p>
          <w:p w:rsidR="00441D73" w:rsidRPr="006B174D" w:rsidRDefault="006D7D4C" w:rsidP="00E74ABD">
            <w:pPr>
              <w:pStyle w:val="TableParagraph"/>
              <w:spacing w:before="127"/>
              <w:ind w:left="22" w:firstLine="426"/>
              <w:jc w:val="center"/>
              <w:rPr>
                <w:b/>
                <w:sz w:val="18"/>
              </w:rPr>
            </w:pPr>
            <w:r w:rsidRPr="006B174D">
              <w:rPr>
                <w:b/>
                <w:sz w:val="18"/>
              </w:rPr>
              <w:t>5</w:t>
            </w:r>
          </w:p>
        </w:tc>
        <w:tc>
          <w:tcPr>
            <w:tcW w:w="840" w:type="dxa"/>
          </w:tcPr>
          <w:p w:rsidR="00441D73" w:rsidRPr="006B174D" w:rsidRDefault="00441D73" w:rsidP="00E74ABD">
            <w:pPr>
              <w:pStyle w:val="TableParagraph"/>
              <w:ind w:firstLine="426"/>
              <w:rPr>
                <w:b/>
                <w:sz w:val="20"/>
              </w:rPr>
            </w:pPr>
          </w:p>
          <w:p w:rsidR="00441D73" w:rsidRPr="006B174D" w:rsidRDefault="006D7D4C" w:rsidP="00E74ABD">
            <w:pPr>
              <w:pStyle w:val="TableParagraph"/>
              <w:spacing w:before="127"/>
              <w:ind w:left="12" w:firstLine="426"/>
              <w:jc w:val="center"/>
              <w:rPr>
                <w:b/>
                <w:sz w:val="18"/>
              </w:rPr>
            </w:pPr>
            <w:r w:rsidRPr="006B174D">
              <w:rPr>
                <w:b/>
                <w:sz w:val="18"/>
              </w:rPr>
              <w:t>5</w:t>
            </w:r>
          </w:p>
        </w:tc>
        <w:tc>
          <w:tcPr>
            <w:tcW w:w="840" w:type="dxa"/>
          </w:tcPr>
          <w:p w:rsidR="00441D73" w:rsidRPr="006B174D" w:rsidRDefault="00441D73" w:rsidP="00E74ABD">
            <w:pPr>
              <w:pStyle w:val="TableParagraph"/>
              <w:ind w:firstLine="426"/>
              <w:rPr>
                <w:b/>
                <w:sz w:val="20"/>
              </w:rPr>
            </w:pPr>
          </w:p>
          <w:p w:rsidR="00441D73" w:rsidRPr="006B174D" w:rsidRDefault="006D7D4C" w:rsidP="00E74ABD">
            <w:pPr>
              <w:pStyle w:val="TableParagraph"/>
              <w:spacing w:before="127"/>
              <w:ind w:left="29" w:firstLine="426"/>
              <w:jc w:val="center"/>
              <w:rPr>
                <w:b/>
                <w:sz w:val="18"/>
              </w:rPr>
            </w:pPr>
            <w:r w:rsidRPr="006B174D">
              <w:rPr>
                <w:b/>
                <w:sz w:val="18"/>
              </w:rPr>
              <w:t>5</w:t>
            </w:r>
          </w:p>
        </w:tc>
        <w:tc>
          <w:tcPr>
            <w:tcW w:w="840" w:type="dxa"/>
          </w:tcPr>
          <w:p w:rsidR="00441D73" w:rsidRPr="006B174D" w:rsidRDefault="00441D73" w:rsidP="00E74ABD">
            <w:pPr>
              <w:pStyle w:val="TableParagraph"/>
              <w:ind w:firstLine="426"/>
              <w:rPr>
                <w:b/>
                <w:sz w:val="20"/>
              </w:rPr>
            </w:pPr>
          </w:p>
          <w:p w:rsidR="00441D73" w:rsidRPr="006B174D" w:rsidRDefault="006D7D4C" w:rsidP="00E74ABD">
            <w:pPr>
              <w:pStyle w:val="TableParagraph"/>
              <w:spacing w:before="127"/>
              <w:ind w:left="22" w:firstLine="426"/>
              <w:jc w:val="center"/>
              <w:rPr>
                <w:b/>
                <w:sz w:val="18"/>
              </w:rPr>
            </w:pPr>
            <w:r w:rsidRPr="006B174D">
              <w:rPr>
                <w:b/>
                <w:sz w:val="18"/>
              </w:rPr>
              <w:t>5</w:t>
            </w:r>
          </w:p>
        </w:tc>
        <w:tc>
          <w:tcPr>
            <w:tcW w:w="839" w:type="dxa"/>
          </w:tcPr>
          <w:p w:rsidR="00441D73" w:rsidRPr="006B174D" w:rsidRDefault="00441D73" w:rsidP="00E74ABD">
            <w:pPr>
              <w:pStyle w:val="TableParagraph"/>
              <w:ind w:firstLine="426"/>
              <w:rPr>
                <w:b/>
                <w:sz w:val="20"/>
              </w:rPr>
            </w:pPr>
          </w:p>
          <w:p w:rsidR="00441D73" w:rsidRPr="006B174D" w:rsidRDefault="006D7D4C" w:rsidP="00E74ABD">
            <w:pPr>
              <w:pStyle w:val="TableParagraph"/>
              <w:spacing w:before="127"/>
              <w:ind w:left="10" w:firstLine="426"/>
              <w:jc w:val="center"/>
              <w:rPr>
                <w:b/>
                <w:sz w:val="18"/>
              </w:rPr>
            </w:pPr>
            <w:r w:rsidRPr="006B174D">
              <w:rPr>
                <w:b/>
                <w:sz w:val="18"/>
              </w:rPr>
              <w:t>5</w:t>
            </w:r>
          </w:p>
        </w:tc>
        <w:tc>
          <w:tcPr>
            <w:tcW w:w="840" w:type="dxa"/>
          </w:tcPr>
          <w:p w:rsidR="00441D73" w:rsidRPr="006B174D" w:rsidRDefault="00441D73" w:rsidP="00E74ABD">
            <w:pPr>
              <w:pStyle w:val="TableParagraph"/>
              <w:ind w:firstLine="426"/>
              <w:rPr>
                <w:b/>
                <w:sz w:val="20"/>
              </w:rPr>
            </w:pPr>
          </w:p>
          <w:p w:rsidR="00441D73" w:rsidRPr="006B174D" w:rsidRDefault="006D7D4C" w:rsidP="00E74ABD">
            <w:pPr>
              <w:pStyle w:val="TableParagraph"/>
              <w:spacing w:before="127"/>
              <w:ind w:left="16" w:firstLine="426"/>
              <w:jc w:val="center"/>
              <w:rPr>
                <w:b/>
                <w:sz w:val="18"/>
              </w:rPr>
            </w:pPr>
            <w:r w:rsidRPr="006B174D">
              <w:rPr>
                <w:b/>
                <w:sz w:val="18"/>
              </w:rPr>
              <w:t>5</w:t>
            </w:r>
          </w:p>
        </w:tc>
        <w:tc>
          <w:tcPr>
            <w:tcW w:w="839" w:type="dxa"/>
          </w:tcPr>
          <w:p w:rsidR="00441D73" w:rsidRPr="006B174D" w:rsidRDefault="00441D73" w:rsidP="00E74ABD">
            <w:pPr>
              <w:pStyle w:val="TableParagraph"/>
              <w:ind w:firstLine="426"/>
              <w:rPr>
                <w:b/>
                <w:sz w:val="20"/>
              </w:rPr>
            </w:pPr>
          </w:p>
          <w:p w:rsidR="00441D73" w:rsidRPr="006B174D" w:rsidRDefault="006D7D4C" w:rsidP="00E74ABD">
            <w:pPr>
              <w:pStyle w:val="TableParagraph"/>
              <w:spacing w:before="127"/>
              <w:ind w:left="18" w:firstLine="426"/>
              <w:jc w:val="center"/>
              <w:rPr>
                <w:b/>
                <w:sz w:val="18"/>
              </w:rPr>
            </w:pPr>
            <w:r w:rsidRPr="006B174D">
              <w:rPr>
                <w:b/>
                <w:sz w:val="18"/>
              </w:rPr>
              <w:t>5</w:t>
            </w:r>
          </w:p>
        </w:tc>
        <w:tc>
          <w:tcPr>
            <w:tcW w:w="840" w:type="dxa"/>
            <w:gridSpan w:val="2"/>
          </w:tcPr>
          <w:p w:rsidR="00441D73" w:rsidRPr="006B174D" w:rsidRDefault="00441D73" w:rsidP="00E74ABD">
            <w:pPr>
              <w:pStyle w:val="TableParagraph"/>
              <w:ind w:firstLine="426"/>
              <w:rPr>
                <w:b/>
                <w:sz w:val="20"/>
              </w:rPr>
            </w:pPr>
          </w:p>
          <w:p w:rsidR="00441D73" w:rsidRPr="006B174D" w:rsidRDefault="006D7D4C" w:rsidP="00E74ABD">
            <w:pPr>
              <w:pStyle w:val="TableParagraph"/>
              <w:spacing w:before="127"/>
              <w:ind w:left="16" w:firstLine="426"/>
              <w:jc w:val="center"/>
              <w:rPr>
                <w:b/>
                <w:sz w:val="18"/>
              </w:rPr>
            </w:pPr>
            <w:r w:rsidRPr="006B174D">
              <w:rPr>
                <w:b/>
                <w:sz w:val="18"/>
              </w:rPr>
              <w:t>5</w:t>
            </w:r>
          </w:p>
        </w:tc>
        <w:tc>
          <w:tcPr>
            <w:tcW w:w="839" w:type="dxa"/>
            <w:gridSpan w:val="2"/>
          </w:tcPr>
          <w:p w:rsidR="00441D73" w:rsidRPr="006B174D" w:rsidRDefault="00441D73" w:rsidP="00E74ABD">
            <w:pPr>
              <w:pStyle w:val="TableParagraph"/>
              <w:ind w:firstLine="426"/>
              <w:rPr>
                <w:b/>
                <w:sz w:val="20"/>
              </w:rPr>
            </w:pPr>
          </w:p>
          <w:p w:rsidR="00441D73" w:rsidRPr="006B174D" w:rsidRDefault="006D7D4C" w:rsidP="00E74ABD">
            <w:pPr>
              <w:pStyle w:val="TableParagraph"/>
              <w:spacing w:before="127"/>
              <w:ind w:left="32" w:firstLine="426"/>
              <w:jc w:val="center"/>
              <w:rPr>
                <w:b/>
                <w:sz w:val="18"/>
              </w:rPr>
            </w:pPr>
            <w:r w:rsidRPr="006B174D">
              <w:rPr>
                <w:b/>
                <w:sz w:val="18"/>
              </w:rPr>
              <w:t>5</w:t>
            </w:r>
          </w:p>
        </w:tc>
        <w:tc>
          <w:tcPr>
            <w:tcW w:w="840" w:type="dxa"/>
          </w:tcPr>
          <w:p w:rsidR="00441D73" w:rsidRPr="006B174D" w:rsidRDefault="00441D73" w:rsidP="00E74ABD">
            <w:pPr>
              <w:pStyle w:val="TableParagraph"/>
              <w:ind w:firstLine="426"/>
              <w:rPr>
                <w:b/>
                <w:sz w:val="20"/>
              </w:rPr>
            </w:pPr>
          </w:p>
          <w:p w:rsidR="00441D73" w:rsidRPr="006B174D" w:rsidRDefault="006D7D4C" w:rsidP="00E74ABD">
            <w:pPr>
              <w:pStyle w:val="TableParagraph"/>
              <w:spacing w:before="127"/>
              <w:ind w:left="16" w:firstLine="426"/>
              <w:jc w:val="center"/>
              <w:rPr>
                <w:b/>
                <w:sz w:val="18"/>
              </w:rPr>
            </w:pPr>
            <w:r w:rsidRPr="006B174D">
              <w:rPr>
                <w:b/>
                <w:sz w:val="18"/>
              </w:rPr>
              <w:t>5</w:t>
            </w:r>
          </w:p>
        </w:tc>
        <w:tc>
          <w:tcPr>
            <w:tcW w:w="1275" w:type="dxa"/>
          </w:tcPr>
          <w:p w:rsidR="00441D73" w:rsidRPr="006B174D" w:rsidRDefault="00441D73" w:rsidP="00E74ABD">
            <w:pPr>
              <w:pStyle w:val="TableParagraph"/>
              <w:ind w:firstLine="426"/>
              <w:rPr>
                <w:b/>
                <w:sz w:val="20"/>
              </w:rPr>
            </w:pPr>
          </w:p>
          <w:p w:rsidR="00441D73" w:rsidRPr="006B174D" w:rsidRDefault="006D7D4C" w:rsidP="00E74ABD">
            <w:pPr>
              <w:pStyle w:val="TableParagraph"/>
              <w:spacing w:before="122"/>
              <w:ind w:left="52" w:right="39" w:firstLine="426"/>
              <w:jc w:val="center"/>
              <w:rPr>
                <w:sz w:val="18"/>
              </w:rPr>
            </w:pPr>
            <w:r w:rsidRPr="006B174D">
              <w:rPr>
                <w:sz w:val="18"/>
              </w:rPr>
              <w:t>62</w:t>
            </w:r>
          </w:p>
        </w:tc>
      </w:tr>
      <w:tr w:rsidR="00895032" w:rsidRPr="006B174D" w:rsidTr="008356B1">
        <w:trPr>
          <w:trHeight w:val="691"/>
        </w:trPr>
        <w:tc>
          <w:tcPr>
            <w:tcW w:w="556" w:type="dxa"/>
          </w:tcPr>
          <w:p w:rsidR="00441D73" w:rsidRPr="006B174D" w:rsidRDefault="006D7D4C" w:rsidP="00E74ABD">
            <w:pPr>
              <w:pStyle w:val="TableParagraph"/>
              <w:spacing w:before="14"/>
              <w:ind w:left="106" w:right="77" w:firstLine="426"/>
              <w:jc w:val="center"/>
              <w:rPr>
                <w:b/>
                <w:sz w:val="18"/>
              </w:rPr>
            </w:pPr>
            <w:r w:rsidRPr="006B174D">
              <w:rPr>
                <w:b/>
                <w:sz w:val="18"/>
              </w:rPr>
              <w:t>1.5</w:t>
            </w:r>
          </w:p>
        </w:tc>
        <w:tc>
          <w:tcPr>
            <w:tcW w:w="3846" w:type="dxa"/>
            <w:gridSpan w:val="2"/>
          </w:tcPr>
          <w:p w:rsidR="00441D73" w:rsidRPr="006B174D" w:rsidRDefault="006D7D4C" w:rsidP="00895032">
            <w:pPr>
              <w:pStyle w:val="TableParagraph"/>
              <w:spacing w:before="7"/>
              <w:ind w:right="30"/>
              <w:jc w:val="both"/>
              <w:rPr>
                <w:sz w:val="20"/>
              </w:rPr>
            </w:pPr>
            <w:proofErr w:type="gramStart"/>
            <w:r w:rsidRPr="006B174D">
              <w:rPr>
                <w:sz w:val="20"/>
              </w:rPr>
              <w:t>Самостоятельная работа (работа по</w:t>
            </w:r>
            <w:proofErr w:type="gramEnd"/>
          </w:p>
          <w:p w:rsidR="00441D73" w:rsidRPr="006B174D" w:rsidRDefault="006D7D4C" w:rsidP="00895032">
            <w:pPr>
              <w:pStyle w:val="TableParagraph"/>
              <w:spacing w:before="1"/>
              <w:ind w:right="30"/>
              <w:jc w:val="both"/>
              <w:rPr>
                <w:sz w:val="20"/>
              </w:rPr>
            </w:pPr>
            <w:r w:rsidRPr="006B174D">
              <w:rPr>
                <w:sz w:val="20"/>
              </w:rPr>
              <w:t>индивидуальным планам в каникулярный период)</w:t>
            </w:r>
          </w:p>
        </w:tc>
        <w:tc>
          <w:tcPr>
            <w:tcW w:w="838" w:type="dxa"/>
          </w:tcPr>
          <w:p w:rsidR="00441D73" w:rsidRPr="006B174D" w:rsidRDefault="00441D73" w:rsidP="00E74ABD">
            <w:pPr>
              <w:pStyle w:val="TableParagraph"/>
              <w:ind w:firstLine="426"/>
              <w:rPr>
                <w:sz w:val="18"/>
              </w:rPr>
            </w:pPr>
          </w:p>
        </w:tc>
        <w:tc>
          <w:tcPr>
            <w:tcW w:w="839" w:type="dxa"/>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839" w:type="dxa"/>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839" w:type="dxa"/>
          </w:tcPr>
          <w:p w:rsidR="00441D73" w:rsidRPr="006B174D" w:rsidRDefault="00441D73" w:rsidP="00E74ABD">
            <w:pPr>
              <w:pStyle w:val="TableParagraph"/>
              <w:ind w:firstLine="426"/>
              <w:rPr>
                <w:sz w:val="18"/>
              </w:rPr>
            </w:pPr>
          </w:p>
        </w:tc>
        <w:tc>
          <w:tcPr>
            <w:tcW w:w="840" w:type="dxa"/>
            <w:gridSpan w:val="2"/>
          </w:tcPr>
          <w:p w:rsidR="00441D73" w:rsidRPr="006B174D" w:rsidRDefault="00441D73" w:rsidP="00E74ABD">
            <w:pPr>
              <w:pStyle w:val="TableParagraph"/>
              <w:ind w:firstLine="426"/>
              <w:rPr>
                <w:b/>
                <w:sz w:val="20"/>
              </w:rPr>
            </w:pPr>
          </w:p>
          <w:p w:rsidR="00441D73" w:rsidRPr="006B174D" w:rsidRDefault="006D7D4C" w:rsidP="00E74ABD">
            <w:pPr>
              <w:pStyle w:val="TableParagraph"/>
              <w:spacing w:before="137"/>
              <w:ind w:left="29" w:right="12" w:firstLine="426"/>
              <w:jc w:val="center"/>
              <w:rPr>
                <w:sz w:val="18"/>
              </w:rPr>
            </w:pPr>
            <w:r w:rsidRPr="006B174D">
              <w:rPr>
                <w:sz w:val="18"/>
              </w:rPr>
              <w:t>20</w:t>
            </w:r>
          </w:p>
        </w:tc>
        <w:tc>
          <w:tcPr>
            <w:tcW w:w="839" w:type="dxa"/>
            <w:gridSpan w:val="2"/>
          </w:tcPr>
          <w:p w:rsidR="00441D73" w:rsidRPr="006B174D" w:rsidRDefault="00441D73" w:rsidP="00E74ABD">
            <w:pPr>
              <w:pStyle w:val="TableParagraph"/>
              <w:ind w:firstLine="426"/>
              <w:rPr>
                <w:b/>
                <w:sz w:val="20"/>
              </w:rPr>
            </w:pPr>
          </w:p>
          <w:p w:rsidR="00441D73" w:rsidRPr="006B174D" w:rsidRDefault="006D7D4C" w:rsidP="00E74ABD">
            <w:pPr>
              <w:pStyle w:val="TableParagraph"/>
              <w:spacing w:before="137"/>
              <w:ind w:left="53" w:right="19" w:firstLine="426"/>
              <w:jc w:val="center"/>
              <w:rPr>
                <w:sz w:val="18"/>
              </w:rPr>
            </w:pPr>
            <w:r w:rsidRPr="006B174D">
              <w:rPr>
                <w:sz w:val="18"/>
              </w:rPr>
              <w:t>24</w:t>
            </w:r>
          </w:p>
        </w:tc>
        <w:tc>
          <w:tcPr>
            <w:tcW w:w="840" w:type="dxa"/>
          </w:tcPr>
          <w:p w:rsidR="00441D73" w:rsidRPr="006B174D" w:rsidRDefault="00441D73" w:rsidP="00E74ABD">
            <w:pPr>
              <w:pStyle w:val="TableParagraph"/>
              <w:ind w:firstLine="426"/>
              <w:rPr>
                <w:b/>
                <w:sz w:val="20"/>
              </w:rPr>
            </w:pPr>
          </w:p>
          <w:p w:rsidR="00441D73" w:rsidRPr="006B174D" w:rsidRDefault="006D7D4C" w:rsidP="00E74ABD">
            <w:pPr>
              <w:pStyle w:val="TableParagraph"/>
              <w:spacing w:before="137"/>
              <w:ind w:left="17" w:firstLine="426"/>
              <w:jc w:val="center"/>
              <w:rPr>
                <w:sz w:val="18"/>
              </w:rPr>
            </w:pPr>
            <w:r w:rsidRPr="006B174D">
              <w:rPr>
                <w:sz w:val="18"/>
              </w:rPr>
              <w:t>20</w:t>
            </w:r>
          </w:p>
        </w:tc>
        <w:tc>
          <w:tcPr>
            <w:tcW w:w="1275" w:type="dxa"/>
          </w:tcPr>
          <w:p w:rsidR="00441D73" w:rsidRPr="006B174D" w:rsidRDefault="00441D73" w:rsidP="00E74ABD">
            <w:pPr>
              <w:pStyle w:val="TableParagraph"/>
              <w:ind w:firstLine="426"/>
              <w:rPr>
                <w:b/>
                <w:sz w:val="20"/>
              </w:rPr>
            </w:pPr>
          </w:p>
          <w:p w:rsidR="00441D73" w:rsidRPr="006B174D" w:rsidRDefault="006D7D4C" w:rsidP="00E74ABD">
            <w:pPr>
              <w:pStyle w:val="TableParagraph"/>
              <w:spacing w:before="137"/>
              <w:ind w:left="52" w:right="43" w:firstLine="426"/>
              <w:jc w:val="center"/>
              <w:rPr>
                <w:sz w:val="18"/>
              </w:rPr>
            </w:pPr>
            <w:r w:rsidRPr="006B174D">
              <w:rPr>
                <w:sz w:val="18"/>
              </w:rPr>
              <w:t>До 64</w:t>
            </w:r>
          </w:p>
        </w:tc>
      </w:tr>
      <w:tr w:rsidR="00895032" w:rsidRPr="006B174D" w:rsidTr="008356B1">
        <w:trPr>
          <w:trHeight w:val="720"/>
        </w:trPr>
        <w:tc>
          <w:tcPr>
            <w:tcW w:w="4402" w:type="dxa"/>
            <w:gridSpan w:val="3"/>
          </w:tcPr>
          <w:p w:rsidR="00441D73" w:rsidRPr="006B174D" w:rsidRDefault="006D7D4C" w:rsidP="008356B1">
            <w:pPr>
              <w:pStyle w:val="TableParagraph"/>
              <w:spacing w:before="12" w:line="230" w:lineRule="atLeast"/>
              <w:ind w:right="385"/>
              <w:rPr>
                <w:b/>
                <w:sz w:val="20"/>
              </w:rPr>
            </w:pPr>
            <w:r w:rsidRPr="006B174D">
              <w:rPr>
                <w:b/>
                <w:sz w:val="20"/>
              </w:rPr>
              <w:t xml:space="preserve">Общее количество </w:t>
            </w:r>
            <w:r w:rsidR="008356B1" w:rsidRPr="006B174D">
              <w:rPr>
                <w:b/>
                <w:sz w:val="20"/>
              </w:rPr>
              <w:t>астрономических</w:t>
            </w:r>
            <w:r w:rsidRPr="006B174D">
              <w:rPr>
                <w:b/>
                <w:sz w:val="20"/>
              </w:rPr>
              <w:t xml:space="preserve"> часов (на 52 недели)</w:t>
            </w:r>
          </w:p>
        </w:tc>
        <w:tc>
          <w:tcPr>
            <w:tcW w:w="838" w:type="dxa"/>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ind w:left="53" w:right="36" w:firstLine="426"/>
              <w:jc w:val="center"/>
              <w:rPr>
                <w:b/>
                <w:sz w:val="20"/>
              </w:rPr>
            </w:pPr>
            <w:r w:rsidRPr="006B174D">
              <w:rPr>
                <w:b/>
                <w:sz w:val="20"/>
              </w:rPr>
              <w:t>50</w:t>
            </w:r>
          </w:p>
        </w:tc>
        <w:tc>
          <w:tcPr>
            <w:tcW w:w="839" w:type="dxa"/>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ind w:left="36" w:firstLine="426"/>
              <w:jc w:val="center"/>
              <w:rPr>
                <w:b/>
                <w:sz w:val="20"/>
              </w:rPr>
            </w:pPr>
            <w:r w:rsidRPr="006B174D">
              <w:rPr>
                <w:b/>
                <w:sz w:val="20"/>
              </w:rPr>
              <w:t>50</w:t>
            </w:r>
          </w:p>
        </w:tc>
        <w:tc>
          <w:tcPr>
            <w:tcW w:w="840" w:type="dxa"/>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ind w:left="55" w:right="32" w:firstLine="426"/>
              <w:jc w:val="center"/>
              <w:rPr>
                <w:b/>
                <w:sz w:val="20"/>
              </w:rPr>
            </w:pPr>
            <w:r w:rsidRPr="006B174D">
              <w:rPr>
                <w:b/>
                <w:sz w:val="20"/>
              </w:rPr>
              <w:t>46</w:t>
            </w:r>
          </w:p>
        </w:tc>
        <w:tc>
          <w:tcPr>
            <w:tcW w:w="840" w:type="dxa"/>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ind w:left="22" w:right="4" w:firstLine="426"/>
              <w:jc w:val="center"/>
              <w:rPr>
                <w:b/>
                <w:sz w:val="20"/>
              </w:rPr>
            </w:pPr>
            <w:r w:rsidRPr="006B174D">
              <w:rPr>
                <w:b/>
                <w:sz w:val="20"/>
              </w:rPr>
              <w:t>46</w:t>
            </w:r>
          </w:p>
        </w:tc>
        <w:tc>
          <w:tcPr>
            <w:tcW w:w="840" w:type="dxa"/>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ind w:left="42" w:right="7" w:firstLine="426"/>
              <w:jc w:val="center"/>
              <w:rPr>
                <w:b/>
                <w:sz w:val="20"/>
              </w:rPr>
            </w:pPr>
            <w:r w:rsidRPr="006B174D">
              <w:rPr>
                <w:b/>
                <w:sz w:val="20"/>
              </w:rPr>
              <w:t>46</w:t>
            </w:r>
          </w:p>
        </w:tc>
        <w:tc>
          <w:tcPr>
            <w:tcW w:w="840" w:type="dxa"/>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ind w:left="56" w:right="33" w:firstLine="426"/>
              <w:jc w:val="center"/>
              <w:rPr>
                <w:b/>
                <w:sz w:val="20"/>
              </w:rPr>
            </w:pPr>
            <w:r w:rsidRPr="006B174D">
              <w:rPr>
                <w:b/>
                <w:sz w:val="20"/>
              </w:rPr>
              <w:t>46</w:t>
            </w:r>
          </w:p>
        </w:tc>
        <w:tc>
          <w:tcPr>
            <w:tcW w:w="839" w:type="dxa"/>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ind w:left="47" w:right="31" w:firstLine="426"/>
              <w:jc w:val="center"/>
              <w:rPr>
                <w:b/>
                <w:sz w:val="20"/>
              </w:rPr>
            </w:pPr>
            <w:r w:rsidRPr="006B174D">
              <w:rPr>
                <w:b/>
                <w:sz w:val="20"/>
              </w:rPr>
              <w:t>46</w:t>
            </w:r>
          </w:p>
        </w:tc>
        <w:tc>
          <w:tcPr>
            <w:tcW w:w="840" w:type="dxa"/>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ind w:left="137" w:right="120" w:firstLine="426"/>
              <w:jc w:val="center"/>
              <w:rPr>
                <w:b/>
                <w:sz w:val="20"/>
              </w:rPr>
            </w:pPr>
            <w:r w:rsidRPr="006B174D">
              <w:rPr>
                <w:b/>
                <w:sz w:val="20"/>
              </w:rPr>
              <w:t>46</w:t>
            </w:r>
          </w:p>
        </w:tc>
        <w:tc>
          <w:tcPr>
            <w:tcW w:w="839" w:type="dxa"/>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ind w:left="176" w:firstLine="426"/>
              <w:rPr>
                <w:b/>
                <w:sz w:val="20"/>
              </w:rPr>
            </w:pPr>
            <w:r w:rsidRPr="006B174D">
              <w:rPr>
                <w:b/>
                <w:sz w:val="20"/>
              </w:rPr>
              <w:t>46</w:t>
            </w:r>
          </w:p>
        </w:tc>
        <w:tc>
          <w:tcPr>
            <w:tcW w:w="840" w:type="dxa"/>
            <w:gridSpan w:val="2"/>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ind w:left="29" w:right="12" w:firstLine="426"/>
              <w:jc w:val="center"/>
              <w:rPr>
                <w:b/>
                <w:sz w:val="20"/>
              </w:rPr>
            </w:pPr>
            <w:r w:rsidRPr="006B174D">
              <w:rPr>
                <w:b/>
                <w:sz w:val="20"/>
              </w:rPr>
              <w:t>66</w:t>
            </w:r>
          </w:p>
        </w:tc>
        <w:tc>
          <w:tcPr>
            <w:tcW w:w="839" w:type="dxa"/>
            <w:gridSpan w:val="2"/>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ind w:left="53" w:right="19" w:firstLine="426"/>
              <w:jc w:val="center"/>
              <w:rPr>
                <w:b/>
                <w:sz w:val="20"/>
              </w:rPr>
            </w:pPr>
            <w:r w:rsidRPr="006B174D">
              <w:rPr>
                <w:b/>
                <w:sz w:val="20"/>
              </w:rPr>
              <w:t>70</w:t>
            </w:r>
          </w:p>
        </w:tc>
        <w:tc>
          <w:tcPr>
            <w:tcW w:w="840" w:type="dxa"/>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ind w:left="17" w:firstLine="426"/>
              <w:jc w:val="center"/>
              <w:rPr>
                <w:b/>
                <w:sz w:val="20"/>
              </w:rPr>
            </w:pPr>
            <w:r w:rsidRPr="006B174D">
              <w:rPr>
                <w:b/>
                <w:sz w:val="20"/>
              </w:rPr>
              <w:t>66</w:t>
            </w:r>
          </w:p>
        </w:tc>
        <w:tc>
          <w:tcPr>
            <w:tcW w:w="1275" w:type="dxa"/>
          </w:tcPr>
          <w:p w:rsidR="00441D73" w:rsidRPr="006B174D" w:rsidRDefault="00441D73" w:rsidP="00E74ABD">
            <w:pPr>
              <w:pStyle w:val="TableParagraph"/>
              <w:spacing w:before="1"/>
              <w:ind w:firstLine="426"/>
              <w:rPr>
                <w:b/>
                <w:sz w:val="21"/>
              </w:rPr>
            </w:pPr>
          </w:p>
          <w:p w:rsidR="00441D73" w:rsidRPr="006B174D" w:rsidRDefault="006D7D4C" w:rsidP="00E74ABD">
            <w:pPr>
              <w:pStyle w:val="TableParagraph"/>
              <w:ind w:left="52" w:right="39" w:firstLine="426"/>
              <w:jc w:val="center"/>
              <w:rPr>
                <w:b/>
                <w:sz w:val="20"/>
              </w:rPr>
            </w:pPr>
            <w:r w:rsidRPr="006B174D">
              <w:rPr>
                <w:b/>
                <w:sz w:val="20"/>
              </w:rPr>
              <w:t>624</w:t>
            </w:r>
          </w:p>
        </w:tc>
      </w:tr>
      <w:tr w:rsidR="00895032" w:rsidRPr="006B174D" w:rsidTr="008356B1">
        <w:trPr>
          <w:trHeight w:val="1108"/>
        </w:trPr>
        <w:tc>
          <w:tcPr>
            <w:tcW w:w="556" w:type="dxa"/>
            <w:vMerge w:val="restart"/>
          </w:tcPr>
          <w:p w:rsidR="00441D73" w:rsidRPr="006B174D" w:rsidRDefault="006D7D4C" w:rsidP="00E74ABD">
            <w:pPr>
              <w:pStyle w:val="TableParagraph"/>
              <w:spacing w:before="14"/>
              <w:ind w:left="27" w:firstLine="426"/>
              <w:jc w:val="center"/>
              <w:rPr>
                <w:b/>
                <w:sz w:val="18"/>
              </w:rPr>
            </w:pPr>
            <w:r w:rsidRPr="006B174D">
              <w:rPr>
                <w:b/>
                <w:sz w:val="18"/>
              </w:rPr>
              <w:t>2</w:t>
            </w:r>
          </w:p>
        </w:tc>
        <w:tc>
          <w:tcPr>
            <w:tcW w:w="3846" w:type="dxa"/>
            <w:gridSpan w:val="2"/>
          </w:tcPr>
          <w:p w:rsidR="00441D73" w:rsidRPr="006B174D" w:rsidRDefault="006D7D4C" w:rsidP="00895032">
            <w:pPr>
              <w:pStyle w:val="TableParagraph"/>
              <w:spacing w:before="7"/>
              <w:ind w:right="110" w:firstLine="25"/>
              <w:jc w:val="both"/>
              <w:rPr>
                <w:sz w:val="20"/>
              </w:rPr>
            </w:pPr>
            <w:r w:rsidRPr="006B174D">
              <w:rPr>
                <w:sz w:val="20"/>
              </w:rPr>
              <w:t>Минимальные объемы соревновательной нагрузки, из них:</w:t>
            </w:r>
          </w:p>
          <w:p w:rsidR="00441D73" w:rsidRPr="006B174D" w:rsidRDefault="006D7D4C" w:rsidP="00895032">
            <w:pPr>
              <w:pStyle w:val="TableParagraph"/>
              <w:numPr>
                <w:ilvl w:val="0"/>
                <w:numId w:val="2"/>
              </w:numPr>
              <w:tabs>
                <w:tab w:val="left" w:pos="235"/>
              </w:tabs>
              <w:spacing w:line="229" w:lineRule="exact"/>
              <w:ind w:left="0" w:firstLine="25"/>
              <w:jc w:val="both"/>
              <w:rPr>
                <w:sz w:val="20"/>
              </w:rPr>
            </w:pPr>
            <w:r w:rsidRPr="006B174D">
              <w:rPr>
                <w:sz w:val="20"/>
              </w:rPr>
              <w:t>Контрольны</w:t>
            </w:r>
            <w:proofErr w:type="gramStart"/>
            <w:r w:rsidRPr="006B174D">
              <w:rPr>
                <w:sz w:val="20"/>
              </w:rPr>
              <w:t>е(</w:t>
            </w:r>
            <w:proofErr w:type="gramEnd"/>
            <w:r w:rsidRPr="006B174D">
              <w:rPr>
                <w:sz w:val="20"/>
              </w:rPr>
              <w:t>кол-во)</w:t>
            </w:r>
          </w:p>
          <w:p w:rsidR="00441D73" w:rsidRPr="006B174D" w:rsidRDefault="006D7D4C" w:rsidP="00895032">
            <w:pPr>
              <w:pStyle w:val="TableParagraph"/>
              <w:numPr>
                <w:ilvl w:val="0"/>
                <w:numId w:val="2"/>
              </w:numPr>
              <w:tabs>
                <w:tab w:val="left" w:pos="276"/>
              </w:tabs>
              <w:spacing w:before="1"/>
              <w:ind w:left="0" w:firstLine="25"/>
              <w:jc w:val="both"/>
              <w:rPr>
                <w:sz w:val="20"/>
              </w:rPr>
            </w:pPr>
            <w:r w:rsidRPr="006B174D">
              <w:rPr>
                <w:sz w:val="20"/>
              </w:rPr>
              <w:t>Отборочны</w:t>
            </w:r>
            <w:proofErr w:type="gramStart"/>
            <w:r w:rsidRPr="006B174D">
              <w:rPr>
                <w:sz w:val="20"/>
              </w:rPr>
              <w:t>е(</w:t>
            </w:r>
            <w:proofErr w:type="gramEnd"/>
            <w:r w:rsidRPr="006B174D">
              <w:rPr>
                <w:sz w:val="20"/>
              </w:rPr>
              <w:t>кол-во)</w:t>
            </w:r>
          </w:p>
          <w:p w:rsidR="00441D73" w:rsidRPr="006B174D" w:rsidRDefault="006D7D4C" w:rsidP="00895032">
            <w:pPr>
              <w:pStyle w:val="TableParagraph"/>
              <w:spacing w:line="217" w:lineRule="exact"/>
              <w:ind w:right="70" w:firstLine="25"/>
              <w:jc w:val="both"/>
              <w:rPr>
                <w:sz w:val="20"/>
              </w:rPr>
            </w:pPr>
            <w:r w:rsidRPr="006B174D">
              <w:rPr>
                <w:sz w:val="20"/>
              </w:rPr>
              <w:t xml:space="preserve">- </w:t>
            </w:r>
            <w:proofErr w:type="gramStart"/>
            <w:r w:rsidRPr="006B174D">
              <w:rPr>
                <w:sz w:val="20"/>
              </w:rPr>
              <w:t>основные</w:t>
            </w:r>
            <w:proofErr w:type="gramEnd"/>
            <w:r w:rsidRPr="006B174D">
              <w:rPr>
                <w:sz w:val="20"/>
              </w:rPr>
              <w:t xml:space="preserve"> (кол-во)</w:t>
            </w:r>
          </w:p>
        </w:tc>
        <w:tc>
          <w:tcPr>
            <w:tcW w:w="838" w:type="dxa"/>
          </w:tcPr>
          <w:p w:rsidR="00441D73" w:rsidRPr="006B174D" w:rsidRDefault="00441D73" w:rsidP="00E74ABD">
            <w:pPr>
              <w:pStyle w:val="TableParagraph"/>
              <w:ind w:firstLine="426"/>
              <w:rPr>
                <w:sz w:val="18"/>
              </w:rPr>
            </w:pPr>
          </w:p>
        </w:tc>
        <w:tc>
          <w:tcPr>
            <w:tcW w:w="839" w:type="dxa"/>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839" w:type="dxa"/>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839" w:type="dxa"/>
          </w:tcPr>
          <w:p w:rsidR="00441D73" w:rsidRPr="006B174D" w:rsidRDefault="00441D73" w:rsidP="00E74ABD">
            <w:pPr>
              <w:pStyle w:val="TableParagraph"/>
              <w:ind w:firstLine="426"/>
              <w:rPr>
                <w:sz w:val="18"/>
              </w:rPr>
            </w:pPr>
          </w:p>
        </w:tc>
        <w:tc>
          <w:tcPr>
            <w:tcW w:w="840" w:type="dxa"/>
            <w:gridSpan w:val="2"/>
          </w:tcPr>
          <w:p w:rsidR="00441D73" w:rsidRPr="006B174D" w:rsidRDefault="00441D73" w:rsidP="00E74ABD">
            <w:pPr>
              <w:pStyle w:val="TableParagraph"/>
              <w:ind w:firstLine="426"/>
              <w:rPr>
                <w:sz w:val="18"/>
              </w:rPr>
            </w:pPr>
          </w:p>
        </w:tc>
        <w:tc>
          <w:tcPr>
            <w:tcW w:w="839" w:type="dxa"/>
            <w:gridSpan w:val="2"/>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1275" w:type="dxa"/>
          </w:tcPr>
          <w:p w:rsidR="00441D73" w:rsidRPr="006B174D" w:rsidRDefault="006D7D4C" w:rsidP="00E74ABD">
            <w:pPr>
              <w:pStyle w:val="TableParagraph"/>
              <w:spacing w:before="14" w:line="207" w:lineRule="exact"/>
              <w:ind w:left="7" w:firstLine="426"/>
              <w:jc w:val="center"/>
              <w:rPr>
                <w:b/>
                <w:sz w:val="18"/>
              </w:rPr>
            </w:pPr>
            <w:r w:rsidRPr="006B174D">
              <w:rPr>
                <w:b/>
                <w:sz w:val="18"/>
              </w:rPr>
              <w:t>2</w:t>
            </w:r>
          </w:p>
          <w:p w:rsidR="00441D73" w:rsidRPr="006B174D" w:rsidRDefault="006D7D4C" w:rsidP="00E74ABD">
            <w:pPr>
              <w:pStyle w:val="TableParagraph"/>
              <w:spacing w:line="206" w:lineRule="exact"/>
              <w:ind w:left="7" w:firstLine="426"/>
              <w:jc w:val="center"/>
              <w:rPr>
                <w:b/>
                <w:sz w:val="18"/>
              </w:rPr>
            </w:pPr>
            <w:r w:rsidRPr="006B174D">
              <w:rPr>
                <w:b/>
                <w:sz w:val="18"/>
              </w:rPr>
              <w:t>2</w:t>
            </w:r>
          </w:p>
          <w:p w:rsidR="00441D73" w:rsidRPr="006B174D" w:rsidRDefault="006D7D4C" w:rsidP="00E74ABD">
            <w:pPr>
              <w:pStyle w:val="TableParagraph"/>
              <w:spacing w:line="207" w:lineRule="exact"/>
              <w:ind w:left="7" w:firstLine="426"/>
              <w:jc w:val="center"/>
              <w:rPr>
                <w:b/>
                <w:sz w:val="18"/>
              </w:rPr>
            </w:pPr>
            <w:r w:rsidRPr="006B174D">
              <w:rPr>
                <w:b/>
                <w:sz w:val="18"/>
              </w:rPr>
              <w:t>2</w:t>
            </w:r>
          </w:p>
        </w:tc>
      </w:tr>
      <w:tr w:rsidR="00895032" w:rsidRPr="006B174D" w:rsidTr="008356B1">
        <w:trPr>
          <w:trHeight w:val="229"/>
        </w:trPr>
        <w:tc>
          <w:tcPr>
            <w:tcW w:w="556" w:type="dxa"/>
            <w:vMerge/>
          </w:tcPr>
          <w:p w:rsidR="00441D73" w:rsidRPr="006B174D" w:rsidRDefault="00441D73" w:rsidP="00E74ABD">
            <w:pPr>
              <w:ind w:firstLine="426"/>
              <w:rPr>
                <w:sz w:val="2"/>
                <w:szCs w:val="2"/>
              </w:rPr>
            </w:pPr>
          </w:p>
        </w:tc>
        <w:tc>
          <w:tcPr>
            <w:tcW w:w="3846" w:type="dxa"/>
            <w:gridSpan w:val="2"/>
          </w:tcPr>
          <w:p w:rsidR="00441D73" w:rsidRPr="006B174D" w:rsidRDefault="006D7D4C" w:rsidP="00E74ABD">
            <w:pPr>
              <w:pStyle w:val="TableParagraph"/>
              <w:spacing w:line="209" w:lineRule="exact"/>
              <w:ind w:left="90" w:right="67" w:firstLine="426"/>
              <w:jc w:val="center"/>
              <w:rPr>
                <w:b/>
                <w:sz w:val="20"/>
              </w:rPr>
            </w:pPr>
            <w:r w:rsidRPr="006B174D">
              <w:rPr>
                <w:b/>
                <w:sz w:val="20"/>
              </w:rPr>
              <w:t>ВСЕГО ИГР (кол-во)</w:t>
            </w:r>
          </w:p>
        </w:tc>
        <w:tc>
          <w:tcPr>
            <w:tcW w:w="10074" w:type="dxa"/>
            <w:gridSpan w:val="14"/>
          </w:tcPr>
          <w:p w:rsidR="00441D73" w:rsidRPr="006B174D" w:rsidRDefault="006D7D4C" w:rsidP="00E74ABD">
            <w:pPr>
              <w:pStyle w:val="TableParagraph"/>
              <w:spacing w:line="202" w:lineRule="exact"/>
              <w:ind w:left="3268" w:right="3252" w:firstLine="426"/>
              <w:jc w:val="center"/>
              <w:rPr>
                <w:sz w:val="18"/>
              </w:rPr>
            </w:pPr>
            <w:r w:rsidRPr="006B174D">
              <w:rPr>
                <w:sz w:val="18"/>
              </w:rPr>
              <w:t>В течение года</w:t>
            </w:r>
          </w:p>
        </w:tc>
        <w:tc>
          <w:tcPr>
            <w:tcW w:w="1275" w:type="dxa"/>
          </w:tcPr>
          <w:p w:rsidR="00441D73" w:rsidRPr="006B174D" w:rsidRDefault="006D7D4C" w:rsidP="00E74ABD">
            <w:pPr>
              <w:pStyle w:val="TableParagraph"/>
              <w:spacing w:line="206" w:lineRule="exact"/>
              <w:ind w:left="52" w:right="39" w:firstLine="426"/>
              <w:jc w:val="center"/>
              <w:rPr>
                <w:b/>
                <w:sz w:val="18"/>
              </w:rPr>
            </w:pPr>
            <w:r w:rsidRPr="006B174D">
              <w:rPr>
                <w:b/>
                <w:sz w:val="18"/>
              </w:rPr>
              <w:t>28</w:t>
            </w:r>
          </w:p>
        </w:tc>
      </w:tr>
      <w:tr w:rsidR="00441D73" w:rsidRPr="006B174D" w:rsidTr="008356B1">
        <w:trPr>
          <w:trHeight w:val="414"/>
        </w:trPr>
        <w:tc>
          <w:tcPr>
            <w:tcW w:w="556" w:type="dxa"/>
          </w:tcPr>
          <w:p w:rsidR="00441D73" w:rsidRPr="006B174D" w:rsidRDefault="006D7D4C" w:rsidP="00E74ABD">
            <w:pPr>
              <w:pStyle w:val="TableParagraph"/>
              <w:spacing w:before="1"/>
              <w:ind w:left="27" w:firstLine="426"/>
              <w:jc w:val="center"/>
              <w:rPr>
                <w:b/>
                <w:sz w:val="18"/>
              </w:rPr>
            </w:pPr>
            <w:r w:rsidRPr="006B174D">
              <w:rPr>
                <w:b/>
                <w:sz w:val="18"/>
              </w:rPr>
              <w:t>3</w:t>
            </w:r>
          </w:p>
        </w:tc>
        <w:tc>
          <w:tcPr>
            <w:tcW w:w="3846" w:type="dxa"/>
            <w:gridSpan w:val="2"/>
          </w:tcPr>
          <w:p w:rsidR="00441D73" w:rsidRPr="006B174D" w:rsidRDefault="008356B1" w:rsidP="008356B1">
            <w:pPr>
              <w:pStyle w:val="TableParagraph"/>
              <w:spacing w:line="225" w:lineRule="exact"/>
              <w:ind w:right="68"/>
              <w:jc w:val="both"/>
              <w:rPr>
                <w:sz w:val="20"/>
              </w:rPr>
            </w:pPr>
            <w:r w:rsidRPr="006B174D">
              <w:rPr>
                <w:sz w:val="20"/>
              </w:rPr>
              <w:t>Учебно-тренировочные мероприятия</w:t>
            </w:r>
          </w:p>
        </w:tc>
        <w:tc>
          <w:tcPr>
            <w:tcW w:w="11349" w:type="dxa"/>
            <w:gridSpan w:val="15"/>
          </w:tcPr>
          <w:p w:rsidR="00441D73" w:rsidRPr="006B174D" w:rsidRDefault="006D7D4C" w:rsidP="008356B1">
            <w:pPr>
              <w:pStyle w:val="TableParagraph"/>
              <w:spacing w:line="206" w:lineRule="exact"/>
              <w:ind w:right="-4"/>
              <w:rPr>
                <w:sz w:val="18"/>
              </w:rPr>
            </w:pPr>
            <w:r w:rsidRPr="006B174D">
              <w:rPr>
                <w:sz w:val="18"/>
              </w:rPr>
              <w:t xml:space="preserve">Выборочно в соответствии с перечнем проведения </w:t>
            </w:r>
            <w:r w:rsidR="008356B1" w:rsidRPr="006B174D">
              <w:rPr>
                <w:sz w:val="18"/>
              </w:rPr>
              <w:t xml:space="preserve">учебно-тренировочных </w:t>
            </w:r>
            <w:proofErr w:type="spellStart"/>
            <w:r w:rsidR="008356B1" w:rsidRPr="006B174D">
              <w:rPr>
                <w:sz w:val="18"/>
              </w:rPr>
              <w:t>мероприятий</w:t>
            </w:r>
            <w:r w:rsidRPr="006B174D">
              <w:rPr>
                <w:sz w:val="18"/>
              </w:rPr>
              <w:t>и</w:t>
            </w:r>
            <w:proofErr w:type="spellEnd"/>
            <w:r w:rsidRPr="006B174D">
              <w:rPr>
                <w:sz w:val="18"/>
              </w:rPr>
              <w:t xml:space="preserve"> с учетом календаря спортивн</w:t>
            </w:r>
            <w:proofErr w:type="gramStart"/>
            <w:r w:rsidRPr="006B174D">
              <w:rPr>
                <w:sz w:val="18"/>
              </w:rPr>
              <w:t>о-</w:t>
            </w:r>
            <w:proofErr w:type="gramEnd"/>
            <w:r w:rsidRPr="006B174D">
              <w:rPr>
                <w:sz w:val="18"/>
              </w:rPr>
              <w:t xml:space="preserve"> массовых мероприятий</w:t>
            </w:r>
          </w:p>
        </w:tc>
      </w:tr>
      <w:tr w:rsidR="00895032" w:rsidRPr="006B174D" w:rsidTr="008356B1">
        <w:trPr>
          <w:trHeight w:val="418"/>
        </w:trPr>
        <w:tc>
          <w:tcPr>
            <w:tcW w:w="556" w:type="dxa"/>
          </w:tcPr>
          <w:p w:rsidR="00441D73" w:rsidRPr="006B174D" w:rsidRDefault="006D7D4C" w:rsidP="00E74ABD">
            <w:pPr>
              <w:pStyle w:val="TableParagraph"/>
              <w:spacing w:before="1"/>
              <w:ind w:left="27" w:firstLine="426"/>
              <w:jc w:val="center"/>
              <w:rPr>
                <w:b/>
                <w:sz w:val="18"/>
              </w:rPr>
            </w:pPr>
            <w:r w:rsidRPr="006B174D">
              <w:rPr>
                <w:b/>
                <w:sz w:val="18"/>
              </w:rPr>
              <w:t>4</w:t>
            </w:r>
          </w:p>
        </w:tc>
        <w:tc>
          <w:tcPr>
            <w:tcW w:w="3846" w:type="dxa"/>
            <w:gridSpan w:val="2"/>
          </w:tcPr>
          <w:p w:rsidR="00441D73" w:rsidRPr="006B174D" w:rsidRDefault="006D7D4C" w:rsidP="00895032">
            <w:pPr>
              <w:pStyle w:val="TableParagraph"/>
              <w:spacing w:line="225" w:lineRule="exact"/>
              <w:ind w:left="90" w:hanging="65"/>
              <w:jc w:val="both"/>
              <w:rPr>
                <w:sz w:val="20"/>
              </w:rPr>
            </w:pPr>
            <w:r w:rsidRPr="006B174D">
              <w:rPr>
                <w:sz w:val="20"/>
              </w:rPr>
              <w:t>Медицинское</w:t>
            </w:r>
          </w:p>
          <w:p w:rsidR="00441D73" w:rsidRPr="006B174D" w:rsidRDefault="006D7D4C" w:rsidP="00895032">
            <w:pPr>
              <w:pStyle w:val="TableParagraph"/>
              <w:spacing w:before="5" w:line="228" w:lineRule="exact"/>
              <w:ind w:left="90" w:right="374" w:hanging="65"/>
              <w:jc w:val="both"/>
              <w:rPr>
                <w:sz w:val="20"/>
              </w:rPr>
            </w:pPr>
            <w:r w:rsidRPr="006B174D">
              <w:rPr>
                <w:sz w:val="20"/>
              </w:rPr>
              <w:t>обследование (количество раз)</w:t>
            </w:r>
          </w:p>
        </w:tc>
        <w:tc>
          <w:tcPr>
            <w:tcW w:w="838" w:type="dxa"/>
          </w:tcPr>
          <w:p w:rsidR="00441D73" w:rsidRPr="006B174D" w:rsidRDefault="00441D73" w:rsidP="00E74ABD">
            <w:pPr>
              <w:pStyle w:val="TableParagraph"/>
              <w:ind w:firstLine="426"/>
              <w:rPr>
                <w:sz w:val="18"/>
              </w:rPr>
            </w:pPr>
          </w:p>
        </w:tc>
        <w:tc>
          <w:tcPr>
            <w:tcW w:w="839" w:type="dxa"/>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spacing w:before="7"/>
              <w:ind w:firstLine="426"/>
              <w:rPr>
                <w:b/>
                <w:sz w:val="17"/>
              </w:rPr>
            </w:pPr>
          </w:p>
          <w:p w:rsidR="00441D73" w:rsidRPr="006B174D" w:rsidRDefault="006D7D4C" w:rsidP="00E74ABD">
            <w:pPr>
              <w:pStyle w:val="TableParagraph"/>
              <w:spacing w:before="1"/>
              <w:ind w:left="22" w:firstLine="426"/>
              <w:jc w:val="center"/>
              <w:rPr>
                <w:sz w:val="18"/>
              </w:rPr>
            </w:pPr>
            <w:r w:rsidRPr="006B174D">
              <w:rPr>
                <w:sz w:val="18"/>
              </w:rPr>
              <w:t>1</w:t>
            </w:r>
          </w:p>
        </w:tc>
        <w:tc>
          <w:tcPr>
            <w:tcW w:w="840" w:type="dxa"/>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839" w:type="dxa"/>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839" w:type="dxa"/>
          </w:tcPr>
          <w:p w:rsidR="00441D73" w:rsidRPr="006B174D" w:rsidRDefault="006D7D4C" w:rsidP="00E74ABD">
            <w:pPr>
              <w:pStyle w:val="TableParagraph"/>
              <w:spacing w:line="204" w:lineRule="exact"/>
              <w:ind w:left="40" w:firstLine="426"/>
              <w:jc w:val="center"/>
              <w:rPr>
                <w:sz w:val="18"/>
              </w:rPr>
            </w:pPr>
            <w:r w:rsidRPr="006B174D">
              <w:rPr>
                <w:sz w:val="18"/>
              </w:rPr>
              <w:t>1</w:t>
            </w:r>
          </w:p>
        </w:tc>
        <w:tc>
          <w:tcPr>
            <w:tcW w:w="840" w:type="dxa"/>
            <w:gridSpan w:val="2"/>
          </w:tcPr>
          <w:p w:rsidR="00441D73" w:rsidRPr="006B174D" w:rsidRDefault="00441D73" w:rsidP="00E74ABD">
            <w:pPr>
              <w:pStyle w:val="TableParagraph"/>
              <w:ind w:firstLine="426"/>
              <w:rPr>
                <w:sz w:val="18"/>
              </w:rPr>
            </w:pPr>
          </w:p>
        </w:tc>
        <w:tc>
          <w:tcPr>
            <w:tcW w:w="839" w:type="dxa"/>
            <w:gridSpan w:val="2"/>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1275" w:type="dxa"/>
          </w:tcPr>
          <w:p w:rsidR="00441D73" w:rsidRPr="006B174D" w:rsidRDefault="006D7D4C" w:rsidP="00E74ABD">
            <w:pPr>
              <w:pStyle w:val="TableParagraph"/>
              <w:spacing w:line="204" w:lineRule="exact"/>
              <w:ind w:left="7" w:firstLine="426"/>
              <w:jc w:val="center"/>
              <w:rPr>
                <w:sz w:val="18"/>
              </w:rPr>
            </w:pPr>
            <w:r w:rsidRPr="006B174D">
              <w:rPr>
                <w:sz w:val="18"/>
              </w:rPr>
              <w:t>2</w:t>
            </w:r>
          </w:p>
        </w:tc>
      </w:tr>
      <w:tr w:rsidR="00895032" w:rsidRPr="006B174D" w:rsidTr="008356B1">
        <w:trPr>
          <w:trHeight w:val="462"/>
        </w:trPr>
        <w:tc>
          <w:tcPr>
            <w:tcW w:w="556" w:type="dxa"/>
          </w:tcPr>
          <w:p w:rsidR="00441D73" w:rsidRPr="006B174D" w:rsidRDefault="006D7D4C" w:rsidP="00E74ABD">
            <w:pPr>
              <w:pStyle w:val="TableParagraph"/>
              <w:spacing w:before="1"/>
              <w:ind w:left="27" w:firstLine="426"/>
              <w:jc w:val="center"/>
              <w:rPr>
                <w:b/>
                <w:sz w:val="18"/>
              </w:rPr>
            </w:pPr>
            <w:r w:rsidRPr="006B174D">
              <w:rPr>
                <w:b/>
                <w:sz w:val="18"/>
              </w:rPr>
              <w:t>5</w:t>
            </w:r>
          </w:p>
        </w:tc>
        <w:tc>
          <w:tcPr>
            <w:tcW w:w="3846" w:type="dxa"/>
            <w:gridSpan w:val="2"/>
          </w:tcPr>
          <w:p w:rsidR="00441D73" w:rsidRPr="006B174D" w:rsidRDefault="006D7D4C" w:rsidP="00895032">
            <w:pPr>
              <w:pStyle w:val="TableParagraph"/>
              <w:spacing w:line="224" w:lineRule="exact"/>
              <w:ind w:left="90" w:right="70" w:hanging="65"/>
              <w:jc w:val="both"/>
              <w:rPr>
                <w:sz w:val="20"/>
              </w:rPr>
            </w:pPr>
            <w:r w:rsidRPr="006B174D">
              <w:rPr>
                <w:sz w:val="20"/>
              </w:rPr>
              <w:t>Промежуточная</w:t>
            </w:r>
          </w:p>
          <w:p w:rsidR="00441D73" w:rsidRPr="006B174D" w:rsidRDefault="006D7D4C" w:rsidP="00895032">
            <w:pPr>
              <w:pStyle w:val="TableParagraph"/>
              <w:spacing w:line="218" w:lineRule="exact"/>
              <w:ind w:left="90" w:right="70" w:hanging="65"/>
              <w:jc w:val="both"/>
              <w:rPr>
                <w:sz w:val="20"/>
              </w:rPr>
            </w:pPr>
            <w:r w:rsidRPr="006B174D">
              <w:rPr>
                <w:sz w:val="20"/>
              </w:rPr>
              <w:t>аттестация</w:t>
            </w:r>
          </w:p>
        </w:tc>
        <w:tc>
          <w:tcPr>
            <w:tcW w:w="838" w:type="dxa"/>
          </w:tcPr>
          <w:p w:rsidR="00441D73" w:rsidRPr="006B174D" w:rsidRDefault="00441D73" w:rsidP="00E74ABD">
            <w:pPr>
              <w:pStyle w:val="TableParagraph"/>
              <w:ind w:firstLine="426"/>
              <w:rPr>
                <w:sz w:val="18"/>
              </w:rPr>
            </w:pPr>
          </w:p>
        </w:tc>
        <w:tc>
          <w:tcPr>
            <w:tcW w:w="839" w:type="dxa"/>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839" w:type="dxa"/>
          </w:tcPr>
          <w:p w:rsidR="00441D73" w:rsidRPr="006B174D" w:rsidRDefault="00441D73" w:rsidP="00E74ABD">
            <w:pPr>
              <w:pStyle w:val="TableParagraph"/>
              <w:ind w:firstLine="426"/>
              <w:rPr>
                <w:sz w:val="18"/>
              </w:rPr>
            </w:pPr>
          </w:p>
        </w:tc>
        <w:tc>
          <w:tcPr>
            <w:tcW w:w="840" w:type="dxa"/>
          </w:tcPr>
          <w:p w:rsidR="00441D73" w:rsidRPr="006B174D" w:rsidRDefault="00441D73" w:rsidP="00E74ABD">
            <w:pPr>
              <w:pStyle w:val="TableParagraph"/>
              <w:ind w:firstLine="426"/>
              <w:rPr>
                <w:sz w:val="18"/>
              </w:rPr>
            </w:pPr>
          </w:p>
        </w:tc>
        <w:tc>
          <w:tcPr>
            <w:tcW w:w="839" w:type="dxa"/>
          </w:tcPr>
          <w:p w:rsidR="00441D73" w:rsidRPr="006B174D" w:rsidRDefault="00441D73" w:rsidP="00E74ABD">
            <w:pPr>
              <w:pStyle w:val="TableParagraph"/>
              <w:ind w:firstLine="426"/>
              <w:rPr>
                <w:sz w:val="18"/>
              </w:rPr>
            </w:pPr>
          </w:p>
        </w:tc>
        <w:tc>
          <w:tcPr>
            <w:tcW w:w="840" w:type="dxa"/>
            <w:gridSpan w:val="2"/>
          </w:tcPr>
          <w:p w:rsidR="00441D73" w:rsidRPr="006B174D" w:rsidRDefault="00441D73" w:rsidP="00E74ABD">
            <w:pPr>
              <w:pStyle w:val="TableParagraph"/>
              <w:ind w:firstLine="426"/>
              <w:rPr>
                <w:sz w:val="18"/>
              </w:rPr>
            </w:pPr>
          </w:p>
        </w:tc>
        <w:tc>
          <w:tcPr>
            <w:tcW w:w="839" w:type="dxa"/>
            <w:gridSpan w:val="2"/>
          </w:tcPr>
          <w:p w:rsidR="00441D73" w:rsidRPr="006B174D" w:rsidRDefault="006D7D4C" w:rsidP="00E74ABD">
            <w:pPr>
              <w:pStyle w:val="TableParagraph"/>
              <w:spacing w:line="204" w:lineRule="exact"/>
              <w:ind w:left="32" w:firstLine="426"/>
              <w:jc w:val="center"/>
              <w:rPr>
                <w:sz w:val="18"/>
              </w:rPr>
            </w:pPr>
            <w:r w:rsidRPr="006B174D">
              <w:rPr>
                <w:sz w:val="18"/>
              </w:rPr>
              <w:t>1</w:t>
            </w:r>
          </w:p>
        </w:tc>
        <w:tc>
          <w:tcPr>
            <w:tcW w:w="840" w:type="dxa"/>
          </w:tcPr>
          <w:p w:rsidR="00441D73" w:rsidRPr="006B174D" w:rsidRDefault="00441D73" w:rsidP="00E74ABD">
            <w:pPr>
              <w:pStyle w:val="TableParagraph"/>
              <w:ind w:firstLine="426"/>
              <w:rPr>
                <w:sz w:val="18"/>
              </w:rPr>
            </w:pPr>
          </w:p>
        </w:tc>
        <w:tc>
          <w:tcPr>
            <w:tcW w:w="1275" w:type="dxa"/>
          </w:tcPr>
          <w:p w:rsidR="00441D73" w:rsidRPr="006B174D" w:rsidRDefault="006D7D4C" w:rsidP="00E74ABD">
            <w:pPr>
              <w:pStyle w:val="TableParagraph"/>
              <w:spacing w:before="1"/>
              <w:ind w:left="7" w:firstLine="426"/>
              <w:jc w:val="center"/>
              <w:rPr>
                <w:b/>
                <w:sz w:val="18"/>
              </w:rPr>
            </w:pPr>
            <w:r w:rsidRPr="006B174D">
              <w:rPr>
                <w:b/>
                <w:sz w:val="18"/>
              </w:rPr>
              <w:t>1</w:t>
            </w:r>
          </w:p>
        </w:tc>
      </w:tr>
      <w:tr w:rsidR="00895032" w:rsidRPr="006B174D" w:rsidTr="008356B1">
        <w:trPr>
          <w:trHeight w:val="229"/>
        </w:trPr>
        <w:tc>
          <w:tcPr>
            <w:tcW w:w="556" w:type="dxa"/>
          </w:tcPr>
          <w:p w:rsidR="00441D73" w:rsidRPr="006B174D" w:rsidRDefault="006D7D4C" w:rsidP="00E74ABD">
            <w:pPr>
              <w:pStyle w:val="TableParagraph"/>
              <w:spacing w:line="206" w:lineRule="exact"/>
              <w:ind w:left="27" w:firstLine="426"/>
              <w:jc w:val="center"/>
              <w:rPr>
                <w:b/>
                <w:sz w:val="18"/>
              </w:rPr>
            </w:pPr>
            <w:r w:rsidRPr="006B174D">
              <w:rPr>
                <w:b/>
                <w:sz w:val="18"/>
              </w:rPr>
              <w:t>6</w:t>
            </w:r>
          </w:p>
        </w:tc>
        <w:tc>
          <w:tcPr>
            <w:tcW w:w="3846" w:type="dxa"/>
            <w:gridSpan w:val="2"/>
          </w:tcPr>
          <w:p w:rsidR="00441D73" w:rsidRPr="006B174D" w:rsidRDefault="006D7D4C" w:rsidP="00895032">
            <w:pPr>
              <w:pStyle w:val="TableParagraph"/>
              <w:spacing w:line="209" w:lineRule="exact"/>
              <w:ind w:left="90" w:right="70" w:hanging="65"/>
              <w:jc w:val="both"/>
              <w:rPr>
                <w:sz w:val="20"/>
              </w:rPr>
            </w:pPr>
            <w:r w:rsidRPr="006B174D">
              <w:rPr>
                <w:sz w:val="20"/>
              </w:rPr>
              <w:t>Итоговая аттестация</w:t>
            </w:r>
          </w:p>
        </w:tc>
        <w:tc>
          <w:tcPr>
            <w:tcW w:w="8373" w:type="dxa"/>
            <w:gridSpan w:val="10"/>
          </w:tcPr>
          <w:p w:rsidR="00441D73" w:rsidRPr="006B174D" w:rsidRDefault="006D7D4C" w:rsidP="00E74ABD">
            <w:pPr>
              <w:pStyle w:val="TableParagraph"/>
              <w:spacing w:line="202" w:lineRule="exact"/>
              <w:ind w:left="652" w:firstLine="426"/>
              <w:rPr>
                <w:sz w:val="18"/>
              </w:rPr>
            </w:pPr>
            <w:r w:rsidRPr="006B174D">
              <w:rPr>
                <w:sz w:val="18"/>
              </w:rPr>
              <w:t>Проводится по итогам освоения года этапа подготовки</w:t>
            </w:r>
          </w:p>
        </w:tc>
        <w:tc>
          <w:tcPr>
            <w:tcW w:w="850" w:type="dxa"/>
            <w:gridSpan w:val="2"/>
          </w:tcPr>
          <w:p w:rsidR="00441D73" w:rsidRPr="006B174D" w:rsidRDefault="00441D73" w:rsidP="00E74ABD">
            <w:pPr>
              <w:pStyle w:val="TableParagraph"/>
              <w:ind w:firstLine="426"/>
              <w:rPr>
                <w:sz w:val="16"/>
              </w:rPr>
            </w:pPr>
          </w:p>
        </w:tc>
        <w:tc>
          <w:tcPr>
            <w:tcW w:w="851" w:type="dxa"/>
            <w:gridSpan w:val="2"/>
          </w:tcPr>
          <w:p w:rsidR="00441D73" w:rsidRPr="006B174D" w:rsidRDefault="00441D73" w:rsidP="00E74ABD">
            <w:pPr>
              <w:pStyle w:val="TableParagraph"/>
              <w:ind w:firstLine="426"/>
              <w:rPr>
                <w:sz w:val="16"/>
              </w:rPr>
            </w:pPr>
          </w:p>
        </w:tc>
        <w:tc>
          <w:tcPr>
            <w:tcW w:w="1275" w:type="dxa"/>
          </w:tcPr>
          <w:p w:rsidR="00441D73" w:rsidRPr="006B174D" w:rsidRDefault="006D7D4C" w:rsidP="00E74ABD">
            <w:pPr>
              <w:pStyle w:val="TableParagraph"/>
              <w:spacing w:line="206" w:lineRule="exact"/>
              <w:ind w:left="7" w:firstLine="426"/>
              <w:jc w:val="center"/>
              <w:rPr>
                <w:b/>
                <w:sz w:val="18"/>
              </w:rPr>
            </w:pPr>
            <w:r w:rsidRPr="006B174D">
              <w:rPr>
                <w:b/>
                <w:sz w:val="18"/>
              </w:rPr>
              <w:t>1</w:t>
            </w:r>
          </w:p>
        </w:tc>
      </w:tr>
      <w:tr w:rsidR="00441D73" w:rsidRPr="006B174D" w:rsidTr="008356B1">
        <w:trPr>
          <w:trHeight w:val="207"/>
        </w:trPr>
        <w:tc>
          <w:tcPr>
            <w:tcW w:w="4402" w:type="dxa"/>
            <w:gridSpan w:val="3"/>
          </w:tcPr>
          <w:p w:rsidR="00441D73" w:rsidRPr="006B174D" w:rsidRDefault="006D7D4C" w:rsidP="008356B1">
            <w:pPr>
              <w:pStyle w:val="TableParagraph"/>
              <w:spacing w:line="180" w:lineRule="exact"/>
              <w:rPr>
                <w:b/>
                <w:sz w:val="16"/>
              </w:rPr>
            </w:pPr>
            <w:r w:rsidRPr="006B174D">
              <w:rPr>
                <w:b/>
                <w:sz w:val="16"/>
              </w:rPr>
              <w:t>КОЛИЧЕСТВО ЧАСОВ В НЕДЕЛЮ</w:t>
            </w:r>
          </w:p>
        </w:tc>
        <w:tc>
          <w:tcPr>
            <w:tcW w:w="10074" w:type="dxa"/>
            <w:gridSpan w:val="14"/>
          </w:tcPr>
          <w:p w:rsidR="00441D73" w:rsidRPr="006B174D" w:rsidRDefault="00441D73" w:rsidP="00E74ABD">
            <w:pPr>
              <w:pStyle w:val="TableParagraph"/>
              <w:ind w:firstLine="426"/>
              <w:rPr>
                <w:sz w:val="14"/>
              </w:rPr>
            </w:pPr>
          </w:p>
        </w:tc>
        <w:tc>
          <w:tcPr>
            <w:tcW w:w="1275" w:type="dxa"/>
          </w:tcPr>
          <w:p w:rsidR="00441D73" w:rsidRPr="006B174D" w:rsidRDefault="006D7D4C" w:rsidP="00E74ABD">
            <w:pPr>
              <w:pStyle w:val="TableParagraph"/>
              <w:spacing w:line="188" w:lineRule="exact"/>
              <w:ind w:left="52" w:right="39" w:firstLine="426"/>
              <w:jc w:val="center"/>
              <w:rPr>
                <w:b/>
                <w:sz w:val="18"/>
              </w:rPr>
            </w:pPr>
            <w:r w:rsidRPr="006B174D">
              <w:rPr>
                <w:b/>
                <w:sz w:val="18"/>
              </w:rPr>
              <w:t>12</w:t>
            </w:r>
          </w:p>
        </w:tc>
      </w:tr>
      <w:tr w:rsidR="00441D73" w:rsidRPr="006B174D" w:rsidTr="008356B1">
        <w:trPr>
          <w:trHeight w:val="77"/>
        </w:trPr>
        <w:tc>
          <w:tcPr>
            <w:tcW w:w="4402" w:type="dxa"/>
            <w:gridSpan w:val="3"/>
          </w:tcPr>
          <w:p w:rsidR="00441D73" w:rsidRPr="006B174D" w:rsidRDefault="006D7D4C" w:rsidP="008356B1">
            <w:pPr>
              <w:pStyle w:val="TableParagraph"/>
              <w:spacing w:line="180" w:lineRule="exact"/>
              <w:ind w:right="197"/>
              <w:rPr>
                <w:b/>
                <w:sz w:val="16"/>
              </w:rPr>
            </w:pPr>
            <w:r w:rsidRPr="006B174D">
              <w:rPr>
                <w:b/>
                <w:sz w:val="16"/>
              </w:rPr>
              <w:t>КОЛИЧЕСТВО ТРЕНИРОВОК</w:t>
            </w:r>
            <w:r w:rsidR="008356B1" w:rsidRPr="006B174D">
              <w:rPr>
                <w:b/>
                <w:sz w:val="16"/>
              </w:rPr>
              <w:t xml:space="preserve"> </w:t>
            </w:r>
            <w:r w:rsidRPr="006B174D">
              <w:rPr>
                <w:b/>
                <w:sz w:val="16"/>
              </w:rPr>
              <w:t>В НЕДЕЛЮ</w:t>
            </w:r>
          </w:p>
        </w:tc>
        <w:tc>
          <w:tcPr>
            <w:tcW w:w="10074" w:type="dxa"/>
            <w:gridSpan w:val="14"/>
          </w:tcPr>
          <w:p w:rsidR="00441D73" w:rsidRPr="006B174D" w:rsidRDefault="00441D73" w:rsidP="00E74ABD">
            <w:pPr>
              <w:pStyle w:val="TableParagraph"/>
              <w:ind w:firstLine="426"/>
              <w:rPr>
                <w:sz w:val="18"/>
              </w:rPr>
            </w:pPr>
          </w:p>
        </w:tc>
        <w:tc>
          <w:tcPr>
            <w:tcW w:w="1275" w:type="dxa"/>
          </w:tcPr>
          <w:p w:rsidR="00441D73" w:rsidRPr="006B174D" w:rsidRDefault="006D7D4C" w:rsidP="00E74ABD">
            <w:pPr>
              <w:pStyle w:val="TableParagraph"/>
              <w:spacing w:line="206" w:lineRule="exact"/>
              <w:ind w:left="7" w:firstLine="426"/>
              <w:jc w:val="center"/>
              <w:rPr>
                <w:b/>
                <w:sz w:val="18"/>
              </w:rPr>
            </w:pPr>
            <w:r w:rsidRPr="006B174D">
              <w:rPr>
                <w:b/>
                <w:sz w:val="18"/>
              </w:rPr>
              <w:t>4</w:t>
            </w:r>
          </w:p>
        </w:tc>
      </w:tr>
      <w:tr w:rsidR="00441D73" w:rsidRPr="006B174D" w:rsidTr="008356B1">
        <w:trPr>
          <w:trHeight w:val="86"/>
        </w:trPr>
        <w:tc>
          <w:tcPr>
            <w:tcW w:w="4402" w:type="dxa"/>
            <w:gridSpan w:val="3"/>
          </w:tcPr>
          <w:p w:rsidR="00441D73" w:rsidRPr="006B174D" w:rsidRDefault="006D7D4C" w:rsidP="008356B1">
            <w:pPr>
              <w:pStyle w:val="TableParagraph"/>
              <w:spacing w:before="2" w:line="182" w:lineRule="exact"/>
              <w:ind w:right="456"/>
              <w:rPr>
                <w:b/>
                <w:sz w:val="16"/>
              </w:rPr>
            </w:pPr>
            <w:r w:rsidRPr="006B174D">
              <w:rPr>
                <w:b/>
                <w:sz w:val="16"/>
              </w:rPr>
              <w:t>ОБЩЕЕ КОЛИЧЕСТВО ТРЕНИРОВОК В ГОД</w:t>
            </w:r>
          </w:p>
        </w:tc>
        <w:tc>
          <w:tcPr>
            <w:tcW w:w="10074" w:type="dxa"/>
            <w:gridSpan w:val="14"/>
          </w:tcPr>
          <w:p w:rsidR="00441D73" w:rsidRPr="006B174D" w:rsidRDefault="00441D73" w:rsidP="00E74ABD">
            <w:pPr>
              <w:pStyle w:val="TableParagraph"/>
              <w:ind w:firstLine="426"/>
              <w:rPr>
                <w:sz w:val="18"/>
              </w:rPr>
            </w:pPr>
          </w:p>
        </w:tc>
        <w:tc>
          <w:tcPr>
            <w:tcW w:w="1275" w:type="dxa"/>
          </w:tcPr>
          <w:p w:rsidR="00441D73" w:rsidRPr="006B174D" w:rsidRDefault="006D7D4C" w:rsidP="00E74ABD">
            <w:pPr>
              <w:pStyle w:val="TableParagraph"/>
              <w:spacing w:before="1"/>
              <w:ind w:left="52" w:right="39" w:firstLine="426"/>
              <w:jc w:val="center"/>
              <w:rPr>
                <w:b/>
                <w:sz w:val="18"/>
              </w:rPr>
            </w:pPr>
            <w:r w:rsidRPr="006B174D">
              <w:rPr>
                <w:b/>
                <w:sz w:val="18"/>
              </w:rPr>
              <w:t>312</w:t>
            </w:r>
          </w:p>
        </w:tc>
      </w:tr>
    </w:tbl>
    <w:p w:rsidR="00456658" w:rsidRPr="006B174D" w:rsidRDefault="00456658" w:rsidP="008356B1"/>
    <w:p w:rsidR="00014221" w:rsidRPr="006B174D" w:rsidRDefault="00014221" w:rsidP="00E74ABD">
      <w:pPr>
        <w:ind w:firstLine="426"/>
        <w:sectPr w:rsidR="00014221" w:rsidRPr="006B174D" w:rsidSect="004400FF">
          <w:footerReference w:type="default" r:id="rId31"/>
          <w:pgSz w:w="16840" w:h="11910" w:orient="landscape"/>
          <w:pgMar w:top="567" w:right="709" w:bottom="570" w:left="567" w:header="0" w:footer="549" w:gutter="0"/>
          <w:pgNumType w:start="2"/>
          <w:cols w:space="720"/>
          <w:docGrid w:linePitch="299"/>
        </w:sectPr>
      </w:pPr>
    </w:p>
    <w:p w:rsidR="00456658" w:rsidRPr="006B174D" w:rsidRDefault="00456658" w:rsidP="00E74ABD">
      <w:pPr>
        <w:ind w:firstLine="426"/>
        <w:jc w:val="right"/>
      </w:pPr>
      <w:r w:rsidRPr="006B174D">
        <w:lastRenderedPageBreak/>
        <w:t>Приложение №1 к таблице №8</w:t>
      </w:r>
    </w:p>
    <w:p w:rsidR="00852935" w:rsidRPr="006B174D" w:rsidRDefault="00FB6B22" w:rsidP="008356B1">
      <w:pPr>
        <w:spacing w:after="12"/>
        <w:ind w:right="-1"/>
        <w:jc w:val="center"/>
        <w:rPr>
          <w:b/>
          <w:sz w:val="24"/>
        </w:rPr>
      </w:pPr>
      <w:r w:rsidRPr="006B174D">
        <w:rPr>
          <w:b/>
          <w:sz w:val="24"/>
        </w:rPr>
        <w:t>Оборудование и спортивный инвентарь, необходимый</w:t>
      </w:r>
    </w:p>
    <w:p w:rsidR="00FB6B22" w:rsidRPr="006B174D" w:rsidRDefault="00FB6B22" w:rsidP="008356B1">
      <w:pPr>
        <w:spacing w:after="12"/>
        <w:ind w:right="-1"/>
        <w:jc w:val="center"/>
        <w:rPr>
          <w:b/>
          <w:sz w:val="24"/>
        </w:rPr>
      </w:pPr>
      <w:r w:rsidRPr="006B174D">
        <w:rPr>
          <w:b/>
          <w:sz w:val="24"/>
        </w:rPr>
        <w:t>для прохождения спортивной подготовки общего пользования</w:t>
      </w:r>
    </w:p>
    <w:p w:rsidR="00FB6B22" w:rsidRPr="006B174D" w:rsidRDefault="00FB6B22" w:rsidP="008356B1">
      <w:pPr>
        <w:jc w:val="center"/>
      </w:pPr>
    </w:p>
    <w:tbl>
      <w:tblPr>
        <w:tblStyle w:val="1"/>
        <w:tblW w:w="10740" w:type="dxa"/>
        <w:tblLook w:val="04A0"/>
      </w:tblPr>
      <w:tblGrid>
        <w:gridCol w:w="527"/>
        <w:gridCol w:w="2159"/>
        <w:gridCol w:w="3367"/>
        <w:gridCol w:w="3553"/>
        <w:gridCol w:w="1134"/>
      </w:tblGrid>
      <w:tr w:rsidR="007A51A3" w:rsidRPr="006B174D" w:rsidTr="008356B1">
        <w:tc>
          <w:tcPr>
            <w:tcW w:w="527" w:type="dxa"/>
          </w:tcPr>
          <w:p w:rsidR="007A51A3" w:rsidRPr="006B174D" w:rsidRDefault="007A51A3" w:rsidP="008356B1">
            <w:pPr>
              <w:jc w:val="both"/>
              <w:rPr>
                <w:rFonts w:eastAsia="Calibri"/>
                <w:b/>
                <w:sz w:val="24"/>
                <w:szCs w:val="24"/>
                <w:lang w:eastAsia="en-US" w:bidi="ar-SA"/>
              </w:rPr>
            </w:pPr>
            <w:r w:rsidRPr="006B174D">
              <w:rPr>
                <w:rFonts w:eastAsia="Calibri"/>
                <w:b/>
                <w:sz w:val="24"/>
                <w:szCs w:val="24"/>
                <w:lang w:eastAsia="en-US" w:bidi="ar-SA"/>
              </w:rPr>
              <w:t>№</w:t>
            </w:r>
          </w:p>
        </w:tc>
        <w:tc>
          <w:tcPr>
            <w:tcW w:w="2159" w:type="dxa"/>
          </w:tcPr>
          <w:p w:rsidR="007A51A3" w:rsidRPr="006B174D" w:rsidRDefault="007A51A3" w:rsidP="008356B1">
            <w:pPr>
              <w:jc w:val="both"/>
              <w:rPr>
                <w:rFonts w:eastAsia="Calibri"/>
                <w:b/>
                <w:sz w:val="24"/>
                <w:szCs w:val="24"/>
                <w:lang w:eastAsia="en-US" w:bidi="ar-SA"/>
              </w:rPr>
            </w:pPr>
            <w:r w:rsidRPr="006B174D">
              <w:rPr>
                <w:rFonts w:eastAsia="Calibri"/>
                <w:b/>
                <w:sz w:val="24"/>
                <w:szCs w:val="24"/>
                <w:lang w:eastAsia="en-US" w:bidi="ar-SA"/>
              </w:rPr>
              <w:t>Наименование инвентаря</w:t>
            </w:r>
          </w:p>
        </w:tc>
        <w:tc>
          <w:tcPr>
            <w:tcW w:w="3367" w:type="dxa"/>
          </w:tcPr>
          <w:p w:rsidR="007A51A3" w:rsidRPr="006B174D" w:rsidRDefault="007A51A3" w:rsidP="008356B1">
            <w:pPr>
              <w:jc w:val="both"/>
              <w:rPr>
                <w:rFonts w:eastAsia="Calibri"/>
                <w:b/>
                <w:sz w:val="24"/>
                <w:szCs w:val="24"/>
                <w:lang w:eastAsia="en-US" w:bidi="ar-SA"/>
              </w:rPr>
            </w:pPr>
            <w:r w:rsidRPr="006B174D">
              <w:rPr>
                <w:rFonts w:eastAsia="Calibri"/>
                <w:b/>
                <w:sz w:val="24"/>
                <w:szCs w:val="24"/>
                <w:lang w:eastAsia="en-US" w:bidi="ar-SA"/>
              </w:rPr>
              <w:t>Фото инвентаря</w:t>
            </w:r>
          </w:p>
        </w:tc>
        <w:tc>
          <w:tcPr>
            <w:tcW w:w="3553" w:type="dxa"/>
          </w:tcPr>
          <w:p w:rsidR="007A51A3" w:rsidRPr="006B174D" w:rsidRDefault="007A51A3" w:rsidP="008356B1">
            <w:pPr>
              <w:jc w:val="both"/>
              <w:rPr>
                <w:rFonts w:eastAsia="Calibri"/>
                <w:b/>
                <w:sz w:val="24"/>
                <w:szCs w:val="24"/>
                <w:lang w:eastAsia="en-US" w:bidi="ar-SA"/>
              </w:rPr>
            </w:pPr>
            <w:r w:rsidRPr="006B174D">
              <w:rPr>
                <w:rFonts w:eastAsia="Calibri"/>
                <w:b/>
                <w:sz w:val="24"/>
                <w:szCs w:val="24"/>
                <w:lang w:eastAsia="en-US" w:bidi="ar-SA"/>
              </w:rPr>
              <w:t>Характеристики</w:t>
            </w:r>
          </w:p>
        </w:tc>
        <w:tc>
          <w:tcPr>
            <w:tcW w:w="1134" w:type="dxa"/>
          </w:tcPr>
          <w:p w:rsidR="007A51A3" w:rsidRPr="006B174D" w:rsidRDefault="007A51A3" w:rsidP="008356B1">
            <w:pPr>
              <w:jc w:val="both"/>
              <w:rPr>
                <w:rFonts w:eastAsia="Calibri"/>
                <w:b/>
                <w:sz w:val="24"/>
                <w:szCs w:val="24"/>
                <w:lang w:eastAsia="en-US" w:bidi="ar-SA"/>
              </w:rPr>
            </w:pPr>
            <w:r w:rsidRPr="006B174D">
              <w:rPr>
                <w:rFonts w:eastAsia="Calibri"/>
                <w:b/>
                <w:sz w:val="24"/>
                <w:szCs w:val="24"/>
                <w:lang w:eastAsia="en-US" w:bidi="ar-SA"/>
              </w:rPr>
              <w:t>Кол-во</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t>1.</w:t>
            </w:r>
          </w:p>
        </w:tc>
        <w:tc>
          <w:tcPr>
            <w:tcW w:w="2159" w:type="dxa"/>
          </w:tcPr>
          <w:p w:rsidR="007A51A3" w:rsidRPr="006B174D" w:rsidRDefault="007A51A3" w:rsidP="008356B1">
            <w:pPr>
              <w:jc w:val="both"/>
              <w:rPr>
                <w:rFonts w:ascii="Calibri" w:eastAsia="Calibri" w:hAnsi="Calibri"/>
                <w:lang w:eastAsia="en-US" w:bidi="ar-SA"/>
              </w:rPr>
            </w:pPr>
            <w:r w:rsidRPr="006B174D">
              <w:rPr>
                <w:rFonts w:eastAsia="Calibri"/>
                <w:b/>
                <w:bCs/>
                <w:sz w:val="24"/>
                <w:szCs w:val="24"/>
                <w:lang w:eastAsia="en-US" w:bidi="ar-SA"/>
              </w:rPr>
              <w:t>Барьер тренировочный пластиковый 30 см.  Эконом.</w:t>
            </w:r>
          </w:p>
        </w:tc>
        <w:tc>
          <w:tcPr>
            <w:tcW w:w="3367" w:type="dxa"/>
          </w:tcPr>
          <w:p w:rsidR="007A51A3" w:rsidRPr="006B174D" w:rsidRDefault="007A51A3" w:rsidP="008356B1">
            <w:pPr>
              <w:jc w:val="both"/>
              <w:rPr>
                <w:rFonts w:ascii="Calibri" w:eastAsia="Calibri" w:hAnsi="Calibri"/>
                <w:lang w:eastAsia="en-US" w:bidi="ar-SA"/>
              </w:rPr>
            </w:pPr>
            <w:r w:rsidRPr="006B174D">
              <w:rPr>
                <w:rFonts w:ascii="Calibri" w:eastAsia="Calibri" w:hAnsi="Calibri"/>
                <w:noProof/>
                <w:lang w:bidi="ar-SA"/>
              </w:rPr>
              <w:drawing>
                <wp:inline distT="0" distB="0" distL="0" distR="0">
                  <wp:extent cx="1762125" cy="828675"/>
                  <wp:effectExtent l="0" t="0" r="9525"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4" name="Рисунок 4"/>
                          <pic:cNvPicPr>
                            <a:picLocks noChangeAspect="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2125" cy="828675"/>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tc>
        <w:tc>
          <w:tcPr>
            <w:tcW w:w="3553" w:type="dxa"/>
          </w:tcPr>
          <w:p w:rsidR="007A51A3" w:rsidRPr="006B174D" w:rsidRDefault="007A51A3" w:rsidP="008356B1">
            <w:pPr>
              <w:jc w:val="both"/>
              <w:rPr>
                <w:rFonts w:eastAsia="Calibri"/>
                <w:b/>
                <w:bCs/>
                <w:sz w:val="24"/>
                <w:szCs w:val="24"/>
                <w:lang w:eastAsia="en-US" w:bidi="ar-SA"/>
              </w:rPr>
            </w:pPr>
            <w:r w:rsidRPr="006B174D">
              <w:rPr>
                <w:rFonts w:eastAsia="Calibri"/>
                <w:sz w:val="24"/>
                <w:szCs w:val="24"/>
                <w:lang w:eastAsia="en-US" w:bidi="ar-SA"/>
              </w:rPr>
              <w:t>ширина 47 см, глубина 33 см. Материал ПВХ.</w:t>
            </w:r>
          </w:p>
          <w:p w:rsidR="007A51A3" w:rsidRPr="006B174D" w:rsidRDefault="007A51A3" w:rsidP="008356B1">
            <w:pPr>
              <w:jc w:val="both"/>
              <w:rPr>
                <w:rFonts w:ascii="Calibri" w:eastAsia="Calibri" w:hAnsi="Calibri"/>
                <w:lang w:eastAsia="en-US" w:bidi="ar-SA"/>
              </w:rPr>
            </w:pP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16шт</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t>2.</w:t>
            </w:r>
          </w:p>
        </w:tc>
        <w:tc>
          <w:tcPr>
            <w:tcW w:w="2159" w:type="dxa"/>
          </w:tcPr>
          <w:p w:rsidR="007A51A3" w:rsidRPr="006B174D" w:rsidRDefault="007A51A3" w:rsidP="008356B1">
            <w:pPr>
              <w:jc w:val="both"/>
              <w:rPr>
                <w:rFonts w:ascii="Calibri" w:eastAsia="Calibri" w:hAnsi="Calibri"/>
                <w:b/>
                <w:lang w:eastAsia="en-US" w:bidi="ar-SA"/>
              </w:rPr>
            </w:pPr>
            <w:r w:rsidRPr="006B174D">
              <w:rPr>
                <w:rFonts w:eastAsia="Calibri"/>
                <w:b/>
                <w:bCs/>
                <w:sz w:val="24"/>
                <w:szCs w:val="24"/>
                <w:lang w:eastAsia="en-US" w:bidi="ar-SA"/>
              </w:rPr>
              <w:t xml:space="preserve">Барьер прямой, ИВС, регулируемый, </w:t>
            </w:r>
            <w:r w:rsidRPr="006B174D">
              <w:rPr>
                <w:rFonts w:eastAsia="Calibri"/>
                <w:b/>
                <w:sz w:val="24"/>
                <w:szCs w:val="24"/>
                <w:lang w:eastAsia="en-US" w:bidi="ar-SA"/>
              </w:rPr>
              <w:t>тренировочный.</w:t>
            </w:r>
          </w:p>
        </w:tc>
        <w:tc>
          <w:tcPr>
            <w:tcW w:w="3367" w:type="dxa"/>
          </w:tcPr>
          <w:p w:rsidR="007A51A3" w:rsidRPr="006B174D" w:rsidRDefault="007A51A3" w:rsidP="008356B1">
            <w:pPr>
              <w:jc w:val="both"/>
              <w:rPr>
                <w:rFonts w:ascii="Calibri" w:eastAsia="Calibri" w:hAnsi="Calibri"/>
                <w:lang w:eastAsia="en-US" w:bidi="ar-SA"/>
              </w:rPr>
            </w:pPr>
            <w:r w:rsidRPr="006B174D">
              <w:rPr>
                <w:rFonts w:ascii="Calibri" w:eastAsia="Calibri" w:hAnsi="Calibri"/>
                <w:noProof/>
                <w:lang w:bidi="ar-SA"/>
              </w:rPr>
              <w:drawing>
                <wp:inline distT="0" distB="0" distL="0" distR="0">
                  <wp:extent cx="1247775" cy="866775"/>
                  <wp:effectExtent l="0" t="0" r="9525" b="9525"/>
                  <wp:docPr id="4"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66" name="Рисунок 246"/>
                          <pic:cNvPicPr>
                            <a:picLocks noChangeAspect="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7775" cy="866775"/>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tc>
        <w:tc>
          <w:tcPr>
            <w:tcW w:w="3553" w:type="dxa"/>
          </w:tcPr>
          <w:p w:rsidR="007A51A3" w:rsidRPr="006B174D" w:rsidRDefault="007A51A3" w:rsidP="008356B1">
            <w:pPr>
              <w:jc w:val="both"/>
              <w:rPr>
                <w:rFonts w:eastAsia="Calibri"/>
                <w:b/>
                <w:bCs/>
                <w:sz w:val="24"/>
                <w:szCs w:val="24"/>
                <w:lang w:eastAsia="en-US" w:bidi="ar-SA"/>
              </w:rPr>
            </w:pPr>
            <w:r w:rsidRPr="006B174D">
              <w:rPr>
                <w:rFonts w:eastAsia="Calibri"/>
                <w:bCs/>
                <w:sz w:val="24"/>
                <w:szCs w:val="24"/>
                <w:lang w:eastAsia="en-US" w:bidi="ar-SA"/>
              </w:rPr>
              <w:t xml:space="preserve">высота 40-50-60 см, </w:t>
            </w:r>
            <w:r w:rsidRPr="006B174D">
              <w:rPr>
                <w:rFonts w:eastAsia="Calibri"/>
                <w:sz w:val="24"/>
                <w:szCs w:val="24"/>
                <w:lang w:eastAsia="en-US" w:bidi="ar-SA"/>
              </w:rPr>
              <w:t>пружинно-кнопочная регулировка высоты. Сталь</w:t>
            </w:r>
            <w:proofErr w:type="gramStart"/>
            <w:r w:rsidRPr="006B174D">
              <w:rPr>
                <w:rFonts w:eastAsia="Calibri"/>
                <w:sz w:val="24"/>
                <w:szCs w:val="24"/>
                <w:lang w:eastAsia="en-US" w:bidi="ar-SA"/>
              </w:rPr>
              <w:t>.</w:t>
            </w:r>
            <w:proofErr w:type="gramEnd"/>
            <w:r w:rsidR="009D22D9" w:rsidRPr="006B174D">
              <w:rPr>
                <w:rFonts w:eastAsia="Calibri"/>
                <w:sz w:val="24"/>
                <w:szCs w:val="24"/>
                <w:lang w:eastAsia="en-US" w:bidi="ar-SA"/>
              </w:rPr>
              <w:t xml:space="preserve"> </w:t>
            </w:r>
            <w:proofErr w:type="gramStart"/>
            <w:r w:rsidRPr="006B174D">
              <w:rPr>
                <w:rFonts w:eastAsia="Calibri"/>
                <w:sz w:val="24"/>
                <w:szCs w:val="24"/>
                <w:lang w:eastAsia="en-US" w:bidi="ar-SA"/>
              </w:rPr>
              <w:t>н</w:t>
            </w:r>
            <w:proofErr w:type="gramEnd"/>
            <w:r w:rsidRPr="006B174D">
              <w:rPr>
                <w:rFonts w:eastAsia="Calibri"/>
                <w:sz w:val="24"/>
                <w:szCs w:val="24"/>
                <w:lang w:eastAsia="en-US" w:bidi="ar-SA"/>
              </w:rPr>
              <w:t xml:space="preserve">ожки, </w:t>
            </w:r>
            <w:proofErr w:type="spellStart"/>
            <w:r w:rsidRPr="006B174D">
              <w:rPr>
                <w:rFonts w:eastAsia="Calibri"/>
                <w:sz w:val="24"/>
                <w:szCs w:val="24"/>
                <w:lang w:eastAsia="en-US" w:bidi="ar-SA"/>
              </w:rPr>
              <w:t>алюм</w:t>
            </w:r>
            <w:proofErr w:type="spellEnd"/>
            <w:r w:rsidRPr="006B174D">
              <w:rPr>
                <w:rFonts w:eastAsia="Calibri"/>
                <w:sz w:val="24"/>
                <w:szCs w:val="24"/>
                <w:lang w:eastAsia="en-US" w:bidi="ar-SA"/>
              </w:rPr>
              <w:t>.</w:t>
            </w:r>
            <w:r w:rsidR="009D22D9" w:rsidRPr="006B174D">
              <w:rPr>
                <w:rFonts w:eastAsia="Calibri"/>
                <w:sz w:val="24"/>
                <w:szCs w:val="24"/>
                <w:lang w:eastAsia="en-US" w:bidi="ar-SA"/>
              </w:rPr>
              <w:t xml:space="preserve"> </w:t>
            </w:r>
            <w:r w:rsidRPr="006B174D">
              <w:rPr>
                <w:rFonts w:eastAsia="Calibri"/>
                <w:sz w:val="24"/>
                <w:szCs w:val="24"/>
                <w:lang w:eastAsia="en-US" w:bidi="ar-SA"/>
              </w:rPr>
              <w:t xml:space="preserve">перекладина. </w:t>
            </w:r>
            <w:r w:rsidRPr="006B174D">
              <w:rPr>
                <w:rFonts w:eastAsia="Calibri"/>
                <w:bCs/>
                <w:sz w:val="24"/>
                <w:szCs w:val="24"/>
                <w:lang w:eastAsia="en-US" w:bidi="ar-SA"/>
              </w:rPr>
              <w:t xml:space="preserve">Ширина 80 см. </w:t>
            </w:r>
            <w:r w:rsidRPr="006B174D">
              <w:rPr>
                <w:rFonts w:eastAsia="Calibri"/>
                <w:sz w:val="24"/>
                <w:szCs w:val="24"/>
                <w:lang w:eastAsia="en-US" w:bidi="ar-SA"/>
              </w:rPr>
              <w:t>Вес 1000 гр. 1 шт.</w:t>
            </w:r>
          </w:p>
          <w:p w:rsidR="007A51A3" w:rsidRPr="006B174D" w:rsidRDefault="007A51A3" w:rsidP="008356B1">
            <w:pPr>
              <w:jc w:val="both"/>
              <w:rPr>
                <w:rFonts w:eastAsia="Calibri"/>
                <w:sz w:val="24"/>
                <w:szCs w:val="24"/>
                <w:lang w:eastAsia="en-US" w:bidi="ar-SA"/>
              </w:rPr>
            </w:pP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12шт.</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t>3.</w:t>
            </w:r>
          </w:p>
        </w:tc>
        <w:tc>
          <w:tcPr>
            <w:tcW w:w="2159" w:type="dxa"/>
          </w:tcPr>
          <w:p w:rsidR="007A51A3" w:rsidRPr="006B174D" w:rsidRDefault="007A51A3" w:rsidP="008356B1">
            <w:pPr>
              <w:jc w:val="both"/>
              <w:rPr>
                <w:rFonts w:ascii="Calibri" w:eastAsia="Calibri" w:hAnsi="Calibri"/>
                <w:lang w:eastAsia="en-US" w:bidi="ar-SA"/>
              </w:rPr>
            </w:pPr>
            <w:r w:rsidRPr="006B174D">
              <w:rPr>
                <w:rFonts w:eastAsia="Calibri"/>
                <w:b/>
                <w:bCs/>
                <w:sz w:val="24"/>
                <w:szCs w:val="24"/>
                <w:lang w:eastAsia="en-US" w:bidi="ar-SA"/>
              </w:rPr>
              <w:t>Барьер регулируемый, пластик. 5 высот.</w:t>
            </w:r>
          </w:p>
        </w:tc>
        <w:tc>
          <w:tcPr>
            <w:tcW w:w="3367" w:type="dxa"/>
          </w:tcPr>
          <w:p w:rsidR="007A51A3" w:rsidRPr="006B174D" w:rsidRDefault="007A51A3" w:rsidP="008356B1">
            <w:pPr>
              <w:jc w:val="both"/>
              <w:rPr>
                <w:rFonts w:ascii="Calibri" w:eastAsia="Calibri" w:hAnsi="Calibri"/>
                <w:lang w:eastAsia="en-US" w:bidi="ar-SA"/>
              </w:rPr>
            </w:pPr>
            <w:r w:rsidRPr="006B174D">
              <w:rPr>
                <w:rFonts w:ascii="Calibri" w:eastAsia="Calibri" w:hAnsi="Calibri"/>
                <w:noProof/>
                <w:lang w:bidi="ar-SA"/>
              </w:rPr>
              <w:drawing>
                <wp:inline distT="0" distB="0" distL="0" distR="0">
                  <wp:extent cx="1402080" cy="865505"/>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2080" cy="865505"/>
                          </a:xfrm>
                          <a:prstGeom prst="rect">
                            <a:avLst/>
                          </a:prstGeom>
                          <a:noFill/>
                        </pic:spPr>
                      </pic:pic>
                    </a:graphicData>
                  </a:graphic>
                </wp:inline>
              </w:drawing>
            </w:r>
          </w:p>
        </w:tc>
        <w:tc>
          <w:tcPr>
            <w:tcW w:w="3553" w:type="dxa"/>
          </w:tcPr>
          <w:p w:rsidR="007A51A3" w:rsidRPr="006B174D" w:rsidRDefault="007A51A3" w:rsidP="008356B1">
            <w:pPr>
              <w:jc w:val="both"/>
              <w:rPr>
                <w:rFonts w:eastAsia="Calibri"/>
                <w:b/>
                <w:bCs/>
                <w:sz w:val="24"/>
                <w:szCs w:val="24"/>
                <w:lang w:eastAsia="en-US" w:bidi="ar-SA"/>
              </w:rPr>
            </w:pPr>
            <w:r w:rsidRPr="006B174D">
              <w:rPr>
                <w:rFonts w:eastAsia="Calibri"/>
                <w:bCs/>
                <w:sz w:val="24"/>
                <w:szCs w:val="24"/>
                <w:lang w:eastAsia="en-US" w:bidi="ar-SA"/>
              </w:rPr>
              <w:t>50-70 см,</w:t>
            </w:r>
            <w:r w:rsidRPr="006B174D">
              <w:rPr>
                <w:rFonts w:eastAsia="Calibri"/>
                <w:sz w:val="24"/>
                <w:szCs w:val="24"/>
                <w:lang w:eastAsia="en-US" w:bidi="ar-SA"/>
              </w:rPr>
              <w:t xml:space="preserve"> ширина 80 см. Утяжелители в ножках. Регулирование высоты с помощью кнопки. </w:t>
            </w:r>
          </w:p>
          <w:p w:rsidR="007A51A3" w:rsidRPr="006B174D" w:rsidRDefault="007A51A3" w:rsidP="008356B1">
            <w:pPr>
              <w:jc w:val="both"/>
              <w:rPr>
                <w:rFonts w:eastAsia="Calibri"/>
                <w:sz w:val="24"/>
                <w:szCs w:val="24"/>
                <w:lang w:eastAsia="en-US" w:bidi="ar-SA"/>
              </w:rPr>
            </w:pP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12шт.</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t>4.</w:t>
            </w:r>
          </w:p>
        </w:tc>
        <w:tc>
          <w:tcPr>
            <w:tcW w:w="2159" w:type="dxa"/>
          </w:tcPr>
          <w:p w:rsidR="007A51A3" w:rsidRPr="006B174D" w:rsidRDefault="007A51A3" w:rsidP="008356B1">
            <w:pPr>
              <w:jc w:val="both"/>
              <w:rPr>
                <w:rFonts w:eastAsia="Calibri"/>
                <w:b/>
                <w:bCs/>
                <w:sz w:val="24"/>
                <w:szCs w:val="24"/>
                <w:lang w:eastAsia="en-US" w:bidi="ar-SA"/>
              </w:rPr>
            </w:pPr>
            <w:r w:rsidRPr="006B174D">
              <w:rPr>
                <w:rFonts w:eastAsia="Calibri"/>
                <w:b/>
                <w:bCs/>
                <w:sz w:val="24"/>
                <w:szCs w:val="24"/>
                <w:lang w:eastAsia="en-US" w:bidi="ar-SA"/>
              </w:rPr>
              <w:t>Футбольный обруч 50 см.</w:t>
            </w:r>
          </w:p>
          <w:p w:rsidR="007A51A3" w:rsidRPr="006B174D" w:rsidRDefault="007A51A3" w:rsidP="008356B1">
            <w:pPr>
              <w:jc w:val="both"/>
              <w:rPr>
                <w:rFonts w:ascii="Calibri" w:eastAsia="Calibri" w:hAnsi="Calibri"/>
                <w:lang w:eastAsia="en-US" w:bidi="ar-SA"/>
              </w:rPr>
            </w:pPr>
            <w:r w:rsidRPr="006B174D">
              <w:rPr>
                <w:rFonts w:eastAsia="Calibri"/>
                <w:b/>
                <w:bCs/>
                <w:sz w:val="24"/>
                <w:szCs w:val="24"/>
                <w:lang w:eastAsia="en-US" w:bidi="ar-SA"/>
              </w:rPr>
              <w:t>Набор.</w:t>
            </w:r>
          </w:p>
        </w:tc>
        <w:tc>
          <w:tcPr>
            <w:tcW w:w="3367" w:type="dxa"/>
          </w:tcPr>
          <w:p w:rsidR="007A51A3" w:rsidRPr="006B174D" w:rsidRDefault="007A51A3" w:rsidP="008356B1">
            <w:pPr>
              <w:jc w:val="both"/>
              <w:rPr>
                <w:rFonts w:ascii="Calibri" w:eastAsia="Calibri" w:hAnsi="Calibri"/>
                <w:lang w:eastAsia="en-US" w:bidi="ar-SA"/>
              </w:rPr>
            </w:pPr>
            <w:r w:rsidRPr="006B174D">
              <w:rPr>
                <w:rFonts w:ascii="Calibri" w:eastAsia="Calibri" w:hAnsi="Calibri"/>
                <w:noProof/>
                <w:lang w:bidi="ar-SA"/>
              </w:rPr>
              <w:drawing>
                <wp:inline distT="0" distB="0" distL="0" distR="0">
                  <wp:extent cx="885825" cy="6381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54" name="Рисунок 6"/>
                          <pic:cNvPicPr>
                            <a:picLocks noChangeAspect="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5825" cy="638175"/>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tc>
        <w:tc>
          <w:tcPr>
            <w:tcW w:w="3553" w:type="dxa"/>
          </w:tcPr>
          <w:p w:rsidR="007A51A3" w:rsidRPr="006B174D" w:rsidRDefault="007A51A3" w:rsidP="008356B1">
            <w:pPr>
              <w:jc w:val="both"/>
              <w:rPr>
                <w:rFonts w:eastAsia="Calibri"/>
                <w:b/>
                <w:bCs/>
                <w:sz w:val="24"/>
                <w:szCs w:val="24"/>
                <w:lang w:eastAsia="en-US" w:bidi="ar-SA"/>
              </w:rPr>
            </w:pPr>
            <w:r w:rsidRPr="006B174D">
              <w:rPr>
                <w:rFonts w:eastAsia="Calibri"/>
                <w:sz w:val="24"/>
                <w:szCs w:val="24"/>
                <w:lang w:eastAsia="en-US" w:bidi="ar-SA"/>
              </w:rPr>
              <w:t xml:space="preserve">Плоский обруч, пластик </w:t>
            </w:r>
            <w:proofErr w:type="spellStart"/>
            <w:r w:rsidRPr="006B174D">
              <w:rPr>
                <w:rFonts w:eastAsia="Calibri"/>
                <w:sz w:val="24"/>
                <w:szCs w:val="24"/>
                <w:lang w:eastAsia="en-US" w:bidi="ar-SA"/>
              </w:rPr>
              <w:t>противоударный</w:t>
            </w:r>
            <w:proofErr w:type="spellEnd"/>
            <w:r w:rsidRPr="006B174D">
              <w:rPr>
                <w:rFonts w:eastAsia="Calibri"/>
                <w:sz w:val="24"/>
                <w:szCs w:val="24"/>
                <w:lang w:eastAsia="en-US" w:bidi="ar-SA"/>
              </w:rPr>
              <w:t xml:space="preserve">, 50 см диаметр, высота 2мм, широкие поля, </w:t>
            </w:r>
            <w:proofErr w:type="spellStart"/>
            <w:r w:rsidRPr="006B174D">
              <w:rPr>
                <w:rFonts w:eastAsia="Calibri"/>
                <w:sz w:val="24"/>
                <w:szCs w:val="24"/>
                <w:lang w:eastAsia="en-US" w:bidi="ar-SA"/>
              </w:rPr>
              <w:t>цветн</w:t>
            </w:r>
            <w:proofErr w:type="spellEnd"/>
            <w:r w:rsidRPr="006B174D">
              <w:rPr>
                <w:rFonts w:eastAsia="Calibri"/>
                <w:sz w:val="24"/>
                <w:szCs w:val="24"/>
                <w:lang w:eastAsia="en-US" w:bidi="ar-SA"/>
              </w:rPr>
              <w:t xml:space="preserve">. </w:t>
            </w:r>
            <w:proofErr w:type="spellStart"/>
            <w:r w:rsidRPr="006B174D">
              <w:rPr>
                <w:rFonts w:eastAsia="Calibri"/>
                <w:sz w:val="24"/>
                <w:szCs w:val="24"/>
                <w:lang w:eastAsia="en-US" w:bidi="ar-SA"/>
              </w:rPr>
              <w:t>Крас</w:t>
            </w:r>
            <w:proofErr w:type="spellEnd"/>
            <w:r w:rsidRPr="006B174D">
              <w:rPr>
                <w:rFonts w:eastAsia="Calibri"/>
                <w:sz w:val="24"/>
                <w:szCs w:val="24"/>
                <w:lang w:eastAsia="en-US" w:bidi="ar-SA"/>
              </w:rPr>
              <w:t xml:space="preserve">, синий, </w:t>
            </w:r>
            <w:proofErr w:type="spellStart"/>
            <w:r w:rsidRPr="006B174D">
              <w:rPr>
                <w:rFonts w:eastAsia="Calibri"/>
                <w:sz w:val="24"/>
                <w:szCs w:val="24"/>
                <w:lang w:eastAsia="en-US" w:bidi="ar-SA"/>
              </w:rPr>
              <w:t>жетл</w:t>
            </w:r>
            <w:proofErr w:type="spellEnd"/>
            <w:r w:rsidRPr="006B174D">
              <w:rPr>
                <w:rFonts w:eastAsia="Calibri"/>
                <w:sz w:val="24"/>
                <w:szCs w:val="24"/>
                <w:lang w:eastAsia="en-US" w:bidi="ar-SA"/>
              </w:rPr>
              <w:t>, зелен. 12 шт. Чехол для переноски</w:t>
            </w:r>
          </w:p>
          <w:p w:rsidR="007A51A3" w:rsidRPr="006B174D" w:rsidRDefault="007A51A3" w:rsidP="008356B1">
            <w:pPr>
              <w:jc w:val="both"/>
              <w:rPr>
                <w:rFonts w:eastAsia="Calibri"/>
                <w:sz w:val="24"/>
                <w:szCs w:val="24"/>
                <w:lang w:eastAsia="en-US" w:bidi="ar-SA"/>
              </w:rPr>
            </w:pP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3шт.</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t>5.</w:t>
            </w:r>
          </w:p>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p>
        </w:tc>
        <w:tc>
          <w:tcPr>
            <w:tcW w:w="2159" w:type="dxa"/>
          </w:tcPr>
          <w:p w:rsidR="007A51A3" w:rsidRPr="006B174D" w:rsidRDefault="007A51A3" w:rsidP="008356B1">
            <w:pPr>
              <w:jc w:val="both"/>
              <w:rPr>
                <w:rFonts w:ascii="Calibri" w:eastAsia="Calibri" w:hAnsi="Calibri"/>
                <w:lang w:eastAsia="en-US" w:bidi="ar-SA"/>
              </w:rPr>
            </w:pPr>
            <w:r w:rsidRPr="006B174D">
              <w:rPr>
                <w:rFonts w:eastAsia="Calibri"/>
                <w:b/>
                <w:bCs/>
                <w:sz w:val="24"/>
                <w:szCs w:val="24"/>
                <w:lang w:eastAsia="en-US" w:bidi="ar-SA"/>
              </w:rPr>
              <w:t>Тренировочный обруч "</w:t>
            </w:r>
            <w:proofErr w:type="spellStart"/>
            <w:r w:rsidRPr="006B174D">
              <w:rPr>
                <w:rFonts w:eastAsia="Calibri"/>
                <w:b/>
                <w:bCs/>
                <w:sz w:val="24"/>
                <w:szCs w:val="24"/>
                <w:lang w:eastAsia="en-US" w:bidi="ar-SA"/>
              </w:rPr>
              <w:t>Гексагон</w:t>
            </w:r>
            <w:proofErr w:type="spellEnd"/>
            <w:r w:rsidRPr="006B174D">
              <w:rPr>
                <w:rFonts w:eastAsia="Calibri"/>
                <w:b/>
                <w:bCs/>
                <w:sz w:val="24"/>
                <w:szCs w:val="24"/>
                <w:lang w:eastAsia="en-US" w:bidi="ar-SA"/>
              </w:rPr>
              <w:t>", 6 шт. Набор.</w:t>
            </w:r>
          </w:p>
        </w:tc>
        <w:tc>
          <w:tcPr>
            <w:tcW w:w="3367" w:type="dxa"/>
          </w:tcPr>
          <w:p w:rsidR="007A51A3" w:rsidRPr="006B174D" w:rsidRDefault="007A51A3" w:rsidP="008356B1">
            <w:pPr>
              <w:jc w:val="both"/>
              <w:rPr>
                <w:rFonts w:ascii="Calibri" w:eastAsia="Calibri" w:hAnsi="Calibri"/>
                <w:lang w:eastAsia="en-US" w:bidi="ar-SA"/>
              </w:rPr>
            </w:pPr>
            <w:r w:rsidRPr="006B174D">
              <w:rPr>
                <w:rFonts w:ascii="Calibri" w:eastAsia="Calibri" w:hAnsi="Calibri"/>
                <w:noProof/>
                <w:lang w:bidi="ar-SA"/>
              </w:rPr>
              <w:drawing>
                <wp:inline distT="0" distB="0" distL="0" distR="0">
                  <wp:extent cx="923925" cy="704850"/>
                  <wp:effectExtent l="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39" name="Рисунок 1"/>
                          <pic:cNvPicPr>
                            <a:picLocks noChangeAspect="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3925" cy="704850"/>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tc>
        <w:tc>
          <w:tcPr>
            <w:tcW w:w="3553" w:type="dxa"/>
          </w:tcPr>
          <w:p w:rsidR="007A51A3" w:rsidRPr="006B174D" w:rsidRDefault="007A51A3" w:rsidP="008356B1">
            <w:pPr>
              <w:jc w:val="both"/>
              <w:rPr>
                <w:rFonts w:eastAsia="Calibri"/>
                <w:b/>
                <w:bCs/>
                <w:sz w:val="24"/>
                <w:szCs w:val="24"/>
                <w:lang w:eastAsia="en-US" w:bidi="ar-SA"/>
              </w:rPr>
            </w:pPr>
            <w:r w:rsidRPr="006B174D">
              <w:rPr>
                <w:rFonts w:eastAsia="Calibri"/>
                <w:sz w:val="24"/>
                <w:szCs w:val="24"/>
                <w:lang w:eastAsia="en-US" w:bidi="ar-SA"/>
              </w:rPr>
              <w:t>Пластиковые гексагональные соты</w:t>
            </w:r>
            <w:proofErr w:type="gramStart"/>
            <w:r w:rsidRPr="006B174D">
              <w:rPr>
                <w:rFonts w:eastAsia="Calibri"/>
                <w:sz w:val="24"/>
                <w:szCs w:val="24"/>
                <w:lang w:eastAsia="en-US" w:bidi="ar-SA"/>
              </w:rPr>
              <w:t xml:space="preserve"> ,</w:t>
            </w:r>
            <w:proofErr w:type="gramEnd"/>
            <w:r w:rsidRPr="006B174D">
              <w:rPr>
                <w:rFonts w:eastAsia="Calibri"/>
                <w:sz w:val="24"/>
                <w:szCs w:val="24"/>
                <w:lang w:eastAsia="en-US" w:bidi="ar-SA"/>
              </w:rPr>
              <w:t xml:space="preserve"> крепление для связки. Вес набора 1,48 кг</w:t>
            </w:r>
          </w:p>
          <w:p w:rsidR="007A51A3" w:rsidRPr="006B174D" w:rsidRDefault="007A51A3" w:rsidP="008356B1">
            <w:pPr>
              <w:jc w:val="both"/>
              <w:rPr>
                <w:rFonts w:eastAsia="Calibri"/>
                <w:sz w:val="24"/>
                <w:szCs w:val="24"/>
                <w:lang w:eastAsia="en-US" w:bidi="ar-SA"/>
              </w:rPr>
            </w:pP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3шт.</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t>6.</w:t>
            </w:r>
          </w:p>
        </w:tc>
        <w:tc>
          <w:tcPr>
            <w:tcW w:w="2159" w:type="dxa"/>
          </w:tcPr>
          <w:p w:rsidR="007A51A3" w:rsidRPr="006B174D" w:rsidRDefault="007A51A3" w:rsidP="008356B1">
            <w:pPr>
              <w:jc w:val="both"/>
              <w:rPr>
                <w:rFonts w:ascii="Calibri" w:eastAsia="Calibri" w:hAnsi="Calibri"/>
                <w:lang w:eastAsia="en-US" w:bidi="ar-SA"/>
              </w:rPr>
            </w:pPr>
            <w:r w:rsidRPr="006B174D">
              <w:rPr>
                <w:rFonts w:eastAsia="Calibri"/>
                <w:b/>
                <w:bCs/>
                <w:sz w:val="24"/>
                <w:szCs w:val="24"/>
                <w:lang w:eastAsia="en-US" w:bidi="ar-SA"/>
              </w:rPr>
              <w:t>Набор пластиковых стоек с базой 8 шт.</w:t>
            </w:r>
          </w:p>
        </w:tc>
        <w:tc>
          <w:tcPr>
            <w:tcW w:w="3367" w:type="dxa"/>
          </w:tcPr>
          <w:p w:rsidR="007A51A3" w:rsidRPr="006B174D" w:rsidRDefault="007A51A3" w:rsidP="008356B1">
            <w:pPr>
              <w:jc w:val="both"/>
              <w:rPr>
                <w:rFonts w:ascii="Calibri" w:eastAsia="Calibri" w:hAnsi="Calibri"/>
                <w:lang w:eastAsia="en-US" w:bidi="ar-SA"/>
              </w:rPr>
            </w:pPr>
            <w:r w:rsidRPr="006B174D">
              <w:rPr>
                <w:rFonts w:ascii="Calibri" w:eastAsia="Calibri" w:hAnsi="Calibri"/>
                <w:noProof/>
                <w:lang w:bidi="ar-SA"/>
              </w:rPr>
              <w:drawing>
                <wp:inline distT="0" distB="0" distL="0" distR="0">
                  <wp:extent cx="1762125" cy="952500"/>
                  <wp:effectExtent l="0" t="0" r="9525"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98" name="Рисунок 3"/>
                          <pic:cNvPicPr>
                            <a:picLocks noChangeAspect="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2125" cy="952500"/>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tc>
        <w:tc>
          <w:tcPr>
            <w:tcW w:w="3553" w:type="dxa"/>
          </w:tcPr>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Высота 150 см. Диаметр пластиковой стойки 25 мм.  Цвет: белый, красный, синий. Диаметр базы 21 см.</w:t>
            </w:r>
            <w:r w:rsidRPr="006B174D">
              <w:rPr>
                <w:rFonts w:eastAsia="Calibri"/>
                <w:sz w:val="24"/>
                <w:szCs w:val="24"/>
                <w:lang w:eastAsia="en-US" w:bidi="ar-SA"/>
              </w:rPr>
              <w:br/>
              <w:t xml:space="preserve">Набор 8 шт. баз и 8 </w:t>
            </w:r>
            <w:proofErr w:type="spellStart"/>
            <w:proofErr w:type="gramStart"/>
            <w:r w:rsidRPr="006B174D">
              <w:rPr>
                <w:rFonts w:eastAsia="Calibri"/>
                <w:sz w:val="24"/>
                <w:szCs w:val="24"/>
                <w:lang w:eastAsia="en-US" w:bidi="ar-SA"/>
              </w:rPr>
              <w:t>шт</w:t>
            </w:r>
            <w:proofErr w:type="spellEnd"/>
            <w:proofErr w:type="gramEnd"/>
            <w:r w:rsidRPr="006B174D">
              <w:rPr>
                <w:rFonts w:eastAsia="Calibri"/>
                <w:sz w:val="24"/>
                <w:szCs w:val="24"/>
                <w:lang w:eastAsia="en-US" w:bidi="ar-SA"/>
              </w:rPr>
              <w:t xml:space="preserve"> шестов.</w:t>
            </w:r>
            <w:r w:rsidRPr="006B174D">
              <w:rPr>
                <w:rFonts w:eastAsia="Calibri"/>
                <w:sz w:val="24"/>
                <w:szCs w:val="24"/>
                <w:lang w:eastAsia="en-US" w:bidi="ar-SA"/>
              </w:rPr>
              <w:br/>
              <w:t>Сумка для переноса баз и шестов в наборе.</w:t>
            </w:r>
          </w:p>
          <w:p w:rsidR="007A51A3" w:rsidRPr="006B174D" w:rsidRDefault="007A51A3" w:rsidP="008356B1">
            <w:pPr>
              <w:jc w:val="both"/>
              <w:rPr>
                <w:rFonts w:eastAsia="Calibri"/>
                <w:sz w:val="24"/>
                <w:szCs w:val="24"/>
                <w:lang w:eastAsia="en-US" w:bidi="ar-SA"/>
              </w:rPr>
            </w:pP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3шт.</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t>7.</w:t>
            </w:r>
          </w:p>
        </w:tc>
        <w:tc>
          <w:tcPr>
            <w:tcW w:w="2159" w:type="dxa"/>
          </w:tcPr>
          <w:p w:rsidR="007A51A3" w:rsidRPr="006B174D" w:rsidRDefault="007A51A3" w:rsidP="008356B1">
            <w:pPr>
              <w:jc w:val="both"/>
              <w:rPr>
                <w:rFonts w:ascii="Calibri" w:eastAsia="Calibri" w:hAnsi="Calibri"/>
                <w:lang w:eastAsia="en-US" w:bidi="ar-SA"/>
              </w:rPr>
            </w:pPr>
            <w:r w:rsidRPr="006B174D">
              <w:rPr>
                <w:rFonts w:eastAsia="Calibri"/>
                <w:b/>
                <w:bCs/>
                <w:sz w:val="24"/>
                <w:szCs w:val="24"/>
                <w:lang w:eastAsia="en-US" w:bidi="ar-SA"/>
              </w:rPr>
              <w:t>Конус мягкий с отверстиями</w:t>
            </w:r>
          </w:p>
        </w:tc>
        <w:tc>
          <w:tcPr>
            <w:tcW w:w="3367" w:type="dxa"/>
          </w:tcPr>
          <w:p w:rsidR="007A51A3" w:rsidRPr="006B174D" w:rsidRDefault="007A51A3" w:rsidP="008356B1">
            <w:pPr>
              <w:jc w:val="both"/>
              <w:rPr>
                <w:rFonts w:ascii="Calibri" w:eastAsia="Calibri" w:hAnsi="Calibri"/>
                <w:lang w:eastAsia="en-US" w:bidi="ar-SA"/>
              </w:rPr>
            </w:pPr>
            <w:r w:rsidRPr="006B174D">
              <w:rPr>
                <w:rFonts w:ascii="Calibri" w:eastAsia="Calibri" w:hAnsi="Calibri"/>
                <w:noProof/>
                <w:lang w:bidi="ar-SA"/>
              </w:rPr>
              <w:drawing>
                <wp:inline distT="0" distB="0" distL="0" distR="0">
                  <wp:extent cx="962025" cy="1266825"/>
                  <wp:effectExtent l="0" t="0" r="9525" b="9525"/>
                  <wp:docPr id="9"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8" name="Рисунок 176"/>
                          <pic:cNvPicPr>
                            <a:picLocks noChangeAspect="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2025" cy="1266825"/>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tc>
        <w:tc>
          <w:tcPr>
            <w:tcW w:w="3553" w:type="dxa"/>
          </w:tcPr>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 xml:space="preserve">50 см, Размер основания 28*28 см. Кол-во отверстий 12, диам.22 мм. </w:t>
            </w:r>
            <w:r w:rsidRPr="006B174D">
              <w:rPr>
                <w:rFonts w:eastAsia="Calibri"/>
                <w:b/>
                <w:bCs/>
                <w:sz w:val="24"/>
                <w:szCs w:val="24"/>
                <w:lang w:eastAsia="en-US" w:bidi="ar-SA"/>
              </w:rPr>
              <w:t xml:space="preserve">Пластик мягкий. </w:t>
            </w:r>
            <w:r w:rsidRPr="006B174D">
              <w:rPr>
                <w:rFonts w:eastAsia="Calibri"/>
                <w:sz w:val="24"/>
                <w:szCs w:val="24"/>
                <w:lang w:eastAsia="en-US" w:bidi="ar-SA"/>
              </w:rPr>
              <w:t xml:space="preserve">Вес 730 </w:t>
            </w:r>
            <w:proofErr w:type="spellStart"/>
            <w:r w:rsidRPr="006B174D">
              <w:rPr>
                <w:rFonts w:eastAsia="Calibri"/>
                <w:sz w:val="24"/>
                <w:szCs w:val="24"/>
                <w:lang w:eastAsia="en-US" w:bidi="ar-SA"/>
              </w:rPr>
              <w:t>гр</w:t>
            </w:r>
            <w:proofErr w:type="spellEnd"/>
            <w:r w:rsidRPr="006B174D">
              <w:rPr>
                <w:rFonts w:eastAsia="Calibri"/>
                <w:sz w:val="24"/>
                <w:szCs w:val="24"/>
                <w:lang w:eastAsia="en-US" w:bidi="ar-SA"/>
              </w:rPr>
              <w:t xml:space="preserve"> Россия</w:t>
            </w:r>
          </w:p>
          <w:p w:rsidR="007A51A3" w:rsidRPr="006B174D" w:rsidRDefault="007A51A3" w:rsidP="008356B1">
            <w:pPr>
              <w:jc w:val="both"/>
              <w:rPr>
                <w:rFonts w:eastAsia="Calibri"/>
                <w:sz w:val="24"/>
                <w:szCs w:val="24"/>
                <w:lang w:eastAsia="en-US" w:bidi="ar-SA"/>
              </w:rPr>
            </w:pP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20шт.</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t>8.</w:t>
            </w:r>
          </w:p>
        </w:tc>
        <w:tc>
          <w:tcPr>
            <w:tcW w:w="2159" w:type="dxa"/>
          </w:tcPr>
          <w:p w:rsidR="007A51A3" w:rsidRPr="006B174D" w:rsidRDefault="007A51A3" w:rsidP="008356B1">
            <w:pPr>
              <w:jc w:val="both"/>
              <w:rPr>
                <w:rFonts w:ascii="Calibri" w:eastAsia="Calibri" w:hAnsi="Calibri"/>
                <w:lang w:eastAsia="en-US" w:bidi="ar-SA"/>
              </w:rPr>
            </w:pPr>
            <w:r w:rsidRPr="006B174D">
              <w:rPr>
                <w:rFonts w:eastAsia="Calibri"/>
                <w:b/>
                <w:bCs/>
                <w:sz w:val="24"/>
                <w:szCs w:val="24"/>
                <w:lang w:eastAsia="en-US" w:bidi="ar-SA"/>
              </w:rPr>
              <w:t>Шест для дриблинга. 120.</w:t>
            </w:r>
          </w:p>
        </w:tc>
        <w:tc>
          <w:tcPr>
            <w:tcW w:w="3367" w:type="dxa"/>
          </w:tcPr>
          <w:p w:rsidR="007A51A3" w:rsidRPr="006B174D" w:rsidRDefault="007A51A3" w:rsidP="008356B1">
            <w:pPr>
              <w:jc w:val="both"/>
              <w:rPr>
                <w:rFonts w:ascii="Calibri" w:eastAsia="Calibri" w:hAnsi="Calibri"/>
                <w:noProof/>
                <w:lang w:bidi="ar-SA"/>
              </w:rPr>
            </w:pPr>
            <w:r w:rsidRPr="006B174D">
              <w:rPr>
                <w:rFonts w:ascii="Calibri" w:eastAsia="Calibri" w:hAnsi="Calibri"/>
                <w:noProof/>
                <w:lang w:bidi="ar-SA"/>
              </w:rPr>
              <w:drawing>
                <wp:inline distT="0" distB="0" distL="0" distR="0">
                  <wp:extent cx="1017415" cy="2533650"/>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80" name="Рисунок 3"/>
                          <pic:cNvPicPr>
                            <a:picLocks noChangeAspect="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4806" cy="2527154"/>
                          </a:xfrm>
                          <a:prstGeom prst="rect">
                            <a:avLst/>
                          </a:prstGeom>
                          <a:noFill/>
                          <a:ln>
                            <a:noFill/>
                          </a:ln>
                          <a:extLst/>
                        </pic:spPr>
                      </pic:pic>
                    </a:graphicData>
                  </a:graphic>
                </wp:inline>
              </w:drawing>
            </w:r>
          </w:p>
        </w:tc>
        <w:tc>
          <w:tcPr>
            <w:tcW w:w="3553" w:type="dxa"/>
          </w:tcPr>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 xml:space="preserve">Штанга для конуса. Палка гимнастическая. Стойка пластиковая, цветная 25 мм. Синий, Красный, </w:t>
            </w:r>
            <w:proofErr w:type="gramStart"/>
            <w:r w:rsidRPr="006B174D">
              <w:rPr>
                <w:rFonts w:eastAsia="Calibri"/>
                <w:sz w:val="24"/>
                <w:szCs w:val="24"/>
                <w:lang w:eastAsia="en-US" w:bidi="ar-SA"/>
              </w:rPr>
              <w:t>белый</w:t>
            </w:r>
            <w:proofErr w:type="gramEnd"/>
            <w:r w:rsidRPr="006B174D">
              <w:rPr>
                <w:rFonts w:eastAsia="Calibri"/>
                <w:sz w:val="24"/>
                <w:szCs w:val="24"/>
                <w:lang w:eastAsia="en-US" w:bidi="ar-SA"/>
              </w:rPr>
              <w:t xml:space="preserve"> Желтый. Подходит для конусов, резиновых и водоналивных баз.</w:t>
            </w:r>
            <w:r w:rsidRPr="006B174D">
              <w:rPr>
                <w:rFonts w:eastAsia="Calibri"/>
                <w:sz w:val="24"/>
                <w:szCs w:val="24"/>
                <w:lang w:eastAsia="en-US" w:bidi="ar-SA"/>
              </w:rPr>
              <w:br/>
              <w:t xml:space="preserve">Длина стойки 120 см, </w:t>
            </w:r>
          </w:p>
          <w:p w:rsidR="007A51A3" w:rsidRPr="006B174D" w:rsidRDefault="007A51A3" w:rsidP="008356B1">
            <w:pPr>
              <w:jc w:val="both"/>
              <w:rPr>
                <w:rFonts w:eastAsia="Calibri"/>
                <w:b/>
                <w:bCs/>
                <w:sz w:val="24"/>
                <w:szCs w:val="24"/>
                <w:lang w:eastAsia="en-US" w:bidi="ar-SA"/>
              </w:rPr>
            </w:pP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10шт.</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t>9.</w:t>
            </w:r>
          </w:p>
        </w:tc>
        <w:tc>
          <w:tcPr>
            <w:tcW w:w="2159" w:type="dxa"/>
          </w:tcPr>
          <w:p w:rsidR="007A51A3" w:rsidRPr="006B174D" w:rsidRDefault="007A51A3" w:rsidP="008356B1">
            <w:pPr>
              <w:jc w:val="both"/>
              <w:rPr>
                <w:rFonts w:ascii="Calibri" w:eastAsia="Calibri" w:hAnsi="Calibri"/>
                <w:lang w:eastAsia="en-US" w:bidi="ar-SA"/>
              </w:rPr>
            </w:pPr>
            <w:r w:rsidRPr="006B174D">
              <w:rPr>
                <w:rFonts w:eastAsia="Calibri"/>
                <w:b/>
                <w:bCs/>
                <w:sz w:val="24"/>
                <w:szCs w:val="24"/>
                <w:lang w:eastAsia="en-US" w:bidi="ar-SA"/>
              </w:rPr>
              <w:t>Тренажер "Пни мяч".</w:t>
            </w:r>
          </w:p>
        </w:tc>
        <w:tc>
          <w:tcPr>
            <w:tcW w:w="3367" w:type="dxa"/>
          </w:tcPr>
          <w:p w:rsidR="007A51A3" w:rsidRPr="006B174D" w:rsidRDefault="007A51A3" w:rsidP="008356B1">
            <w:pPr>
              <w:jc w:val="both"/>
              <w:rPr>
                <w:rFonts w:ascii="Calibri" w:eastAsia="Calibri" w:hAnsi="Calibri"/>
                <w:noProof/>
                <w:lang w:bidi="ar-SA"/>
              </w:rPr>
            </w:pPr>
            <w:r w:rsidRPr="006B174D">
              <w:rPr>
                <w:rFonts w:ascii="Calibri" w:eastAsia="Calibri" w:hAnsi="Calibri"/>
                <w:noProof/>
                <w:lang w:bidi="ar-SA"/>
              </w:rPr>
              <w:drawing>
                <wp:inline distT="0" distB="0" distL="0" distR="0">
                  <wp:extent cx="1304925" cy="1295400"/>
                  <wp:effectExtent l="0" t="0" r="952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22" name="Рисунок 1"/>
                          <pic:cNvPicPr>
                            <a:picLocks noChangeAspect="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4925" cy="1295400"/>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tc>
        <w:tc>
          <w:tcPr>
            <w:tcW w:w="3553" w:type="dxa"/>
          </w:tcPr>
          <w:p w:rsidR="007A51A3" w:rsidRPr="006B174D" w:rsidRDefault="007A51A3" w:rsidP="008356B1">
            <w:pPr>
              <w:jc w:val="both"/>
              <w:rPr>
                <w:rFonts w:eastAsia="Calibri"/>
                <w:sz w:val="24"/>
                <w:szCs w:val="24"/>
                <w:lang w:eastAsia="en-US" w:bidi="ar-SA"/>
              </w:rPr>
            </w:pPr>
            <w:proofErr w:type="spellStart"/>
            <w:r w:rsidRPr="006B174D">
              <w:rPr>
                <w:rFonts w:eastAsia="Calibri"/>
                <w:sz w:val="24"/>
                <w:szCs w:val="24"/>
                <w:lang w:eastAsia="en-US" w:bidi="ar-SA"/>
              </w:rPr>
              <w:t>Неопреновый</w:t>
            </w:r>
            <w:proofErr w:type="spellEnd"/>
            <w:r w:rsidRPr="006B174D">
              <w:rPr>
                <w:rFonts w:eastAsia="Calibri"/>
                <w:sz w:val="24"/>
                <w:szCs w:val="24"/>
                <w:lang w:eastAsia="en-US" w:bidi="ar-SA"/>
              </w:rPr>
              <w:t xml:space="preserve"> пояс на липучке, регулируемая резинка, держатель мяча на липучке. </w:t>
            </w:r>
          </w:p>
          <w:p w:rsidR="007A51A3" w:rsidRPr="006B174D" w:rsidRDefault="007A51A3" w:rsidP="008356B1">
            <w:pPr>
              <w:jc w:val="both"/>
              <w:rPr>
                <w:rFonts w:eastAsia="Calibri"/>
                <w:b/>
                <w:bCs/>
                <w:sz w:val="24"/>
                <w:szCs w:val="24"/>
                <w:lang w:eastAsia="en-US" w:bidi="ar-SA"/>
              </w:rPr>
            </w:pP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12шт.</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t>10.</w:t>
            </w:r>
          </w:p>
        </w:tc>
        <w:tc>
          <w:tcPr>
            <w:tcW w:w="2159" w:type="dxa"/>
          </w:tcPr>
          <w:p w:rsidR="007A51A3" w:rsidRPr="006B174D" w:rsidRDefault="007A51A3" w:rsidP="008356B1">
            <w:pPr>
              <w:jc w:val="both"/>
              <w:rPr>
                <w:rFonts w:ascii="Calibri" w:eastAsia="Calibri" w:hAnsi="Calibri"/>
                <w:lang w:eastAsia="en-US" w:bidi="ar-SA"/>
              </w:rPr>
            </w:pPr>
            <w:r w:rsidRPr="006B174D">
              <w:rPr>
                <w:rFonts w:eastAsia="Calibri"/>
                <w:b/>
                <w:bCs/>
                <w:sz w:val="24"/>
                <w:szCs w:val="24"/>
                <w:lang w:eastAsia="en-US" w:bidi="ar-SA"/>
              </w:rPr>
              <w:t>Экран двусторонний 90*90.</w:t>
            </w:r>
          </w:p>
        </w:tc>
        <w:tc>
          <w:tcPr>
            <w:tcW w:w="3367" w:type="dxa"/>
          </w:tcPr>
          <w:p w:rsidR="007A51A3" w:rsidRPr="006B174D" w:rsidRDefault="007A51A3" w:rsidP="008356B1">
            <w:pPr>
              <w:jc w:val="both"/>
              <w:rPr>
                <w:rFonts w:ascii="Calibri" w:eastAsia="Calibri" w:hAnsi="Calibri"/>
                <w:noProof/>
                <w:lang w:bidi="ar-SA"/>
              </w:rPr>
            </w:pPr>
            <w:r w:rsidRPr="006B174D">
              <w:rPr>
                <w:rFonts w:ascii="Calibri" w:eastAsia="Calibri" w:hAnsi="Calibri"/>
                <w:noProof/>
                <w:lang w:bidi="ar-SA"/>
              </w:rPr>
              <w:drawing>
                <wp:inline distT="0" distB="0" distL="0" distR="0">
                  <wp:extent cx="1771650" cy="1219200"/>
                  <wp:effectExtent l="0" t="0" r="0" b="0"/>
                  <wp:docPr id="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75" name="Рисунок 13"/>
                          <pic:cNvPicPr>
                            <a:picLocks noChangeAspect="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1650" cy="1219200"/>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tc>
        <w:tc>
          <w:tcPr>
            <w:tcW w:w="3553" w:type="dxa"/>
          </w:tcPr>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Алюминиевая труба, сетка, пластиковый крепеж, телескопический регулятор угла наклона, утяжелитель.</w:t>
            </w:r>
            <w:r w:rsidRPr="006B174D">
              <w:rPr>
                <w:rFonts w:eastAsia="Calibri"/>
                <w:sz w:val="24"/>
                <w:szCs w:val="24"/>
                <w:lang w:eastAsia="en-US" w:bidi="ar-SA"/>
              </w:rPr>
              <w:br/>
              <w:t>Размер экрана 90*90 см.</w:t>
            </w:r>
          </w:p>
          <w:p w:rsidR="007A51A3" w:rsidRPr="006B174D" w:rsidRDefault="007A51A3" w:rsidP="008356B1">
            <w:pPr>
              <w:jc w:val="both"/>
              <w:rPr>
                <w:rFonts w:eastAsia="Calibri"/>
                <w:b/>
                <w:bCs/>
                <w:sz w:val="24"/>
                <w:szCs w:val="24"/>
                <w:lang w:eastAsia="en-US" w:bidi="ar-SA"/>
              </w:rPr>
            </w:pP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2шт.</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t>11.</w:t>
            </w:r>
          </w:p>
        </w:tc>
        <w:tc>
          <w:tcPr>
            <w:tcW w:w="2159" w:type="dxa"/>
          </w:tcPr>
          <w:p w:rsidR="007A51A3" w:rsidRPr="006B174D" w:rsidRDefault="007A51A3" w:rsidP="008356B1">
            <w:pPr>
              <w:jc w:val="both"/>
              <w:rPr>
                <w:rFonts w:ascii="Calibri" w:eastAsia="Calibri" w:hAnsi="Calibri"/>
                <w:lang w:eastAsia="en-US" w:bidi="ar-SA"/>
              </w:rPr>
            </w:pPr>
            <w:r w:rsidRPr="006B174D">
              <w:rPr>
                <w:rFonts w:eastAsia="Calibri"/>
                <w:b/>
                <w:bCs/>
                <w:sz w:val="24"/>
                <w:szCs w:val="24"/>
                <w:lang w:eastAsia="en-US" w:bidi="ar-SA"/>
              </w:rPr>
              <w:t>Экран</w:t>
            </w:r>
            <w:r w:rsidRPr="006B174D">
              <w:rPr>
                <w:rFonts w:eastAsia="Calibri"/>
                <w:b/>
                <w:bCs/>
                <w:sz w:val="24"/>
                <w:szCs w:val="24"/>
                <w:lang w:val="en-US" w:eastAsia="en-US" w:bidi="ar-SA"/>
              </w:rPr>
              <w:t>-</w:t>
            </w:r>
            <w:r w:rsidRPr="006B174D">
              <w:rPr>
                <w:rFonts w:eastAsia="Calibri"/>
                <w:b/>
                <w:bCs/>
                <w:sz w:val="24"/>
                <w:szCs w:val="24"/>
                <w:lang w:eastAsia="en-US" w:bidi="ar-SA"/>
              </w:rPr>
              <w:t>сетка</w:t>
            </w:r>
            <w:r w:rsidRPr="006B174D">
              <w:rPr>
                <w:rFonts w:eastAsia="Calibri"/>
                <w:b/>
                <w:bCs/>
                <w:sz w:val="24"/>
                <w:szCs w:val="24"/>
                <w:lang w:val="en-US" w:eastAsia="en-US" w:bidi="ar-SA"/>
              </w:rPr>
              <w:t xml:space="preserve"> "Top corner" </w:t>
            </w:r>
            <w:r w:rsidRPr="006B174D">
              <w:rPr>
                <w:rFonts w:eastAsia="Calibri"/>
                <w:b/>
                <w:bCs/>
                <w:sz w:val="24"/>
                <w:szCs w:val="24"/>
                <w:lang w:eastAsia="en-US" w:bidi="ar-SA"/>
              </w:rPr>
              <w:t>МФЛ</w:t>
            </w:r>
            <w:r w:rsidRPr="006B174D">
              <w:rPr>
                <w:rFonts w:eastAsia="Calibri"/>
                <w:b/>
                <w:bCs/>
                <w:sz w:val="24"/>
                <w:szCs w:val="24"/>
                <w:lang w:val="en-US" w:eastAsia="en-US" w:bidi="ar-SA"/>
              </w:rPr>
              <w:t xml:space="preserve">.  </w:t>
            </w:r>
            <w:r w:rsidRPr="006B174D">
              <w:rPr>
                <w:rFonts w:eastAsia="Calibri"/>
                <w:b/>
                <w:bCs/>
                <w:sz w:val="24"/>
                <w:szCs w:val="24"/>
                <w:lang w:eastAsia="en-US" w:bidi="ar-SA"/>
              </w:rPr>
              <w:t>2*3 м.</w:t>
            </w:r>
          </w:p>
        </w:tc>
        <w:tc>
          <w:tcPr>
            <w:tcW w:w="3367" w:type="dxa"/>
          </w:tcPr>
          <w:p w:rsidR="007A51A3" w:rsidRPr="006B174D" w:rsidRDefault="007A51A3" w:rsidP="008356B1">
            <w:pPr>
              <w:jc w:val="both"/>
              <w:rPr>
                <w:rFonts w:ascii="Calibri" w:eastAsia="Calibri" w:hAnsi="Calibri"/>
                <w:noProof/>
                <w:lang w:bidi="ar-SA"/>
              </w:rPr>
            </w:pPr>
            <w:r w:rsidRPr="006B174D">
              <w:rPr>
                <w:rFonts w:ascii="Calibri" w:eastAsia="Calibri" w:hAnsi="Calibri"/>
                <w:noProof/>
                <w:lang w:bidi="ar-SA"/>
              </w:rPr>
              <w:drawing>
                <wp:inline distT="0" distB="0" distL="0" distR="0">
                  <wp:extent cx="1714500" cy="1133475"/>
                  <wp:effectExtent l="0" t="0" r="0" b="9525"/>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94" name="Рисунок 1"/>
                          <pic:cNvPicPr>
                            <a:picLocks noChangeAspect="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0" cy="1133475"/>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tc>
        <w:tc>
          <w:tcPr>
            <w:tcW w:w="3553" w:type="dxa"/>
          </w:tcPr>
          <w:p w:rsidR="007A51A3" w:rsidRPr="006B174D" w:rsidRDefault="007A51A3" w:rsidP="008356B1">
            <w:pPr>
              <w:jc w:val="both"/>
              <w:rPr>
                <w:rFonts w:eastAsia="Calibri"/>
                <w:b/>
                <w:bCs/>
                <w:sz w:val="24"/>
                <w:szCs w:val="24"/>
                <w:lang w:eastAsia="en-US" w:bidi="ar-SA"/>
              </w:rPr>
            </w:pPr>
            <w:r w:rsidRPr="006B174D">
              <w:rPr>
                <w:rFonts w:eastAsia="Calibri"/>
                <w:sz w:val="24"/>
                <w:szCs w:val="24"/>
                <w:lang w:eastAsia="en-US" w:bidi="ar-SA"/>
              </w:rPr>
              <w:t>Сетка, стропа, армированная ткань, утяжелители, липучка, 9 точек контакта.</w:t>
            </w:r>
          </w:p>
          <w:p w:rsidR="007A51A3" w:rsidRPr="006B174D" w:rsidRDefault="007A51A3" w:rsidP="008356B1">
            <w:pPr>
              <w:jc w:val="both"/>
              <w:rPr>
                <w:rFonts w:eastAsia="Calibri"/>
                <w:b/>
                <w:bCs/>
                <w:sz w:val="24"/>
                <w:szCs w:val="24"/>
                <w:lang w:eastAsia="en-US" w:bidi="ar-SA"/>
              </w:rPr>
            </w:pP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1шт.</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t>12.</w:t>
            </w:r>
          </w:p>
        </w:tc>
        <w:tc>
          <w:tcPr>
            <w:tcW w:w="2159" w:type="dxa"/>
          </w:tcPr>
          <w:p w:rsidR="007A51A3" w:rsidRPr="006B174D" w:rsidRDefault="007A51A3" w:rsidP="008356B1">
            <w:pPr>
              <w:jc w:val="both"/>
              <w:rPr>
                <w:rFonts w:eastAsia="Calibri"/>
                <w:b/>
                <w:bCs/>
                <w:sz w:val="24"/>
                <w:szCs w:val="24"/>
                <w:lang w:val="en-US" w:eastAsia="en-US" w:bidi="ar-SA"/>
              </w:rPr>
            </w:pPr>
            <w:r w:rsidRPr="006B174D">
              <w:rPr>
                <w:rFonts w:eastAsia="Calibri"/>
                <w:b/>
                <w:bCs/>
                <w:sz w:val="24"/>
                <w:szCs w:val="24"/>
                <w:lang w:eastAsia="en-US" w:bidi="ar-SA"/>
              </w:rPr>
              <w:t>Экран</w:t>
            </w:r>
            <w:r w:rsidRPr="006B174D">
              <w:rPr>
                <w:rFonts w:eastAsia="Calibri"/>
                <w:b/>
                <w:bCs/>
                <w:sz w:val="24"/>
                <w:szCs w:val="24"/>
                <w:lang w:val="en-US" w:eastAsia="en-US" w:bidi="ar-SA"/>
              </w:rPr>
              <w:t>-</w:t>
            </w:r>
            <w:r w:rsidRPr="006B174D">
              <w:rPr>
                <w:rFonts w:eastAsia="Calibri"/>
                <w:b/>
                <w:bCs/>
                <w:sz w:val="24"/>
                <w:szCs w:val="24"/>
                <w:lang w:eastAsia="en-US" w:bidi="ar-SA"/>
              </w:rPr>
              <w:t>сетка</w:t>
            </w:r>
            <w:r w:rsidRPr="006B174D">
              <w:rPr>
                <w:rFonts w:eastAsia="Calibri"/>
                <w:b/>
                <w:bCs/>
                <w:sz w:val="24"/>
                <w:szCs w:val="24"/>
                <w:lang w:val="en-US" w:eastAsia="en-US" w:bidi="ar-SA"/>
              </w:rPr>
              <w:t xml:space="preserve"> "Top corner"   2*5 </w:t>
            </w:r>
            <w:r w:rsidRPr="006B174D">
              <w:rPr>
                <w:rFonts w:eastAsia="Calibri"/>
                <w:b/>
                <w:bCs/>
                <w:sz w:val="24"/>
                <w:szCs w:val="24"/>
                <w:lang w:eastAsia="en-US" w:bidi="ar-SA"/>
              </w:rPr>
              <w:t>м</w:t>
            </w:r>
            <w:r w:rsidRPr="006B174D">
              <w:rPr>
                <w:rFonts w:eastAsia="Calibri"/>
                <w:b/>
                <w:bCs/>
                <w:sz w:val="24"/>
                <w:szCs w:val="24"/>
                <w:lang w:val="en-US" w:eastAsia="en-US" w:bidi="ar-SA"/>
              </w:rPr>
              <w:t>.</w:t>
            </w:r>
          </w:p>
        </w:tc>
        <w:tc>
          <w:tcPr>
            <w:tcW w:w="3367" w:type="dxa"/>
          </w:tcPr>
          <w:p w:rsidR="007A51A3" w:rsidRPr="006B174D" w:rsidRDefault="007A51A3" w:rsidP="008356B1">
            <w:pPr>
              <w:jc w:val="both"/>
              <w:rPr>
                <w:rFonts w:ascii="Calibri" w:eastAsia="Calibri" w:hAnsi="Calibri"/>
                <w:noProof/>
                <w:lang w:bidi="ar-SA"/>
              </w:rPr>
            </w:pPr>
            <w:r w:rsidRPr="006B174D">
              <w:rPr>
                <w:rFonts w:ascii="Calibri" w:eastAsia="Calibri" w:hAnsi="Calibri"/>
                <w:noProof/>
                <w:lang w:bidi="ar-SA"/>
              </w:rPr>
              <w:drawing>
                <wp:inline distT="0" distB="0" distL="0" distR="0">
                  <wp:extent cx="1714500" cy="1133475"/>
                  <wp:effectExtent l="0" t="0" r="0" b="9525"/>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94" name="Рисунок 1"/>
                          <pic:cNvPicPr>
                            <a:picLocks noChangeAspect="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0" cy="1133475"/>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tc>
        <w:tc>
          <w:tcPr>
            <w:tcW w:w="3553" w:type="dxa"/>
          </w:tcPr>
          <w:p w:rsidR="007A51A3" w:rsidRPr="006B174D" w:rsidRDefault="007A51A3" w:rsidP="008356B1">
            <w:pPr>
              <w:jc w:val="both"/>
              <w:rPr>
                <w:rFonts w:eastAsia="Calibri"/>
                <w:b/>
                <w:bCs/>
                <w:sz w:val="24"/>
                <w:szCs w:val="24"/>
                <w:lang w:eastAsia="en-US" w:bidi="ar-SA"/>
              </w:rPr>
            </w:pPr>
            <w:r w:rsidRPr="006B174D">
              <w:rPr>
                <w:rFonts w:eastAsia="Calibri"/>
                <w:sz w:val="24"/>
                <w:szCs w:val="24"/>
                <w:lang w:eastAsia="en-US" w:bidi="ar-SA"/>
              </w:rPr>
              <w:t>Сетка, стропа, армированная ткань, утяжелители, липучка, 9 точек контакта.</w:t>
            </w:r>
          </w:p>
          <w:p w:rsidR="007A51A3" w:rsidRPr="006B174D" w:rsidRDefault="007A51A3" w:rsidP="008356B1">
            <w:pPr>
              <w:jc w:val="both"/>
              <w:rPr>
                <w:rFonts w:eastAsia="Calibri"/>
                <w:sz w:val="24"/>
                <w:szCs w:val="24"/>
                <w:lang w:eastAsia="en-US" w:bidi="ar-SA"/>
              </w:rPr>
            </w:pP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1шт.</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t>13.</w:t>
            </w:r>
          </w:p>
        </w:tc>
        <w:tc>
          <w:tcPr>
            <w:tcW w:w="2159" w:type="dxa"/>
          </w:tcPr>
          <w:p w:rsidR="007A51A3" w:rsidRPr="006B174D" w:rsidRDefault="007A51A3" w:rsidP="008356B1">
            <w:pPr>
              <w:jc w:val="both"/>
              <w:rPr>
                <w:rFonts w:ascii="Calibri" w:eastAsia="Calibri" w:hAnsi="Calibri"/>
                <w:lang w:eastAsia="en-US" w:bidi="ar-SA"/>
              </w:rPr>
            </w:pPr>
            <w:r w:rsidRPr="006B174D">
              <w:rPr>
                <w:rFonts w:eastAsia="Calibri"/>
                <w:b/>
                <w:bCs/>
                <w:sz w:val="24"/>
                <w:szCs w:val="24"/>
                <w:lang w:eastAsia="en-US" w:bidi="ar-SA"/>
              </w:rPr>
              <w:t>Балансировочная подушка</w:t>
            </w:r>
          </w:p>
        </w:tc>
        <w:tc>
          <w:tcPr>
            <w:tcW w:w="3367" w:type="dxa"/>
          </w:tcPr>
          <w:p w:rsidR="007A51A3" w:rsidRPr="006B174D" w:rsidRDefault="007A51A3" w:rsidP="008356B1">
            <w:pPr>
              <w:jc w:val="both"/>
              <w:rPr>
                <w:rFonts w:ascii="Calibri" w:eastAsia="Calibri" w:hAnsi="Calibri"/>
                <w:noProof/>
                <w:lang w:bidi="ar-SA"/>
              </w:rPr>
            </w:pPr>
            <w:r w:rsidRPr="006B174D">
              <w:rPr>
                <w:rFonts w:ascii="Calibri" w:eastAsia="Calibri" w:hAnsi="Calibri"/>
                <w:noProof/>
                <w:lang w:bidi="ar-SA"/>
              </w:rPr>
              <w:drawing>
                <wp:inline distT="0" distB="0" distL="0" distR="0">
                  <wp:extent cx="1485900" cy="876300"/>
                  <wp:effectExtent l="0" t="0" r="0" b="0"/>
                  <wp:docPr id="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76" name="Рисунок 14"/>
                          <pic:cNvPicPr>
                            <a:picLocks noChangeAspect="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5900" cy="876300"/>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tc>
        <w:tc>
          <w:tcPr>
            <w:tcW w:w="3553" w:type="dxa"/>
          </w:tcPr>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 xml:space="preserve">диаметр 36 см </w:t>
            </w:r>
          </w:p>
          <w:p w:rsidR="007A51A3" w:rsidRPr="006B174D" w:rsidRDefault="007A51A3" w:rsidP="008356B1">
            <w:pPr>
              <w:jc w:val="both"/>
              <w:rPr>
                <w:rFonts w:eastAsia="Calibri"/>
                <w:b/>
                <w:bCs/>
                <w:sz w:val="24"/>
                <w:szCs w:val="24"/>
                <w:lang w:eastAsia="en-US" w:bidi="ar-SA"/>
              </w:rPr>
            </w:pP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12шт.</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t>14.</w:t>
            </w:r>
          </w:p>
        </w:tc>
        <w:tc>
          <w:tcPr>
            <w:tcW w:w="2159" w:type="dxa"/>
          </w:tcPr>
          <w:p w:rsidR="007A51A3" w:rsidRPr="006B174D" w:rsidRDefault="007A51A3" w:rsidP="008356B1">
            <w:pPr>
              <w:jc w:val="both"/>
              <w:rPr>
                <w:rFonts w:ascii="Calibri" w:eastAsia="Calibri" w:hAnsi="Calibri"/>
                <w:lang w:eastAsia="en-US" w:bidi="ar-SA"/>
              </w:rPr>
            </w:pPr>
            <w:r w:rsidRPr="006B174D">
              <w:rPr>
                <w:rFonts w:eastAsia="Calibri"/>
                <w:b/>
                <w:bCs/>
                <w:sz w:val="24"/>
                <w:szCs w:val="24"/>
                <w:lang w:eastAsia="en-US" w:bidi="ar-SA"/>
              </w:rPr>
              <w:t>Полусфера БОСУ</w:t>
            </w:r>
            <w:r w:rsidRPr="006B174D">
              <w:rPr>
                <w:rFonts w:eastAsia="Calibri"/>
                <w:sz w:val="24"/>
                <w:szCs w:val="24"/>
                <w:lang w:eastAsia="en-US" w:bidi="ar-SA"/>
              </w:rPr>
              <w:t>.</w:t>
            </w:r>
          </w:p>
        </w:tc>
        <w:tc>
          <w:tcPr>
            <w:tcW w:w="3367" w:type="dxa"/>
          </w:tcPr>
          <w:p w:rsidR="007A51A3" w:rsidRPr="006B174D" w:rsidRDefault="007A51A3" w:rsidP="008356B1">
            <w:pPr>
              <w:jc w:val="both"/>
              <w:rPr>
                <w:rFonts w:ascii="Calibri" w:eastAsia="Calibri" w:hAnsi="Calibri"/>
                <w:noProof/>
                <w:lang w:bidi="ar-SA"/>
              </w:rPr>
            </w:pPr>
            <w:r w:rsidRPr="006B174D">
              <w:rPr>
                <w:rFonts w:ascii="Calibri" w:eastAsia="Calibri" w:hAnsi="Calibri"/>
                <w:noProof/>
                <w:lang w:bidi="ar-SA"/>
              </w:rPr>
              <w:drawing>
                <wp:inline distT="0" distB="0" distL="0" distR="0">
                  <wp:extent cx="1733550" cy="8858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78" name="Рисунок 16"/>
                          <pic:cNvPicPr>
                            <a:picLocks noChangeAspect="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3550" cy="885825"/>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tc>
        <w:tc>
          <w:tcPr>
            <w:tcW w:w="3553" w:type="dxa"/>
          </w:tcPr>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Балансировочная полусфера, цвет зеленый, серый, синий. До 110 кг. Размеры 58*26 см. Ручки с эспандером. Насос в комплекте</w:t>
            </w:r>
          </w:p>
          <w:p w:rsidR="007A51A3" w:rsidRPr="006B174D" w:rsidRDefault="007A51A3" w:rsidP="008356B1">
            <w:pPr>
              <w:jc w:val="both"/>
              <w:rPr>
                <w:rFonts w:eastAsia="Calibri"/>
                <w:b/>
                <w:bCs/>
                <w:sz w:val="24"/>
                <w:szCs w:val="24"/>
                <w:lang w:eastAsia="en-US" w:bidi="ar-SA"/>
              </w:rPr>
            </w:pP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6шт.</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lastRenderedPageBreak/>
              <w:t>15.</w:t>
            </w:r>
          </w:p>
        </w:tc>
        <w:tc>
          <w:tcPr>
            <w:tcW w:w="2159" w:type="dxa"/>
          </w:tcPr>
          <w:p w:rsidR="007A51A3" w:rsidRPr="006B174D" w:rsidRDefault="007A51A3" w:rsidP="008356B1">
            <w:pPr>
              <w:jc w:val="both"/>
              <w:rPr>
                <w:rFonts w:eastAsia="Calibri"/>
                <w:b/>
                <w:bCs/>
                <w:sz w:val="24"/>
                <w:szCs w:val="24"/>
                <w:lang w:eastAsia="en-US" w:bidi="ar-SA"/>
              </w:rPr>
            </w:pPr>
            <w:r w:rsidRPr="006B174D">
              <w:rPr>
                <w:rFonts w:eastAsia="Calibri"/>
                <w:b/>
                <w:bCs/>
                <w:sz w:val="24"/>
                <w:szCs w:val="24"/>
                <w:lang w:eastAsia="en-US" w:bidi="ar-SA"/>
              </w:rPr>
              <w:t>Степ платформа</w:t>
            </w:r>
          </w:p>
        </w:tc>
        <w:tc>
          <w:tcPr>
            <w:tcW w:w="3367" w:type="dxa"/>
          </w:tcPr>
          <w:p w:rsidR="007A51A3" w:rsidRPr="006B174D" w:rsidRDefault="007A51A3" w:rsidP="008356B1">
            <w:pPr>
              <w:jc w:val="both"/>
              <w:rPr>
                <w:rFonts w:ascii="Calibri" w:eastAsia="Calibri" w:hAnsi="Calibri"/>
                <w:noProof/>
                <w:lang w:bidi="ar-SA"/>
              </w:rPr>
            </w:pPr>
            <w:r w:rsidRPr="006B174D">
              <w:rPr>
                <w:rFonts w:ascii="Calibri" w:eastAsia="Calibri" w:hAnsi="Calibri"/>
                <w:noProof/>
                <w:lang w:bidi="ar-SA"/>
              </w:rPr>
              <w:drawing>
                <wp:inline distT="0" distB="0" distL="0" distR="0">
                  <wp:extent cx="1438275" cy="1266825"/>
                  <wp:effectExtent l="0" t="0" r="9525" b="9525"/>
                  <wp:docPr id="17" name="Рисунок 17" descr="C:\Users\user\Desktop\платфор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платформа.jpg"/>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8275" cy="1266825"/>
                          </a:xfrm>
                          <a:prstGeom prst="rect">
                            <a:avLst/>
                          </a:prstGeom>
                          <a:noFill/>
                          <a:ln>
                            <a:noFill/>
                          </a:ln>
                        </pic:spPr>
                      </pic:pic>
                    </a:graphicData>
                  </a:graphic>
                </wp:inline>
              </w:drawing>
            </w:r>
          </w:p>
        </w:tc>
        <w:tc>
          <w:tcPr>
            <w:tcW w:w="3553" w:type="dxa"/>
          </w:tcPr>
          <w:p w:rsidR="007A51A3" w:rsidRPr="006B174D" w:rsidRDefault="007A51A3" w:rsidP="008356B1">
            <w:pPr>
              <w:jc w:val="both"/>
              <w:rPr>
                <w:rFonts w:eastAsia="Calibri"/>
                <w:sz w:val="24"/>
                <w:szCs w:val="24"/>
                <w:lang w:eastAsia="en-US" w:bidi="ar-SA"/>
              </w:rPr>
            </w:pPr>
            <w:r w:rsidRPr="006B174D">
              <w:rPr>
                <w:rFonts w:eastAsia="Calibri"/>
                <w:sz w:val="24"/>
                <w:szCs w:val="24"/>
                <w:shd w:val="clear" w:color="auto" w:fill="FFFFFF"/>
                <w:lang w:eastAsia="en-US" w:bidi="ar-SA"/>
              </w:rPr>
              <w:t>Степ-платформа из высокопрочного пластика. 3 уровня регулировки высоты 12/17/22 см. Максимальный вес пользователя 100 кг.</w:t>
            </w: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10шт.</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t>16.</w:t>
            </w:r>
          </w:p>
        </w:tc>
        <w:tc>
          <w:tcPr>
            <w:tcW w:w="2159" w:type="dxa"/>
          </w:tcPr>
          <w:p w:rsidR="007A51A3" w:rsidRPr="006B174D" w:rsidRDefault="007A51A3" w:rsidP="008356B1">
            <w:pPr>
              <w:jc w:val="both"/>
              <w:rPr>
                <w:rFonts w:eastAsia="Calibri"/>
                <w:b/>
                <w:bCs/>
                <w:sz w:val="24"/>
                <w:szCs w:val="24"/>
                <w:lang w:eastAsia="en-US" w:bidi="ar-SA"/>
              </w:rPr>
            </w:pPr>
            <w:r w:rsidRPr="006B174D">
              <w:rPr>
                <w:rFonts w:eastAsia="Calibri"/>
                <w:b/>
                <w:bCs/>
                <w:sz w:val="24"/>
                <w:szCs w:val="24"/>
                <w:lang w:eastAsia="en-US" w:bidi="ar-SA"/>
              </w:rPr>
              <w:t xml:space="preserve">Мяч </w:t>
            </w:r>
            <w:proofErr w:type="spellStart"/>
            <w:r w:rsidRPr="006B174D">
              <w:rPr>
                <w:rFonts w:eastAsia="Calibri"/>
                <w:b/>
                <w:bCs/>
                <w:sz w:val="24"/>
                <w:szCs w:val="24"/>
                <w:lang w:eastAsia="en-US" w:bidi="ar-SA"/>
              </w:rPr>
              <w:t>реактобол</w:t>
            </w:r>
            <w:proofErr w:type="spellEnd"/>
          </w:p>
          <w:p w:rsidR="007A51A3" w:rsidRPr="006B174D" w:rsidRDefault="007A51A3" w:rsidP="008356B1">
            <w:pPr>
              <w:jc w:val="both"/>
              <w:rPr>
                <w:rFonts w:ascii="Calibri" w:eastAsia="Calibri" w:hAnsi="Calibri"/>
                <w:lang w:eastAsia="en-US" w:bidi="ar-SA"/>
              </w:rPr>
            </w:pPr>
          </w:p>
        </w:tc>
        <w:tc>
          <w:tcPr>
            <w:tcW w:w="3367" w:type="dxa"/>
          </w:tcPr>
          <w:p w:rsidR="007A51A3" w:rsidRPr="006B174D" w:rsidRDefault="007A51A3" w:rsidP="008356B1">
            <w:pPr>
              <w:jc w:val="both"/>
              <w:rPr>
                <w:rFonts w:ascii="Calibri" w:eastAsia="Calibri" w:hAnsi="Calibri"/>
                <w:noProof/>
                <w:lang w:bidi="ar-SA"/>
              </w:rPr>
            </w:pPr>
            <w:r w:rsidRPr="006B174D">
              <w:rPr>
                <w:rFonts w:ascii="Calibri" w:eastAsia="Calibri" w:hAnsi="Calibri"/>
                <w:noProof/>
                <w:lang w:bidi="ar-SA"/>
              </w:rPr>
              <w:drawing>
                <wp:inline distT="0" distB="0" distL="0" distR="0">
                  <wp:extent cx="1209675" cy="809625"/>
                  <wp:effectExtent l="0" t="0" r="9525" b="9525"/>
                  <wp:docPr id="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50" name="Рисунок 5"/>
                          <pic:cNvPicPr>
                            <a:picLocks noChangeAspect="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9675" cy="809625"/>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tc>
        <w:tc>
          <w:tcPr>
            <w:tcW w:w="3553" w:type="dxa"/>
          </w:tcPr>
          <w:p w:rsidR="007A51A3" w:rsidRPr="006B174D" w:rsidRDefault="007A51A3" w:rsidP="008356B1">
            <w:pPr>
              <w:jc w:val="both"/>
              <w:rPr>
                <w:rFonts w:eastAsia="Calibri"/>
                <w:bCs/>
                <w:sz w:val="24"/>
                <w:szCs w:val="24"/>
                <w:lang w:eastAsia="en-US" w:bidi="ar-SA"/>
              </w:rPr>
            </w:pPr>
            <w:r w:rsidRPr="006B174D">
              <w:rPr>
                <w:rFonts w:eastAsia="Calibri"/>
                <w:bCs/>
                <w:sz w:val="24"/>
                <w:szCs w:val="24"/>
                <w:lang w:eastAsia="en-US" w:bidi="ar-SA"/>
              </w:rPr>
              <w:t>Резиновый надувной</w:t>
            </w:r>
          </w:p>
          <w:p w:rsidR="007A51A3" w:rsidRPr="006B174D" w:rsidRDefault="007A51A3" w:rsidP="008356B1">
            <w:pPr>
              <w:jc w:val="both"/>
              <w:rPr>
                <w:rFonts w:eastAsia="Calibri"/>
                <w:b/>
                <w:bCs/>
                <w:sz w:val="24"/>
                <w:szCs w:val="24"/>
                <w:lang w:eastAsia="en-US" w:bidi="ar-SA"/>
              </w:rPr>
            </w:pPr>
            <w:r w:rsidRPr="006B174D">
              <w:rPr>
                <w:rFonts w:eastAsia="Calibri"/>
                <w:bCs/>
                <w:sz w:val="24"/>
                <w:szCs w:val="24"/>
                <w:lang w:eastAsia="en-US" w:bidi="ar-SA"/>
              </w:rPr>
              <w:t>нестандартный  мяч для координации реакции.</w:t>
            </w: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2шт.</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t>17.</w:t>
            </w:r>
          </w:p>
        </w:tc>
        <w:tc>
          <w:tcPr>
            <w:tcW w:w="2159" w:type="dxa"/>
          </w:tcPr>
          <w:p w:rsidR="007A51A3" w:rsidRPr="006B174D" w:rsidRDefault="007A51A3" w:rsidP="008356B1">
            <w:pPr>
              <w:jc w:val="both"/>
              <w:rPr>
                <w:rFonts w:ascii="Calibri" w:eastAsia="Calibri" w:hAnsi="Calibri"/>
                <w:b/>
                <w:lang w:eastAsia="en-US" w:bidi="ar-SA"/>
              </w:rPr>
            </w:pPr>
            <w:r w:rsidRPr="006B174D">
              <w:rPr>
                <w:rFonts w:eastAsia="Calibri"/>
                <w:b/>
                <w:sz w:val="24"/>
                <w:szCs w:val="24"/>
                <w:lang w:eastAsia="en-US" w:bidi="ar-SA"/>
              </w:rPr>
              <w:t xml:space="preserve">Корд </w:t>
            </w:r>
            <w:proofErr w:type="spellStart"/>
            <w:r w:rsidRPr="006B174D">
              <w:rPr>
                <w:rFonts w:eastAsia="Calibri"/>
                <w:b/>
                <w:sz w:val="24"/>
                <w:szCs w:val="24"/>
                <w:lang w:eastAsia="en-US" w:bidi="ar-SA"/>
              </w:rPr>
              <w:t>эспандерный</w:t>
            </w:r>
            <w:proofErr w:type="spellEnd"/>
            <w:r w:rsidRPr="006B174D">
              <w:rPr>
                <w:rFonts w:eastAsia="Calibri"/>
                <w:b/>
                <w:sz w:val="24"/>
                <w:szCs w:val="24"/>
                <w:lang w:eastAsia="en-US" w:bidi="ar-SA"/>
              </w:rPr>
              <w:t xml:space="preserve"> в защите</w:t>
            </w:r>
          </w:p>
        </w:tc>
        <w:tc>
          <w:tcPr>
            <w:tcW w:w="3367" w:type="dxa"/>
          </w:tcPr>
          <w:p w:rsidR="007A51A3" w:rsidRPr="006B174D" w:rsidRDefault="007A51A3" w:rsidP="008356B1">
            <w:pPr>
              <w:jc w:val="both"/>
              <w:rPr>
                <w:rFonts w:ascii="Calibri" w:eastAsia="Calibri" w:hAnsi="Calibri"/>
                <w:noProof/>
                <w:lang w:bidi="ar-SA"/>
              </w:rPr>
            </w:pPr>
            <w:r w:rsidRPr="006B174D">
              <w:rPr>
                <w:rFonts w:ascii="Calibri" w:eastAsia="Calibri" w:hAnsi="Calibri"/>
                <w:noProof/>
                <w:lang w:bidi="ar-SA"/>
              </w:rPr>
              <w:drawing>
                <wp:inline distT="0" distB="0" distL="0" distR="0">
                  <wp:extent cx="1438275" cy="828675"/>
                  <wp:effectExtent l="0" t="0" r="9525" b="9525"/>
                  <wp:docPr id="19"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2" name="Рисунок 156"/>
                          <pic:cNvPicPr>
                            <a:picLocks noChangeAspect="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8275" cy="828675"/>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tc>
        <w:tc>
          <w:tcPr>
            <w:tcW w:w="3553" w:type="dxa"/>
          </w:tcPr>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 xml:space="preserve">5 м 7-9 кг. Карабин №7 2 </w:t>
            </w:r>
            <w:proofErr w:type="spellStart"/>
            <w:proofErr w:type="gramStart"/>
            <w:r w:rsidRPr="006B174D">
              <w:rPr>
                <w:rFonts w:eastAsia="Calibri"/>
                <w:sz w:val="24"/>
                <w:szCs w:val="24"/>
                <w:lang w:eastAsia="en-US" w:bidi="ar-SA"/>
              </w:rPr>
              <w:t>шт</w:t>
            </w:r>
            <w:proofErr w:type="spellEnd"/>
            <w:proofErr w:type="gramEnd"/>
          </w:p>
          <w:p w:rsidR="007A51A3" w:rsidRPr="006B174D" w:rsidRDefault="007A51A3" w:rsidP="008356B1">
            <w:pPr>
              <w:jc w:val="both"/>
              <w:rPr>
                <w:rFonts w:eastAsia="Calibri"/>
                <w:b/>
                <w:bCs/>
                <w:sz w:val="24"/>
                <w:szCs w:val="24"/>
                <w:lang w:eastAsia="en-US" w:bidi="ar-SA"/>
              </w:rPr>
            </w:pP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6шт.</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t>18.</w:t>
            </w:r>
          </w:p>
        </w:tc>
        <w:tc>
          <w:tcPr>
            <w:tcW w:w="2159" w:type="dxa"/>
          </w:tcPr>
          <w:p w:rsidR="007A51A3" w:rsidRPr="006B174D" w:rsidRDefault="007A51A3" w:rsidP="008356B1">
            <w:pPr>
              <w:jc w:val="both"/>
              <w:rPr>
                <w:rFonts w:eastAsia="Calibri"/>
                <w:b/>
                <w:sz w:val="24"/>
                <w:szCs w:val="24"/>
                <w:lang w:eastAsia="en-US" w:bidi="ar-SA"/>
              </w:rPr>
            </w:pPr>
            <w:r w:rsidRPr="006B174D">
              <w:rPr>
                <w:rFonts w:eastAsia="Calibri"/>
                <w:b/>
                <w:bCs/>
                <w:sz w:val="24"/>
                <w:szCs w:val="24"/>
                <w:lang w:eastAsia="en-US" w:bidi="ar-SA"/>
              </w:rPr>
              <w:t xml:space="preserve">Пояс тяги плечевой. </w:t>
            </w:r>
          </w:p>
        </w:tc>
        <w:tc>
          <w:tcPr>
            <w:tcW w:w="3367" w:type="dxa"/>
          </w:tcPr>
          <w:p w:rsidR="007A51A3" w:rsidRPr="006B174D" w:rsidRDefault="007A51A3" w:rsidP="008356B1">
            <w:pPr>
              <w:jc w:val="both"/>
              <w:rPr>
                <w:rFonts w:ascii="Calibri" w:eastAsia="Calibri" w:hAnsi="Calibri"/>
                <w:noProof/>
                <w:lang w:bidi="ar-SA"/>
              </w:rPr>
            </w:pPr>
            <w:r w:rsidRPr="006B174D">
              <w:rPr>
                <w:rFonts w:ascii="Calibri" w:eastAsia="Calibri" w:hAnsi="Calibri"/>
                <w:noProof/>
                <w:lang w:bidi="ar-SA"/>
              </w:rPr>
              <w:drawing>
                <wp:inline distT="0" distB="0" distL="0" distR="0">
                  <wp:extent cx="1828800" cy="866775"/>
                  <wp:effectExtent l="0" t="0" r="0" b="9525"/>
                  <wp:docPr id="20" name="Picture 103" descr="POYAS PLE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43" name="Picture 103" descr="POYAS PLECHY"/>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866775"/>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p>
        </w:tc>
        <w:tc>
          <w:tcPr>
            <w:tcW w:w="3553" w:type="dxa"/>
          </w:tcPr>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 xml:space="preserve">2 </w:t>
            </w:r>
            <w:proofErr w:type="gramStart"/>
            <w:r w:rsidRPr="006B174D">
              <w:rPr>
                <w:rFonts w:eastAsia="Calibri"/>
                <w:sz w:val="24"/>
                <w:szCs w:val="24"/>
                <w:lang w:eastAsia="en-US" w:bidi="ar-SA"/>
              </w:rPr>
              <w:t>стальных</w:t>
            </w:r>
            <w:proofErr w:type="gramEnd"/>
            <w:r w:rsidRPr="006B174D">
              <w:rPr>
                <w:rFonts w:eastAsia="Calibri"/>
                <w:sz w:val="24"/>
                <w:szCs w:val="24"/>
                <w:lang w:eastAsia="en-US" w:bidi="ar-SA"/>
              </w:rPr>
              <w:t xml:space="preserve"> кольца, </w:t>
            </w:r>
            <w:proofErr w:type="spellStart"/>
            <w:r w:rsidRPr="006B174D">
              <w:rPr>
                <w:rFonts w:eastAsia="Calibri"/>
                <w:sz w:val="24"/>
                <w:szCs w:val="24"/>
                <w:lang w:eastAsia="en-US" w:bidi="ar-SA"/>
              </w:rPr>
              <w:t>аэронеопрен</w:t>
            </w:r>
            <w:proofErr w:type="spellEnd"/>
            <w:r w:rsidRPr="006B174D">
              <w:rPr>
                <w:rFonts w:eastAsia="Calibri"/>
                <w:sz w:val="24"/>
                <w:szCs w:val="24"/>
                <w:lang w:eastAsia="en-US" w:bidi="ar-SA"/>
              </w:rPr>
              <w:t xml:space="preserve"> по всей длине пояса, плотная стропа.</w:t>
            </w:r>
          </w:p>
          <w:p w:rsidR="007A51A3" w:rsidRPr="006B174D" w:rsidRDefault="007A51A3" w:rsidP="008356B1">
            <w:pPr>
              <w:jc w:val="both"/>
              <w:rPr>
                <w:rFonts w:eastAsia="Calibri"/>
                <w:sz w:val="24"/>
                <w:szCs w:val="24"/>
                <w:lang w:eastAsia="en-US" w:bidi="ar-SA"/>
              </w:rPr>
            </w:pP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6шт.</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t>19.</w:t>
            </w:r>
          </w:p>
        </w:tc>
        <w:tc>
          <w:tcPr>
            <w:tcW w:w="2159" w:type="dxa"/>
          </w:tcPr>
          <w:p w:rsidR="007A51A3" w:rsidRPr="006B174D" w:rsidRDefault="00DE5B64" w:rsidP="008356B1">
            <w:pPr>
              <w:spacing w:before="300" w:after="150"/>
              <w:jc w:val="both"/>
              <w:outlineLvl w:val="0"/>
              <w:rPr>
                <w:b/>
                <w:kern w:val="36"/>
                <w:sz w:val="24"/>
                <w:szCs w:val="24"/>
                <w:lang w:bidi="ar-SA"/>
              </w:rPr>
            </w:pPr>
            <w:r w:rsidRPr="006B174D">
              <w:rPr>
                <w:b/>
                <w:kern w:val="36"/>
                <w:sz w:val="24"/>
                <w:szCs w:val="24"/>
                <w:lang w:bidi="ar-SA"/>
              </w:rPr>
              <w:t xml:space="preserve">Макет </w:t>
            </w:r>
            <w:proofErr w:type="spellStart"/>
            <w:r w:rsidRPr="006B174D">
              <w:rPr>
                <w:b/>
                <w:kern w:val="36"/>
                <w:sz w:val="24"/>
                <w:szCs w:val="24"/>
                <w:lang w:bidi="ar-SA"/>
              </w:rPr>
              <w:t>ф</w:t>
            </w:r>
            <w:proofErr w:type="spellEnd"/>
            <w:r w:rsidRPr="006B174D">
              <w:rPr>
                <w:b/>
                <w:kern w:val="36"/>
                <w:sz w:val="24"/>
                <w:szCs w:val="24"/>
                <w:lang w:bidi="ar-SA"/>
              </w:rPr>
              <w:t>/б поля (тренера</w:t>
            </w:r>
            <w:r w:rsidR="007A51A3" w:rsidRPr="006B174D">
              <w:rPr>
                <w:b/>
                <w:kern w:val="36"/>
                <w:sz w:val="24"/>
                <w:szCs w:val="24"/>
                <w:lang w:bidi="ar-SA"/>
              </w:rPr>
              <w:t>)</w:t>
            </w:r>
          </w:p>
          <w:p w:rsidR="007A51A3" w:rsidRPr="006B174D" w:rsidRDefault="007A51A3" w:rsidP="008356B1">
            <w:pPr>
              <w:jc w:val="both"/>
              <w:rPr>
                <w:rFonts w:eastAsia="Calibri"/>
                <w:b/>
                <w:bCs/>
                <w:sz w:val="24"/>
                <w:szCs w:val="24"/>
                <w:lang w:eastAsia="en-US" w:bidi="ar-SA"/>
              </w:rPr>
            </w:pPr>
          </w:p>
        </w:tc>
        <w:tc>
          <w:tcPr>
            <w:tcW w:w="3367" w:type="dxa"/>
          </w:tcPr>
          <w:p w:rsidR="007A51A3" w:rsidRPr="006B174D" w:rsidRDefault="007A51A3" w:rsidP="008356B1">
            <w:pPr>
              <w:jc w:val="both"/>
              <w:rPr>
                <w:rFonts w:ascii="Calibri" w:eastAsia="Calibri" w:hAnsi="Calibri"/>
                <w:noProof/>
                <w:lang w:bidi="ar-SA"/>
              </w:rPr>
            </w:pPr>
            <w:r w:rsidRPr="006B174D">
              <w:rPr>
                <w:rFonts w:ascii="Calibri" w:eastAsia="Calibri" w:hAnsi="Calibri"/>
                <w:noProof/>
                <w:lang w:bidi="ar-SA"/>
              </w:rPr>
              <w:drawing>
                <wp:inline distT="0" distB="0" distL="0" distR="0">
                  <wp:extent cx="1266825" cy="1266825"/>
                  <wp:effectExtent l="0" t="0" r="9525" b="9525"/>
                  <wp:docPr id="21" name="Рисунок 21" descr="C:\Users\user\Desktop\маке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макет2.jpg"/>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tc>
        <w:tc>
          <w:tcPr>
            <w:tcW w:w="3553" w:type="dxa"/>
          </w:tcPr>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Тренерская тактическая доска с магнитами 22шт, маркером, ластиком.</w:t>
            </w: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3шт.</w:t>
            </w:r>
          </w:p>
        </w:tc>
      </w:tr>
      <w:tr w:rsidR="007A51A3" w:rsidRPr="006B174D" w:rsidTr="008356B1">
        <w:tc>
          <w:tcPr>
            <w:tcW w:w="527" w:type="dxa"/>
          </w:tcPr>
          <w:p w:rsidR="007A51A3" w:rsidRPr="006B174D" w:rsidRDefault="007A51A3" w:rsidP="008356B1">
            <w:pPr>
              <w:jc w:val="both"/>
              <w:rPr>
                <w:rFonts w:ascii="Calibri" w:eastAsia="Calibri" w:hAnsi="Calibri"/>
                <w:lang w:eastAsia="en-US" w:bidi="ar-SA"/>
              </w:rPr>
            </w:pPr>
          </w:p>
          <w:p w:rsidR="007A51A3" w:rsidRPr="006B174D" w:rsidRDefault="007A51A3" w:rsidP="008356B1">
            <w:pPr>
              <w:jc w:val="both"/>
              <w:rPr>
                <w:rFonts w:ascii="Calibri" w:eastAsia="Calibri" w:hAnsi="Calibri"/>
                <w:lang w:eastAsia="en-US" w:bidi="ar-SA"/>
              </w:rPr>
            </w:pPr>
            <w:r w:rsidRPr="006B174D">
              <w:rPr>
                <w:rFonts w:ascii="Calibri" w:eastAsia="Calibri" w:hAnsi="Calibri"/>
                <w:lang w:eastAsia="en-US" w:bidi="ar-SA"/>
              </w:rPr>
              <w:t>20.</w:t>
            </w:r>
          </w:p>
        </w:tc>
        <w:tc>
          <w:tcPr>
            <w:tcW w:w="2159" w:type="dxa"/>
          </w:tcPr>
          <w:p w:rsidR="007A51A3" w:rsidRPr="006B174D" w:rsidRDefault="007A51A3" w:rsidP="008356B1">
            <w:pPr>
              <w:spacing w:before="300" w:after="150"/>
              <w:jc w:val="both"/>
              <w:outlineLvl w:val="0"/>
              <w:rPr>
                <w:b/>
                <w:kern w:val="36"/>
                <w:sz w:val="24"/>
                <w:szCs w:val="24"/>
                <w:lang w:bidi="ar-SA"/>
              </w:rPr>
            </w:pPr>
            <w:r w:rsidRPr="006B174D">
              <w:rPr>
                <w:b/>
                <w:kern w:val="36"/>
                <w:sz w:val="24"/>
                <w:szCs w:val="24"/>
                <w:lang w:bidi="ar-SA"/>
              </w:rPr>
              <w:t>М</w:t>
            </w:r>
            <w:r w:rsidR="00F34D57" w:rsidRPr="006B174D">
              <w:rPr>
                <w:b/>
                <w:kern w:val="36"/>
                <w:sz w:val="24"/>
                <w:szCs w:val="24"/>
                <w:lang w:bidi="ar-SA"/>
              </w:rPr>
              <w:t>акет футбольного  поля (большой)</w:t>
            </w:r>
          </w:p>
        </w:tc>
        <w:tc>
          <w:tcPr>
            <w:tcW w:w="3367" w:type="dxa"/>
          </w:tcPr>
          <w:p w:rsidR="007A51A3" w:rsidRPr="006B174D" w:rsidRDefault="007A51A3" w:rsidP="008356B1">
            <w:pPr>
              <w:jc w:val="both"/>
              <w:rPr>
                <w:rFonts w:ascii="Calibri" w:eastAsia="Calibri" w:hAnsi="Calibri"/>
                <w:noProof/>
                <w:lang w:bidi="ar-SA"/>
              </w:rPr>
            </w:pPr>
            <w:r w:rsidRPr="006B174D">
              <w:rPr>
                <w:rFonts w:ascii="Calibri" w:eastAsia="Calibri" w:hAnsi="Calibri"/>
                <w:noProof/>
                <w:lang w:bidi="ar-SA"/>
              </w:rPr>
              <w:drawing>
                <wp:inline distT="0" distB="0" distL="0" distR="0">
                  <wp:extent cx="1747157" cy="1223010"/>
                  <wp:effectExtent l="0" t="0" r="5715" b="0"/>
                  <wp:docPr id="22" name="Рисунок 22" descr="C:\Users\user\Desktop\доск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доска3.jpg"/>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49584" cy="1224709"/>
                          </a:xfrm>
                          <a:prstGeom prst="rect">
                            <a:avLst/>
                          </a:prstGeom>
                          <a:noFill/>
                          <a:ln>
                            <a:noFill/>
                          </a:ln>
                        </pic:spPr>
                      </pic:pic>
                    </a:graphicData>
                  </a:graphic>
                </wp:inline>
              </w:drawing>
            </w:r>
          </w:p>
        </w:tc>
        <w:tc>
          <w:tcPr>
            <w:tcW w:w="3553" w:type="dxa"/>
          </w:tcPr>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Тренерская тактическая доска</w:t>
            </w:r>
            <w:r w:rsidR="00F34D57" w:rsidRPr="006B174D">
              <w:rPr>
                <w:rFonts w:eastAsia="Calibri"/>
                <w:sz w:val="24"/>
                <w:szCs w:val="24"/>
                <w:lang w:eastAsia="en-US" w:bidi="ar-SA"/>
              </w:rPr>
              <w:t>,</w:t>
            </w:r>
            <w:r w:rsidRPr="006B174D">
              <w:rPr>
                <w:rFonts w:eastAsia="Calibri"/>
                <w:sz w:val="24"/>
                <w:szCs w:val="24"/>
                <w:lang w:eastAsia="en-US" w:bidi="ar-SA"/>
              </w:rPr>
              <w:t xml:space="preserve"> с магнитами 22шт, маркером, ластиком.</w:t>
            </w:r>
            <w:r w:rsidR="00F34D57" w:rsidRPr="006B174D">
              <w:rPr>
                <w:rFonts w:eastAsia="Calibri"/>
                <w:sz w:val="24"/>
                <w:szCs w:val="24"/>
                <w:lang w:eastAsia="en-US" w:bidi="ar-SA"/>
              </w:rPr>
              <w:t xml:space="preserve"> Размер 120см.*60см.</w:t>
            </w:r>
          </w:p>
        </w:tc>
        <w:tc>
          <w:tcPr>
            <w:tcW w:w="1134" w:type="dxa"/>
          </w:tcPr>
          <w:p w:rsidR="007A51A3" w:rsidRPr="006B174D" w:rsidRDefault="007A51A3" w:rsidP="008356B1">
            <w:pPr>
              <w:jc w:val="both"/>
              <w:rPr>
                <w:rFonts w:eastAsia="Calibri"/>
                <w:sz w:val="24"/>
                <w:szCs w:val="24"/>
                <w:lang w:eastAsia="en-US" w:bidi="ar-SA"/>
              </w:rPr>
            </w:pPr>
          </w:p>
          <w:p w:rsidR="007A51A3" w:rsidRPr="006B174D" w:rsidRDefault="007A51A3" w:rsidP="008356B1">
            <w:pPr>
              <w:jc w:val="both"/>
              <w:rPr>
                <w:rFonts w:eastAsia="Calibri"/>
                <w:sz w:val="24"/>
                <w:szCs w:val="24"/>
                <w:lang w:eastAsia="en-US" w:bidi="ar-SA"/>
              </w:rPr>
            </w:pPr>
            <w:r w:rsidRPr="006B174D">
              <w:rPr>
                <w:rFonts w:eastAsia="Calibri"/>
                <w:sz w:val="24"/>
                <w:szCs w:val="24"/>
                <w:lang w:eastAsia="en-US" w:bidi="ar-SA"/>
              </w:rPr>
              <w:t>1шт.</w:t>
            </w:r>
          </w:p>
        </w:tc>
      </w:tr>
      <w:tr w:rsidR="00F34D57" w:rsidRPr="006B174D" w:rsidTr="008356B1">
        <w:tc>
          <w:tcPr>
            <w:tcW w:w="527" w:type="dxa"/>
          </w:tcPr>
          <w:p w:rsidR="00F34D57" w:rsidRPr="006B174D" w:rsidRDefault="00F34D57" w:rsidP="008356B1">
            <w:pPr>
              <w:jc w:val="both"/>
            </w:pPr>
          </w:p>
          <w:p w:rsidR="00F34D57" w:rsidRPr="006B174D" w:rsidRDefault="00F34D57" w:rsidP="008356B1">
            <w:pPr>
              <w:jc w:val="both"/>
            </w:pPr>
          </w:p>
          <w:p w:rsidR="00F34D57" w:rsidRPr="006B174D" w:rsidRDefault="00F34D57" w:rsidP="008356B1">
            <w:pPr>
              <w:jc w:val="both"/>
            </w:pPr>
            <w:r w:rsidRPr="006B174D">
              <w:t>21.</w:t>
            </w:r>
          </w:p>
        </w:tc>
        <w:tc>
          <w:tcPr>
            <w:tcW w:w="2159" w:type="dxa"/>
          </w:tcPr>
          <w:p w:rsidR="00F34D57" w:rsidRPr="006B174D" w:rsidRDefault="00F34D57" w:rsidP="008356B1">
            <w:pPr>
              <w:spacing w:before="300" w:after="150"/>
              <w:jc w:val="both"/>
              <w:outlineLvl w:val="0"/>
              <w:rPr>
                <w:b/>
                <w:kern w:val="36"/>
                <w:sz w:val="24"/>
                <w:szCs w:val="24"/>
              </w:rPr>
            </w:pPr>
            <w:r w:rsidRPr="006B174D">
              <w:rPr>
                <w:b/>
                <w:kern w:val="36"/>
                <w:sz w:val="24"/>
                <w:szCs w:val="24"/>
              </w:rPr>
              <w:t>Заморозка</w:t>
            </w:r>
          </w:p>
        </w:tc>
        <w:tc>
          <w:tcPr>
            <w:tcW w:w="3367" w:type="dxa"/>
          </w:tcPr>
          <w:p w:rsidR="00F34D57" w:rsidRPr="006B174D" w:rsidRDefault="00F34D57" w:rsidP="008356B1">
            <w:pPr>
              <w:jc w:val="both"/>
              <w:rPr>
                <w:noProof/>
              </w:rPr>
            </w:pPr>
            <w:r w:rsidRPr="006B174D">
              <w:rPr>
                <w:noProof/>
                <w:lang w:bidi="ar-SA"/>
              </w:rPr>
              <w:drawing>
                <wp:inline distT="0" distB="0" distL="0" distR="0">
                  <wp:extent cx="1657350" cy="1495425"/>
                  <wp:effectExtent l="0" t="0" r="0" b="9525"/>
                  <wp:docPr id="24" name="Рисунок 24" descr="C:\Users\user\Desktop\замороз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заморозка.jpg"/>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7350" cy="1495425"/>
                          </a:xfrm>
                          <a:prstGeom prst="rect">
                            <a:avLst/>
                          </a:prstGeom>
                          <a:noFill/>
                          <a:ln>
                            <a:noFill/>
                          </a:ln>
                        </pic:spPr>
                      </pic:pic>
                    </a:graphicData>
                  </a:graphic>
                </wp:inline>
              </w:drawing>
            </w:r>
          </w:p>
        </w:tc>
        <w:tc>
          <w:tcPr>
            <w:tcW w:w="3553" w:type="dxa"/>
          </w:tcPr>
          <w:p w:rsidR="00F34D57" w:rsidRPr="006B174D" w:rsidRDefault="00F34D57" w:rsidP="008356B1">
            <w:pPr>
              <w:jc w:val="both"/>
              <w:rPr>
                <w:sz w:val="24"/>
                <w:szCs w:val="24"/>
              </w:rPr>
            </w:pPr>
            <w:r w:rsidRPr="006B174D">
              <w:rPr>
                <w:sz w:val="24"/>
                <w:szCs w:val="24"/>
                <w:shd w:val="clear" w:color="auto" w:fill="FFFFFF"/>
              </w:rPr>
              <w:t xml:space="preserve">Охлаждающий </w:t>
            </w:r>
            <w:proofErr w:type="spellStart"/>
            <w:r w:rsidRPr="006B174D">
              <w:rPr>
                <w:sz w:val="24"/>
                <w:szCs w:val="24"/>
                <w:shd w:val="clear" w:color="auto" w:fill="FFFFFF"/>
              </w:rPr>
              <w:t>спрей</w:t>
            </w:r>
            <w:proofErr w:type="spellEnd"/>
            <w:r w:rsidRPr="006B174D">
              <w:rPr>
                <w:sz w:val="24"/>
                <w:szCs w:val="24"/>
                <w:shd w:val="clear" w:color="auto" w:fill="FFFFFF"/>
              </w:rPr>
              <w:t xml:space="preserve"> </w:t>
            </w:r>
            <w:proofErr w:type="spellStart"/>
            <w:r w:rsidRPr="006B174D">
              <w:rPr>
                <w:sz w:val="24"/>
                <w:szCs w:val="24"/>
                <w:shd w:val="clear" w:color="auto" w:fill="FFFFFF"/>
              </w:rPr>
              <w:t>Cryos</w:t>
            </w:r>
            <w:proofErr w:type="spellEnd"/>
            <w:r w:rsidRPr="006B174D">
              <w:rPr>
                <w:sz w:val="24"/>
                <w:szCs w:val="24"/>
                <w:shd w:val="clear" w:color="auto" w:fill="FFFFFF"/>
              </w:rPr>
              <w:t xml:space="preserve"> 400 мл. Мгновенное охлаждение, снимает боль при ушибах и растяжениях, препятствует развитию опухолей и гематом.</w:t>
            </w:r>
          </w:p>
        </w:tc>
        <w:tc>
          <w:tcPr>
            <w:tcW w:w="1134" w:type="dxa"/>
          </w:tcPr>
          <w:p w:rsidR="00F34D57" w:rsidRPr="006B174D" w:rsidRDefault="00F34D57" w:rsidP="008356B1">
            <w:pPr>
              <w:jc w:val="both"/>
              <w:rPr>
                <w:sz w:val="24"/>
                <w:szCs w:val="24"/>
              </w:rPr>
            </w:pPr>
          </w:p>
          <w:p w:rsidR="00F34D57" w:rsidRPr="006B174D" w:rsidRDefault="00F34D57" w:rsidP="008356B1">
            <w:pPr>
              <w:jc w:val="both"/>
              <w:rPr>
                <w:sz w:val="24"/>
                <w:szCs w:val="24"/>
              </w:rPr>
            </w:pPr>
          </w:p>
          <w:p w:rsidR="00F34D57" w:rsidRPr="006B174D" w:rsidRDefault="00F34D57" w:rsidP="008356B1">
            <w:pPr>
              <w:jc w:val="both"/>
              <w:rPr>
                <w:sz w:val="24"/>
                <w:szCs w:val="24"/>
              </w:rPr>
            </w:pPr>
            <w:r w:rsidRPr="006B174D">
              <w:rPr>
                <w:sz w:val="24"/>
                <w:szCs w:val="24"/>
              </w:rPr>
              <w:t>6шт.</w:t>
            </w:r>
          </w:p>
        </w:tc>
      </w:tr>
      <w:tr w:rsidR="00F34D57" w:rsidRPr="006B174D" w:rsidTr="008356B1">
        <w:tc>
          <w:tcPr>
            <w:tcW w:w="527" w:type="dxa"/>
          </w:tcPr>
          <w:p w:rsidR="00F34D57" w:rsidRPr="006B174D" w:rsidRDefault="00F34D57" w:rsidP="008356B1">
            <w:pPr>
              <w:jc w:val="both"/>
            </w:pPr>
          </w:p>
          <w:p w:rsidR="00F34D57" w:rsidRPr="006B174D" w:rsidRDefault="00F34D57" w:rsidP="008356B1">
            <w:pPr>
              <w:jc w:val="both"/>
            </w:pPr>
          </w:p>
          <w:p w:rsidR="00F34D57" w:rsidRPr="006B174D" w:rsidRDefault="00F34D57" w:rsidP="008356B1">
            <w:pPr>
              <w:jc w:val="both"/>
            </w:pPr>
            <w:r w:rsidRPr="006B174D">
              <w:t>22.</w:t>
            </w:r>
          </w:p>
        </w:tc>
        <w:tc>
          <w:tcPr>
            <w:tcW w:w="2159" w:type="dxa"/>
          </w:tcPr>
          <w:p w:rsidR="00F34D57" w:rsidRPr="006B174D" w:rsidRDefault="00F34D57" w:rsidP="008356B1">
            <w:pPr>
              <w:spacing w:before="300" w:after="150"/>
              <w:jc w:val="both"/>
              <w:outlineLvl w:val="0"/>
              <w:rPr>
                <w:b/>
                <w:kern w:val="36"/>
                <w:sz w:val="24"/>
                <w:szCs w:val="24"/>
              </w:rPr>
            </w:pPr>
            <w:r w:rsidRPr="006B174D">
              <w:rPr>
                <w:b/>
                <w:kern w:val="36"/>
                <w:sz w:val="24"/>
                <w:szCs w:val="24"/>
              </w:rPr>
              <w:t>Мешок для льда</w:t>
            </w:r>
          </w:p>
        </w:tc>
        <w:tc>
          <w:tcPr>
            <w:tcW w:w="3367" w:type="dxa"/>
          </w:tcPr>
          <w:p w:rsidR="00F34D57" w:rsidRPr="006B174D" w:rsidRDefault="00F34D57" w:rsidP="008356B1">
            <w:pPr>
              <w:jc w:val="both"/>
              <w:rPr>
                <w:noProof/>
              </w:rPr>
            </w:pPr>
            <w:r w:rsidRPr="006B174D">
              <w:rPr>
                <w:noProof/>
                <w:lang w:bidi="ar-SA"/>
              </w:rPr>
              <w:drawing>
                <wp:inline distT="0" distB="0" distL="0" distR="0">
                  <wp:extent cx="1619250" cy="1619250"/>
                  <wp:effectExtent l="0" t="0" r="0" b="0"/>
                  <wp:docPr id="28" name="Рисунок 28" descr="C:\Users\user\Desktop\меш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мешок.jpg"/>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3553" w:type="dxa"/>
          </w:tcPr>
          <w:p w:rsidR="00F34D57" w:rsidRPr="006B174D" w:rsidRDefault="00F34D57" w:rsidP="008356B1">
            <w:pPr>
              <w:jc w:val="both"/>
              <w:rPr>
                <w:sz w:val="24"/>
                <w:szCs w:val="24"/>
                <w:shd w:val="clear" w:color="auto" w:fill="FFFFFF"/>
              </w:rPr>
            </w:pPr>
            <w:r w:rsidRPr="006B174D">
              <w:rPr>
                <w:sz w:val="24"/>
                <w:szCs w:val="24"/>
                <w:shd w:val="clear" w:color="auto" w:fill="FFFFFF"/>
              </w:rPr>
              <w:t xml:space="preserve">Применение холодного компресса помогает облегчить различные виды боли без использования </w:t>
            </w:r>
            <w:proofErr w:type="gramStart"/>
            <w:r w:rsidRPr="006B174D">
              <w:rPr>
                <w:sz w:val="24"/>
                <w:szCs w:val="24"/>
                <w:shd w:val="clear" w:color="auto" w:fill="FFFFFF"/>
              </w:rPr>
              <w:t>обезболивающих</w:t>
            </w:r>
            <w:proofErr w:type="gramEnd"/>
            <w:r w:rsidRPr="006B174D">
              <w:rPr>
                <w:sz w:val="24"/>
                <w:szCs w:val="24"/>
                <w:shd w:val="clear" w:color="auto" w:fill="FFFFFF"/>
              </w:rPr>
              <w:t xml:space="preserve">. Такой мешок прослужит Вам очень долго и поможет вашей команде быстро избавиться от болевых ощущений. Крышка большого диаметра позволяет использовать лёд разного </w:t>
            </w:r>
            <w:r w:rsidRPr="006B174D">
              <w:rPr>
                <w:sz w:val="24"/>
                <w:szCs w:val="24"/>
                <w:shd w:val="clear" w:color="auto" w:fill="FFFFFF"/>
              </w:rPr>
              <w:lastRenderedPageBreak/>
              <w:t>размера, не создавая проблем при наполнении льдом</w:t>
            </w:r>
          </w:p>
        </w:tc>
        <w:tc>
          <w:tcPr>
            <w:tcW w:w="1134" w:type="dxa"/>
          </w:tcPr>
          <w:p w:rsidR="00F34D57" w:rsidRPr="006B174D" w:rsidRDefault="00F34D57" w:rsidP="008356B1">
            <w:pPr>
              <w:jc w:val="both"/>
              <w:rPr>
                <w:sz w:val="24"/>
                <w:szCs w:val="24"/>
              </w:rPr>
            </w:pPr>
          </w:p>
          <w:p w:rsidR="00F34D57" w:rsidRPr="006B174D" w:rsidRDefault="00F34D57" w:rsidP="008356B1">
            <w:pPr>
              <w:jc w:val="both"/>
              <w:rPr>
                <w:sz w:val="24"/>
                <w:szCs w:val="24"/>
              </w:rPr>
            </w:pPr>
          </w:p>
          <w:p w:rsidR="00F34D57" w:rsidRPr="006B174D" w:rsidRDefault="00F34D57" w:rsidP="008356B1">
            <w:pPr>
              <w:jc w:val="both"/>
              <w:rPr>
                <w:sz w:val="24"/>
                <w:szCs w:val="24"/>
              </w:rPr>
            </w:pPr>
            <w:r w:rsidRPr="006B174D">
              <w:rPr>
                <w:sz w:val="24"/>
                <w:szCs w:val="24"/>
              </w:rPr>
              <w:t>2шт.</w:t>
            </w:r>
          </w:p>
        </w:tc>
      </w:tr>
      <w:tr w:rsidR="00F34D57" w:rsidRPr="006B174D" w:rsidTr="008356B1">
        <w:tc>
          <w:tcPr>
            <w:tcW w:w="527" w:type="dxa"/>
          </w:tcPr>
          <w:p w:rsidR="00F34D57" w:rsidRPr="006B174D" w:rsidRDefault="00F34D57" w:rsidP="008356B1">
            <w:pPr>
              <w:jc w:val="both"/>
            </w:pPr>
          </w:p>
          <w:p w:rsidR="00F34D57" w:rsidRPr="006B174D" w:rsidRDefault="00F34D57" w:rsidP="008356B1">
            <w:pPr>
              <w:jc w:val="both"/>
            </w:pPr>
          </w:p>
          <w:p w:rsidR="00F34D57" w:rsidRPr="006B174D" w:rsidRDefault="00F34D57" w:rsidP="008356B1">
            <w:pPr>
              <w:jc w:val="both"/>
            </w:pPr>
            <w:r w:rsidRPr="006B174D">
              <w:t>2</w:t>
            </w:r>
            <w:r w:rsidR="00DE5B64" w:rsidRPr="006B174D">
              <w:t>4</w:t>
            </w:r>
            <w:r w:rsidRPr="006B174D">
              <w:t>.</w:t>
            </w:r>
          </w:p>
        </w:tc>
        <w:tc>
          <w:tcPr>
            <w:tcW w:w="2159" w:type="dxa"/>
          </w:tcPr>
          <w:p w:rsidR="00F34D57" w:rsidRPr="006B174D" w:rsidRDefault="00F34D57" w:rsidP="008356B1">
            <w:pPr>
              <w:spacing w:before="300" w:after="150"/>
              <w:jc w:val="both"/>
              <w:outlineLvl w:val="0"/>
              <w:rPr>
                <w:b/>
                <w:kern w:val="36"/>
                <w:sz w:val="24"/>
                <w:szCs w:val="24"/>
              </w:rPr>
            </w:pPr>
            <w:r w:rsidRPr="006B174D">
              <w:rPr>
                <w:b/>
                <w:kern w:val="36"/>
                <w:sz w:val="24"/>
                <w:szCs w:val="24"/>
              </w:rPr>
              <w:t>Мяч для тренировки вратарей</w:t>
            </w:r>
          </w:p>
        </w:tc>
        <w:tc>
          <w:tcPr>
            <w:tcW w:w="3367" w:type="dxa"/>
          </w:tcPr>
          <w:p w:rsidR="00F34D57" w:rsidRPr="006B174D" w:rsidRDefault="00F34D57" w:rsidP="008356B1">
            <w:pPr>
              <w:jc w:val="both"/>
              <w:rPr>
                <w:noProof/>
              </w:rPr>
            </w:pPr>
            <w:r w:rsidRPr="006B174D">
              <w:rPr>
                <w:noProof/>
                <w:lang w:bidi="ar-SA"/>
              </w:rPr>
              <w:drawing>
                <wp:inline distT="0" distB="0" distL="0" distR="0">
                  <wp:extent cx="1200150" cy="1160256"/>
                  <wp:effectExtent l="0" t="0" r="0" b="1905"/>
                  <wp:docPr id="29" name="Рисунок 29" descr="C:\Users\user\Desktop\м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м1.jpeg"/>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2511" cy="1162538"/>
                          </a:xfrm>
                          <a:prstGeom prst="rect">
                            <a:avLst/>
                          </a:prstGeom>
                          <a:noFill/>
                          <a:ln>
                            <a:noFill/>
                          </a:ln>
                        </pic:spPr>
                      </pic:pic>
                    </a:graphicData>
                  </a:graphic>
                </wp:inline>
              </w:drawing>
            </w:r>
          </w:p>
        </w:tc>
        <w:tc>
          <w:tcPr>
            <w:tcW w:w="3553" w:type="dxa"/>
          </w:tcPr>
          <w:p w:rsidR="00F34D57" w:rsidRPr="006B174D" w:rsidRDefault="00F34D57" w:rsidP="008356B1">
            <w:pPr>
              <w:shd w:val="clear" w:color="auto" w:fill="FFFFFF"/>
              <w:wordWrap w:val="0"/>
              <w:spacing w:after="120" w:line="285" w:lineRule="atLeast"/>
              <w:jc w:val="both"/>
              <w:outlineLvl w:val="0"/>
              <w:rPr>
                <w:kern w:val="36"/>
                <w:sz w:val="24"/>
                <w:szCs w:val="24"/>
              </w:rPr>
            </w:pPr>
            <w:r w:rsidRPr="006B174D">
              <w:rPr>
                <w:kern w:val="36"/>
                <w:sz w:val="24"/>
                <w:szCs w:val="24"/>
              </w:rPr>
              <w:t xml:space="preserve">Тренировочный треугольный мяч для тренировки голкипера, мяч для отскока гол, тренажер для </w:t>
            </w:r>
            <w:proofErr w:type="spellStart"/>
            <w:r w:rsidRPr="006B174D">
              <w:rPr>
                <w:kern w:val="36"/>
                <w:sz w:val="24"/>
                <w:szCs w:val="24"/>
              </w:rPr>
              <w:t>голанок</w:t>
            </w:r>
            <w:proofErr w:type="spellEnd"/>
            <w:r w:rsidRPr="006B174D">
              <w:rPr>
                <w:kern w:val="36"/>
                <w:sz w:val="24"/>
                <w:szCs w:val="24"/>
              </w:rPr>
              <w:t>, эластичный тренажер для реакции</w:t>
            </w:r>
          </w:p>
          <w:p w:rsidR="00F34D57" w:rsidRPr="006B174D" w:rsidRDefault="00F34D57" w:rsidP="008356B1">
            <w:pPr>
              <w:jc w:val="both"/>
              <w:rPr>
                <w:sz w:val="24"/>
                <w:szCs w:val="24"/>
              </w:rPr>
            </w:pPr>
          </w:p>
        </w:tc>
        <w:tc>
          <w:tcPr>
            <w:tcW w:w="1134" w:type="dxa"/>
          </w:tcPr>
          <w:p w:rsidR="00F34D57" w:rsidRPr="006B174D" w:rsidRDefault="00F34D57" w:rsidP="008356B1">
            <w:pPr>
              <w:jc w:val="both"/>
              <w:rPr>
                <w:sz w:val="24"/>
                <w:szCs w:val="24"/>
              </w:rPr>
            </w:pPr>
          </w:p>
          <w:p w:rsidR="00F34D57" w:rsidRPr="006B174D" w:rsidRDefault="00F34D57" w:rsidP="008356B1">
            <w:pPr>
              <w:jc w:val="both"/>
              <w:rPr>
                <w:sz w:val="24"/>
                <w:szCs w:val="24"/>
              </w:rPr>
            </w:pPr>
            <w:r w:rsidRPr="006B174D">
              <w:rPr>
                <w:sz w:val="24"/>
                <w:szCs w:val="24"/>
              </w:rPr>
              <w:t>3шт.</w:t>
            </w:r>
          </w:p>
        </w:tc>
      </w:tr>
      <w:tr w:rsidR="00F34D57" w:rsidRPr="006B174D" w:rsidTr="008356B1">
        <w:tc>
          <w:tcPr>
            <w:tcW w:w="527" w:type="dxa"/>
          </w:tcPr>
          <w:p w:rsidR="00F34D57" w:rsidRPr="006B174D" w:rsidRDefault="00F34D57" w:rsidP="008356B1">
            <w:pPr>
              <w:jc w:val="both"/>
            </w:pPr>
          </w:p>
          <w:p w:rsidR="00F34D57" w:rsidRPr="006B174D" w:rsidRDefault="00F34D57" w:rsidP="008356B1">
            <w:pPr>
              <w:jc w:val="both"/>
            </w:pPr>
          </w:p>
          <w:p w:rsidR="00F34D57" w:rsidRPr="006B174D" w:rsidRDefault="00DE5B64" w:rsidP="008356B1">
            <w:pPr>
              <w:jc w:val="both"/>
            </w:pPr>
            <w:r w:rsidRPr="006B174D">
              <w:t>25</w:t>
            </w:r>
            <w:r w:rsidR="00F34D57" w:rsidRPr="006B174D">
              <w:t>.</w:t>
            </w:r>
          </w:p>
        </w:tc>
        <w:tc>
          <w:tcPr>
            <w:tcW w:w="2159" w:type="dxa"/>
          </w:tcPr>
          <w:p w:rsidR="00F34D57" w:rsidRPr="006B174D" w:rsidRDefault="00F34D57" w:rsidP="008356B1">
            <w:pPr>
              <w:spacing w:before="300" w:after="150"/>
              <w:jc w:val="both"/>
              <w:outlineLvl w:val="0"/>
              <w:rPr>
                <w:b/>
                <w:kern w:val="36"/>
                <w:sz w:val="24"/>
                <w:szCs w:val="24"/>
              </w:rPr>
            </w:pPr>
            <w:r w:rsidRPr="006B174D">
              <w:rPr>
                <w:b/>
                <w:kern w:val="36"/>
                <w:sz w:val="24"/>
                <w:szCs w:val="24"/>
              </w:rPr>
              <w:t>Конуса разминочные</w:t>
            </w:r>
          </w:p>
        </w:tc>
        <w:tc>
          <w:tcPr>
            <w:tcW w:w="3367" w:type="dxa"/>
          </w:tcPr>
          <w:p w:rsidR="00F34D57" w:rsidRPr="006B174D" w:rsidRDefault="00F34D57" w:rsidP="008356B1">
            <w:pPr>
              <w:jc w:val="both"/>
              <w:rPr>
                <w:noProof/>
              </w:rPr>
            </w:pPr>
            <w:r w:rsidRPr="006B174D">
              <w:rPr>
                <w:noProof/>
                <w:lang w:bidi="ar-SA"/>
              </w:rPr>
              <w:drawing>
                <wp:inline distT="0" distB="0" distL="0" distR="0">
                  <wp:extent cx="1498668" cy="1295400"/>
                  <wp:effectExtent l="0" t="0" r="635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98668" cy="1295400"/>
                          </a:xfrm>
                          <a:prstGeom prst="rect">
                            <a:avLst/>
                          </a:prstGeom>
                          <a:noFill/>
                          <a:ln>
                            <a:noFill/>
                          </a:ln>
                        </pic:spPr>
                      </pic:pic>
                    </a:graphicData>
                  </a:graphic>
                </wp:inline>
              </w:drawing>
            </w:r>
          </w:p>
        </w:tc>
        <w:tc>
          <w:tcPr>
            <w:tcW w:w="3553" w:type="dxa"/>
          </w:tcPr>
          <w:p w:rsidR="00F34D57" w:rsidRPr="006B174D" w:rsidRDefault="00F34D57" w:rsidP="008356B1">
            <w:pPr>
              <w:jc w:val="both"/>
              <w:rPr>
                <w:sz w:val="24"/>
                <w:szCs w:val="24"/>
              </w:rPr>
            </w:pPr>
            <w:r w:rsidRPr="006B174D">
              <w:rPr>
                <w:sz w:val="24"/>
                <w:szCs w:val="24"/>
                <w:shd w:val="clear" w:color="auto" w:fill="FFFFFF"/>
              </w:rPr>
              <w:t>Яркий конус выполнен из 100% пластика. Материал достаточно прочный, не деформируется под природными осадками, а также не выгорает. Разметочный конус KRF-5 5 см предназначен для создания разметки на дистанции.</w:t>
            </w:r>
            <w:r w:rsidRPr="006B174D">
              <w:rPr>
                <w:sz w:val="24"/>
                <w:szCs w:val="24"/>
              </w:rPr>
              <w:br/>
            </w:r>
            <w:r w:rsidRPr="006B174D">
              <w:rPr>
                <w:sz w:val="24"/>
                <w:szCs w:val="24"/>
                <w:shd w:val="clear" w:color="auto" w:fill="FFFFFF"/>
              </w:rPr>
              <w:t>Диаметр основания: 19 см.</w:t>
            </w:r>
          </w:p>
        </w:tc>
        <w:tc>
          <w:tcPr>
            <w:tcW w:w="1134" w:type="dxa"/>
          </w:tcPr>
          <w:p w:rsidR="00F34D57" w:rsidRPr="006B174D" w:rsidRDefault="00F34D57" w:rsidP="008356B1">
            <w:pPr>
              <w:jc w:val="both"/>
              <w:rPr>
                <w:sz w:val="24"/>
                <w:szCs w:val="24"/>
              </w:rPr>
            </w:pPr>
          </w:p>
          <w:p w:rsidR="00F34D57" w:rsidRPr="006B174D" w:rsidRDefault="00F34D57" w:rsidP="008356B1">
            <w:pPr>
              <w:jc w:val="both"/>
              <w:rPr>
                <w:sz w:val="24"/>
                <w:szCs w:val="24"/>
              </w:rPr>
            </w:pPr>
          </w:p>
          <w:p w:rsidR="00F34D57" w:rsidRPr="006B174D" w:rsidRDefault="00F34D57" w:rsidP="008356B1">
            <w:pPr>
              <w:jc w:val="both"/>
              <w:rPr>
                <w:sz w:val="24"/>
                <w:szCs w:val="24"/>
              </w:rPr>
            </w:pPr>
            <w:r w:rsidRPr="006B174D">
              <w:rPr>
                <w:sz w:val="24"/>
                <w:szCs w:val="24"/>
              </w:rPr>
              <w:t>2шт.</w:t>
            </w:r>
          </w:p>
        </w:tc>
      </w:tr>
      <w:tr w:rsidR="00CD2EEC" w:rsidRPr="006B174D" w:rsidTr="008356B1">
        <w:tc>
          <w:tcPr>
            <w:tcW w:w="527" w:type="dxa"/>
          </w:tcPr>
          <w:p w:rsidR="00CD2EEC" w:rsidRPr="006B174D" w:rsidRDefault="00CD2EEC" w:rsidP="008356B1">
            <w:pPr>
              <w:jc w:val="both"/>
            </w:pPr>
          </w:p>
          <w:p w:rsidR="00CD2EEC" w:rsidRPr="006B174D" w:rsidRDefault="00CD2EEC" w:rsidP="008356B1">
            <w:pPr>
              <w:jc w:val="both"/>
            </w:pPr>
          </w:p>
          <w:p w:rsidR="00CD2EEC" w:rsidRPr="006B174D" w:rsidRDefault="00CD2EEC" w:rsidP="008356B1">
            <w:pPr>
              <w:jc w:val="both"/>
            </w:pPr>
            <w:r w:rsidRPr="006B174D">
              <w:t>26.</w:t>
            </w:r>
          </w:p>
        </w:tc>
        <w:tc>
          <w:tcPr>
            <w:tcW w:w="2159" w:type="dxa"/>
          </w:tcPr>
          <w:p w:rsidR="00CD2EEC" w:rsidRPr="006B174D" w:rsidRDefault="000D723A" w:rsidP="008356B1">
            <w:pPr>
              <w:spacing w:before="300" w:after="150"/>
              <w:jc w:val="both"/>
              <w:outlineLvl w:val="0"/>
              <w:rPr>
                <w:b/>
                <w:kern w:val="36"/>
                <w:sz w:val="24"/>
                <w:szCs w:val="24"/>
              </w:rPr>
            </w:pPr>
            <w:proofErr w:type="gramStart"/>
            <w:r w:rsidRPr="006B174D">
              <w:rPr>
                <w:rFonts w:ascii="Calibri" w:hAnsi="Calibri" w:cs="Calibri"/>
                <w:b/>
                <w:bCs/>
                <w:sz w:val="24"/>
                <w:szCs w:val="24"/>
              </w:rPr>
              <w:t>Универсальный</w:t>
            </w:r>
            <w:proofErr w:type="gramEnd"/>
            <w:r w:rsidRPr="006B174D">
              <w:rPr>
                <w:rFonts w:ascii="Calibri" w:hAnsi="Calibri" w:cs="Calibri"/>
                <w:b/>
                <w:bCs/>
                <w:sz w:val="24"/>
                <w:szCs w:val="24"/>
              </w:rPr>
              <w:t xml:space="preserve"> PLYO BOX фанера, 3 в 1</w:t>
            </w:r>
            <w:r w:rsidRPr="006B174D">
              <w:rPr>
                <w:rFonts w:ascii="Calibri" w:hAnsi="Calibri" w:cs="Calibri"/>
                <w:b/>
                <w:bCs/>
                <w:sz w:val="24"/>
                <w:szCs w:val="24"/>
              </w:rPr>
              <w:br/>
            </w:r>
          </w:p>
        </w:tc>
        <w:tc>
          <w:tcPr>
            <w:tcW w:w="3367" w:type="dxa"/>
          </w:tcPr>
          <w:p w:rsidR="00CD2EEC" w:rsidRPr="006B174D" w:rsidRDefault="000D723A" w:rsidP="008356B1">
            <w:pPr>
              <w:jc w:val="both"/>
              <w:rPr>
                <w:noProof/>
                <w:lang w:bidi="ar-SA"/>
              </w:rPr>
            </w:pPr>
            <w:r w:rsidRPr="006B174D">
              <w:rPr>
                <w:noProof/>
                <w:lang w:bidi="ar-SA"/>
              </w:rPr>
              <w:drawing>
                <wp:inline distT="0" distB="0" distL="0" distR="0">
                  <wp:extent cx="1066035" cy="1250371"/>
                  <wp:effectExtent l="19050" t="0" r="76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cstate="print"/>
                          <a:srcRect/>
                          <a:stretch>
                            <a:fillRect/>
                          </a:stretch>
                        </pic:blipFill>
                        <pic:spPr bwMode="auto">
                          <a:xfrm>
                            <a:off x="0" y="0"/>
                            <a:ext cx="1066682" cy="1251130"/>
                          </a:xfrm>
                          <a:prstGeom prst="rect">
                            <a:avLst/>
                          </a:prstGeom>
                          <a:noFill/>
                          <a:ln w="9525">
                            <a:noFill/>
                            <a:miter lim="800000"/>
                            <a:headEnd/>
                            <a:tailEnd/>
                          </a:ln>
                        </pic:spPr>
                      </pic:pic>
                    </a:graphicData>
                  </a:graphic>
                </wp:inline>
              </w:drawing>
            </w:r>
          </w:p>
        </w:tc>
        <w:tc>
          <w:tcPr>
            <w:tcW w:w="3553" w:type="dxa"/>
          </w:tcPr>
          <w:p w:rsidR="00CD2EEC" w:rsidRPr="006B174D" w:rsidRDefault="000D723A" w:rsidP="008356B1">
            <w:pPr>
              <w:jc w:val="both"/>
              <w:rPr>
                <w:sz w:val="24"/>
                <w:szCs w:val="24"/>
                <w:shd w:val="clear" w:color="auto" w:fill="FFFFFF"/>
              </w:rPr>
            </w:pPr>
            <w:r w:rsidRPr="006B174D">
              <w:rPr>
                <w:rFonts w:ascii="Calibri" w:hAnsi="Calibri" w:cs="Calibri"/>
                <w:bCs/>
                <w:sz w:val="24"/>
                <w:szCs w:val="24"/>
              </w:rPr>
              <w:t>Три разные грани позволяют сделать нужный выбор: 50, 60 и 75 см. Вес 25 кг.</w:t>
            </w:r>
            <w:r w:rsidRPr="006B174D">
              <w:rPr>
                <w:rFonts w:ascii="Calibri" w:hAnsi="Calibri" w:cs="Calibri"/>
                <w:bCs/>
                <w:sz w:val="24"/>
                <w:szCs w:val="24"/>
              </w:rPr>
              <w:br/>
              <w:t>Фанера для стенок коробок использована толщиной 15 мм, внутри установлены перегородки для придания жесткости конструкции. Поставляется в собранном виде.</w:t>
            </w:r>
          </w:p>
        </w:tc>
        <w:tc>
          <w:tcPr>
            <w:tcW w:w="1134" w:type="dxa"/>
          </w:tcPr>
          <w:p w:rsidR="00CD2EEC" w:rsidRPr="006B174D" w:rsidRDefault="00CD2EEC" w:rsidP="008356B1">
            <w:pPr>
              <w:jc w:val="both"/>
              <w:rPr>
                <w:sz w:val="24"/>
                <w:szCs w:val="24"/>
              </w:rPr>
            </w:pPr>
          </w:p>
          <w:p w:rsidR="000D723A" w:rsidRPr="006B174D" w:rsidRDefault="000D723A" w:rsidP="008356B1">
            <w:pPr>
              <w:jc w:val="both"/>
              <w:rPr>
                <w:sz w:val="24"/>
                <w:szCs w:val="24"/>
              </w:rPr>
            </w:pPr>
          </w:p>
          <w:p w:rsidR="000D723A" w:rsidRPr="006B174D" w:rsidRDefault="000D723A" w:rsidP="008356B1">
            <w:pPr>
              <w:jc w:val="both"/>
              <w:rPr>
                <w:sz w:val="24"/>
                <w:szCs w:val="24"/>
              </w:rPr>
            </w:pPr>
          </w:p>
          <w:p w:rsidR="000D723A" w:rsidRPr="006B174D" w:rsidRDefault="000D723A" w:rsidP="008356B1">
            <w:pPr>
              <w:jc w:val="both"/>
              <w:rPr>
                <w:sz w:val="24"/>
                <w:szCs w:val="24"/>
              </w:rPr>
            </w:pPr>
            <w:r w:rsidRPr="006B174D">
              <w:rPr>
                <w:sz w:val="24"/>
                <w:szCs w:val="24"/>
              </w:rPr>
              <w:t>3шт.</w:t>
            </w:r>
          </w:p>
        </w:tc>
      </w:tr>
      <w:tr w:rsidR="000D723A" w:rsidRPr="006B174D" w:rsidTr="008356B1">
        <w:tc>
          <w:tcPr>
            <w:tcW w:w="527" w:type="dxa"/>
          </w:tcPr>
          <w:p w:rsidR="000D723A" w:rsidRPr="006B174D" w:rsidRDefault="000D723A" w:rsidP="008356B1">
            <w:pPr>
              <w:jc w:val="both"/>
            </w:pPr>
            <w:r w:rsidRPr="006B174D">
              <w:t>27.</w:t>
            </w:r>
          </w:p>
        </w:tc>
        <w:tc>
          <w:tcPr>
            <w:tcW w:w="2159" w:type="dxa"/>
          </w:tcPr>
          <w:p w:rsidR="000D723A" w:rsidRPr="006B174D" w:rsidRDefault="003364E9" w:rsidP="008356B1">
            <w:pPr>
              <w:spacing w:before="300" w:after="150"/>
              <w:jc w:val="both"/>
              <w:outlineLvl w:val="0"/>
              <w:rPr>
                <w:rFonts w:ascii="Calibri" w:hAnsi="Calibri" w:cs="Calibri"/>
                <w:b/>
                <w:bCs/>
                <w:sz w:val="24"/>
                <w:szCs w:val="24"/>
              </w:rPr>
            </w:pPr>
            <w:r w:rsidRPr="006B174D">
              <w:rPr>
                <w:rFonts w:ascii="Calibri" w:hAnsi="Calibri" w:cs="Calibri"/>
                <w:b/>
                <w:bCs/>
                <w:sz w:val="24"/>
                <w:szCs w:val="24"/>
              </w:rPr>
              <w:t>Снегоуборщик</w:t>
            </w:r>
          </w:p>
        </w:tc>
        <w:tc>
          <w:tcPr>
            <w:tcW w:w="3367" w:type="dxa"/>
          </w:tcPr>
          <w:p w:rsidR="000D723A" w:rsidRPr="006B174D" w:rsidRDefault="003364E9" w:rsidP="008356B1">
            <w:pPr>
              <w:jc w:val="both"/>
              <w:rPr>
                <w:noProof/>
              </w:rPr>
            </w:pPr>
            <w:r w:rsidRPr="006B174D">
              <w:rPr>
                <w:noProof/>
                <w:lang w:bidi="ar-SA"/>
              </w:rPr>
              <w:drawing>
                <wp:inline distT="0" distB="0" distL="0" distR="0">
                  <wp:extent cx="1990735" cy="1895475"/>
                  <wp:effectExtent l="0" t="0" r="9525" b="0"/>
                  <wp:docPr id="31" name="Рисунок 31" descr="C:\Users\user\Desktop\снегоуборьщ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негоуборьщик.jpg"/>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1135" cy="1895856"/>
                          </a:xfrm>
                          <a:prstGeom prst="rect">
                            <a:avLst/>
                          </a:prstGeom>
                          <a:noFill/>
                          <a:ln>
                            <a:noFill/>
                          </a:ln>
                        </pic:spPr>
                      </pic:pic>
                    </a:graphicData>
                  </a:graphic>
                </wp:inline>
              </w:drawing>
            </w:r>
          </w:p>
        </w:tc>
        <w:tc>
          <w:tcPr>
            <w:tcW w:w="3553" w:type="dxa"/>
          </w:tcPr>
          <w:p w:rsidR="000D723A" w:rsidRPr="006B174D" w:rsidRDefault="003364E9" w:rsidP="008356B1">
            <w:pPr>
              <w:shd w:val="clear" w:color="auto" w:fill="FFFFFF"/>
              <w:jc w:val="both"/>
              <w:rPr>
                <w:rFonts w:ascii="Arial" w:hAnsi="Arial" w:cs="Arial"/>
                <w:sz w:val="21"/>
                <w:szCs w:val="21"/>
                <w:lang w:bidi="ar-SA"/>
              </w:rPr>
            </w:pPr>
            <w:r w:rsidRPr="006B174D">
              <w:rPr>
                <w:lang w:bidi="ar-SA"/>
              </w:rPr>
              <w:t xml:space="preserve">Малогабаритный снегоуборщик </w:t>
            </w:r>
            <w:proofErr w:type="spellStart"/>
            <w:r w:rsidRPr="006B174D">
              <w:rPr>
                <w:lang w:bidi="ar-SA"/>
              </w:rPr>
              <w:t>Kettama</w:t>
            </w:r>
            <w:proofErr w:type="spellEnd"/>
            <w:r w:rsidRPr="006B174D">
              <w:rPr>
                <w:lang w:bidi="ar-SA"/>
              </w:rPr>
              <w:t xml:space="preserve"> HD KTA 90 на гусеничном ходу окажется полезным подспорьем для тех, у кого есть нужда в надёжной и проходимой технике. Мощный 8-ми сильный движок при солидных размерах ковша позволяет вычищать целые пласты снега, полностью игнорируя то, какая поверхность под ним, будь то чистый лёд или бездорожье</w:t>
            </w:r>
            <w:r w:rsidRPr="006B174D">
              <w:rPr>
                <w:rFonts w:ascii="Verdana" w:hAnsi="Verdana" w:cs="Arial"/>
                <w:sz w:val="21"/>
                <w:szCs w:val="21"/>
                <w:lang w:bidi="ar-SA"/>
              </w:rPr>
              <w:t>.</w:t>
            </w:r>
          </w:p>
        </w:tc>
        <w:tc>
          <w:tcPr>
            <w:tcW w:w="1134" w:type="dxa"/>
          </w:tcPr>
          <w:p w:rsidR="000D723A" w:rsidRPr="006B174D" w:rsidRDefault="000D723A" w:rsidP="008356B1">
            <w:pPr>
              <w:jc w:val="both"/>
              <w:rPr>
                <w:sz w:val="24"/>
                <w:szCs w:val="24"/>
              </w:rPr>
            </w:pPr>
          </w:p>
          <w:p w:rsidR="003364E9" w:rsidRPr="006B174D" w:rsidRDefault="003364E9" w:rsidP="008356B1">
            <w:pPr>
              <w:jc w:val="both"/>
              <w:rPr>
                <w:sz w:val="24"/>
                <w:szCs w:val="24"/>
              </w:rPr>
            </w:pPr>
          </w:p>
          <w:p w:rsidR="003364E9" w:rsidRPr="006B174D" w:rsidRDefault="003364E9" w:rsidP="008356B1">
            <w:pPr>
              <w:jc w:val="both"/>
              <w:rPr>
                <w:sz w:val="24"/>
                <w:szCs w:val="24"/>
              </w:rPr>
            </w:pPr>
          </w:p>
          <w:p w:rsidR="003364E9" w:rsidRPr="006B174D" w:rsidRDefault="003364E9" w:rsidP="008356B1">
            <w:pPr>
              <w:jc w:val="both"/>
              <w:rPr>
                <w:sz w:val="24"/>
                <w:szCs w:val="24"/>
              </w:rPr>
            </w:pPr>
            <w:r w:rsidRPr="006B174D">
              <w:rPr>
                <w:sz w:val="24"/>
                <w:szCs w:val="24"/>
              </w:rPr>
              <w:t>1шт.</w:t>
            </w:r>
          </w:p>
        </w:tc>
      </w:tr>
    </w:tbl>
    <w:p w:rsidR="008356B1" w:rsidRPr="006B174D" w:rsidRDefault="008356B1" w:rsidP="008356B1">
      <w:pPr>
        <w:pStyle w:val="21"/>
        <w:spacing w:before="66"/>
        <w:ind w:right="672"/>
        <w:jc w:val="both"/>
      </w:pPr>
    </w:p>
    <w:p w:rsidR="008356B1" w:rsidRPr="006B174D" w:rsidRDefault="008356B1" w:rsidP="008356B1">
      <w:pPr>
        <w:pStyle w:val="21"/>
        <w:spacing w:before="66"/>
        <w:ind w:right="672"/>
        <w:jc w:val="both"/>
      </w:pPr>
    </w:p>
    <w:p w:rsidR="008356B1" w:rsidRPr="006B174D" w:rsidRDefault="008356B1" w:rsidP="008356B1">
      <w:pPr>
        <w:pStyle w:val="21"/>
        <w:spacing w:before="66"/>
        <w:ind w:right="672"/>
        <w:jc w:val="both"/>
      </w:pPr>
    </w:p>
    <w:p w:rsidR="008356B1" w:rsidRPr="006B174D" w:rsidRDefault="008356B1" w:rsidP="008356B1">
      <w:pPr>
        <w:pStyle w:val="21"/>
        <w:spacing w:before="66"/>
        <w:ind w:right="672"/>
        <w:jc w:val="both"/>
      </w:pPr>
    </w:p>
    <w:p w:rsidR="008356B1" w:rsidRPr="006B174D" w:rsidRDefault="008356B1" w:rsidP="008356B1">
      <w:pPr>
        <w:pStyle w:val="21"/>
        <w:spacing w:before="66"/>
        <w:ind w:right="672"/>
        <w:jc w:val="both"/>
      </w:pPr>
    </w:p>
    <w:p w:rsidR="008356B1" w:rsidRPr="006B174D" w:rsidRDefault="008356B1" w:rsidP="008356B1">
      <w:pPr>
        <w:pStyle w:val="21"/>
        <w:spacing w:before="66"/>
        <w:ind w:right="672"/>
        <w:jc w:val="both"/>
      </w:pPr>
    </w:p>
    <w:p w:rsidR="008356B1" w:rsidRPr="006B174D" w:rsidRDefault="008356B1" w:rsidP="008356B1">
      <w:pPr>
        <w:pStyle w:val="21"/>
        <w:spacing w:before="66"/>
        <w:ind w:right="672"/>
        <w:jc w:val="both"/>
      </w:pPr>
    </w:p>
    <w:p w:rsidR="008356B1" w:rsidRPr="006B174D" w:rsidRDefault="008356B1" w:rsidP="008356B1">
      <w:pPr>
        <w:pStyle w:val="21"/>
        <w:spacing w:before="66"/>
        <w:ind w:right="672"/>
        <w:jc w:val="both"/>
      </w:pPr>
    </w:p>
    <w:p w:rsidR="008356B1" w:rsidRPr="006B174D" w:rsidRDefault="008356B1" w:rsidP="008356B1">
      <w:pPr>
        <w:pStyle w:val="21"/>
        <w:spacing w:before="66"/>
        <w:ind w:right="672"/>
        <w:jc w:val="both"/>
      </w:pPr>
    </w:p>
    <w:p w:rsidR="008356B1" w:rsidRPr="006B174D" w:rsidRDefault="008356B1" w:rsidP="008356B1">
      <w:pPr>
        <w:pStyle w:val="21"/>
        <w:spacing w:before="66"/>
        <w:ind w:right="672"/>
        <w:jc w:val="both"/>
      </w:pPr>
    </w:p>
    <w:p w:rsidR="008356B1" w:rsidRPr="006B174D" w:rsidRDefault="008356B1" w:rsidP="008356B1">
      <w:pPr>
        <w:pStyle w:val="21"/>
        <w:spacing w:before="66"/>
        <w:ind w:right="672"/>
        <w:jc w:val="both"/>
      </w:pPr>
    </w:p>
    <w:p w:rsidR="008356B1" w:rsidRPr="006B174D" w:rsidRDefault="008356B1" w:rsidP="008356B1">
      <w:pPr>
        <w:pStyle w:val="21"/>
        <w:spacing w:before="66"/>
        <w:ind w:right="672"/>
        <w:jc w:val="both"/>
      </w:pPr>
    </w:p>
    <w:p w:rsidR="008356B1" w:rsidRPr="006B174D" w:rsidRDefault="008356B1" w:rsidP="008356B1">
      <w:pPr>
        <w:pStyle w:val="21"/>
        <w:spacing w:before="66"/>
        <w:ind w:right="672"/>
        <w:jc w:val="both"/>
      </w:pPr>
    </w:p>
    <w:p w:rsidR="00E74ABD" w:rsidRPr="006B174D" w:rsidRDefault="0098657A" w:rsidP="008356B1">
      <w:pPr>
        <w:pStyle w:val="21"/>
        <w:spacing w:before="66"/>
        <w:ind w:right="672"/>
        <w:jc w:val="both"/>
      </w:pPr>
      <w:r>
        <w:lastRenderedPageBreak/>
        <w:t>С</w:t>
      </w:r>
      <w:r w:rsidR="00E74ABD" w:rsidRPr="006B174D">
        <w:t>ОДЕРЖАНИЕ</w:t>
      </w:r>
    </w:p>
    <w:p w:rsidR="00E74ABD" w:rsidRPr="006B174D" w:rsidRDefault="00E74ABD" w:rsidP="008356B1">
      <w:pPr>
        <w:pStyle w:val="a3"/>
        <w:ind w:left="0" w:firstLine="0"/>
        <w:rPr>
          <w:b/>
          <w:sz w:val="25"/>
        </w:rPr>
      </w:pPr>
    </w:p>
    <w:tbl>
      <w:tblPr>
        <w:tblStyle w:val="TableNorm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567"/>
        <w:gridCol w:w="8432"/>
        <w:gridCol w:w="924"/>
      </w:tblGrid>
      <w:tr w:rsidR="00E74ABD" w:rsidRPr="006B174D" w:rsidTr="008356B1">
        <w:trPr>
          <w:trHeight w:val="268"/>
        </w:trPr>
        <w:tc>
          <w:tcPr>
            <w:tcW w:w="709" w:type="dxa"/>
          </w:tcPr>
          <w:p w:rsidR="00E74ABD" w:rsidRPr="006B174D" w:rsidRDefault="00E74ABD" w:rsidP="00E74ABD">
            <w:pPr>
              <w:pStyle w:val="TableParagraph"/>
              <w:spacing w:line="249" w:lineRule="exact"/>
              <w:ind w:left="188" w:firstLine="426"/>
              <w:rPr>
                <w:b/>
                <w:sz w:val="24"/>
              </w:rPr>
            </w:pPr>
          </w:p>
        </w:tc>
        <w:tc>
          <w:tcPr>
            <w:tcW w:w="8999" w:type="dxa"/>
            <w:gridSpan w:val="2"/>
          </w:tcPr>
          <w:p w:rsidR="00E74ABD" w:rsidRPr="006B174D" w:rsidRDefault="00E74ABD" w:rsidP="00E74ABD">
            <w:pPr>
              <w:pStyle w:val="TableParagraph"/>
              <w:spacing w:line="249" w:lineRule="exact"/>
              <w:ind w:left="143" w:firstLine="426"/>
              <w:rPr>
                <w:b/>
                <w:sz w:val="24"/>
              </w:rPr>
            </w:pPr>
            <w:r w:rsidRPr="006B174D">
              <w:rPr>
                <w:b/>
                <w:sz w:val="24"/>
              </w:rPr>
              <w:t>Пояснительная записка …………………………………………</w:t>
            </w:r>
          </w:p>
        </w:tc>
        <w:tc>
          <w:tcPr>
            <w:tcW w:w="924" w:type="dxa"/>
          </w:tcPr>
          <w:p w:rsidR="00E74ABD" w:rsidRPr="006B174D" w:rsidRDefault="00E74ABD" w:rsidP="00E74ABD">
            <w:pPr>
              <w:pStyle w:val="TableParagraph"/>
              <w:spacing w:line="249" w:lineRule="exact"/>
              <w:ind w:right="205" w:firstLine="426"/>
              <w:jc w:val="right"/>
              <w:rPr>
                <w:sz w:val="24"/>
              </w:rPr>
            </w:pPr>
            <w:r w:rsidRPr="006B174D">
              <w:rPr>
                <w:sz w:val="24"/>
              </w:rPr>
              <w:t>2</w:t>
            </w:r>
          </w:p>
        </w:tc>
      </w:tr>
      <w:tr w:rsidR="00E74ABD" w:rsidRPr="006B174D" w:rsidTr="008356B1">
        <w:trPr>
          <w:trHeight w:val="275"/>
        </w:trPr>
        <w:tc>
          <w:tcPr>
            <w:tcW w:w="709" w:type="dxa"/>
          </w:tcPr>
          <w:p w:rsidR="00E74ABD" w:rsidRPr="006B174D" w:rsidRDefault="00E74ABD" w:rsidP="00E74ABD">
            <w:pPr>
              <w:pStyle w:val="TableParagraph"/>
              <w:spacing w:line="255" w:lineRule="exact"/>
              <w:ind w:left="188" w:firstLine="426"/>
              <w:rPr>
                <w:b/>
                <w:sz w:val="24"/>
              </w:rPr>
            </w:pPr>
          </w:p>
        </w:tc>
        <w:tc>
          <w:tcPr>
            <w:tcW w:w="8999" w:type="dxa"/>
            <w:gridSpan w:val="2"/>
          </w:tcPr>
          <w:p w:rsidR="00E74ABD" w:rsidRPr="006B174D" w:rsidRDefault="00E74ABD" w:rsidP="00E74ABD">
            <w:pPr>
              <w:pStyle w:val="TableParagraph"/>
              <w:spacing w:line="255" w:lineRule="exact"/>
              <w:ind w:left="143" w:firstLine="426"/>
              <w:rPr>
                <w:b/>
                <w:sz w:val="24"/>
              </w:rPr>
            </w:pPr>
            <w:r w:rsidRPr="006B174D">
              <w:rPr>
                <w:b/>
                <w:sz w:val="24"/>
              </w:rPr>
              <w:t>Нормативная часть ………………………………………………</w:t>
            </w:r>
          </w:p>
        </w:tc>
        <w:tc>
          <w:tcPr>
            <w:tcW w:w="924" w:type="dxa"/>
          </w:tcPr>
          <w:p w:rsidR="00E74ABD" w:rsidRPr="006B174D" w:rsidRDefault="00E74ABD" w:rsidP="00E74ABD">
            <w:pPr>
              <w:pStyle w:val="TableParagraph"/>
              <w:spacing w:line="255" w:lineRule="exact"/>
              <w:ind w:right="205" w:firstLine="426"/>
              <w:jc w:val="right"/>
              <w:rPr>
                <w:sz w:val="24"/>
              </w:rPr>
            </w:pPr>
            <w:r w:rsidRPr="006B174D">
              <w:rPr>
                <w:sz w:val="24"/>
              </w:rPr>
              <w:t>5</w:t>
            </w:r>
          </w:p>
        </w:tc>
      </w:tr>
      <w:tr w:rsidR="00E74ABD" w:rsidRPr="006B174D" w:rsidTr="008356B1">
        <w:trPr>
          <w:trHeight w:val="277"/>
        </w:trPr>
        <w:tc>
          <w:tcPr>
            <w:tcW w:w="709" w:type="dxa"/>
          </w:tcPr>
          <w:p w:rsidR="00E74ABD" w:rsidRPr="006B174D" w:rsidRDefault="00E74ABD" w:rsidP="00E74ABD">
            <w:pPr>
              <w:pStyle w:val="TableParagraph"/>
              <w:spacing w:line="257" w:lineRule="exact"/>
              <w:ind w:left="188" w:firstLine="426"/>
              <w:rPr>
                <w:b/>
                <w:sz w:val="24"/>
              </w:rPr>
            </w:pPr>
          </w:p>
        </w:tc>
        <w:tc>
          <w:tcPr>
            <w:tcW w:w="8999" w:type="dxa"/>
            <w:gridSpan w:val="2"/>
          </w:tcPr>
          <w:p w:rsidR="00E74ABD" w:rsidRPr="006B174D" w:rsidRDefault="00E74ABD" w:rsidP="00E74ABD">
            <w:pPr>
              <w:pStyle w:val="TableParagraph"/>
              <w:spacing w:line="257" w:lineRule="exact"/>
              <w:ind w:left="143" w:firstLine="426"/>
              <w:rPr>
                <w:b/>
                <w:sz w:val="24"/>
              </w:rPr>
            </w:pPr>
            <w:r w:rsidRPr="006B174D">
              <w:rPr>
                <w:b/>
                <w:sz w:val="24"/>
              </w:rPr>
              <w:t>Методическая часть …………………………………………….</w:t>
            </w:r>
          </w:p>
        </w:tc>
        <w:tc>
          <w:tcPr>
            <w:tcW w:w="924" w:type="dxa"/>
          </w:tcPr>
          <w:p w:rsidR="00E74ABD" w:rsidRPr="006B174D" w:rsidRDefault="00E74ABD" w:rsidP="00E74ABD">
            <w:pPr>
              <w:pStyle w:val="TableParagraph"/>
              <w:spacing w:line="257" w:lineRule="exact"/>
              <w:ind w:right="145" w:firstLine="426"/>
              <w:jc w:val="right"/>
              <w:rPr>
                <w:sz w:val="24"/>
              </w:rPr>
            </w:pPr>
            <w:r w:rsidRPr="006B174D">
              <w:rPr>
                <w:sz w:val="24"/>
              </w:rPr>
              <w:t>15</w:t>
            </w:r>
          </w:p>
        </w:tc>
      </w:tr>
      <w:tr w:rsidR="00E74ABD" w:rsidRPr="006B174D" w:rsidTr="008356B1">
        <w:trPr>
          <w:trHeight w:val="550"/>
        </w:trPr>
        <w:tc>
          <w:tcPr>
            <w:tcW w:w="709" w:type="dxa"/>
          </w:tcPr>
          <w:p w:rsidR="00E74ABD" w:rsidRPr="006B174D" w:rsidRDefault="00E74ABD" w:rsidP="00E74ABD">
            <w:pPr>
              <w:pStyle w:val="TableParagraph"/>
              <w:ind w:firstLine="426"/>
              <w:rPr>
                <w:sz w:val="24"/>
              </w:rPr>
            </w:pPr>
          </w:p>
        </w:tc>
        <w:tc>
          <w:tcPr>
            <w:tcW w:w="8999" w:type="dxa"/>
            <w:gridSpan w:val="2"/>
          </w:tcPr>
          <w:p w:rsidR="00E74ABD" w:rsidRPr="006B174D" w:rsidRDefault="00E74ABD" w:rsidP="00E74ABD">
            <w:pPr>
              <w:pStyle w:val="TableParagraph"/>
              <w:spacing w:line="267" w:lineRule="exact"/>
              <w:ind w:left="143" w:firstLine="426"/>
              <w:rPr>
                <w:sz w:val="24"/>
              </w:rPr>
            </w:pPr>
            <w:r w:rsidRPr="006B174D">
              <w:rPr>
                <w:sz w:val="24"/>
              </w:rPr>
              <w:t>Организационно-методические указания, требования к технике</w:t>
            </w:r>
          </w:p>
          <w:p w:rsidR="00E74ABD" w:rsidRPr="006B174D" w:rsidRDefault="00E74ABD" w:rsidP="00E74ABD">
            <w:pPr>
              <w:pStyle w:val="TableParagraph"/>
              <w:spacing w:line="263" w:lineRule="exact"/>
              <w:ind w:left="143" w:firstLine="426"/>
              <w:rPr>
                <w:sz w:val="24"/>
              </w:rPr>
            </w:pPr>
            <w:r w:rsidRPr="006B174D">
              <w:rPr>
                <w:sz w:val="24"/>
              </w:rPr>
              <w:t>безопасности в условиях тренировочных занятий и соревнований</w:t>
            </w:r>
          </w:p>
        </w:tc>
        <w:tc>
          <w:tcPr>
            <w:tcW w:w="924" w:type="dxa"/>
          </w:tcPr>
          <w:p w:rsidR="00E74ABD" w:rsidRPr="006B174D" w:rsidRDefault="00E74ABD" w:rsidP="00E74ABD">
            <w:pPr>
              <w:pStyle w:val="TableParagraph"/>
              <w:ind w:firstLine="426"/>
              <w:rPr>
                <w:sz w:val="24"/>
              </w:rPr>
            </w:pPr>
          </w:p>
        </w:tc>
      </w:tr>
      <w:tr w:rsidR="00E74ABD" w:rsidRPr="006B174D" w:rsidTr="008356B1">
        <w:trPr>
          <w:trHeight w:val="277"/>
        </w:trPr>
        <w:tc>
          <w:tcPr>
            <w:tcW w:w="709" w:type="dxa"/>
          </w:tcPr>
          <w:p w:rsidR="00E74ABD" w:rsidRPr="006B174D" w:rsidRDefault="00E74ABD" w:rsidP="00E74ABD">
            <w:pPr>
              <w:pStyle w:val="TableParagraph"/>
              <w:ind w:firstLine="426"/>
              <w:rPr>
                <w:sz w:val="20"/>
              </w:rPr>
            </w:pPr>
          </w:p>
        </w:tc>
        <w:tc>
          <w:tcPr>
            <w:tcW w:w="567" w:type="dxa"/>
          </w:tcPr>
          <w:p w:rsidR="00E74ABD" w:rsidRPr="006B174D" w:rsidRDefault="00E74ABD" w:rsidP="00E74ABD">
            <w:pPr>
              <w:pStyle w:val="TableParagraph"/>
              <w:ind w:firstLine="426"/>
              <w:rPr>
                <w:sz w:val="20"/>
              </w:rPr>
            </w:pPr>
          </w:p>
        </w:tc>
        <w:tc>
          <w:tcPr>
            <w:tcW w:w="8432" w:type="dxa"/>
          </w:tcPr>
          <w:p w:rsidR="00E74ABD" w:rsidRPr="006B174D" w:rsidRDefault="00E74ABD" w:rsidP="00E74ABD">
            <w:pPr>
              <w:pStyle w:val="TableParagraph"/>
              <w:spacing w:line="257" w:lineRule="exact"/>
              <w:ind w:left="143" w:firstLine="426"/>
              <w:rPr>
                <w:b/>
                <w:sz w:val="24"/>
              </w:rPr>
            </w:pPr>
            <w:r w:rsidRPr="006B174D">
              <w:rPr>
                <w:sz w:val="24"/>
              </w:rPr>
              <w:t>этап начальной подготовки</w:t>
            </w:r>
            <w:r w:rsidRPr="006B174D">
              <w:rPr>
                <w:b/>
                <w:sz w:val="24"/>
              </w:rPr>
              <w:t>…………….………………..</w:t>
            </w:r>
          </w:p>
        </w:tc>
        <w:tc>
          <w:tcPr>
            <w:tcW w:w="924" w:type="dxa"/>
          </w:tcPr>
          <w:p w:rsidR="00E74ABD" w:rsidRPr="006B174D" w:rsidRDefault="00E74ABD" w:rsidP="00E74ABD">
            <w:pPr>
              <w:pStyle w:val="TableParagraph"/>
              <w:spacing w:line="257" w:lineRule="exact"/>
              <w:ind w:right="145" w:firstLine="426"/>
              <w:jc w:val="right"/>
              <w:rPr>
                <w:sz w:val="24"/>
              </w:rPr>
            </w:pPr>
            <w:r w:rsidRPr="006B174D">
              <w:rPr>
                <w:sz w:val="24"/>
              </w:rPr>
              <w:t>15</w:t>
            </w:r>
          </w:p>
        </w:tc>
      </w:tr>
      <w:tr w:rsidR="00E74ABD" w:rsidRPr="006B174D" w:rsidTr="008356B1">
        <w:trPr>
          <w:trHeight w:val="274"/>
        </w:trPr>
        <w:tc>
          <w:tcPr>
            <w:tcW w:w="709" w:type="dxa"/>
          </w:tcPr>
          <w:p w:rsidR="00E74ABD" w:rsidRPr="006B174D" w:rsidRDefault="00E74ABD" w:rsidP="00E74ABD">
            <w:pPr>
              <w:pStyle w:val="TableParagraph"/>
              <w:ind w:firstLine="426"/>
              <w:rPr>
                <w:sz w:val="20"/>
              </w:rPr>
            </w:pPr>
          </w:p>
        </w:tc>
        <w:tc>
          <w:tcPr>
            <w:tcW w:w="567" w:type="dxa"/>
          </w:tcPr>
          <w:p w:rsidR="00E74ABD" w:rsidRPr="006B174D" w:rsidRDefault="00E74ABD" w:rsidP="00E74ABD">
            <w:pPr>
              <w:pStyle w:val="TableParagraph"/>
              <w:ind w:firstLine="426"/>
              <w:rPr>
                <w:sz w:val="20"/>
              </w:rPr>
            </w:pPr>
          </w:p>
        </w:tc>
        <w:tc>
          <w:tcPr>
            <w:tcW w:w="8432" w:type="dxa"/>
          </w:tcPr>
          <w:p w:rsidR="00E74ABD" w:rsidRPr="006B174D" w:rsidRDefault="00E74ABD" w:rsidP="00E74ABD">
            <w:pPr>
              <w:pStyle w:val="TableParagraph"/>
              <w:spacing w:line="255" w:lineRule="exact"/>
              <w:ind w:left="143" w:firstLine="426"/>
              <w:rPr>
                <w:b/>
                <w:sz w:val="24"/>
              </w:rPr>
            </w:pPr>
            <w:r w:rsidRPr="006B174D">
              <w:rPr>
                <w:sz w:val="24"/>
              </w:rPr>
              <w:t xml:space="preserve">тренировочный этап </w:t>
            </w:r>
            <w:r w:rsidRPr="006B174D">
              <w:rPr>
                <w:b/>
                <w:sz w:val="24"/>
              </w:rPr>
              <w:t>……………………………………..</w:t>
            </w:r>
          </w:p>
        </w:tc>
        <w:tc>
          <w:tcPr>
            <w:tcW w:w="924" w:type="dxa"/>
          </w:tcPr>
          <w:p w:rsidR="00E74ABD" w:rsidRPr="006B174D" w:rsidRDefault="00E74ABD" w:rsidP="00E74ABD">
            <w:pPr>
              <w:pStyle w:val="TableParagraph"/>
              <w:spacing w:line="255" w:lineRule="exact"/>
              <w:ind w:right="145" w:firstLine="426"/>
              <w:jc w:val="right"/>
              <w:rPr>
                <w:sz w:val="24"/>
              </w:rPr>
            </w:pPr>
            <w:r w:rsidRPr="006B174D">
              <w:rPr>
                <w:sz w:val="24"/>
              </w:rPr>
              <w:t>17</w:t>
            </w:r>
          </w:p>
        </w:tc>
      </w:tr>
      <w:tr w:rsidR="00E74ABD" w:rsidRPr="006B174D" w:rsidTr="008356B1">
        <w:trPr>
          <w:trHeight w:val="277"/>
        </w:trPr>
        <w:tc>
          <w:tcPr>
            <w:tcW w:w="709" w:type="dxa"/>
          </w:tcPr>
          <w:p w:rsidR="00E74ABD" w:rsidRPr="006B174D" w:rsidRDefault="00E74ABD" w:rsidP="00E74ABD">
            <w:pPr>
              <w:pStyle w:val="TableParagraph"/>
              <w:ind w:firstLine="426"/>
              <w:rPr>
                <w:sz w:val="20"/>
              </w:rPr>
            </w:pPr>
          </w:p>
        </w:tc>
        <w:tc>
          <w:tcPr>
            <w:tcW w:w="567" w:type="dxa"/>
          </w:tcPr>
          <w:p w:rsidR="00E74ABD" w:rsidRPr="006B174D" w:rsidRDefault="00E74ABD" w:rsidP="00E74ABD">
            <w:pPr>
              <w:pStyle w:val="TableParagraph"/>
              <w:ind w:firstLine="426"/>
              <w:rPr>
                <w:sz w:val="20"/>
              </w:rPr>
            </w:pPr>
          </w:p>
        </w:tc>
        <w:tc>
          <w:tcPr>
            <w:tcW w:w="8432" w:type="dxa"/>
          </w:tcPr>
          <w:p w:rsidR="00E74ABD" w:rsidRPr="006B174D" w:rsidRDefault="00E74ABD" w:rsidP="00E74ABD">
            <w:pPr>
              <w:pStyle w:val="TableParagraph"/>
              <w:spacing w:line="257" w:lineRule="exact"/>
              <w:ind w:left="143" w:firstLine="426"/>
              <w:rPr>
                <w:b/>
                <w:sz w:val="24"/>
              </w:rPr>
            </w:pPr>
            <w:r w:rsidRPr="006B174D">
              <w:rPr>
                <w:sz w:val="24"/>
              </w:rPr>
              <w:t xml:space="preserve">Программный материал </w:t>
            </w:r>
            <w:r w:rsidRPr="006B174D">
              <w:rPr>
                <w:b/>
                <w:sz w:val="24"/>
              </w:rPr>
              <w:t>…………………….…………..</w:t>
            </w:r>
          </w:p>
        </w:tc>
        <w:tc>
          <w:tcPr>
            <w:tcW w:w="924" w:type="dxa"/>
          </w:tcPr>
          <w:p w:rsidR="00E74ABD" w:rsidRPr="006B174D" w:rsidRDefault="00E74ABD" w:rsidP="00E74ABD">
            <w:pPr>
              <w:pStyle w:val="TableParagraph"/>
              <w:spacing w:line="257" w:lineRule="exact"/>
              <w:ind w:right="145" w:firstLine="426"/>
              <w:jc w:val="right"/>
              <w:rPr>
                <w:sz w:val="24"/>
              </w:rPr>
            </w:pPr>
            <w:r w:rsidRPr="006B174D">
              <w:rPr>
                <w:sz w:val="24"/>
              </w:rPr>
              <w:t>19</w:t>
            </w:r>
          </w:p>
        </w:tc>
      </w:tr>
      <w:tr w:rsidR="00E74ABD" w:rsidRPr="006B174D" w:rsidTr="008356B1">
        <w:trPr>
          <w:trHeight w:val="274"/>
        </w:trPr>
        <w:tc>
          <w:tcPr>
            <w:tcW w:w="709" w:type="dxa"/>
          </w:tcPr>
          <w:p w:rsidR="00E74ABD" w:rsidRPr="006B174D" w:rsidRDefault="00E74ABD" w:rsidP="00E74ABD">
            <w:pPr>
              <w:pStyle w:val="TableParagraph"/>
              <w:ind w:firstLine="426"/>
              <w:rPr>
                <w:sz w:val="20"/>
              </w:rPr>
            </w:pPr>
          </w:p>
        </w:tc>
        <w:tc>
          <w:tcPr>
            <w:tcW w:w="567" w:type="dxa"/>
          </w:tcPr>
          <w:p w:rsidR="00E74ABD" w:rsidRPr="006B174D" w:rsidRDefault="00E74ABD" w:rsidP="00E74ABD">
            <w:pPr>
              <w:pStyle w:val="TableParagraph"/>
              <w:ind w:firstLine="426"/>
              <w:rPr>
                <w:sz w:val="20"/>
              </w:rPr>
            </w:pPr>
          </w:p>
        </w:tc>
        <w:tc>
          <w:tcPr>
            <w:tcW w:w="8432" w:type="dxa"/>
          </w:tcPr>
          <w:p w:rsidR="00E74ABD" w:rsidRPr="006B174D" w:rsidRDefault="00E74ABD" w:rsidP="00E74ABD">
            <w:pPr>
              <w:pStyle w:val="TableParagraph"/>
              <w:spacing w:line="255" w:lineRule="exact"/>
              <w:ind w:left="143" w:firstLine="426"/>
              <w:rPr>
                <w:b/>
                <w:sz w:val="24"/>
              </w:rPr>
            </w:pPr>
            <w:r w:rsidRPr="006B174D">
              <w:rPr>
                <w:sz w:val="24"/>
              </w:rPr>
              <w:t xml:space="preserve">Теоретическая подготовка </w:t>
            </w:r>
            <w:r w:rsidRPr="006B174D">
              <w:rPr>
                <w:b/>
                <w:sz w:val="24"/>
              </w:rPr>
              <w:t>………………………………</w:t>
            </w:r>
          </w:p>
        </w:tc>
        <w:tc>
          <w:tcPr>
            <w:tcW w:w="924" w:type="dxa"/>
          </w:tcPr>
          <w:p w:rsidR="00E74ABD" w:rsidRPr="006B174D" w:rsidRDefault="00E74ABD" w:rsidP="00E74ABD">
            <w:pPr>
              <w:pStyle w:val="TableParagraph"/>
              <w:spacing w:line="255" w:lineRule="exact"/>
              <w:ind w:right="145" w:firstLine="426"/>
              <w:jc w:val="right"/>
              <w:rPr>
                <w:sz w:val="24"/>
              </w:rPr>
            </w:pPr>
            <w:r w:rsidRPr="006B174D">
              <w:rPr>
                <w:sz w:val="24"/>
              </w:rPr>
              <w:t>21</w:t>
            </w:r>
          </w:p>
        </w:tc>
      </w:tr>
      <w:tr w:rsidR="00E74ABD" w:rsidRPr="006B174D" w:rsidTr="008356B1">
        <w:trPr>
          <w:trHeight w:val="277"/>
        </w:trPr>
        <w:tc>
          <w:tcPr>
            <w:tcW w:w="709" w:type="dxa"/>
          </w:tcPr>
          <w:p w:rsidR="00E74ABD" w:rsidRPr="006B174D" w:rsidRDefault="00E74ABD" w:rsidP="00E74ABD">
            <w:pPr>
              <w:pStyle w:val="TableParagraph"/>
              <w:ind w:firstLine="426"/>
              <w:rPr>
                <w:sz w:val="20"/>
              </w:rPr>
            </w:pPr>
          </w:p>
        </w:tc>
        <w:tc>
          <w:tcPr>
            <w:tcW w:w="567" w:type="dxa"/>
          </w:tcPr>
          <w:p w:rsidR="00E74ABD" w:rsidRPr="006B174D" w:rsidRDefault="00E74ABD" w:rsidP="00E74ABD">
            <w:pPr>
              <w:pStyle w:val="TableParagraph"/>
              <w:ind w:firstLine="426"/>
              <w:rPr>
                <w:sz w:val="20"/>
              </w:rPr>
            </w:pPr>
          </w:p>
        </w:tc>
        <w:tc>
          <w:tcPr>
            <w:tcW w:w="8432" w:type="dxa"/>
          </w:tcPr>
          <w:p w:rsidR="00E74ABD" w:rsidRPr="006B174D" w:rsidRDefault="00E74ABD" w:rsidP="00E74ABD">
            <w:pPr>
              <w:pStyle w:val="TableParagraph"/>
              <w:spacing w:line="257" w:lineRule="exact"/>
              <w:ind w:left="143" w:firstLine="426"/>
              <w:rPr>
                <w:b/>
                <w:sz w:val="24"/>
              </w:rPr>
            </w:pPr>
            <w:r w:rsidRPr="006B174D">
              <w:rPr>
                <w:sz w:val="24"/>
              </w:rPr>
              <w:t xml:space="preserve">Физическая подготовка </w:t>
            </w:r>
            <w:r w:rsidRPr="006B174D">
              <w:rPr>
                <w:b/>
                <w:sz w:val="24"/>
              </w:rPr>
              <w:t>……………………………………</w:t>
            </w:r>
          </w:p>
        </w:tc>
        <w:tc>
          <w:tcPr>
            <w:tcW w:w="924" w:type="dxa"/>
          </w:tcPr>
          <w:p w:rsidR="00E74ABD" w:rsidRPr="006B174D" w:rsidRDefault="00E74ABD" w:rsidP="00E74ABD">
            <w:pPr>
              <w:pStyle w:val="TableParagraph"/>
              <w:spacing w:line="257" w:lineRule="exact"/>
              <w:ind w:right="145" w:firstLine="426"/>
              <w:jc w:val="right"/>
              <w:rPr>
                <w:sz w:val="24"/>
              </w:rPr>
            </w:pPr>
            <w:r w:rsidRPr="006B174D">
              <w:rPr>
                <w:sz w:val="24"/>
              </w:rPr>
              <w:t>24</w:t>
            </w:r>
          </w:p>
        </w:tc>
      </w:tr>
      <w:tr w:rsidR="00E74ABD" w:rsidRPr="006B174D" w:rsidTr="008356B1">
        <w:trPr>
          <w:trHeight w:val="274"/>
        </w:trPr>
        <w:tc>
          <w:tcPr>
            <w:tcW w:w="709" w:type="dxa"/>
          </w:tcPr>
          <w:p w:rsidR="00E74ABD" w:rsidRPr="006B174D" w:rsidRDefault="00E74ABD" w:rsidP="00E74ABD">
            <w:pPr>
              <w:pStyle w:val="TableParagraph"/>
              <w:ind w:firstLine="426"/>
              <w:rPr>
                <w:sz w:val="20"/>
              </w:rPr>
            </w:pPr>
          </w:p>
        </w:tc>
        <w:tc>
          <w:tcPr>
            <w:tcW w:w="567" w:type="dxa"/>
          </w:tcPr>
          <w:p w:rsidR="00E74ABD" w:rsidRPr="006B174D" w:rsidRDefault="00E74ABD" w:rsidP="00E74ABD">
            <w:pPr>
              <w:pStyle w:val="TableParagraph"/>
              <w:ind w:firstLine="426"/>
              <w:rPr>
                <w:sz w:val="20"/>
              </w:rPr>
            </w:pPr>
          </w:p>
        </w:tc>
        <w:tc>
          <w:tcPr>
            <w:tcW w:w="8432" w:type="dxa"/>
          </w:tcPr>
          <w:p w:rsidR="00E74ABD" w:rsidRPr="006B174D" w:rsidRDefault="00E74ABD" w:rsidP="00E74ABD">
            <w:pPr>
              <w:pStyle w:val="TableParagraph"/>
              <w:spacing w:line="255" w:lineRule="exact"/>
              <w:ind w:left="143" w:firstLine="426"/>
              <w:rPr>
                <w:b/>
                <w:sz w:val="24"/>
              </w:rPr>
            </w:pPr>
            <w:r w:rsidRPr="006B174D">
              <w:rPr>
                <w:sz w:val="24"/>
              </w:rPr>
              <w:t xml:space="preserve">Общая физическая подготовка </w:t>
            </w:r>
            <w:r w:rsidRPr="006B174D">
              <w:rPr>
                <w:b/>
                <w:sz w:val="24"/>
              </w:rPr>
              <w:t>……………………………</w:t>
            </w:r>
          </w:p>
        </w:tc>
        <w:tc>
          <w:tcPr>
            <w:tcW w:w="924" w:type="dxa"/>
          </w:tcPr>
          <w:p w:rsidR="00E74ABD" w:rsidRPr="006B174D" w:rsidRDefault="00E74ABD" w:rsidP="00E74ABD">
            <w:pPr>
              <w:pStyle w:val="TableParagraph"/>
              <w:spacing w:line="255" w:lineRule="exact"/>
              <w:ind w:right="145" w:firstLine="426"/>
              <w:jc w:val="right"/>
              <w:rPr>
                <w:sz w:val="24"/>
              </w:rPr>
            </w:pPr>
            <w:r w:rsidRPr="006B174D">
              <w:rPr>
                <w:sz w:val="24"/>
              </w:rPr>
              <w:t>25</w:t>
            </w:r>
          </w:p>
        </w:tc>
      </w:tr>
      <w:tr w:rsidR="00E74ABD" w:rsidRPr="006B174D" w:rsidTr="008356B1">
        <w:trPr>
          <w:trHeight w:val="277"/>
        </w:trPr>
        <w:tc>
          <w:tcPr>
            <w:tcW w:w="709" w:type="dxa"/>
          </w:tcPr>
          <w:p w:rsidR="00E74ABD" w:rsidRPr="006B174D" w:rsidRDefault="00E74ABD" w:rsidP="00E74ABD">
            <w:pPr>
              <w:pStyle w:val="TableParagraph"/>
              <w:ind w:firstLine="426"/>
              <w:rPr>
                <w:sz w:val="20"/>
              </w:rPr>
            </w:pPr>
          </w:p>
        </w:tc>
        <w:tc>
          <w:tcPr>
            <w:tcW w:w="567" w:type="dxa"/>
          </w:tcPr>
          <w:p w:rsidR="00E74ABD" w:rsidRPr="006B174D" w:rsidRDefault="00E74ABD" w:rsidP="00E74ABD">
            <w:pPr>
              <w:pStyle w:val="TableParagraph"/>
              <w:ind w:firstLine="426"/>
              <w:rPr>
                <w:sz w:val="20"/>
              </w:rPr>
            </w:pPr>
          </w:p>
        </w:tc>
        <w:tc>
          <w:tcPr>
            <w:tcW w:w="8432" w:type="dxa"/>
          </w:tcPr>
          <w:p w:rsidR="00E74ABD" w:rsidRPr="006B174D" w:rsidRDefault="00E74ABD" w:rsidP="00E74ABD">
            <w:pPr>
              <w:pStyle w:val="TableParagraph"/>
              <w:spacing w:line="257" w:lineRule="exact"/>
              <w:ind w:left="143" w:firstLine="426"/>
              <w:rPr>
                <w:b/>
                <w:sz w:val="24"/>
              </w:rPr>
            </w:pPr>
            <w:r w:rsidRPr="006B174D">
              <w:rPr>
                <w:sz w:val="24"/>
              </w:rPr>
              <w:t xml:space="preserve">Специальная физическая подготовка </w:t>
            </w:r>
            <w:r w:rsidRPr="006B174D">
              <w:rPr>
                <w:b/>
                <w:sz w:val="24"/>
              </w:rPr>
              <w:t>…………………….</w:t>
            </w:r>
          </w:p>
        </w:tc>
        <w:tc>
          <w:tcPr>
            <w:tcW w:w="924" w:type="dxa"/>
          </w:tcPr>
          <w:p w:rsidR="00E74ABD" w:rsidRPr="006B174D" w:rsidRDefault="00E74ABD" w:rsidP="00E74ABD">
            <w:pPr>
              <w:pStyle w:val="TableParagraph"/>
              <w:spacing w:line="257" w:lineRule="exact"/>
              <w:ind w:right="145" w:firstLine="426"/>
              <w:jc w:val="right"/>
              <w:rPr>
                <w:sz w:val="24"/>
              </w:rPr>
            </w:pPr>
            <w:r w:rsidRPr="006B174D">
              <w:rPr>
                <w:sz w:val="24"/>
              </w:rPr>
              <w:t>25</w:t>
            </w:r>
          </w:p>
        </w:tc>
      </w:tr>
      <w:tr w:rsidR="00E74ABD" w:rsidRPr="006B174D" w:rsidTr="008356B1">
        <w:trPr>
          <w:trHeight w:val="275"/>
        </w:trPr>
        <w:tc>
          <w:tcPr>
            <w:tcW w:w="709" w:type="dxa"/>
          </w:tcPr>
          <w:p w:rsidR="00E74ABD" w:rsidRPr="006B174D" w:rsidRDefault="00E74ABD" w:rsidP="00E74ABD">
            <w:pPr>
              <w:pStyle w:val="TableParagraph"/>
              <w:ind w:firstLine="426"/>
              <w:rPr>
                <w:sz w:val="20"/>
              </w:rPr>
            </w:pPr>
          </w:p>
        </w:tc>
        <w:tc>
          <w:tcPr>
            <w:tcW w:w="567" w:type="dxa"/>
          </w:tcPr>
          <w:p w:rsidR="00E74ABD" w:rsidRPr="006B174D" w:rsidRDefault="00E74ABD" w:rsidP="00E74ABD">
            <w:pPr>
              <w:pStyle w:val="TableParagraph"/>
              <w:ind w:firstLine="426"/>
              <w:rPr>
                <w:sz w:val="20"/>
              </w:rPr>
            </w:pPr>
          </w:p>
        </w:tc>
        <w:tc>
          <w:tcPr>
            <w:tcW w:w="8432" w:type="dxa"/>
          </w:tcPr>
          <w:p w:rsidR="00E74ABD" w:rsidRPr="006B174D" w:rsidRDefault="00E74ABD" w:rsidP="00E74ABD">
            <w:pPr>
              <w:pStyle w:val="TableParagraph"/>
              <w:spacing w:line="255" w:lineRule="exact"/>
              <w:ind w:left="143" w:firstLine="426"/>
              <w:rPr>
                <w:b/>
                <w:sz w:val="24"/>
              </w:rPr>
            </w:pPr>
            <w:r w:rsidRPr="006B174D">
              <w:rPr>
                <w:sz w:val="24"/>
              </w:rPr>
              <w:t xml:space="preserve">Техническая и тактическая подготовка </w:t>
            </w:r>
            <w:r w:rsidRPr="006B174D">
              <w:rPr>
                <w:b/>
                <w:sz w:val="24"/>
              </w:rPr>
              <w:t>…………………..</w:t>
            </w:r>
          </w:p>
        </w:tc>
        <w:tc>
          <w:tcPr>
            <w:tcW w:w="924" w:type="dxa"/>
          </w:tcPr>
          <w:p w:rsidR="00E74ABD" w:rsidRPr="006B174D" w:rsidRDefault="00E74ABD" w:rsidP="00E74ABD">
            <w:pPr>
              <w:pStyle w:val="TableParagraph"/>
              <w:spacing w:line="255" w:lineRule="exact"/>
              <w:ind w:right="145" w:firstLine="426"/>
              <w:jc w:val="right"/>
              <w:rPr>
                <w:sz w:val="24"/>
              </w:rPr>
            </w:pPr>
            <w:r w:rsidRPr="006B174D">
              <w:rPr>
                <w:sz w:val="24"/>
              </w:rPr>
              <w:t>26</w:t>
            </w:r>
          </w:p>
        </w:tc>
      </w:tr>
      <w:tr w:rsidR="00E74ABD" w:rsidRPr="006B174D" w:rsidTr="008356B1">
        <w:trPr>
          <w:trHeight w:val="277"/>
        </w:trPr>
        <w:tc>
          <w:tcPr>
            <w:tcW w:w="709" w:type="dxa"/>
          </w:tcPr>
          <w:p w:rsidR="00E74ABD" w:rsidRPr="006B174D" w:rsidRDefault="00E74ABD" w:rsidP="00E74ABD">
            <w:pPr>
              <w:pStyle w:val="TableParagraph"/>
              <w:ind w:firstLine="426"/>
              <w:rPr>
                <w:sz w:val="20"/>
              </w:rPr>
            </w:pPr>
          </w:p>
        </w:tc>
        <w:tc>
          <w:tcPr>
            <w:tcW w:w="567" w:type="dxa"/>
          </w:tcPr>
          <w:p w:rsidR="00E74ABD" w:rsidRPr="006B174D" w:rsidRDefault="00E74ABD" w:rsidP="00E74ABD">
            <w:pPr>
              <w:pStyle w:val="TableParagraph"/>
              <w:ind w:firstLine="426"/>
              <w:rPr>
                <w:sz w:val="20"/>
              </w:rPr>
            </w:pPr>
          </w:p>
        </w:tc>
        <w:tc>
          <w:tcPr>
            <w:tcW w:w="8432" w:type="dxa"/>
          </w:tcPr>
          <w:p w:rsidR="00E74ABD" w:rsidRPr="006B174D" w:rsidRDefault="00E74ABD" w:rsidP="00E74ABD">
            <w:pPr>
              <w:pStyle w:val="TableParagraph"/>
              <w:spacing w:line="257" w:lineRule="exact"/>
              <w:ind w:left="143" w:firstLine="426"/>
              <w:rPr>
                <w:b/>
                <w:sz w:val="24"/>
              </w:rPr>
            </w:pPr>
            <w:r w:rsidRPr="006B174D">
              <w:rPr>
                <w:sz w:val="24"/>
              </w:rPr>
              <w:t xml:space="preserve">Интегральная подготовка </w:t>
            </w:r>
            <w:r w:rsidRPr="006B174D">
              <w:rPr>
                <w:b/>
                <w:sz w:val="24"/>
              </w:rPr>
              <w:t>…………………………………</w:t>
            </w:r>
          </w:p>
        </w:tc>
        <w:tc>
          <w:tcPr>
            <w:tcW w:w="924" w:type="dxa"/>
          </w:tcPr>
          <w:p w:rsidR="00E74ABD" w:rsidRPr="006B174D" w:rsidRDefault="00E74ABD" w:rsidP="00E74ABD">
            <w:pPr>
              <w:pStyle w:val="TableParagraph"/>
              <w:spacing w:line="257" w:lineRule="exact"/>
              <w:ind w:right="145" w:firstLine="426"/>
              <w:jc w:val="right"/>
              <w:rPr>
                <w:sz w:val="24"/>
              </w:rPr>
            </w:pPr>
            <w:r w:rsidRPr="006B174D">
              <w:rPr>
                <w:sz w:val="24"/>
              </w:rPr>
              <w:t>29</w:t>
            </w:r>
          </w:p>
        </w:tc>
      </w:tr>
      <w:tr w:rsidR="00E74ABD" w:rsidRPr="006B174D" w:rsidTr="008356B1">
        <w:trPr>
          <w:trHeight w:val="274"/>
        </w:trPr>
        <w:tc>
          <w:tcPr>
            <w:tcW w:w="709" w:type="dxa"/>
          </w:tcPr>
          <w:p w:rsidR="00E74ABD" w:rsidRPr="006B174D" w:rsidRDefault="00E74ABD" w:rsidP="00E74ABD">
            <w:pPr>
              <w:pStyle w:val="TableParagraph"/>
              <w:ind w:firstLine="426"/>
              <w:rPr>
                <w:sz w:val="20"/>
              </w:rPr>
            </w:pPr>
          </w:p>
        </w:tc>
        <w:tc>
          <w:tcPr>
            <w:tcW w:w="567" w:type="dxa"/>
          </w:tcPr>
          <w:p w:rsidR="00E74ABD" w:rsidRPr="006B174D" w:rsidRDefault="00E74ABD" w:rsidP="00E74ABD">
            <w:pPr>
              <w:pStyle w:val="TableParagraph"/>
              <w:ind w:firstLine="426"/>
              <w:rPr>
                <w:sz w:val="20"/>
              </w:rPr>
            </w:pPr>
          </w:p>
        </w:tc>
        <w:tc>
          <w:tcPr>
            <w:tcW w:w="8432" w:type="dxa"/>
          </w:tcPr>
          <w:p w:rsidR="00E74ABD" w:rsidRPr="006B174D" w:rsidRDefault="00E74ABD" w:rsidP="00E74ABD">
            <w:pPr>
              <w:pStyle w:val="TableParagraph"/>
              <w:spacing w:line="255" w:lineRule="exact"/>
              <w:ind w:left="143" w:firstLine="426"/>
              <w:rPr>
                <w:b/>
                <w:sz w:val="24"/>
              </w:rPr>
            </w:pPr>
            <w:r w:rsidRPr="006B174D">
              <w:rPr>
                <w:sz w:val="24"/>
              </w:rPr>
              <w:t xml:space="preserve">Планирование в микроциклах подготовки </w:t>
            </w:r>
            <w:r w:rsidRPr="006B174D">
              <w:rPr>
                <w:b/>
                <w:sz w:val="24"/>
              </w:rPr>
              <w:t>……………..</w:t>
            </w:r>
          </w:p>
        </w:tc>
        <w:tc>
          <w:tcPr>
            <w:tcW w:w="924" w:type="dxa"/>
          </w:tcPr>
          <w:p w:rsidR="00E74ABD" w:rsidRPr="006B174D" w:rsidRDefault="00E74ABD" w:rsidP="00E74ABD">
            <w:pPr>
              <w:pStyle w:val="TableParagraph"/>
              <w:spacing w:line="255" w:lineRule="exact"/>
              <w:ind w:right="145" w:firstLine="426"/>
              <w:jc w:val="right"/>
              <w:rPr>
                <w:sz w:val="24"/>
              </w:rPr>
            </w:pPr>
            <w:r w:rsidRPr="006B174D">
              <w:rPr>
                <w:sz w:val="24"/>
              </w:rPr>
              <w:t>30</w:t>
            </w:r>
          </w:p>
        </w:tc>
      </w:tr>
      <w:tr w:rsidR="00E74ABD" w:rsidRPr="006B174D" w:rsidTr="008356B1">
        <w:trPr>
          <w:trHeight w:val="277"/>
        </w:trPr>
        <w:tc>
          <w:tcPr>
            <w:tcW w:w="709" w:type="dxa"/>
          </w:tcPr>
          <w:p w:rsidR="00E74ABD" w:rsidRPr="006B174D" w:rsidRDefault="00E74ABD" w:rsidP="00E74ABD">
            <w:pPr>
              <w:pStyle w:val="TableParagraph"/>
              <w:ind w:firstLine="426"/>
              <w:rPr>
                <w:sz w:val="20"/>
              </w:rPr>
            </w:pPr>
          </w:p>
        </w:tc>
        <w:tc>
          <w:tcPr>
            <w:tcW w:w="567" w:type="dxa"/>
          </w:tcPr>
          <w:p w:rsidR="00E74ABD" w:rsidRPr="006B174D" w:rsidRDefault="00E74ABD" w:rsidP="00E74ABD">
            <w:pPr>
              <w:pStyle w:val="TableParagraph"/>
              <w:ind w:firstLine="426"/>
              <w:rPr>
                <w:sz w:val="20"/>
              </w:rPr>
            </w:pPr>
          </w:p>
        </w:tc>
        <w:tc>
          <w:tcPr>
            <w:tcW w:w="8432" w:type="dxa"/>
          </w:tcPr>
          <w:p w:rsidR="00E74ABD" w:rsidRPr="006B174D" w:rsidRDefault="00E74ABD" w:rsidP="00E74ABD">
            <w:pPr>
              <w:pStyle w:val="TableParagraph"/>
              <w:spacing w:line="257" w:lineRule="exact"/>
              <w:ind w:left="143" w:firstLine="426"/>
              <w:rPr>
                <w:b/>
                <w:sz w:val="24"/>
              </w:rPr>
            </w:pPr>
            <w:r w:rsidRPr="006B174D">
              <w:rPr>
                <w:sz w:val="24"/>
              </w:rPr>
              <w:t>Методика подготовки юных вратарей</w:t>
            </w:r>
            <w:r w:rsidRPr="006B174D">
              <w:rPr>
                <w:b/>
                <w:sz w:val="24"/>
              </w:rPr>
              <w:t>……………………</w:t>
            </w:r>
          </w:p>
        </w:tc>
        <w:tc>
          <w:tcPr>
            <w:tcW w:w="924" w:type="dxa"/>
          </w:tcPr>
          <w:p w:rsidR="00E74ABD" w:rsidRPr="006B174D" w:rsidRDefault="00E74ABD" w:rsidP="00E74ABD">
            <w:pPr>
              <w:pStyle w:val="TableParagraph"/>
              <w:spacing w:line="257" w:lineRule="exact"/>
              <w:ind w:right="145" w:firstLine="426"/>
              <w:jc w:val="right"/>
              <w:rPr>
                <w:sz w:val="24"/>
              </w:rPr>
            </w:pPr>
            <w:r w:rsidRPr="006B174D">
              <w:rPr>
                <w:sz w:val="24"/>
              </w:rPr>
              <w:t>34</w:t>
            </w:r>
          </w:p>
        </w:tc>
      </w:tr>
      <w:tr w:rsidR="00E74ABD" w:rsidRPr="006B174D" w:rsidTr="008356B1">
        <w:trPr>
          <w:trHeight w:val="274"/>
        </w:trPr>
        <w:tc>
          <w:tcPr>
            <w:tcW w:w="709" w:type="dxa"/>
          </w:tcPr>
          <w:p w:rsidR="00E74ABD" w:rsidRPr="006B174D" w:rsidRDefault="00E74ABD" w:rsidP="00E74ABD">
            <w:pPr>
              <w:pStyle w:val="TableParagraph"/>
              <w:ind w:firstLine="426"/>
              <w:rPr>
                <w:sz w:val="20"/>
              </w:rPr>
            </w:pPr>
          </w:p>
        </w:tc>
        <w:tc>
          <w:tcPr>
            <w:tcW w:w="567" w:type="dxa"/>
          </w:tcPr>
          <w:p w:rsidR="00E74ABD" w:rsidRPr="006B174D" w:rsidRDefault="00E74ABD" w:rsidP="00E74ABD">
            <w:pPr>
              <w:pStyle w:val="TableParagraph"/>
              <w:ind w:firstLine="426"/>
              <w:rPr>
                <w:sz w:val="20"/>
              </w:rPr>
            </w:pPr>
          </w:p>
        </w:tc>
        <w:tc>
          <w:tcPr>
            <w:tcW w:w="8432" w:type="dxa"/>
          </w:tcPr>
          <w:p w:rsidR="00E74ABD" w:rsidRPr="006B174D" w:rsidRDefault="00E74ABD" w:rsidP="00E74ABD">
            <w:pPr>
              <w:pStyle w:val="TableParagraph"/>
              <w:spacing w:line="255" w:lineRule="exact"/>
              <w:ind w:left="143" w:firstLine="426"/>
              <w:rPr>
                <w:b/>
                <w:sz w:val="24"/>
              </w:rPr>
            </w:pPr>
            <w:r w:rsidRPr="006B174D">
              <w:rPr>
                <w:sz w:val="24"/>
              </w:rPr>
              <w:t xml:space="preserve">Воспитательная работа </w:t>
            </w:r>
            <w:r w:rsidRPr="006B174D">
              <w:rPr>
                <w:b/>
                <w:sz w:val="24"/>
              </w:rPr>
              <w:t>……………………………………</w:t>
            </w:r>
          </w:p>
        </w:tc>
        <w:tc>
          <w:tcPr>
            <w:tcW w:w="924" w:type="dxa"/>
          </w:tcPr>
          <w:p w:rsidR="00E74ABD" w:rsidRPr="006B174D" w:rsidRDefault="00E74ABD" w:rsidP="00E74ABD">
            <w:pPr>
              <w:pStyle w:val="TableParagraph"/>
              <w:spacing w:line="255" w:lineRule="exact"/>
              <w:ind w:right="145" w:firstLine="426"/>
              <w:jc w:val="right"/>
              <w:rPr>
                <w:sz w:val="24"/>
              </w:rPr>
            </w:pPr>
            <w:r w:rsidRPr="006B174D">
              <w:rPr>
                <w:sz w:val="24"/>
              </w:rPr>
              <w:t>38</w:t>
            </w:r>
          </w:p>
        </w:tc>
      </w:tr>
      <w:tr w:rsidR="00E74ABD" w:rsidRPr="006B174D" w:rsidTr="008356B1">
        <w:trPr>
          <w:trHeight w:val="277"/>
        </w:trPr>
        <w:tc>
          <w:tcPr>
            <w:tcW w:w="709" w:type="dxa"/>
          </w:tcPr>
          <w:p w:rsidR="00E74ABD" w:rsidRPr="006B174D" w:rsidRDefault="00E74ABD" w:rsidP="00E74ABD">
            <w:pPr>
              <w:pStyle w:val="TableParagraph"/>
              <w:ind w:firstLine="426"/>
              <w:rPr>
                <w:sz w:val="20"/>
              </w:rPr>
            </w:pPr>
          </w:p>
        </w:tc>
        <w:tc>
          <w:tcPr>
            <w:tcW w:w="567" w:type="dxa"/>
          </w:tcPr>
          <w:p w:rsidR="00E74ABD" w:rsidRPr="006B174D" w:rsidRDefault="00E74ABD" w:rsidP="00E74ABD">
            <w:pPr>
              <w:pStyle w:val="TableParagraph"/>
              <w:ind w:firstLine="426"/>
              <w:rPr>
                <w:sz w:val="20"/>
              </w:rPr>
            </w:pPr>
          </w:p>
        </w:tc>
        <w:tc>
          <w:tcPr>
            <w:tcW w:w="8432" w:type="dxa"/>
          </w:tcPr>
          <w:p w:rsidR="00E74ABD" w:rsidRPr="006B174D" w:rsidRDefault="00E74ABD" w:rsidP="00E74ABD">
            <w:pPr>
              <w:pStyle w:val="TableParagraph"/>
              <w:spacing w:line="257" w:lineRule="exact"/>
              <w:ind w:left="143" w:firstLine="426"/>
              <w:rPr>
                <w:b/>
                <w:sz w:val="24"/>
              </w:rPr>
            </w:pPr>
            <w:r w:rsidRPr="006B174D">
              <w:rPr>
                <w:sz w:val="24"/>
              </w:rPr>
              <w:t xml:space="preserve">Психологическая подготовка </w:t>
            </w:r>
            <w:r w:rsidRPr="006B174D">
              <w:rPr>
                <w:b/>
                <w:sz w:val="24"/>
              </w:rPr>
              <w:t>…………………………….</w:t>
            </w:r>
          </w:p>
        </w:tc>
        <w:tc>
          <w:tcPr>
            <w:tcW w:w="924" w:type="dxa"/>
          </w:tcPr>
          <w:p w:rsidR="00E74ABD" w:rsidRPr="006B174D" w:rsidRDefault="00E74ABD" w:rsidP="00E74ABD">
            <w:pPr>
              <w:pStyle w:val="TableParagraph"/>
              <w:spacing w:line="257" w:lineRule="exact"/>
              <w:ind w:right="145" w:firstLine="426"/>
              <w:jc w:val="right"/>
              <w:rPr>
                <w:sz w:val="24"/>
              </w:rPr>
            </w:pPr>
            <w:r w:rsidRPr="006B174D">
              <w:rPr>
                <w:sz w:val="24"/>
              </w:rPr>
              <w:t>39</w:t>
            </w:r>
          </w:p>
        </w:tc>
      </w:tr>
      <w:tr w:rsidR="00E74ABD" w:rsidRPr="006B174D" w:rsidTr="008356B1">
        <w:trPr>
          <w:trHeight w:val="274"/>
        </w:trPr>
        <w:tc>
          <w:tcPr>
            <w:tcW w:w="709" w:type="dxa"/>
          </w:tcPr>
          <w:p w:rsidR="00E74ABD" w:rsidRPr="006B174D" w:rsidRDefault="00E74ABD" w:rsidP="00E74ABD">
            <w:pPr>
              <w:pStyle w:val="TableParagraph"/>
              <w:ind w:firstLine="426"/>
              <w:rPr>
                <w:sz w:val="20"/>
              </w:rPr>
            </w:pPr>
          </w:p>
        </w:tc>
        <w:tc>
          <w:tcPr>
            <w:tcW w:w="567" w:type="dxa"/>
          </w:tcPr>
          <w:p w:rsidR="00E74ABD" w:rsidRPr="006B174D" w:rsidRDefault="00E74ABD" w:rsidP="00E74ABD">
            <w:pPr>
              <w:pStyle w:val="TableParagraph"/>
              <w:ind w:firstLine="426"/>
              <w:rPr>
                <w:sz w:val="20"/>
              </w:rPr>
            </w:pPr>
          </w:p>
        </w:tc>
        <w:tc>
          <w:tcPr>
            <w:tcW w:w="8432" w:type="dxa"/>
          </w:tcPr>
          <w:p w:rsidR="00E74ABD" w:rsidRPr="006B174D" w:rsidRDefault="00E74ABD" w:rsidP="00E74ABD">
            <w:pPr>
              <w:pStyle w:val="TableParagraph"/>
              <w:spacing w:line="255" w:lineRule="exact"/>
              <w:ind w:left="143" w:firstLine="426"/>
              <w:rPr>
                <w:b/>
                <w:sz w:val="24"/>
              </w:rPr>
            </w:pPr>
            <w:r w:rsidRPr="006B174D">
              <w:rPr>
                <w:sz w:val="24"/>
              </w:rPr>
              <w:t xml:space="preserve">Тренировочный и медико-биологический контроль </w:t>
            </w:r>
            <w:r w:rsidRPr="006B174D">
              <w:rPr>
                <w:b/>
                <w:sz w:val="24"/>
              </w:rPr>
              <w:t>…..</w:t>
            </w:r>
          </w:p>
        </w:tc>
        <w:tc>
          <w:tcPr>
            <w:tcW w:w="924" w:type="dxa"/>
          </w:tcPr>
          <w:p w:rsidR="00E74ABD" w:rsidRPr="006B174D" w:rsidRDefault="00E74ABD" w:rsidP="00E74ABD">
            <w:pPr>
              <w:pStyle w:val="TableParagraph"/>
              <w:spacing w:line="255" w:lineRule="exact"/>
              <w:ind w:right="145" w:firstLine="426"/>
              <w:jc w:val="right"/>
              <w:rPr>
                <w:sz w:val="24"/>
              </w:rPr>
            </w:pPr>
            <w:r w:rsidRPr="006B174D">
              <w:rPr>
                <w:sz w:val="24"/>
              </w:rPr>
              <w:t>41</w:t>
            </w:r>
          </w:p>
        </w:tc>
      </w:tr>
      <w:tr w:rsidR="00E74ABD" w:rsidRPr="006B174D" w:rsidTr="008356B1">
        <w:trPr>
          <w:trHeight w:val="277"/>
        </w:trPr>
        <w:tc>
          <w:tcPr>
            <w:tcW w:w="709" w:type="dxa"/>
          </w:tcPr>
          <w:p w:rsidR="00E74ABD" w:rsidRPr="006B174D" w:rsidRDefault="00E74ABD" w:rsidP="00E74ABD">
            <w:pPr>
              <w:pStyle w:val="TableParagraph"/>
              <w:ind w:firstLine="426"/>
              <w:rPr>
                <w:sz w:val="20"/>
              </w:rPr>
            </w:pPr>
          </w:p>
        </w:tc>
        <w:tc>
          <w:tcPr>
            <w:tcW w:w="567" w:type="dxa"/>
          </w:tcPr>
          <w:p w:rsidR="00E74ABD" w:rsidRPr="006B174D" w:rsidRDefault="00E74ABD" w:rsidP="00E74ABD">
            <w:pPr>
              <w:pStyle w:val="TableParagraph"/>
              <w:ind w:firstLine="426"/>
              <w:rPr>
                <w:sz w:val="20"/>
              </w:rPr>
            </w:pPr>
          </w:p>
        </w:tc>
        <w:tc>
          <w:tcPr>
            <w:tcW w:w="8432" w:type="dxa"/>
          </w:tcPr>
          <w:p w:rsidR="00E74ABD" w:rsidRPr="006B174D" w:rsidRDefault="00E74ABD" w:rsidP="00E74ABD">
            <w:pPr>
              <w:pStyle w:val="TableParagraph"/>
              <w:spacing w:line="257" w:lineRule="exact"/>
              <w:ind w:left="143" w:firstLine="426"/>
              <w:rPr>
                <w:b/>
                <w:sz w:val="24"/>
              </w:rPr>
            </w:pPr>
            <w:r w:rsidRPr="006B174D">
              <w:rPr>
                <w:sz w:val="24"/>
              </w:rPr>
              <w:t xml:space="preserve">Восстановительные мероприятия </w:t>
            </w:r>
            <w:r w:rsidRPr="006B174D">
              <w:rPr>
                <w:b/>
                <w:sz w:val="24"/>
              </w:rPr>
              <w:t>……………………….</w:t>
            </w:r>
          </w:p>
        </w:tc>
        <w:tc>
          <w:tcPr>
            <w:tcW w:w="924" w:type="dxa"/>
          </w:tcPr>
          <w:p w:rsidR="00E74ABD" w:rsidRPr="006B174D" w:rsidRDefault="00E74ABD" w:rsidP="00E74ABD">
            <w:pPr>
              <w:pStyle w:val="TableParagraph"/>
              <w:spacing w:line="257" w:lineRule="exact"/>
              <w:ind w:right="145" w:firstLine="426"/>
              <w:jc w:val="right"/>
              <w:rPr>
                <w:sz w:val="24"/>
              </w:rPr>
            </w:pPr>
            <w:r w:rsidRPr="006B174D">
              <w:rPr>
                <w:sz w:val="24"/>
              </w:rPr>
              <w:t>42</w:t>
            </w:r>
          </w:p>
        </w:tc>
      </w:tr>
      <w:tr w:rsidR="00E74ABD" w:rsidRPr="006B174D" w:rsidTr="008356B1">
        <w:trPr>
          <w:trHeight w:val="274"/>
        </w:trPr>
        <w:tc>
          <w:tcPr>
            <w:tcW w:w="709" w:type="dxa"/>
          </w:tcPr>
          <w:p w:rsidR="00E74ABD" w:rsidRPr="006B174D" w:rsidRDefault="00E74ABD" w:rsidP="00E74ABD">
            <w:pPr>
              <w:pStyle w:val="TableParagraph"/>
              <w:ind w:firstLine="426"/>
              <w:rPr>
                <w:sz w:val="20"/>
              </w:rPr>
            </w:pPr>
          </w:p>
        </w:tc>
        <w:tc>
          <w:tcPr>
            <w:tcW w:w="567" w:type="dxa"/>
          </w:tcPr>
          <w:p w:rsidR="00E74ABD" w:rsidRPr="006B174D" w:rsidRDefault="00E74ABD" w:rsidP="00E74ABD">
            <w:pPr>
              <w:pStyle w:val="TableParagraph"/>
              <w:ind w:firstLine="426"/>
              <w:rPr>
                <w:sz w:val="20"/>
              </w:rPr>
            </w:pPr>
          </w:p>
        </w:tc>
        <w:tc>
          <w:tcPr>
            <w:tcW w:w="8432" w:type="dxa"/>
          </w:tcPr>
          <w:p w:rsidR="00E74ABD" w:rsidRPr="006B174D" w:rsidRDefault="00E74ABD" w:rsidP="00E74ABD">
            <w:pPr>
              <w:pStyle w:val="TableParagraph"/>
              <w:spacing w:line="255" w:lineRule="exact"/>
              <w:ind w:left="143" w:firstLine="426"/>
              <w:rPr>
                <w:b/>
                <w:sz w:val="24"/>
              </w:rPr>
            </w:pPr>
            <w:r w:rsidRPr="006B174D">
              <w:rPr>
                <w:sz w:val="24"/>
              </w:rPr>
              <w:t>Антидопинговые мероприятия</w:t>
            </w:r>
            <w:r w:rsidRPr="006B174D">
              <w:rPr>
                <w:b/>
                <w:sz w:val="24"/>
              </w:rPr>
              <w:t>…………………………..</w:t>
            </w:r>
          </w:p>
        </w:tc>
        <w:tc>
          <w:tcPr>
            <w:tcW w:w="924" w:type="dxa"/>
          </w:tcPr>
          <w:p w:rsidR="00E74ABD" w:rsidRPr="006B174D" w:rsidRDefault="00E74ABD" w:rsidP="00E74ABD">
            <w:pPr>
              <w:pStyle w:val="TableParagraph"/>
              <w:spacing w:line="255" w:lineRule="exact"/>
              <w:ind w:right="145" w:firstLine="426"/>
              <w:jc w:val="right"/>
              <w:rPr>
                <w:sz w:val="24"/>
              </w:rPr>
            </w:pPr>
            <w:r w:rsidRPr="006B174D">
              <w:rPr>
                <w:sz w:val="24"/>
              </w:rPr>
              <w:t>43</w:t>
            </w:r>
          </w:p>
        </w:tc>
      </w:tr>
      <w:tr w:rsidR="00E74ABD" w:rsidRPr="006B174D" w:rsidTr="008356B1">
        <w:trPr>
          <w:trHeight w:val="277"/>
        </w:trPr>
        <w:tc>
          <w:tcPr>
            <w:tcW w:w="709" w:type="dxa"/>
          </w:tcPr>
          <w:p w:rsidR="00E74ABD" w:rsidRPr="006B174D" w:rsidRDefault="00E74ABD" w:rsidP="00E74ABD">
            <w:pPr>
              <w:pStyle w:val="TableParagraph"/>
              <w:ind w:firstLine="426"/>
              <w:rPr>
                <w:sz w:val="20"/>
              </w:rPr>
            </w:pPr>
          </w:p>
        </w:tc>
        <w:tc>
          <w:tcPr>
            <w:tcW w:w="567" w:type="dxa"/>
          </w:tcPr>
          <w:p w:rsidR="00E74ABD" w:rsidRPr="006B174D" w:rsidRDefault="00E74ABD" w:rsidP="00E74ABD">
            <w:pPr>
              <w:pStyle w:val="TableParagraph"/>
              <w:ind w:firstLine="426"/>
              <w:rPr>
                <w:sz w:val="20"/>
              </w:rPr>
            </w:pPr>
          </w:p>
        </w:tc>
        <w:tc>
          <w:tcPr>
            <w:tcW w:w="8432" w:type="dxa"/>
          </w:tcPr>
          <w:p w:rsidR="00E74ABD" w:rsidRPr="006B174D" w:rsidRDefault="00E74ABD" w:rsidP="00E74ABD">
            <w:pPr>
              <w:pStyle w:val="TableParagraph"/>
              <w:spacing w:line="257" w:lineRule="exact"/>
              <w:ind w:left="143" w:firstLine="426"/>
              <w:rPr>
                <w:b/>
                <w:sz w:val="24"/>
              </w:rPr>
            </w:pPr>
            <w:r w:rsidRPr="006B174D">
              <w:rPr>
                <w:sz w:val="24"/>
              </w:rPr>
              <w:t xml:space="preserve">Инструкторская и судейская практика </w:t>
            </w:r>
            <w:r w:rsidRPr="006B174D">
              <w:rPr>
                <w:b/>
                <w:sz w:val="24"/>
              </w:rPr>
              <w:t>………………….</w:t>
            </w:r>
          </w:p>
        </w:tc>
        <w:tc>
          <w:tcPr>
            <w:tcW w:w="924" w:type="dxa"/>
          </w:tcPr>
          <w:p w:rsidR="00E74ABD" w:rsidRPr="006B174D" w:rsidRDefault="00E74ABD" w:rsidP="00E74ABD">
            <w:pPr>
              <w:pStyle w:val="TableParagraph"/>
              <w:spacing w:line="257" w:lineRule="exact"/>
              <w:ind w:right="145" w:firstLine="426"/>
              <w:jc w:val="right"/>
              <w:rPr>
                <w:sz w:val="24"/>
              </w:rPr>
            </w:pPr>
            <w:r w:rsidRPr="006B174D">
              <w:rPr>
                <w:sz w:val="24"/>
              </w:rPr>
              <w:t>44</w:t>
            </w:r>
          </w:p>
        </w:tc>
      </w:tr>
      <w:tr w:rsidR="00E74ABD" w:rsidRPr="006B174D" w:rsidTr="008356B1">
        <w:trPr>
          <w:trHeight w:val="274"/>
        </w:trPr>
        <w:tc>
          <w:tcPr>
            <w:tcW w:w="709" w:type="dxa"/>
          </w:tcPr>
          <w:p w:rsidR="00E74ABD" w:rsidRPr="006B174D" w:rsidRDefault="00E74ABD" w:rsidP="00E74ABD">
            <w:pPr>
              <w:pStyle w:val="TableParagraph"/>
              <w:spacing w:line="255" w:lineRule="exact"/>
              <w:ind w:left="188" w:firstLine="426"/>
              <w:rPr>
                <w:b/>
                <w:sz w:val="24"/>
              </w:rPr>
            </w:pPr>
          </w:p>
        </w:tc>
        <w:tc>
          <w:tcPr>
            <w:tcW w:w="8999" w:type="dxa"/>
            <w:gridSpan w:val="2"/>
          </w:tcPr>
          <w:p w:rsidR="00E74ABD" w:rsidRPr="006B174D" w:rsidRDefault="00E74ABD" w:rsidP="00E74ABD">
            <w:pPr>
              <w:pStyle w:val="TableParagraph"/>
              <w:spacing w:line="255" w:lineRule="exact"/>
              <w:ind w:left="143" w:firstLine="426"/>
              <w:rPr>
                <w:b/>
                <w:sz w:val="24"/>
              </w:rPr>
            </w:pPr>
            <w:r w:rsidRPr="006B174D">
              <w:rPr>
                <w:b/>
                <w:sz w:val="24"/>
              </w:rPr>
              <w:t>Система контроля и зачетные требования…………………….</w:t>
            </w:r>
          </w:p>
        </w:tc>
        <w:tc>
          <w:tcPr>
            <w:tcW w:w="924" w:type="dxa"/>
          </w:tcPr>
          <w:p w:rsidR="00E74ABD" w:rsidRPr="006B174D" w:rsidRDefault="00E74ABD" w:rsidP="00E74ABD">
            <w:pPr>
              <w:pStyle w:val="TableParagraph"/>
              <w:spacing w:line="255" w:lineRule="exact"/>
              <w:ind w:right="145" w:firstLine="426"/>
              <w:jc w:val="right"/>
              <w:rPr>
                <w:sz w:val="24"/>
              </w:rPr>
            </w:pPr>
            <w:r w:rsidRPr="006B174D">
              <w:rPr>
                <w:sz w:val="24"/>
              </w:rPr>
              <w:t>44</w:t>
            </w:r>
          </w:p>
        </w:tc>
      </w:tr>
      <w:tr w:rsidR="00E74ABD" w:rsidRPr="006B174D" w:rsidTr="008356B1">
        <w:trPr>
          <w:trHeight w:val="277"/>
        </w:trPr>
        <w:tc>
          <w:tcPr>
            <w:tcW w:w="709" w:type="dxa"/>
          </w:tcPr>
          <w:p w:rsidR="00E74ABD" w:rsidRPr="006B174D" w:rsidRDefault="00E74ABD" w:rsidP="00E74ABD">
            <w:pPr>
              <w:pStyle w:val="TableParagraph"/>
              <w:spacing w:line="258" w:lineRule="exact"/>
              <w:ind w:left="188" w:firstLine="426"/>
              <w:rPr>
                <w:b/>
                <w:sz w:val="24"/>
              </w:rPr>
            </w:pPr>
          </w:p>
        </w:tc>
        <w:tc>
          <w:tcPr>
            <w:tcW w:w="8999" w:type="dxa"/>
            <w:gridSpan w:val="2"/>
          </w:tcPr>
          <w:p w:rsidR="00E74ABD" w:rsidRPr="006B174D" w:rsidRDefault="00E74ABD" w:rsidP="00E74ABD">
            <w:pPr>
              <w:pStyle w:val="TableParagraph"/>
              <w:spacing w:line="258" w:lineRule="exact"/>
              <w:ind w:left="143" w:firstLine="426"/>
              <w:rPr>
                <w:b/>
                <w:sz w:val="24"/>
              </w:rPr>
            </w:pPr>
            <w:r w:rsidRPr="006B174D">
              <w:rPr>
                <w:b/>
                <w:sz w:val="24"/>
              </w:rPr>
              <w:t>Перечень информационного обеспечения …………….……….</w:t>
            </w:r>
          </w:p>
        </w:tc>
        <w:tc>
          <w:tcPr>
            <w:tcW w:w="924" w:type="dxa"/>
          </w:tcPr>
          <w:p w:rsidR="00E74ABD" w:rsidRPr="006B174D" w:rsidRDefault="00E74ABD" w:rsidP="00E74ABD">
            <w:pPr>
              <w:pStyle w:val="TableParagraph"/>
              <w:spacing w:line="258" w:lineRule="exact"/>
              <w:ind w:right="145" w:firstLine="426"/>
              <w:jc w:val="right"/>
              <w:rPr>
                <w:sz w:val="24"/>
              </w:rPr>
            </w:pPr>
            <w:r w:rsidRPr="006B174D">
              <w:rPr>
                <w:sz w:val="24"/>
              </w:rPr>
              <w:t>49</w:t>
            </w:r>
          </w:p>
        </w:tc>
      </w:tr>
      <w:tr w:rsidR="00E74ABD" w:rsidRPr="006B174D" w:rsidTr="008356B1">
        <w:trPr>
          <w:trHeight w:val="274"/>
        </w:trPr>
        <w:tc>
          <w:tcPr>
            <w:tcW w:w="709" w:type="dxa"/>
          </w:tcPr>
          <w:p w:rsidR="00E74ABD" w:rsidRPr="006B174D" w:rsidRDefault="00E74ABD" w:rsidP="00E74ABD">
            <w:pPr>
              <w:pStyle w:val="TableParagraph"/>
              <w:spacing w:line="255" w:lineRule="exact"/>
              <w:ind w:left="188" w:firstLine="426"/>
              <w:rPr>
                <w:b/>
                <w:sz w:val="24"/>
              </w:rPr>
            </w:pPr>
          </w:p>
        </w:tc>
        <w:tc>
          <w:tcPr>
            <w:tcW w:w="8999" w:type="dxa"/>
            <w:gridSpan w:val="2"/>
          </w:tcPr>
          <w:p w:rsidR="00E74ABD" w:rsidRPr="006B174D" w:rsidRDefault="00E74ABD" w:rsidP="00E74ABD">
            <w:pPr>
              <w:pStyle w:val="TableParagraph"/>
              <w:spacing w:line="255" w:lineRule="exact"/>
              <w:ind w:left="143" w:firstLine="426"/>
              <w:rPr>
                <w:b/>
                <w:sz w:val="24"/>
              </w:rPr>
            </w:pPr>
            <w:r w:rsidRPr="006B174D">
              <w:rPr>
                <w:b/>
                <w:sz w:val="24"/>
              </w:rPr>
              <w:t>Учебные планы-графики</w:t>
            </w:r>
          </w:p>
        </w:tc>
        <w:tc>
          <w:tcPr>
            <w:tcW w:w="924" w:type="dxa"/>
          </w:tcPr>
          <w:p w:rsidR="00E74ABD" w:rsidRPr="006B174D" w:rsidRDefault="00E74ABD" w:rsidP="00E74ABD">
            <w:pPr>
              <w:pStyle w:val="TableParagraph"/>
              <w:spacing w:line="255" w:lineRule="exact"/>
              <w:ind w:right="145" w:firstLine="426"/>
              <w:jc w:val="right"/>
              <w:rPr>
                <w:sz w:val="24"/>
              </w:rPr>
            </w:pPr>
            <w:r w:rsidRPr="006B174D">
              <w:rPr>
                <w:sz w:val="24"/>
              </w:rPr>
              <w:t>50</w:t>
            </w:r>
          </w:p>
        </w:tc>
      </w:tr>
      <w:tr w:rsidR="00E74ABD" w:rsidRPr="006B174D" w:rsidTr="008356B1">
        <w:trPr>
          <w:trHeight w:val="268"/>
        </w:trPr>
        <w:tc>
          <w:tcPr>
            <w:tcW w:w="9708" w:type="dxa"/>
            <w:gridSpan w:val="3"/>
          </w:tcPr>
          <w:p w:rsidR="00E74ABD" w:rsidRPr="006B174D" w:rsidRDefault="00E74ABD" w:rsidP="00E74ABD">
            <w:pPr>
              <w:pStyle w:val="TableParagraph"/>
              <w:ind w:firstLine="426"/>
              <w:rPr>
                <w:sz w:val="18"/>
              </w:rPr>
            </w:pPr>
            <w:r w:rsidRPr="006B174D">
              <w:rPr>
                <w:sz w:val="18"/>
              </w:rPr>
              <w:t xml:space="preserve">    7.         План физкультурно-спортивных мероприятий. Приложение №1  </w:t>
            </w:r>
          </w:p>
        </w:tc>
        <w:tc>
          <w:tcPr>
            <w:tcW w:w="924" w:type="dxa"/>
          </w:tcPr>
          <w:p w:rsidR="00E74ABD" w:rsidRPr="006B174D" w:rsidRDefault="00E74ABD" w:rsidP="00E74ABD">
            <w:pPr>
              <w:pStyle w:val="TableParagraph"/>
              <w:ind w:firstLine="426"/>
              <w:rPr>
                <w:sz w:val="18"/>
              </w:rPr>
            </w:pPr>
          </w:p>
        </w:tc>
      </w:tr>
    </w:tbl>
    <w:p w:rsidR="00456658" w:rsidRPr="006B174D" w:rsidRDefault="00456658" w:rsidP="00E74ABD">
      <w:pPr>
        <w:ind w:firstLine="426"/>
      </w:pPr>
    </w:p>
    <w:sectPr w:rsidR="00456658" w:rsidRPr="006B174D" w:rsidSect="00E74ABD">
      <w:pgSz w:w="11910" w:h="16840"/>
      <w:pgMar w:top="709" w:right="570" w:bottom="567" w:left="567" w:header="0" w:footer="3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4270" w:rsidRDefault="006E4270" w:rsidP="00441D73">
      <w:r>
        <w:separator/>
      </w:r>
    </w:p>
  </w:endnote>
  <w:endnote w:type="continuationSeparator" w:id="0">
    <w:p w:rsidR="006E4270" w:rsidRDefault="006E4270" w:rsidP="00441D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BBC" w:rsidRDefault="00641BBC">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BBC" w:rsidRDefault="00641BBC">
    <w:pPr>
      <w:pStyle w:val="a3"/>
      <w:spacing w:line="14" w:lineRule="auto"/>
      <w:ind w:left="0" w:firstLine="0"/>
      <w:jc w:val="left"/>
      <w:rPr>
        <w:sz w:val="20"/>
      </w:rPr>
    </w:pPr>
    <w:r w:rsidRPr="000603DE">
      <w:rPr>
        <w:noProof/>
        <w:lang w:bidi="ar-SA"/>
      </w:rPr>
      <w:pict>
        <v:shapetype id="_x0000_t202" coordsize="21600,21600" o:spt="202" path="m,l,21600r21600,l21600,xe">
          <v:stroke joinstyle="miter"/>
          <v:path gradientshapeok="t" o:connecttype="rect"/>
        </v:shapetype>
        <v:shape id="_x0000_s2053" type="#_x0000_t202" style="position:absolute;margin-left:553.85pt;margin-top:802.3pt;width:15.3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4IKrAIAAKk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" filled="f" stroked="f">
          <v:textbox inset="0,0,0,0">
            <w:txbxContent>
              <w:p w:rsidR="00641BBC" w:rsidRDefault="00641BBC">
                <w:pPr>
                  <w:spacing w:line="232" w:lineRule="exact"/>
                  <w:ind w:left="40"/>
                  <w:rPr>
                    <w:rFonts w:ascii="Arial"/>
                  </w:rPr>
                </w:pPr>
                <w:r>
                  <w:fldChar w:fldCharType="begin"/>
                </w:r>
                <w:r>
                  <w:rPr>
                    <w:rFonts w:ascii="Arial"/>
                  </w:rPr>
                  <w:instrText xml:space="preserve"> PAGE </w:instrText>
                </w:r>
                <w:r>
                  <w:fldChar w:fldCharType="separate"/>
                </w:r>
                <w:r>
                  <w:rPr>
                    <w:rFonts w:ascii="Arial"/>
                    <w:noProof/>
                  </w:rPr>
                  <w:t>10</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4270" w:rsidRDefault="006E4270" w:rsidP="00441D73">
      <w:r>
        <w:separator/>
      </w:r>
    </w:p>
  </w:footnote>
  <w:footnote w:type="continuationSeparator" w:id="0">
    <w:p w:rsidR="006E4270" w:rsidRDefault="006E4270" w:rsidP="00441D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03866"/>
    <w:multiLevelType w:val="hybridMultilevel"/>
    <w:tmpl w:val="E012CAC2"/>
    <w:lvl w:ilvl="0" w:tplc="2B62BF48">
      <w:numFmt w:val="bullet"/>
      <w:lvlText w:val="‒"/>
      <w:lvlJc w:val="left"/>
      <w:pPr>
        <w:ind w:left="1421" w:hanging="360"/>
      </w:pPr>
      <w:rPr>
        <w:rFonts w:ascii="Times New Roman" w:eastAsia="Times New Roman" w:hAnsi="Times New Roman" w:cs="Times New Roman" w:hint="default"/>
        <w:w w:val="64"/>
        <w:sz w:val="24"/>
        <w:szCs w:val="24"/>
        <w:lang w:val="ru-RU" w:eastAsia="ru-RU" w:bidi="ru-RU"/>
      </w:rPr>
    </w:lvl>
    <w:lvl w:ilvl="1" w:tplc="A16AFB62">
      <w:numFmt w:val="bullet"/>
      <w:lvlText w:val="•"/>
      <w:lvlJc w:val="left"/>
      <w:pPr>
        <w:ind w:left="2424" w:hanging="360"/>
      </w:pPr>
      <w:rPr>
        <w:rFonts w:hint="default"/>
        <w:lang w:val="ru-RU" w:eastAsia="ru-RU" w:bidi="ru-RU"/>
      </w:rPr>
    </w:lvl>
    <w:lvl w:ilvl="2" w:tplc="659C77DC">
      <w:numFmt w:val="bullet"/>
      <w:lvlText w:val="•"/>
      <w:lvlJc w:val="left"/>
      <w:pPr>
        <w:ind w:left="3429" w:hanging="360"/>
      </w:pPr>
      <w:rPr>
        <w:rFonts w:hint="default"/>
        <w:lang w:val="ru-RU" w:eastAsia="ru-RU" w:bidi="ru-RU"/>
      </w:rPr>
    </w:lvl>
    <w:lvl w:ilvl="3" w:tplc="98E29B9A">
      <w:numFmt w:val="bullet"/>
      <w:lvlText w:val="•"/>
      <w:lvlJc w:val="left"/>
      <w:pPr>
        <w:ind w:left="4433" w:hanging="360"/>
      </w:pPr>
      <w:rPr>
        <w:rFonts w:hint="default"/>
        <w:lang w:val="ru-RU" w:eastAsia="ru-RU" w:bidi="ru-RU"/>
      </w:rPr>
    </w:lvl>
    <w:lvl w:ilvl="4" w:tplc="E618C38E">
      <w:numFmt w:val="bullet"/>
      <w:lvlText w:val="•"/>
      <w:lvlJc w:val="left"/>
      <w:pPr>
        <w:ind w:left="5438" w:hanging="360"/>
      </w:pPr>
      <w:rPr>
        <w:rFonts w:hint="default"/>
        <w:lang w:val="ru-RU" w:eastAsia="ru-RU" w:bidi="ru-RU"/>
      </w:rPr>
    </w:lvl>
    <w:lvl w:ilvl="5" w:tplc="9A923F0C">
      <w:numFmt w:val="bullet"/>
      <w:lvlText w:val="•"/>
      <w:lvlJc w:val="left"/>
      <w:pPr>
        <w:ind w:left="6443" w:hanging="360"/>
      </w:pPr>
      <w:rPr>
        <w:rFonts w:hint="default"/>
        <w:lang w:val="ru-RU" w:eastAsia="ru-RU" w:bidi="ru-RU"/>
      </w:rPr>
    </w:lvl>
    <w:lvl w:ilvl="6" w:tplc="02024E50">
      <w:numFmt w:val="bullet"/>
      <w:lvlText w:val="•"/>
      <w:lvlJc w:val="left"/>
      <w:pPr>
        <w:ind w:left="7447" w:hanging="360"/>
      </w:pPr>
      <w:rPr>
        <w:rFonts w:hint="default"/>
        <w:lang w:val="ru-RU" w:eastAsia="ru-RU" w:bidi="ru-RU"/>
      </w:rPr>
    </w:lvl>
    <w:lvl w:ilvl="7" w:tplc="E3E2E4EA">
      <w:numFmt w:val="bullet"/>
      <w:lvlText w:val="•"/>
      <w:lvlJc w:val="left"/>
      <w:pPr>
        <w:ind w:left="8452" w:hanging="360"/>
      </w:pPr>
      <w:rPr>
        <w:rFonts w:hint="default"/>
        <w:lang w:val="ru-RU" w:eastAsia="ru-RU" w:bidi="ru-RU"/>
      </w:rPr>
    </w:lvl>
    <w:lvl w:ilvl="8" w:tplc="AB7C4616">
      <w:numFmt w:val="bullet"/>
      <w:lvlText w:val="•"/>
      <w:lvlJc w:val="left"/>
      <w:pPr>
        <w:ind w:left="9457" w:hanging="360"/>
      </w:pPr>
      <w:rPr>
        <w:rFonts w:hint="default"/>
        <w:lang w:val="ru-RU" w:eastAsia="ru-RU" w:bidi="ru-RU"/>
      </w:rPr>
    </w:lvl>
  </w:abstractNum>
  <w:abstractNum w:abstractNumId="1">
    <w:nsid w:val="06534F1F"/>
    <w:multiLevelType w:val="hybridMultilevel"/>
    <w:tmpl w:val="2DB28E90"/>
    <w:lvl w:ilvl="0" w:tplc="B666E66E">
      <w:numFmt w:val="bullet"/>
      <w:lvlText w:val="—"/>
      <w:lvlJc w:val="left"/>
      <w:pPr>
        <w:ind w:left="1860" w:hanging="300"/>
      </w:pPr>
      <w:rPr>
        <w:rFonts w:ascii="Times New Roman" w:eastAsia="Times New Roman" w:hAnsi="Times New Roman" w:cs="Times New Roman" w:hint="default"/>
        <w:spacing w:val="-4"/>
        <w:w w:val="100"/>
        <w:sz w:val="24"/>
        <w:szCs w:val="24"/>
        <w:lang w:val="ru-RU" w:eastAsia="ru-RU" w:bidi="ru-RU"/>
      </w:rPr>
    </w:lvl>
    <w:lvl w:ilvl="1" w:tplc="990E1432">
      <w:numFmt w:val="bullet"/>
      <w:lvlText w:val="•"/>
      <w:lvlJc w:val="left"/>
      <w:pPr>
        <w:ind w:left="1794" w:hanging="300"/>
      </w:pPr>
      <w:rPr>
        <w:rFonts w:hint="default"/>
        <w:lang w:val="ru-RU" w:eastAsia="ru-RU" w:bidi="ru-RU"/>
      </w:rPr>
    </w:lvl>
    <w:lvl w:ilvl="2" w:tplc="42B8E536">
      <w:numFmt w:val="bullet"/>
      <w:lvlText w:val="•"/>
      <w:lvlJc w:val="left"/>
      <w:pPr>
        <w:ind w:left="2869" w:hanging="300"/>
      </w:pPr>
      <w:rPr>
        <w:rFonts w:hint="default"/>
        <w:lang w:val="ru-RU" w:eastAsia="ru-RU" w:bidi="ru-RU"/>
      </w:rPr>
    </w:lvl>
    <w:lvl w:ilvl="3" w:tplc="F0602FD2">
      <w:numFmt w:val="bullet"/>
      <w:lvlText w:val="•"/>
      <w:lvlJc w:val="left"/>
      <w:pPr>
        <w:ind w:left="3943" w:hanging="300"/>
      </w:pPr>
      <w:rPr>
        <w:rFonts w:hint="default"/>
        <w:lang w:val="ru-RU" w:eastAsia="ru-RU" w:bidi="ru-RU"/>
      </w:rPr>
    </w:lvl>
    <w:lvl w:ilvl="4" w:tplc="F2DED7A4">
      <w:numFmt w:val="bullet"/>
      <w:lvlText w:val="•"/>
      <w:lvlJc w:val="left"/>
      <w:pPr>
        <w:ind w:left="5018" w:hanging="300"/>
      </w:pPr>
      <w:rPr>
        <w:rFonts w:hint="default"/>
        <w:lang w:val="ru-RU" w:eastAsia="ru-RU" w:bidi="ru-RU"/>
      </w:rPr>
    </w:lvl>
    <w:lvl w:ilvl="5" w:tplc="6EC2966C">
      <w:numFmt w:val="bullet"/>
      <w:lvlText w:val="•"/>
      <w:lvlJc w:val="left"/>
      <w:pPr>
        <w:ind w:left="6093" w:hanging="300"/>
      </w:pPr>
      <w:rPr>
        <w:rFonts w:hint="default"/>
        <w:lang w:val="ru-RU" w:eastAsia="ru-RU" w:bidi="ru-RU"/>
      </w:rPr>
    </w:lvl>
    <w:lvl w:ilvl="6" w:tplc="4E6A9D9C">
      <w:numFmt w:val="bullet"/>
      <w:lvlText w:val="•"/>
      <w:lvlJc w:val="left"/>
      <w:pPr>
        <w:ind w:left="7167" w:hanging="300"/>
      </w:pPr>
      <w:rPr>
        <w:rFonts w:hint="default"/>
        <w:lang w:val="ru-RU" w:eastAsia="ru-RU" w:bidi="ru-RU"/>
      </w:rPr>
    </w:lvl>
    <w:lvl w:ilvl="7" w:tplc="FAF64358">
      <w:numFmt w:val="bullet"/>
      <w:lvlText w:val="•"/>
      <w:lvlJc w:val="left"/>
      <w:pPr>
        <w:ind w:left="8242" w:hanging="300"/>
      </w:pPr>
      <w:rPr>
        <w:rFonts w:hint="default"/>
        <w:lang w:val="ru-RU" w:eastAsia="ru-RU" w:bidi="ru-RU"/>
      </w:rPr>
    </w:lvl>
    <w:lvl w:ilvl="8" w:tplc="E7EE1F20">
      <w:numFmt w:val="bullet"/>
      <w:lvlText w:val="•"/>
      <w:lvlJc w:val="left"/>
      <w:pPr>
        <w:ind w:left="9317" w:hanging="300"/>
      </w:pPr>
      <w:rPr>
        <w:rFonts w:hint="default"/>
        <w:lang w:val="ru-RU" w:eastAsia="ru-RU" w:bidi="ru-RU"/>
      </w:rPr>
    </w:lvl>
  </w:abstractNum>
  <w:abstractNum w:abstractNumId="2">
    <w:nsid w:val="06BB5EE7"/>
    <w:multiLevelType w:val="hybridMultilevel"/>
    <w:tmpl w:val="01CE9106"/>
    <w:lvl w:ilvl="0" w:tplc="F4CA8AC8">
      <w:numFmt w:val="bullet"/>
      <w:lvlText w:val="‒"/>
      <w:lvlJc w:val="left"/>
      <w:pPr>
        <w:ind w:left="1279" w:hanging="360"/>
      </w:pPr>
      <w:rPr>
        <w:rFonts w:ascii="Times New Roman" w:eastAsia="Times New Roman" w:hAnsi="Times New Roman" w:cs="Times New Roman" w:hint="default"/>
        <w:w w:val="64"/>
        <w:sz w:val="24"/>
        <w:szCs w:val="24"/>
        <w:lang w:val="ru-RU" w:eastAsia="ru-RU" w:bidi="ru-RU"/>
      </w:rPr>
    </w:lvl>
    <w:lvl w:ilvl="1" w:tplc="B48E6216">
      <w:numFmt w:val="bullet"/>
      <w:lvlText w:val="•"/>
      <w:lvlJc w:val="left"/>
      <w:pPr>
        <w:ind w:left="2298" w:hanging="360"/>
      </w:pPr>
      <w:rPr>
        <w:rFonts w:hint="default"/>
        <w:lang w:val="ru-RU" w:eastAsia="ru-RU" w:bidi="ru-RU"/>
      </w:rPr>
    </w:lvl>
    <w:lvl w:ilvl="2" w:tplc="5E16F65C">
      <w:numFmt w:val="bullet"/>
      <w:lvlText w:val="•"/>
      <w:lvlJc w:val="left"/>
      <w:pPr>
        <w:ind w:left="3317" w:hanging="360"/>
      </w:pPr>
      <w:rPr>
        <w:rFonts w:hint="default"/>
        <w:lang w:val="ru-RU" w:eastAsia="ru-RU" w:bidi="ru-RU"/>
      </w:rPr>
    </w:lvl>
    <w:lvl w:ilvl="3" w:tplc="B36CBBB0">
      <w:numFmt w:val="bullet"/>
      <w:lvlText w:val="•"/>
      <w:lvlJc w:val="left"/>
      <w:pPr>
        <w:ind w:left="4335" w:hanging="360"/>
      </w:pPr>
      <w:rPr>
        <w:rFonts w:hint="default"/>
        <w:lang w:val="ru-RU" w:eastAsia="ru-RU" w:bidi="ru-RU"/>
      </w:rPr>
    </w:lvl>
    <w:lvl w:ilvl="4" w:tplc="D27C5CF8">
      <w:numFmt w:val="bullet"/>
      <w:lvlText w:val="•"/>
      <w:lvlJc w:val="left"/>
      <w:pPr>
        <w:ind w:left="5354" w:hanging="360"/>
      </w:pPr>
      <w:rPr>
        <w:rFonts w:hint="default"/>
        <w:lang w:val="ru-RU" w:eastAsia="ru-RU" w:bidi="ru-RU"/>
      </w:rPr>
    </w:lvl>
    <w:lvl w:ilvl="5" w:tplc="0BEA87A8">
      <w:numFmt w:val="bullet"/>
      <w:lvlText w:val="•"/>
      <w:lvlJc w:val="left"/>
      <w:pPr>
        <w:ind w:left="6373" w:hanging="360"/>
      </w:pPr>
      <w:rPr>
        <w:rFonts w:hint="default"/>
        <w:lang w:val="ru-RU" w:eastAsia="ru-RU" w:bidi="ru-RU"/>
      </w:rPr>
    </w:lvl>
    <w:lvl w:ilvl="6" w:tplc="D182269E">
      <w:numFmt w:val="bullet"/>
      <w:lvlText w:val="•"/>
      <w:lvlJc w:val="left"/>
      <w:pPr>
        <w:ind w:left="7391" w:hanging="360"/>
      </w:pPr>
      <w:rPr>
        <w:rFonts w:hint="default"/>
        <w:lang w:val="ru-RU" w:eastAsia="ru-RU" w:bidi="ru-RU"/>
      </w:rPr>
    </w:lvl>
    <w:lvl w:ilvl="7" w:tplc="FF18C86E">
      <w:numFmt w:val="bullet"/>
      <w:lvlText w:val="•"/>
      <w:lvlJc w:val="left"/>
      <w:pPr>
        <w:ind w:left="8410" w:hanging="360"/>
      </w:pPr>
      <w:rPr>
        <w:rFonts w:hint="default"/>
        <w:lang w:val="ru-RU" w:eastAsia="ru-RU" w:bidi="ru-RU"/>
      </w:rPr>
    </w:lvl>
    <w:lvl w:ilvl="8" w:tplc="A33E310C">
      <w:numFmt w:val="bullet"/>
      <w:lvlText w:val="•"/>
      <w:lvlJc w:val="left"/>
      <w:pPr>
        <w:ind w:left="9429" w:hanging="360"/>
      </w:pPr>
      <w:rPr>
        <w:rFonts w:hint="default"/>
        <w:lang w:val="ru-RU" w:eastAsia="ru-RU" w:bidi="ru-RU"/>
      </w:rPr>
    </w:lvl>
  </w:abstractNum>
  <w:abstractNum w:abstractNumId="3">
    <w:nsid w:val="07BC78DA"/>
    <w:multiLevelType w:val="hybridMultilevel"/>
    <w:tmpl w:val="328C739C"/>
    <w:lvl w:ilvl="0" w:tplc="9112DE06">
      <w:numFmt w:val="bullet"/>
      <w:lvlText w:val="‒"/>
      <w:lvlJc w:val="left"/>
      <w:pPr>
        <w:ind w:left="1565" w:hanging="216"/>
      </w:pPr>
      <w:rPr>
        <w:rFonts w:ascii="Times New Roman" w:eastAsia="Times New Roman" w:hAnsi="Times New Roman" w:cs="Times New Roman" w:hint="default"/>
        <w:w w:val="64"/>
        <w:sz w:val="24"/>
        <w:szCs w:val="24"/>
        <w:lang w:val="ru-RU" w:eastAsia="ru-RU" w:bidi="ru-RU"/>
      </w:rPr>
    </w:lvl>
    <w:lvl w:ilvl="1" w:tplc="468E3B86">
      <w:numFmt w:val="bullet"/>
      <w:lvlText w:val="•"/>
      <w:lvlJc w:val="left"/>
      <w:pPr>
        <w:ind w:left="2550" w:hanging="216"/>
      </w:pPr>
      <w:rPr>
        <w:rFonts w:hint="default"/>
        <w:lang w:val="ru-RU" w:eastAsia="ru-RU" w:bidi="ru-RU"/>
      </w:rPr>
    </w:lvl>
    <w:lvl w:ilvl="2" w:tplc="D5CA525E">
      <w:numFmt w:val="bullet"/>
      <w:lvlText w:val="•"/>
      <w:lvlJc w:val="left"/>
      <w:pPr>
        <w:ind w:left="3541" w:hanging="216"/>
      </w:pPr>
      <w:rPr>
        <w:rFonts w:hint="default"/>
        <w:lang w:val="ru-RU" w:eastAsia="ru-RU" w:bidi="ru-RU"/>
      </w:rPr>
    </w:lvl>
    <w:lvl w:ilvl="3" w:tplc="3462FAF2">
      <w:numFmt w:val="bullet"/>
      <w:lvlText w:val="•"/>
      <w:lvlJc w:val="left"/>
      <w:pPr>
        <w:ind w:left="4531" w:hanging="216"/>
      </w:pPr>
      <w:rPr>
        <w:rFonts w:hint="default"/>
        <w:lang w:val="ru-RU" w:eastAsia="ru-RU" w:bidi="ru-RU"/>
      </w:rPr>
    </w:lvl>
    <w:lvl w:ilvl="4" w:tplc="9FB8E4A6">
      <w:numFmt w:val="bullet"/>
      <w:lvlText w:val="•"/>
      <w:lvlJc w:val="left"/>
      <w:pPr>
        <w:ind w:left="5522" w:hanging="216"/>
      </w:pPr>
      <w:rPr>
        <w:rFonts w:hint="default"/>
        <w:lang w:val="ru-RU" w:eastAsia="ru-RU" w:bidi="ru-RU"/>
      </w:rPr>
    </w:lvl>
    <w:lvl w:ilvl="5" w:tplc="74CAC998">
      <w:numFmt w:val="bullet"/>
      <w:lvlText w:val="•"/>
      <w:lvlJc w:val="left"/>
      <w:pPr>
        <w:ind w:left="6513" w:hanging="216"/>
      </w:pPr>
      <w:rPr>
        <w:rFonts w:hint="default"/>
        <w:lang w:val="ru-RU" w:eastAsia="ru-RU" w:bidi="ru-RU"/>
      </w:rPr>
    </w:lvl>
    <w:lvl w:ilvl="6" w:tplc="8780BC7A">
      <w:numFmt w:val="bullet"/>
      <w:lvlText w:val="•"/>
      <w:lvlJc w:val="left"/>
      <w:pPr>
        <w:ind w:left="7503" w:hanging="216"/>
      </w:pPr>
      <w:rPr>
        <w:rFonts w:hint="default"/>
        <w:lang w:val="ru-RU" w:eastAsia="ru-RU" w:bidi="ru-RU"/>
      </w:rPr>
    </w:lvl>
    <w:lvl w:ilvl="7" w:tplc="148EE076">
      <w:numFmt w:val="bullet"/>
      <w:lvlText w:val="•"/>
      <w:lvlJc w:val="left"/>
      <w:pPr>
        <w:ind w:left="8494" w:hanging="216"/>
      </w:pPr>
      <w:rPr>
        <w:rFonts w:hint="default"/>
        <w:lang w:val="ru-RU" w:eastAsia="ru-RU" w:bidi="ru-RU"/>
      </w:rPr>
    </w:lvl>
    <w:lvl w:ilvl="8" w:tplc="D10A2A3C">
      <w:numFmt w:val="bullet"/>
      <w:lvlText w:val="•"/>
      <w:lvlJc w:val="left"/>
      <w:pPr>
        <w:ind w:left="9485" w:hanging="216"/>
      </w:pPr>
      <w:rPr>
        <w:rFonts w:hint="default"/>
        <w:lang w:val="ru-RU" w:eastAsia="ru-RU" w:bidi="ru-RU"/>
      </w:rPr>
    </w:lvl>
  </w:abstractNum>
  <w:abstractNum w:abstractNumId="4">
    <w:nsid w:val="07F45839"/>
    <w:multiLevelType w:val="hybridMultilevel"/>
    <w:tmpl w:val="7682E318"/>
    <w:lvl w:ilvl="0" w:tplc="9B3008AC">
      <w:numFmt w:val="bullet"/>
      <w:lvlText w:val="‒"/>
      <w:lvlJc w:val="left"/>
      <w:pPr>
        <w:ind w:left="1279" w:hanging="360"/>
      </w:pPr>
      <w:rPr>
        <w:rFonts w:ascii="Times New Roman" w:eastAsia="Times New Roman" w:hAnsi="Times New Roman" w:cs="Times New Roman" w:hint="default"/>
        <w:w w:val="64"/>
        <w:sz w:val="24"/>
        <w:szCs w:val="24"/>
        <w:lang w:val="ru-RU" w:eastAsia="ru-RU" w:bidi="ru-RU"/>
      </w:rPr>
    </w:lvl>
    <w:lvl w:ilvl="1" w:tplc="2CB20CF2">
      <w:numFmt w:val="bullet"/>
      <w:lvlText w:val="•"/>
      <w:lvlJc w:val="left"/>
      <w:pPr>
        <w:ind w:left="2298" w:hanging="360"/>
      </w:pPr>
      <w:rPr>
        <w:rFonts w:hint="default"/>
        <w:lang w:val="ru-RU" w:eastAsia="ru-RU" w:bidi="ru-RU"/>
      </w:rPr>
    </w:lvl>
    <w:lvl w:ilvl="2" w:tplc="EA207ACC">
      <w:numFmt w:val="bullet"/>
      <w:lvlText w:val="•"/>
      <w:lvlJc w:val="left"/>
      <w:pPr>
        <w:ind w:left="3317" w:hanging="360"/>
      </w:pPr>
      <w:rPr>
        <w:rFonts w:hint="default"/>
        <w:lang w:val="ru-RU" w:eastAsia="ru-RU" w:bidi="ru-RU"/>
      </w:rPr>
    </w:lvl>
    <w:lvl w:ilvl="3" w:tplc="4808EC1E">
      <w:numFmt w:val="bullet"/>
      <w:lvlText w:val="•"/>
      <w:lvlJc w:val="left"/>
      <w:pPr>
        <w:ind w:left="4335" w:hanging="360"/>
      </w:pPr>
      <w:rPr>
        <w:rFonts w:hint="default"/>
        <w:lang w:val="ru-RU" w:eastAsia="ru-RU" w:bidi="ru-RU"/>
      </w:rPr>
    </w:lvl>
    <w:lvl w:ilvl="4" w:tplc="EBCA6DA4">
      <w:numFmt w:val="bullet"/>
      <w:lvlText w:val="•"/>
      <w:lvlJc w:val="left"/>
      <w:pPr>
        <w:ind w:left="5354" w:hanging="360"/>
      </w:pPr>
      <w:rPr>
        <w:rFonts w:hint="default"/>
        <w:lang w:val="ru-RU" w:eastAsia="ru-RU" w:bidi="ru-RU"/>
      </w:rPr>
    </w:lvl>
    <w:lvl w:ilvl="5" w:tplc="8F82F190">
      <w:numFmt w:val="bullet"/>
      <w:lvlText w:val="•"/>
      <w:lvlJc w:val="left"/>
      <w:pPr>
        <w:ind w:left="6373" w:hanging="360"/>
      </w:pPr>
      <w:rPr>
        <w:rFonts w:hint="default"/>
        <w:lang w:val="ru-RU" w:eastAsia="ru-RU" w:bidi="ru-RU"/>
      </w:rPr>
    </w:lvl>
    <w:lvl w:ilvl="6" w:tplc="E66C6CA0">
      <w:numFmt w:val="bullet"/>
      <w:lvlText w:val="•"/>
      <w:lvlJc w:val="left"/>
      <w:pPr>
        <w:ind w:left="7391" w:hanging="360"/>
      </w:pPr>
      <w:rPr>
        <w:rFonts w:hint="default"/>
        <w:lang w:val="ru-RU" w:eastAsia="ru-RU" w:bidi="ru-RU"/>
      </w:rPr>
    </w:lvl>
    <w:lvl w:ilvl="7" w:tplc="BC0A3A88">
      <w:numFmt w:val="bullet"/>
      <w:lvlText w:val="•"/>
      <w:lvlJc w:val="left"/>
      <w:pPr>
        <w:ind w:left="8410" w:hanging="360"/>
      </w:pPr>
      <w:rPr>
        <w:rFonts w:hint="default"/>
        <w:lang w:val="ru-RU" w:eastAsia="ru-RU" w:bidi="ru-RU"/>
      </w:rPr>
    </w:lvl>
    <w:lvl w:ilvl="8" w:tplc="FB5A7460">
      <w:numFmt w:val="bullet"/>
      <w:lvlText w:val="•"/>
      <w:lvlJc w:val="left"/>
      <w:pPr>
        <w:ind w:left="9429" w:hanging="360"/>
      </w:pPr>
      <w:rPr>
        <w:rFonts w:hint="default"/>
        <w:lang w:val="ru-RU" w:eastAsia="ru-RU" w:bidi="ru-RU"/>
      </w:rPr>
    </w:lvl>
  </w:abstractNum>
  <w:abstractNum w:abstractNumId="5">
    <w:nsid w:val="0C7C1919"/>
    <w:multiLevelType w:val="hybridMultilevel"/>
    <w:tmpl w:val="2E8ABC5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D720151"/>
    <w:multiLevelType w:val="hybridMultilevel"/>
    <w:tmpl w:val="4E580B6A"/>
    <w:lvl w:ilvl="0" w:tplc="26CCCE6A">
      <w:numFmt w:val="bullet"/>
      <w:lvlText w:val="‒"/>
      <w:lvlJc w:val="left"/>
      <w:pPr>
        <w:ind w:left="1279" w:hanging="360"/>
      </w:pPr>
      <w:rPr>
        <w:rFonts w:hint="default"/>
        <w:w w:val="64"/>
        <w:lang w:val="ru-RU" w:eastAsia="ru-RU" w:bidi="ru-RU"/>
      </w:rPr>
    </w:lvl>
    <w:lvl w:ilvl="1" w:tplc="412A3BBC">
      <w:numFmt w:val="bullet"/>
      <w:lvlText w:val="•"/>
      <w:lvlJc w:val="left"/>
      <w:pPr>
        <w:ind w:left="2298" w:hanging="360"/>
      </w:pPr>
      <w:rPr>
        <w:rFonts w:hint="default"/>
        <w:lang w:val="ru-RU" w:eastAsia="ru-RU" w:bidi="ru-RU"/>
      </w:rPr>
    </w:lvl>
    <w:lvl w:ilvl="2" w:tplc="04F6C790">
      <w:numFmt w:val="bullet"/>
      <w:lvlText w:val="•"/>
      <w:lvlJc w:val="left"/>
      <w:pPr>
        <w:ind w:left="3317" w:hanging="360"/>
      </w:pPr>
      <w:rPr>
        <w:rFonts w:hint="default"/>
        <w:lang w:val="ru-RU" w:eastAsia="ru-RU" w:bidi="ru-RU"/>
      </w:rPr>
    </w:lvl>
    <w:lvl w:ilvl="3" w:tplc="56C41C58">
      <w:numFmt w:val="bullet"/>
      <w:lvlText w:val="•"/>
      <w:lvlJc w:val="left"/>
      <w:pPr>
        <w:ind w:left="4335" w:hanging="360"/>
      </w:pPr>
      <w:rPr>
        <w:rFonts w:hint="default"/>
        <w:lang w:val="ru-RU" w:eastAsia="ru-RU" w:bidi="ru-RU"/>
      </w:rPr>
    </w:lvl>
    <w:lvl w:ilvl="4" w:tplc="E72068F2">
      <w:numFmt w:val="bullet"/>
      <w:lvlText w:val="•"/>
      <w:lvlJc w:val="left"/>
      <w:pPr>
        <w:ind w:left="5354" w:hanging="360"/>
      </w:pPr>
      <w:rPr>
        <w:rFonts w:hint="default"/>
        <w:lang w:val="ru-RU" w:eastAsia="ru-RU" w:bidi="ru-RU"/>
      </w:rPr>
    </w:lvl>
    <w:lvl w:ilvl="5" w:tplc="7E0AC3A2">
      <w:numFmt w:val="bullet"/>
      <w:lvlText w:val="•"/>
      <w:lvlJc w:val="left"/>
      <w:pPr>
        <w:ind w:left="6373" w:hanging="360"/>
      </w:pPr>
      <w:rPr>
        <w:rFonts w:hint="default"/>
        <w:lang w:val="ru-RU" w:eastAsia="ru-RU" w:bidi="ru-RU"/>
      </w:rPr>
    </w:lvl>
    <w:lvl w:ilvl="6" w:tplc="D452F820">
      <w:numFmt w:val="bullet"/>
      <w:lvlText w:val="•"/>
      <w:lvlJc w:val="left"/>
      <w:pPr>
        <w:ind w:left="7391" w:hanging="360"/>
      </w:pPr>
      <w:rPr>
        <w:rFonts w:hint="default"/>
        <w:lang w:val="ru-RU" w:eastAsia="ru-RU" w:bidi="ru-RU"/>
      </w:rPr>
    </w:lvl>
    <w:lvl w:ilvl="7" w:tplc="869692CE">
      <w:numFmt w:val="bullet"/>
      <w:lvlText w:val="•"/>
      <w:lvlJc w:val="left"/>
      <w:pPr>
        <w:ind w:left="8410" w:hanging="360"/>
      </w:pPr>
      <w:rPr>
        <w:rFonts w:hint="default"/>
        <w:lang w:val="ru-RU" w:eastAsia="ru-RU" w:bidi="ru-RU"/>
      </w:rPr>
    </w:lvl>
    <w:lvl w:ilvl="8" w:tplc="8BDCED24">
      <w:numFmt w:val="bullet"/>
      <w:lvlText w:val="•"/>
      <w:lvlJc w:val="left"/>
      <w:pPr>
        <w:ind w:left="9429" w:hanging="360"/>
      </w:pPr>
      <w:rPr>
        <w:rFonts w:hint="default"/>
        <w:lang w:val="ru-RU" w:eastAsia="ru-RU" w:bidi="ru-RU"/>
      </w:rPr>
    </w:lvl>
  </w:abstractNum>
  <w:abstractNum w:abstractNumId="7">
    <w:nsid w:val="126D2441"/>
    <w:multiLevelType w:val="hybridMultilevel"/>
    <w:tmpl w:val="F1389A74"/>
    <w:lvl w:ilvl="0" w:tplc="01B009FC">
      <w:numFmt w:val="bullet"/>
      <w:lvlText w:val="‒"/>
      <w:lvlJc w:val="left"/>
      <w:pPr>
        <w:ind w:left="1421" w:hanging="216"/>
      </w:pPr>
      <w:rPr>
        <w:rFonts w:ascii="Times New Roman" w:eastAsia="Times New Roman" w:hAnsi="Times New Roman" w:cs="Times New Roman" w:hint="default"/>
        <w:w w:val="64"/>
        <w:sz w:val="24"/>
        <w:szCs w:val="24"/>
        <w:lang w:val="ru-RU" w:eastAsia="ru-RU" w:bidi="ru-RU"/>
      </w:rPr>
    </w:lvl>
    <w:lvl w:ilvl="1" w:tplc="6D002AEC">
      <w:numFmt w:val="bullet"/>
      <w:lvlText w:val="•"/>
      <w:lvlJc w:val="left"/>
      <w:pPr>
        <w:ind w:left="2424" w:hanging="216"/>
      </w:pPr>
      <w:rPr>
        <w:rFonts w:hint="default"/>
        <w:lang w:val="ru-RU" w:eastAsia="ru-RU" w:bidi="ru-RU"/>
      </w:rPr>
    </w:lvl>
    <w:lvl w:ilvl="2" w:tplc="E9EEE8F6">
      <w:numFmt w:val="bullet"/>
      <w:lvlText w:val="•"/>
      <w:lvlJc w:val="left"/>
      <w:pPr>
        <w:ind w:left="3429" w:hanging="216"/>
      </w:pPr>
      <w:rPr>
        <w:rFonts w:hint="default"/>
        <w:lang w:val="ru-RU" w:eastAsia="ru-RU" w:bidi="ru-RU"/>
      </w:rPr>
    </w:lvl>
    <w:lvl w:ilvl="3" w:tplc="B1245928">
      <w:numFmt w:val="bullet"/>
      <w:lvlText w:val="•"/>
      <w:lvlJc w:val="left"/>
      <w:pPr>
        <w:ind w:left="4433" w:hanging="216"/>
      </w:pPr>
      <w:rPr>
        <w:rFonts w:hint="default"/>
        <w:lang w:val="ru-RU" w:eastAsia="ru-RU" w:bidi="ru-RU"/>
      </w:rPr>
    </w:lvl>
    <w:lvl w:ilvl="4" w:tplc="EDE4FF58">
      <w:numFmt w:val="bullet"/>
      <w:lvlText w:val="•"/>
      <w:lvlJc w:val="left"/>
      <w:pPr>
        <w:ind w:left="5438" w:hanging="216"/>
      </w:pPr>
      <w:rPr>
        <w:rFonts w:hint="default"/>
        <w:lang w:val="ru-RU" w:eastAsia="ru-RU" w:bidi="ru-RU"/>
      </w:rPr>
    </w:lvl>
    <w:lvl w:ilvl="5" w:tplc="7F1CCF38">
      <w:numFmt w:val="bullet"/>
      <w:lvlText w:val="•"/>
      <w:lvlJc w:val="left"/>
      <w:pPr>
        <w:ind w:left="6443" w:hanging="216"/>
      </w:pPr>
      <w:rPr>
        <w:rFonts w:hint="default"/>
        <w:lang w:val="ru-RU" w:eastAsia="ru-RU" w:bidi="ru-RU"/>
      </w:rPr>
    </w:lvl>
    <w:lvl w:ilvl="6" w:tplc="2EFCBE04">
      <w:numFmt w:val="bullet"/>
      <w:lvlText w:val="•"/>
      <w:lvlJc w:val="left"/>
      <w:pPr>
        <w:ind w:left="7447" w:hanging="216"/>
      </w:pPr>
      <w:rPr>
        <w:rFonts w:hint="default"/>
        <w:lang w:val="ru-RU" w:eastAsia="ru-RU" w:bidi="ru-RU"/>
      </w:rPr>
    </w:lvl>
    <w:lvl w:ilvl="7" w:tplc="514C6498">
      <w:numFmt w:val="bullet"/>
      <w:lvlText w:val="•"/>
      <w:lvlJc w:val="left"/>
      <w:pPr>
        <w:ind w:left="8452" w:hanging="216"/>
      </w:pPr>
      <w:rPr>
        <w:rFonts w:hint="default"/>
        <w:lang w:val="ru-RU" w:eastAsia="ru-RU" w:bidi="ru-RU"/>
      </w:rPr>
    </w:lvl>
    <w:lvl w:ilvl="8" w:tplc="7E48F1A6">
      <w:numFmt w:val="bullet"/>
      <w:lvlText w:val="•"/>
      <w:lvlJc w:val="left"/>
      <w:pPr>
        <w:ind w:left="9457" w:hanging="216"/>
      </w:pPr>
      <w:rPr>
        <w:rFonts w:hint="default"/>
        <w:lang w:val="ru-RU" w:eastAsia="ru-RU" w:bidi="ru-RU"/>
      </w:rPr>
    </w:lvl>
  </w:abstractNum>
  <w:abstractNum w:abstractNumId="8">
    <w:nsid w:val="1339325E"/>
    <w:multiLevelType w:val="hybridMultilevel"/>
    <w:tmpl w:val="F3FA5B14"/>
    <w:lvl w:ilvl="0" w:tplc="74185282">
      <w:numFmt w:val="bullet"/>
      <w:lvlText w:val="‒"/>
      <w:lvlJc w:val="left"/>
      <w:pPr>
        <w:ind w:left="1999" w:hanging="360"/>
      </w:pPr>
      <w:rPr>
        <w:rFonts w:hint="default"/>
        <w:w w:val="64"/>
        <w:lang w:val="ru-RU" w:eastAsia="ru-RU" w:bidi="ru-RU"/>
      </w:rPr>
    </w:lvl>
    <w:lvl w:ilvl="1" w:tplc="A9BAEA2A">
      <w:numFmt w:val="bullet"/>
      <w:lvlText w:val="•"/>
      <w:lvlJc w:val="left"/>
      <w:pPr>
        <w:ind w:left="2946" w:hanging="360"/>
      </w:pPr>
      <w:rPr>
        <w:rFonts w:hint="default"/>
        <w:lang w:val="ru-RU" w:eastAsia="ru-RU" w:bidi="ru-RU"/>
      </w:rPr>
    </w:lvl>
    <w:lvl w:ilvl="2" w:tplc="F02EA004">
      <w:numFmt w:val="bullet"/>
      <w:lvlText w:val="•"/>
      <w:lvlJc w:val="left"/>
      <w:pPr>
        <w:ind w:left="3893" w:hanging="360"/>
      </w:pPr>
      <w:rPr>
        <w:rFonts w:hint="default"/>
        <w:lang w:val="ru-RU" w:eastAsia="ru-RU" w:bidi="ru-RU"/>
      </w:rPr>
    </w:lvl>
    <w:lvl w:ilvl="3" w:tplc="40B23C4E">
      <w:numFmt w:val="bullet"/>
      <w:lvlText w:val="•"/>
      <w:lvlJc w:val="left"/>
      <w:pPr>
        <w:ind w:left="4839" w:hanging="360"/>
      </w:pPr>
      <w:rPr>
        <w:rFonts w:hint="default"/>
        <w:lang w:val="ru-RU" w:eastAsia="ru-RU" w:bidi="ru-RU"/>
      </w:rPr>
    </w:lvl>
    <w:lvl w:ilvl="4" w:tplc="E08877CA">
      <w:numFmt w:val="bullet"/>
      <w:lvlText w:val="•"/>
      <w:lvlJc w:val="left"/>
      <w:pPr>
        <w:ind w:left="5786" w:hanging="360"/>
      </w:pPr>
      <w:rPr>
        <w:rFonts w:hint="default"/>
        <w:lang w:val="ru-RU" w:eastAsia="ru-RU" w:bidi="ru-RU"/>
      </w:rPr>
    </w:lvl>
    <w:lvl w:ilvl="5" w:tplc="F80C876E">
      <w:numFmt w:val="bullet"/>
      <w:lvlText w:val="•"/>
      <w:lvlJc w:val="left"/>
      <w:pPr>
        <w:ind w:left="6733" w:hanging="360"/>
      </w:pPr>
      <w:rPr>
        <w:rFonts w:hint="default"/>
        <w:lang w:val="ru-RU" w:eastAsia="ru-RU" w:bidi="ru-RU"/>
      </w:rPr>
    </w:lvl>
    <w:lvl w:ilvl="6" w:tplc="EBC4416A">
      <w:numFmt w:val="bullet"/>
      <w:lvlText w:val="•"/>
      <w:lvlJc w:val="left"/>
      <w:pPr>
        <w:ind w:left="7679" w:hanging="360"/>
      </w:pPr>
      <w:rPr>
        <w:rFonts w:hint="default"/>
        <w:lang w:val="ru-RU" w:eastAsia="ru-RU" w:bidi="ru-RU"/>
      </w:rPr>
    </w:lvl>
    <w:lvl w:ilvl="7" w:tplc="D29EA17E">
      <w:numFmt w:val="bullet"/>
      <w:lvlText w:val="•"/>
      <w:lvlJc w:val="left"/>
      <w:pPr>
        <w:ind w:left="8626" w:hanging="360"/>
      </w:pPr>
      <w:rPr>
        <w:rFonts w:hint="default"/>
        <w:lang w:val="ru-RU" w:eastAsia="ru-RU" w:bidi="ru-RU"/>
      </w:rPr>
    </w:lvl>
    <w:lvl w:ilvl="8" w:tplc="FEF6A618">
      <w:numFmt w:val="bullet"/>
      <w:lvlText w:val="•"/>
      <w:lvlJc w:val="left"/>
      <w:pPr>
        <w:ind w:left="9573" w:hanging="360"/>
      </w:pPr>
      <w:rPr>
        <w:rFonts w:hint="default"/>
        <w:lang w:val="ru-RU" w:eastAsia="ru-RU" w:bidi="ru-RU"/>
      </w:rPr>
    </w:lvl>
  </w:abstractNum>
  <w:abstractNum w:abstractNumId="9">
    <w:nsid w:val="18965C00"/>
    <w:multiLevelType w:val="hybridMultilevel"/>
    <w:tmpl w:val="66D46CEC"/>
    <w:lvl w:ilvl="0" w:tplc="0B9253D0">
      <w:numFmt w:val="bullet"/>
      <w:lvlText w:val="‒"/>
      <w:lvlJc w:val="left"/>
      <w:pPr>
        <w:ind w:left="1279" w:hanging="284"/>
      </w:pPr>
      <w:rPr>
        <w:rFonts w:ascii="Times New Roman" w:eastAsia="Times New Roman" w:hAnsi="Times New Roman" w:cs="Times New Roman" w:hint="default"/>
        <w:w w:val="64"/>
        <w:sz w:val="24"/>
        <w:szCs w:val="24"/>
        <w:lang w:val="ru-RU" w:eastAsia="ru-RU" w:bidi="ru-RU"/>
      </w:rPr>
    </w:lvl>
    <w:lvl w:ilvl="1" w:tplc="B030D1A4">
      <w:numFmt w:val="bullet"/>
      <w:lvlText w:val="•"/>
      <w:lvlJc w:val="left"/>
      <w:pPr>
        <w:ind w:left="2298" w:hanging="284"/>
      </w:pPr>
      <w:rPr>
        <w:rFonts w:hint="default"/>
        <w:lang w:val="ru-RU" w:eastAsia="ru-RU" w:bidi="ru-RU"/>
      </w:rPr>
    </w:lvl>
    <w:lvl w:ilvl="2" w:tplc="07ACC7A4">
      <w:numFmt w:val="bullet"/>
      <w:lvlText w:val="•"/>
      <w:lvlJc w:val="left"/>
      <w:pPr>
        <w:ind w:left="3317" w:hanging="284"/>
      </w:pPr>
      <w:rPr>
        <w:rFonts w:hint="default"/>
        <w:lang w:val="ru-RU" w:eastAsia="ru-RU" w:bidi="ru-RU"/>
      </w:rPr>
    </w:lvl>
    <w:lvl w:ilvl="3" w:tplc="89EEEBB8">
      <w:numFmt w:val="bullet"/>
      <w:lvlText w:val="•"/>
      <w:lvlJc w:val="left"/>
      <w:pPr>
        <w:ind w:left="4335" w:hanging="284"/>
      </w:pPr>
      <w:rPr>
        <w:rFonts w:hint="default"/>
        <w:lang w:val="ru-RU" w:eastAsia="ru-RU" w:bidi="ru-RU"/>
      </w:rPr>
    </w:lvl>
    <w:lvl w:ilvl="4" w:tplc="B1CA2478">
      <w:numFmt w:val="bullet"/>
      <w:lvlText w:val="•"/>
      <w:lvlJc w:val="left"/>
      <w:pPr>
        <w:ind w:left="5354" w:hanging="284"/>
      </w:pPr>
      <w:rPr>
        <w:rFonts w:hint="default"/>
        <w:lang w:val="ru-RU" w:eastAsia="ru-RU" w:bidi="ru-RU"/>
      </w:rPr>
    </w:lvl>
    <w:lvl w:ilvl="5" w:tplc="5F34CA94">
      <w:numFmt w:val="bullet"/>
      <w:lvlText w:val="•"/>
      <w:lvlJc w:val="left"/>
      <w:pPr>
        <w:ind w:left="6373" w:hanging="284"/>
      </w:pPr>
      <w:rPr>
        <w:rFonts w:hint="default"/>
        <w:lang w:val="ru-RU" w:eastAsia="ru-RU" w:bidi="ru-RU"/>
      </w:rPr>
    </w:lvl>
    <w:lvl w:ilvl="6" w:tplc="14848CEA">
      <w:numFmt w:val="bullet"/>
      <w:lvlText w:val="•"/>
      <w:lvlJc w:val="left"/>
      <w:pPr>
        <w:ind w:left="7391" w:hanging="284"/>
      </w:pPr>
      <w:rPr>
        <w:rFonts w:hint="default"/>
        <w:lang w:val="ru-RU" w:eastAsia="ru-RU" w:bidi="ru-RU"/>
      </w:rPr>
    </w:lvl>
    <w:lvl w:ilvl="7" w:tplc="930811D4">
      <w:numFmt w:val="bullet"/>
      <w:lvlText w:val="•"/>
      <w:lvlJc w:val="left"/>
      <w:pPr>
        <w:ind w:left="8410" w:hanging="284"/>
      </w:pPr>
      <w:rPr>
        <w:rFonts w:hint="default"/>
        <w:lang w:val="ru-RU" w:eastAsia="ru-RU" w:bidi="ru-RU"/>
      </w:rPr>
    </w:lvl>
    <w:lvl w:ilvl="8" w:tplc="46AC8A6A">
      <w:numFmt w:val="bullet"/>
      <w:lvlText w:val="•"/>
      <w:lvlJc w:val="left"/>
      <w:pPr>
        <w:ind w:left="9429" w:hanging="284"/>
      </w:pPr>
      <w:rPr>
        <w:rFonts w:hint="default"/>
        <w:lang w:val="ru-RU" w:eastAsia="ru-RU" w:bidi="ru-RU"/>
      </w:rPr>
    </w:lvl>
  </w:abstractNum>
  <w:abstractNum w:abstractNumId="10">
    <w:nsid w:val="1AA025A4"/>
    <w:multiLevelType w:val="hybridMultilevel"/>
    <w:tmpl w:val="6DCC89C0"/>
    <w:lvl w:ilvl="0" w:tplc="ECB6933C">
      <w:start w:val="1"/>
      <w:numFmt w:val="decimal"/>
      <w:lvlText w:val="%1."/>
      <w:lvlJc w:val="left"/>
      <w:pPr>
        <w:ind w:left="1639" w:hanging="360"/>
      </w:pPr>
      <w:rPr>
        <w:rFonts w:ascii="Times New Roman" w:eastAsia="Times New Roman" w:hAnsi="Times New Roman" w:cs="Times New Roman" w:hint="default"/>
        <w:b/>
        <w:bCs/>
        <w:spacing w:val="-3"/>
        <w:w w:val="100"/>
        <w:sz w:val="24"/>
        <w:szCs w:val="24"/>
        <w:lang w:val="ru-RU" w:eastAsia="ru-RU" w:bidi="ru-RU"/>
      </w:rPr>
    </w:lvl>
    <w:lvl w:ilvl="1" w:tplc="F7284B18">
      <w:numFmt w:val="bullet"/>
      <w:lvlText w:val="•"/>
      <w:lvlJc w:val="left"/>
      <w:pPr>
        <w:ind w:left="2622" w:hanging="360"/>
      </w:pPr>
      <w:rPr>
        <w:rFonts w:hint="default"/>
        <w:lang w:val="ru-RU" w:eastAsia="ru-RU" w:bidi="ru-RU"/>
      </w:rPr>
    </w:lvl>
    <w:lvl w:ilvl="2" w:tplc="6FC2D990">
      <w:numFmt w:val="bullet"/>
      <w:lvlText w:val="•"/>
      <w:lvlJc w:val="left"/>
      <w:pPr>
        <w:ind w:left="3605" w:hanging="360"/>
      </w:pPr>
      <w:rPr>
        <w:rFonts w:hint="default"/>
        <w:lang w:val="ru-RU" w:eastAsia="ru-RU" w:bidi="ru-RU"/>
      </w:rPr>
    </w:lvl>
    <w:lvl w:ilvl="3" w:tplc="1D50FE0A">
      <w:numFmt w:val="bullet"/>
      <w:lvlText w:val="•"/>
      <w:lvlJc w:val="left"/>
      <w:pPr>
        <w:ind w:left="4587" w:hanging="360"/>
      </w:pPr>
      <w:rPr>
        <w:rFonts w:hint="default"/>
        <w:lang w:val="ru-RU" w:eastAsia="ru-RU" w:bidi="ru-RU"/>
      </w:rPr>
    </w:lvl>
    <w:lvl w:ilvl="4" w:tplc="929ABDA4">
      <w:numFmt w:val="bullet"/>
      <w:lvlText w:val="•"/>
      <w:lvlJc w:val="left"/>
      <w:pPr>
        <w:ind w:left="5570" w:hanging="360"/>
      </w:pPr>
      <w:rPr>
        <w:rFonts w:hint="default"/>
        <w:lang w:val="ru-RU" w:eastAsia="ru-RU" w:bidi="ru-RU"/>
      </w:rPr>
    </w:lvl>
    <w:lvl w:ilvl="5" w:tplc="B9044F92">
      <w:numFmt w:val="bullet"/>
      <w:lvlText w:val="•"/>
      <w:lvlJc w:val="left"/>
      <w:pPr>
        <w:ind w:left="6553" w:hanging="360"/>
      </w:pPr>
      <w:rPr>
        <w:rFonts w:hint="default"/>
        <w:lang w:val="ru-RU" w:eastAsia="ru-RU" w:bidi="ru-RU"/>
      </w:rPr>
    </w:lvl>
    <w:lvl w:ilvl="6" w:tplc="104C7F02">
      <w:numFmt w:val="bullet"/>
      <w:lvlText w:val="•"/>
      <w:lvlJc w:val="left"/>
      <w:pPr>
        <w:ind w:left="7535" w:hanging="360"/>
      </w:pPr>
      <w:rPr>
        <w:rFonts w:hint="default"/>
        <w:lang w:val="ru-RU" w:eastAsia="ru-RU" w:bidi="ru-RU"/>
      </w:rPr>
    </w:lvl>
    <w:lvl w:ilvl="7" w:tplc="D19CFBCE">
      <w:numFmt w:val="bullet"/>
      <w:lvlText w:val="•"/>
      <w:lvlJc w:val="left"/>
      <w:pPr>
        <w:ind w:left="8518" w:hanging="360"/>
      </w:pPr>
      <w:rPr>
        <w:rFonts w:hint="default"/>
        <w:lang w:val="ru-RU" w:eastAsia="ru-RU" w:bidi="ru-RU"/>
      </w:rPr>
    </w:lvl>
    <w:lvl w:ilvl="8" w:tplc="953E0890">
      <w:numFmt w:val="bullet"/>
      <w:lvlText w:val="•"/>
      <w:lvlJc w:val="left"/>
      <w:pPr>
        <w:ind w:left="9501" w:hanging="360"/>
      </w:pPr>
      <w:rPr>
        <w:rFonts w:hint="default"/>
        <w:lang w:val="ru-RU" w:eastAsia="ru-RU" w:bidi="ru-RU"/>
      </w:rPr>
    </w:lvl>
  </w:abstractNum>
  <w:abstractNum w:abstractNumId="11">
    <w:nsid w:val="28AB6FD7"/>
    <w:multiLevelType w:val="hybridMultilevel"/>
    <w:tmpl w:val="D2AEE672"/>
    <w:lvl w:ilvl="0" w:tplc="376E07E4">
      <w:start w:val="1"/>
      <w:numFmt w:val="decimal"/>
      <w:lvlText w:val="%1."/>
      <w:lvlJc w:val="left"/>
      <w:pPr>
        <w:ind w:left="712" w:hanging="240"/>
      </w:pPr>
      <w:rPr>
        <w:rFonts w:ascii="Times New Roman" w:eastAsia="Times New Roman" w:hAnsi="Times New Roman" w:cs="Times New Roman" w:hint="default"/>
        <w:i/>
        <w:spacing w:val="-2"/>
        <w:w w:val="100"/>
        <w:sz w:val="24"/>
        <w:szCs w:val="24"/>
        <w:lang w:val="ru-RU" w:eastAsia="ru-RU" w:bidi="ru-RU"/>
      </w:rPr>
    </w:lvl>
    <w:lvl w:ilvl="1" w:tplc="39109A42">
      <w:numFmt w:val="bullet"/>
      <w:lvlText w:val="•"/>
      <w:lvlJc w:val="left"/>
      <w:pPr>
        <w:ind w:left="4380" w:hanging="240"/>
      </w:pPr>
      <w:rPr>
        <w:rFonts w:hint="default"/>
        <w:lang w:val="ru-RU" w:eastAsia="ru-RU" w:bidi="ru-RU"/>
      </w:rPr>
    </w:lvl>
    <w:lvl w:ilvl="2" w:tplc="729413E8">
      <w:numFmt w:val="bullet"/>
      <w:lvlText w:val="•"/>
      <w:lvlJc w:val="left"/>
      <w:pPr>
        <w:ind w:left="5167" w:hanging="240"/>
      </w:pPr>
      <w:rPr>
        <w:rFonts w:hint="default"/>
        <w:lang w:val="ru-RU" w:eastAsia="ru-RU" w:bidi="ru-RU"/>
      </w:rPr>
    </w:lvl>
    <w:lvl w:ilvl="3" w:tplc="22E04EDA">
      <w:numFmt w:val="bullet"/>
      <w:lvlText w:val="•"/>
      <w:lvlJc w:val="left"/>
      <w:pPr>
        <w:ind w:left="5954" w:hanging="240"/>
      </w:pPr>
      <w:rPr>
        <w:rFonts w:hint="default"/>
        <w:lang w:val="ru-RU" w:eastAsia="ru-RU" w:bidi="ru-RU"/>
      </w:rPr>
    </w:lvl>
    <w:lvl w:ilvl="4" w:tplc="933A84F2">
      <w:numFmt w:val="bullet"/>
      <w:lvlText w:val="•"/>
      <w:lvlJc w:val="left"/>
      <w:pPr>
        <w:ind w:left="6742" w:hanging="240"/>
      </w:pPr>
      <w:rPr>
        <w:rFonts w:hint="default"/>
        <w:lang w:val="ru-RU" w:eastAsia="ru-RU" w:bidi="ru-RU"/>
      </w:rPr>
    </w:lvl>
    <w:lvl w:ilvl="5" w:tplc="B85416C4">
      <w:numFmt w:val="bullet"/>
      <w:lvlText w:val="•"/>
      <w:lvlJc w:val="left"/>
      <w:pPr>
        <w:ind w:left="7529" w:hanging="240"/>
      </w:pPr>
      <w:rPr>
        <w:rFonts w:hint="default"/>
        <w:lang w:val="ru-RU" w:eastAsia="ru-RU" w:bidi="ru-RU"/>
      </w:rPr>
    </w:lvl>
    <w:lvl w:ilvl="6" w:tplc="B9DA87B0">
      <w:numFmt w:val="bullet"/>
      <w:lvlText w:val="•"/>
      <w:lvlJc w:val="left"/>
      <w:pPr>
        <w:ind w:left="8316" w:hanging="240"/>
      </w:pPr>
      <w:rPr>
        <w:rFonts w:hint="default"/>
        <w:lang w:val="ru-RU" w:eastAsia="ru-RU" w:bidi="ru-RU"/>
      </w:rPr>
    </w:lvl>
    <w:lvl w:ilvl="7" w:tplc="E440EE6E">
      <w:numFmt w:val="bullet"/>
      <w:lvlText w:val="•"/>
      <w:lvlJc w:val="left"/>
      <w:pPr>
        <w:ind w:left="9104" w:hanging="240"/>
      </w:pPr>
      <w:rPr>
        <w:rFonts w:hint="default"/>
        <w:lang w:val="ru-RU" w:eastAsia="ru-RU" w:bidi="ru-RU"/>
      </w:rPr>
    </w:lvl>
    <w:lvl w:ilvl="8" w:tplc="AF8C4232">
      <w:numFmt w:val="bullet"/>
      <w:lvlText w:val="•"/>
      <w:lvlJc w:val="left"/>
      <w:pPr>
        <w:ind w:left="9891" w:hanging="240"/>
      </w:pPr>
      <w:rPr>
        <w:rFonts w:hint="default"/>
        <w:lang w:val="ru-RU" w:eastAsia="ru-RU" w:bidi="ru-RU"/>
      </w:rPr>
    </w:lvl>
  </w:abstractNum>
  <w:abstractNum w:abstractNumId="12">
    <w:nsid w:val="30097E1E"/>
    <w:multiLevelType w:val="hybridMultilevel"/>
    <w:tmpl w:val="186C28B8"/>
    <w:lvl w:ilvl="0" w:tplc="88E6686C">
      <w:start w:val="1"/>
      <w:numFmt w:val="decimal"/>
      <w:lvlText w:val="%1."/>
      <w:lvlJc w:val="left"/>
      <w:pPr>
        <w:ind w:left="712" w:hanging="247"/>
      </w:pPr>
      <w:rPr>
        <w:rFonts w:ascii="Times New Roman" w:eastAsia="Times New Roman" w:hAnsi="Times New Roman" w:cs="Times New Roman" w:hint="default"/>
        <w:w w:val="100"/>
        <w:sz w:val="24"/>
        <w:szCs w:val="24"/>
        <w:lang w:val="ru-RU" w:eastAsia="ru-RU" w:bidi="ru-RU"/>
      </w:rPr>
    </w:lvl>
    <w:lvl w:ilvl="1" w:tplc="90DE3868">
      <w:start w:val="1"/>
      <w:numFmt w:val="decimal"/>
      <w:lvlText w:val="%2."/>
      <w:lvlJc w:val="left"/>
      <w:pPr>
        <w:ind w:left="3339" w:hanging="348"/>
      </w:pPr>
      <w:rPr>
        <w:rFonts w:ascii="Times New Roman" w:eastAsia="Times New Roman" w:hAnsi="Times New Roman" w:cs="Times New Roman" w:hint="default"/>
        <w:b/>
        <w:bCs/>
        <w:spacing w:val="-15"/>
        <w:w w:val="100"/>
        <w:sz w:val="24"/>
        <w:szCs w:val="24"/>
        <w:lang w:val="ru-RU" w:eastAsia="ru-RU" w:bidi="ru-RU"/>
      </w:rPr>
    </w:lvl>
    <w:lvl w:ilvl="2" w:tplc="646040BC">
      <w:numFmt w:val="bullet"/>
      <w:lvlText w:val="•"/>
      <w:lvlJc w:val="left"/>
      <w:pPr>
        <w:ind w:left="3340" w:hanging="348"/>
      </w:pPr>
      <w:rPr>
        <w:rFonts w:hint="default"/>
        <w:lang w:val="ru-RU" w:eastAsia="ru-RU" w:bidi="ru-RU"/>
      </w:rPr>
    </w:lvl>
    <w:lvl w:ilvl="3" w:tplc="B684903C">
      <w:numFmt w:val="bullet"/>
      <w:lvlText w:val="•"/>
      <w:lvlJc w:val="left"/>
      <w:pPr>
        <w:ind w:left="4355" w:hanging="348"/>
      </w:pPr>
      <w:rPr>
        <w:rFonts w:hint="default"/>
        <w:lang w:val="ru-RU" w:eastAsia="ru-RU" w:bidi="ru-RU"/>
      </w:rPr>
    </w:lvl>
    <w:lvl w:ilvl="4" w:tplc="CBBA3250">
      <w:numFmt w:val="bullet"/>
      <w:lvlText w:val="•"/>
      <w:lvlJc w:val="left"/>
      <w:pPr>
        <w:ind w:left="5371" w:hanging="348"/>
      </w:pPr>
      <w:rPr>
        <w:rFonts w:hint="default"/>
        <w:lang w:val="ru-RU" w:eastAsia="ru-RU" w:bidi="ru-RU"/>
      </w:rPr>
    </w:lvl>
    <w:lvl w:ilvl="5" w:tplc="9CDE589C">
      <w:numFmt w:val="bullet"/>
      <w:lvlText w:val="•"/>
      <w:lvlJc w:val="left"/>
      <w:pPr>
        <w:ind w:left="6387" w:hanging="348"/>
      </w:pPr>
      <w:rPr>
        <w:rFonts w:hint="default"/>
        <w:lang w:val="ru-RU" w:eastAsia="ru-RU" w:bidi="ru-RU"/>
      </w:rPr>
    </w:lvl>
    <w:lvl w:ilvl="6" w:tplc="BCD4A8E6">
      <w:numFmt w:val="bullet"/>
      <w:lvlText w:val="•"/>
      <w:lvlJc w:val="left"/>
      <w:pPr>
        <w:ind w:left="7403" w:hanging="348"/>
      </w:pPr>
      <w:rPr>
        <w:rFonts w:hint="default"/>
        <w:lang w:val="ru-RU" w:eastAsia="ru-RU" w:bidi="ru-RU"/>
      </w:rPr>
    </w:lvl>
    <w:lvl w:ilvl="7" w:tplc="1910DC94">
      <w:numFmt w:val="bullet"/>
      <w:lvlText w:val="•"/>
      <w:lvlJc w:val="left"/>
      <w:pPr>
        <w:ind w:left="8419" w:hanging="348"/>
      </w:pPr>
      <w:rPr>
        <w:rFonts w:hint="default"/>
        <w:lang w:val="ru-RU" w:eastAsia="ru-RU" w:bidi="ru-RU"/>
      </w:rPr>
    </w:lvl>
    <w:lvl w:ilvl="8" w:tplc="BE6CBAF6">
      <w:numFmt w:val="bullet"/>
      <w:lvlText w:val="•"/>
      <w:lvlJc w:val="left"/>
      <w:pPr>
        <w:ind w:left="9434" w:hanging="348"/>
      </w:pPr>
      <w:rPr>
        <w:rFonts w:hint="default"/>
        <w:lang w:val="ru-RU" w:eastAsia="ru-RU" w:bidi="ru-RU"/>
      </w:rPr>
    </w:lvl>
  </w:abstractNum>
  <w:abstractNum w:abstractNumId="13">
    <w:nsid w:val="304910C7"/>
    <w:multiLevelType w:val="multilevel"/>
    <w:tmpl w:val="9894D1A0"/>
    <w:lvl w:ilvl="0">
      <w:start w:val="5"/>
      <w:numFmt w:val="decimal"/>
      <w:lvlText w:val="%1"/>
      <w:lvlJc w:val="left"/>
      <w:pPr>
        <w:ind w:left="712" w:hanging="531"/>
      </w:pPr>
      <w:rPr>
        <w:rFonts w:hint="default"/>
        <w:lang w:val="ru-RU" w:eastAsia="ru-RU" w:bidi="ru-RU"/>
      </w:rPr>
    </w:lvl>
    <w:lvl w:ilvl="1">
      <w:start w:val="1"/>
      <w:numFmt w:val="decimal"/>
      <w:lvlText w:val="%1.%2."/>
      <w:lvlJc w:val="left"/>
      <w:pPr>
        <w:ind w:left="712" w:hanging="531"/>
      </w:pPr>
      <w:rPr>
        <w:rFonts w:ascii="Times New Roman" w:eastAsia="Times New Roman" w:hAnsi="Times New Roman" w:cs="Times New Roman" w:hint="default"/>
        <w:spacing w:val="-12"/>
        <w:w w:val="100"/>
        <w:sz w:val="24"/>
        <w:szCs w:val="24"/>
        <w:lang w:val="ru-RU" w:eastAsia="ru-RU" w:bidi="ru-RU"/>
      </w:rPr>
    </w:lvl>
    <w:lvl w:ilvl="2">
      <w:numFmt w:val="bullet"/>
      <w:lvlText w:val="•"/>
      <w:lvlJc w:val="left"/>
      <w:pPr>
        <w:ind w:left="2869" w:hanging="531"/>
      </w:pPr>
      <w:rPr>
        <w:rFonts w:hint="default"/>
        <w:lang w:val="ru-RU" w:eastAsia="ru-RU" w:bidi="ru-RU"/>
      </w:rPr>
    </w:lvl>
    <w:lvl w:ilvl="3">
      <w:numFmt w:val="bullet"/>
      <w:lvlText w:val="•"/>
      <w:lvlJc w:val="left"/>
      <w:pPr>
        <w:ind w:left="3943" w:hanging="531"/>
      </w:pPr>
      <w:rPr>
        <w:rFonts w:hint="default"/>
        <w:lang w:val="ru-RU" w:eastAsia="ru-RU" w:bidi="ru-RU"/>
      </w:rPr>
    </w:lvl>
    <w:lvl w:ilvl="4">
      <w:numFmt w:val="bullet"/>
      <w:lvlText w:val="•"/>
      <w:lvlJc w:val="left"/>
      <w:pPr>
        <w:ind w:left="5018" w:hanging="531"/>
      </w:pPr>
      <w:rPr>
        <w:rFonts w:hint="default"/>
        <w:lang w:val="ru-RU" w:eastAsia="ru-RU" w:bidi="ru-RU"/>
      </w:rPr>
    </w:lvl>
    <w:lvl w:ilvl="5">
      <w:numFmt w:val="bullet"/>
      <w:lvlText w:val="•"/>
      <w:lvlJc w:val="left"/>
      <w:pPr>
        <w:ind w:left="6093" w:hanging="531"/>
      </w:pPr>
      <w:rPr>
        <w:rFonts w:hint="default"/>
        <w:lang w:val="ru-RU" w:eastAsia="ru-RU" w:bidi="ru-RU"/>
      </w:rPr>
    </w:lvl>
    <w:lvl w:ilvl="6">
      <w:numFmt w:val="bullet"/>
      <w:lvlText w:val="•"/>
      <w:lvlJc w:val="left"/>
      <w:pPr>
        <w:ind w:left="7167" w:hanging="531"/>
      </w:pPr>
      <w:rPr>
        <w:rFonts w:hint="default"/>
        <w:lang w:val="ru-RU" w:eastAsia="ru-RU" w:bidi="ru-RU"/>
      </w:rPr>
    </w:lvl>
    <w:lvl w:ilvl="7">
      <w:numFmt w:val="bullet"/>
      <w:lvlText w:val="•"/>
      <w:lvlJc w:val="left"/>
      <w:pPr>
        <w:ind w:left="8242" w:hanging="531"/>
      </w:pPr>
      <w:rPr>
        <w:rFonts w:hint="default"/>
        <w:lang w:val="ru-RU" w:eastAsia="ru-RU" w:bidi="ru-RU"/>
      </w:rPr>
    </w:lvl>
    <w:lvl w:ilvl="8">
      <w:numFmt w:val="bullet"/>
      <w:lvlText w:val="•"/>
      <w:lvlJc w:val="left"/>
      <w:pPr>
        <w:ind w:left="9317" w:hanging="531"/>
      </w:pPr>
      <w:rPr>
        <w:rFonts w:hint="default"/>
        <w:lang w:val="ru-RU" w:eastAsia="ru-RU" w:bidi="ru-RU"/>
      </w:rPr>
    </w:lvl>
  </w:abstractNum>
  <w:abstractNum w:abstractNumId="14">
    <w:nsid w:val="3232582B"/>
    <w:multiLevelType w:val="multilevel"/>
    <w:tmpl w:val="6C0EF5E0"/>
    <w:lvl w:ilvl="0">
      <w:start w:val="4"/>
      <w:numFmt w:val="decimal"/>
      <w:lvlText w:val="%1"/>
      <w:lvlJc w:val="left"/>
      <w:pPr>
        <w:ind w:left="712" w:hanging="444"/>
      </w:pPr>
      <w:rPr>
        <w:rFonts w:hint="default"/>
        <w:lang w:val="ru-RU" w:eastAsia="ru-RU" w:bidi="ru-RU"/>
      </w:rPr>
    </w:lvl>
    <w:lvl w:ilvl="1">
      <w:start w:val="1"/>
      <w:numFmt w:val="decimal"/>
      <w:lvlText w:val="%1.%2."/>
      <w:lvlJc w:val="left"/>
      <w:pPr>
        <w:ind w:left="712" w:hanging="444"/>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869" w:hanging="444"/>
      </w:pPr>
      <w:rPr>
        <w:rFonts w:hint="default"/>
        <w:lang w:val="ru-RU" w:eastAsia="ru-RU" w:bidi="ru-RU"/>
      </w:rPr>
    </w:lvl>
    <w:lvl w:ilvl="3">
      <w:numFmt w:val="bullet"/>
      <w:lvlText w:val="•"/>
      <w:lvlJc w:val="left"/>
      <w:pPr>
        <w:ind w:left="3943" w:hanging="444"/>
      </w:pPr>
      <w:rPr>
        <w:rFonts w:hint="default"/>
        <w:lang w:val="ru-RU" w:eastAsia="ru-RU" w:bidi="ru-RU"/>
      </w:rPr>
    </w:lvl>
    <w:lvl w:ilvl="4">
      <w:numFmt w:val="bullet"/>
      <w:lvlText w:val="•"/>
      <w:lvlJc w:val="left"/>
      <w:pPr>
        <w:ind w:left="5018" w:hanging="444"/>
      </w:pPr>
      <w:rPr>
        <w:rFonts w:hint="default"/>
        <w:lang w:val="ru-RU" w:eastAsia="ru-RU" w:bidi="ru-RU"/>
      </w:rPr>
    </w:lvl>
    <w:lvl w:ilvl="5">
      <w:numFmt w:val="bullet"/>
      <w:lvlText w:val="•"/>
      <w:lvlJc w:val="left"/>
      <w:pPr>
        <w:ind w:left="6093" w:hanging="444"/>
      </w:pPr>
      <w:rPr>
        <w:rFonts w:hint="default"/>
        <w:lang w:val="ru-RU" w:eastAsia="ru-RU" w:bidi="ru-RU"/>
      </w:rPr>
    </w:lvl>
    <w:lvl w:ilvl="6">
      <w:numFmt w:val="bullet"/>
      <w:lvlText w:val="•"/>
      <w:lvlJc w:val="left"/>
      <w:pPr>
        <w:ind w:left="7167" w:hanging="444"/>
      </w:pPr>
      <w:rPr>
        <w:rFonts w:hint="default"/>
        <w:lang w:val="ru-RU" w:eastAsia="ru-RU" w:bidi="ru-RU"/>
      </w:rPr>
    </w:lvl>
    <w:lvl w:ilvl="7">
      <w:numFmt w:val="bullet"/>
      <w:lvlText w:val="•"/>
      <w:lvlJc w:val="left"/>
      <w:pPr>
        <w:ind w:left="8242" w:hanging="444"/>
      </w:pPr>
      <w:rPr>
        <w:rFonts w:hint="default"/>
        <w:lang w:val="ru-RU" w:eastAsia="ru-RU" w:bidi="ru-RU"/>
      </w:rPr>
    </w:lvl>
    <w:lvl w:ilvl="8">
      <w:numFmt w:val="bullet"/>
      <w:lvlText w:val="•"/>
      <w:lvlJc w:val="left"/>
      <w:pPr>
        <w:ind w:left="9317" w:hanging="444"/>
      </w:pPr>
      <w:rPr>
        <w:rFonts w:hint="default"/>
        <w:lang w:val="ru-RU" w:eastAsia="ru-RU" w:bidi="ru-RU"/>
      </w:rPr>
    </w:lvl>
  </w:abstractNum>
  <w:abstractNum w:abstractNumId="15">
    <w:nsid w:val="32941015"/>
    <w:multiLevelType w:val="hybridMultilevel"/>
    <w:tmpl w:val="56429C6C"/>
    <w:lvl w:ilvl="0" w:tplc="669276B8">
      <w:numFmt w:val="bullet"/>
      <w:lvlText w:val="‒"/>
      <w:lvlJc w:val="left"/>
      <w:pPr>
        <w:ind w:left="1279" w:hanging="360"/>
      </w:pPr>
      <w:rPr>
        <w:rFonts w:ascii="Times New Roman" w:eastAsia="Times New Roman" w:hAnsi="Times New Roman" w:cs="Times New Roman" w:hint="default"/>
        <w:w w:val="64"/>
        <w:sz w:val="24"/>
        <w:szCs w:val="24"/>
        <w:lang w:val="ru-RU" w:eastAsia="ru-RU" w:bidi="ru-RU"/>
      </w:rPr>
    </w:lvl>
    <w:lvl w:ilvl="1" w:tplc="DA3E382A">
      <w:numFmt w:val="bullet"/>
      <w:lvlText w:val="•"/>
      <w:lvlJc w:val="left"/>
      <w:pPr>
        <w:ind w:left="2298" w:hanging="360"/>
      </w:pPr>
      <w:rPr>
        <w:rFonts w:hint="default"/>
        <w:lang w:val="ru-RU" w:eastAsia="ru-RU" w:bidi="ru-RU"/>
      </w:rPr>
    </w:lvl>
    <w:lvl w:ilvl="2" w:tplc="240C32D4">
      <w:numFmt w:val="bullet"/>
      <w:lvlText w:val="•"/>
      <w:lvlJc w:val="left"/>
      <w:pPr>
        <w:ind w:left="3317" w:hanging="360"/>
      </w:pPr>
      <w:rPr>
        <w:rFonts w:hint="default"/>
        <w:lang w:val="ru-RU" w:eastAsia="ru-RU" w:bidi="ru-RU"/>
      </w:rPr>
    </w:lvl>
    <w:lvl w:ilvl="3" w:tplc="485E8F8C">
      <w:numFmt w:val="bullet"/>
      <w:lvlText w:val="•"/>
      <w:lvlJc w:val="left"/>
      <w:pPr>
        <w:ind w:left="4335" w:hanging="360"/>
      </w:pPr>
      <w:rPr>
        <w:rFonts w:hint="default"/>
        <w:lang w:val="ru-RU" w:eastAsia="ru-RU" w:bidi="ru-RU"/>
      </w:rPr>
    </w:lvl>
    <w:lvl w:ilvl="4" w:tplc="751E5F02">
      <w:numFmt w:val="bullet"/>
      <w:lvlText w:val="•"/>
      <w:lvlJc w:val="left"/>
      <w:pPr>
        <w:ind w:left="5354" w:hanging="360"/>
      </w:pPr>
      <w:rPr>
        <w:rFonts w:hint="default"/>
        <w:lang w:val="ru-RU" w:eastAsia="ru-RU" w:bidi="ru-RU"/>
      </w:rPr>
    </w:lvl>
    <w:lvl w:ilvl="5" w:tplc="30188E6A">
      <w:numFmt w:val="bullet"/>
      <w:lvlText w:val="•"/>
      <w:lvlJc w:val="left"/>
      <w:pPr>
        <w:ind w:left="6373" w:hanging="360"/>
      </w:pPr>
      <w:rPr>
        <w:rFonts w:hint="default"/>
        <w:lang w:val="ru-RU" w:eastAsia="ru-RU" w:bidi="ru-RU"/>
      </w:rPr>
    </w:lvl>
    <w:lvl w:ilvl="6" w:tplc="1CE6051E">
      <w:numFmt w:val="bullet"/>
      <w:lvlText w:val="•"/>
      <w:lvlJc w:val="left"/>
      <w:pPr>
        <w:ind w:left="7391" w:hanging="360"/>
      </w:pPr>
      <w:rPr>
        <w:rFonts w:hint="default"/>
        <w:lang w:val="ru-RU" w:eastAsia="ru-RU" w:bidi="ru-RU"/>
      </w:rPr>
    </w:lvl>
    <w:lvl w:ilvl="7" w:tplc="C03E9DE2">
      <w:numFmt w:val="bullet"/>
      <w:lvlText w:val="•"/>
      <w:lvlJc w:val="left"/>
      <w:pPr>
        <w:ind w:left="8410" w:hanging="360"/>
      </w:pPr>
      <w:rPr>
        <w:rFonts w:hint="default"/>
        <w:lang w:val="ru-RU" w:eastAsia="ru-RU" w:bidi="ru-RU"/>
      </w:rPr>
    </w:lvl>
    <w:lvl w:ilvl="8" w:tplc="679A10F2">
      <w:numFmt w:val="bullet"/>
      <w:lvlText w:val="•"/>
      <w:lvlJc w:val="left"/>
      <w:pPr>
        <w:ind w:left="9429" w:hanging="360"/>
      </w:pPr>
      <w:rPr>
        <w:rFonts w:hint="default"/>
        <w:lang w:val="ru-RU" w:eastAsia="ru-RU" w:bidi="ru-RU"/>
      </w:rPr>
    </w:lvl>
  </w:abstractNum>
  <w:abstractNum w:abstractNumId="16">
    <w:nsid w:val="366F0C70"/>
    <w:multiLevelType w:val="hybridMultilevel"/>
    <w:tmpl w:val="B16CEAF4"/>
    <w:lvl w:ilvl="0" w:tplc="3626A1CC">
      <w:numFmt w:val="bullet"/>
      <w:lvlText w:val="‒"/>
      <w:lvlJc w:val="left"/>
      <w:pPr>
        <w:ind w:left="1279" w:hanging="360"/>
      </w:pPr>
      <w:rPr>
        <w:rFonts w:ascii="Times New Roman" w:eastAsia="Times New Roman" w:hAnsi="Times New Roman" w:cs="Times New Roman" w:hint="default"/>
        <w:w w:val="64"/>
        <w:sz w:val="24"/>
        <w:szCs w:val="24"/>
        <w:lang w:val="ru-RU" w:eastAsia="ru-RU" w:bidi="ru-RU"/>
      </w:rPr>
    </w:lvl>
    <w:lvl w:ilvl="1" w:tplc="A6D4C4E6">
      <w:numFmt w:val="bullet"/>
      <w:lvlText w:val="•"/>
      <w:lvlJc w:val="left"/>
      <w:pPr>
        <w:ind w:left="2298" w:hanging="360"/>
      </w:pPr>
      <w:rPr>
        <w:rFonts w:hint="default"/>
        <w:lang w:val="ru-RU" w:eastAsia="ru-RU" w:bidi="ru-RU"/>
      </w:rPr>
    </w:lvl>
    <w:lvl w:ilvl="2" w:tplc="3940B9C8">
      <w:numFmt w:val="bullet"/>
      <w:lvlText w:val="•"/>
      <w:lvlJc w:val="left"/>
      <w:pPr>
        <w:ind w:left="3317" w:hanging="360"/>
      </w:pPr>
      <w:rPr>
        <w:rFonts w:hint="default"/>
        <w:lang w:val="ru-RU" w:eastAsia="ru-RU" w:bidi="ru-RU"/>
      </w:rPr>
    </w:lvl>
    <w:lvl w:ilvl="3" w:tplc="A7607638">
      <w:numFmt w:val="bullet"/>
      <w:lvlText w:val="•"/>
      <w:lvlJc w:val="left"/>
      <w:pPr>
        <w:ind w:left="4335" w:hanging="360"/>
      </w:pPr>
      <w:rPr>
        <w:rFonts w:hint="default"/>
        <w:lang w:val="ru-RU" w:eastAsia="ru-RU" w:bidi="ru-RU"/>
      </w:rPr>
    </w:lvl>
    <w:lvl w:ilvl="4" w:tplc="CE38C190">
      <w:numFmt w:val="bullet"/>
      <w:lvlText w:val="•"/>
      <w:lvlJc w:val="left"/>
      <w:pPr>
        <w:ind w:left="5354" w:hanging="360"/>
      </w:pPr>
      <w:rPr>
        <w:rFonts w:hint="default"/>
        <w:lang w:val="ru-RU" w:eastAsia="ru-RU" w:bidi="ru-RU"/>
      </w:rPr>
    </w:lvl>
    <w:lvl w:ilvl="5" w:tplc="3118E462">
      <w:numFmt w:val="bullet"/>
      <w:lvlText w:val="•"/>
      <w:lvlJc w:val="left"/>
      <w:pPr>
        <w:ind w:left="6373" w:hanging="360"/>
      </w:pPr>
      <w:rPr>
        <w:rFonts w:hint="default"/>
        <w:lang w:val="ru-RU" w:eastAsia="ru-RU" w:bidi="ru-RU"/>
      </w:rPr>
    </w:lvl>
    <w:lvl w:ilvl="6" w:tplc="3F782C6A">
      <w:numFmt w:val="bullet"/>
      <w:lvlText w:val="•"/>
      <w:lvlJc w:val="left"/>
      <w:pPr>
        <w:ind w:left="7391" w:hanging="360"/>
      </w:pPr>
      <w:rPr>
        <w:rFonts w:hint="default"/>
        <w:lang w:val="ru-RU" w:eastAsia="ru-RU" w:bidi="ru-RU"/>
      </w:rPr>
    </w:lvl>
    <w:lvl w:ilvl="7" w:tplc="5E708AD6">
      <w:numFmt w:val="bullet"/>
      <w:lvlText w:val="•"/>
      <w:lvlJc w:val="left"/>
      <w:pPr>
        <w:ind w:left="8410" w:hanging="360"/>
      </w:pPr>
      <w:rPr>
        <w:rFonts w:hint="default"/>
        <w:lang w:val="ru-RU" w:eastAsia="ru-RU" w:bidi="ru-RU"/>
      </w:rPr>
    </w:lvl>
    <w:lvl w:ilvl="8" w:tplc="A62C935E">
      <w:numFmt w:val="bullet"/>
      <w:lvlText w:val="•"/>
      <w:lvlJc w:val="left"/>
      <w:pPr>
        <w:ind w:left="9429" w:hanging="360"/>
      </w:pPr>
      <w:rPr>
        <w:rFonts w:hint="default"/>
        <w:lang w:val="ru-RU" w:eastAsia="ru-RU" w:bidi="ru-RU"/>
      </w:rPr>
    </w:lvl>
  </w:abstractNum>
  <w:abstractNum w:abstractNumId="17">
    <w:nsid w:val="399F57A2"/>
    <w:multiLevelType w:val="hybridMultilevel"/>
    <w:tmpl w:val="2F6486E8"/>
    <w:lvl w:ilvl="0" w:tplc="DB3E67FE">
      <w:start w:val="1"/>
      <w:numFmt w:val="decimal"/>
      <w:lvlText w:val="%1."/>
      <w:lvlJc w:val="left"/>
      <w:pPr>
        <w:ind w:left="712" w:hanging="240"/>
        <w:jc w:val="right"/>
      </w:pPr>
      <w:rPr>
        <w:rFonts w:ascii="Times New Roman" w:eastAsia="Times New Roman" w:hAnsi="Times New Roman" w:cs="Times New Roman" w:hint="default"/>
        <w:spacing w:val="-5"/>
        <w:w w:val="100"/>
        <w:sz w:val="24"/>
        <w:szCs w:val="24"/>
        <w:lang w:val="ru-RU" w:eastAsia="ru-RU" w:bidi="ru-RU"/>
      </w:rPr>
    </w:lvl>
    <w:lvl w:ilvl="1" w:tplc="12D6069A">
      <w:numFmt w:val="bullet"/>
      <w:lvlText w:val="•"/>
      <w:lvlJc w:val="left"/>
      <w:pPr>
        <w:ind w:left="4580" w:hanging="240"/>
      </w:pPr>
      <w:rPr>
        <w:rFonts w:hint="default"/>
        <w:lang w:val="ru-RU" w:eastAsia="ru-RU" w:bidi="ru-RU"/>
      </w:rPr>
    </w:lvl>
    <w:lvl w:ilvl="2" w:tplc="825C7B74">
      <w:numFmt w:val="bullet"/>
      <w:lvlText w:val="•"/>
      <w:lvlJc w:val="left"/>
      <w:pPr>
        <w:ind w:left="5345" w:hanging="240"/>
      </w:pPr>
      <w:rPr>
        <w:rFonts w:hint="default"/>
        <w:lang w:val="ru-RU" w:eastAsia="ru-RU" w:bidi="ru-RU"/>
      </w:rPr>
    </w:lvl>
    <w:lvl w:ilvl="3" w:tplc="99026970">
      <w:numFmt w:val="bullet"/>
      <w:lvlText w:val="•"/>
      <w:lvlJc w:val="left"/>
      <w:pPr>
        <w:ind w:left="6110" w:hanging="240"/>
      </w:pPr>
      <w:rPr>
        <w:rFonts w:hint="default"/>
        <w:lang w:val="ru-RU" w:eastAsia="ru-RU" w:bidi="ru-RU"/>
      </w:rPr>
    </w:lvl>
    <w:lvl w:ilvl="4" w:tplc="7ADCB26C">
      <w:numFmt w:val="bullet"/>
      <w:lvlText w:val="•"/>
      <w:lvlJc w:val="left"/>
      <w:pPr>
        <w:ind w:left="6875" w:hanging="240"/>
      </w:pPr>
      <w:rPr>
        <w:rFonts w:hint="default"/>
        <w:lang w:val="ru-RU" w:eastAsia="ru-RU" w:bidi="ru-RU"/>
      </w:rPr>
    </w:lvl>
    <w:lvl w:ilvl="5" w:tplc="8CDC4E8E">
      <w:numFmt w:val="bullet"/>
      <w:lvlText w:val="•"/>
      <w:lvlJc w:val="left"/>
      <w:pPr>
        <w:ind w:left="7640" w:hanging="240"/>
      </w:pPr>
      <w:rPr>
        <w:rFonts w:hint="default"/>
        <w:lang w:val="ru-RU" w:eastAsia="ru-RU" w:bidi="ru-RU"/>
      </w:rPr>
    </w:lvl>
    <w:lvl w:ilvl="6" w:tplc="03FADE6E">
      <w:numFmt w:val="bullet"/>
      <w:lvlText w:val="•"/>
      <w:lvlJc w:val="left"/>
      <w:pPr>
        <w:ind w:left="8405" w:hanging="240"/>
      </w:pPr>
      <w:rPr>
        <w:rFonts w:hint="default"/>
        <w:lang w:val="ru-RU" w:eastAsia="ru-RU" w:bidi="ru-RU"/>
      </w:rPr>
    </w:lvl>
    <w:lvl w:ilvl="7" w:tplc="CC3CD21C">
      <w:numFmt w:val="bullet"/>
      <w:lvlText w:val="•"/>
      <w:lvlJc w:val="left"/>
      <w:pPr>
        <w:ind w:left="9170" w:hanging="240"/>
      </w:pPr>
      <w:rPr>
        <w:rFonts w:hint="default"/>
        <w:lang w:val="ru-RU" w:eastAsia="ru-RU" w:bidi="ru-RU"/>
      </w:rPr>
    </w:lvl>
    <w:lvl w:ilvl="8" w:tplc="F35CA53E">
      <w:numFmt w:val="bullet"/>
      <w:lvlText w:val="•"/>
      <w:lvlJc w:val="left"/>
      <w:pPr>
        <w:ind w:left="9936" w:hanging="240"/>
      </w:pPr>
      <w:rPr>
        <w:rFonts w:hint="default"/>
        <w:lang w:val="ru-RU" w:eastAsia="ru-RU" w:bidi="ru-RU"/>
      </w:rPr>
    </w:lvl>
  </w:abstractNum>
  <w:abstractNum w:abstractNumId="18">
    <w:nsid w:val="3C25092C"/>
    <w:multiLevelType w:val="hybridMultilevel"/>
    <w:tmpl w:val="3B909276"/>
    <w:lvl w:ilvl="0" w:tplc="2DA443EC">
      <w:numFmt w:val="bullet"/>
      <w:lvlText w:val="–"/>
      <w:lvlJc w:val="left"/>
      <w:pPr>
        <w:ind w:left="712" w:hanging="181"/>
      </w:pPr>
      <w:rPr>
        <w:rFonts w:ascii="Times New Roman" w:eastAsia="Times New Roman" w:hAnsi="Times New Roman" w:cs="Times New Roman" w:hint="default"/>
        <w:spacing w:val="-5"/>
        <w:w w:val="100"/>
        <w:sz w:val="24"/>
        <w:szCs w:val="24"/>
        <w:lang w:val="ru-RU" w:eastAsia="ru-RU" w:bidi="ru-RU"/>
      </w:rPr>
    </w:lvl>
    <w:lvl w:ilvl="1" w:tplc="4568F6FC">
      <w:numFmt w:val="bullet"/>
      <w:lvlText w:val="—"/>
      <w:lvlJc w:val="left"/>
      <w:pPr>
        <w:ind w:left="712" w:hanging="303"/>
      </w:pPr>
      <w:rPr>
        <w:rFonts w:ascii="Times New Roman" w:eastAsia="Times New Roman" w:hAnsi="Times New Roman" w:cs="Times New Roman" w:hint="default"/>
        <w:w w:val="100"/>
        <w:sz w:val="24"/>
        <w:szCs w:val="24"/>
        <w:lang w:val="ru-RU" w:eastAsia="ru-RU" w:bidi="ru-RU"/>
      </w:rPr>
    </w:lvl>
    <w:lvl w:ilvl="2" w:tplc="CF78B0CC">
      <w:numFmt w:val="bullet"/>
      <w:lvlText w:val="•"/>
      <w:lvlJc w:val="left"/>
      <w:pPr>
        <w:ind w:left="2869" w:hanging="303"/>
      </w:pPr>
      <w:rPr>
        <w:rFonts w:hint="default"/>
        <w:lang w:val="ru-RU" w:eastAsia="ru-RU" w:bidi="ru-RU"/>
      </w:rPr>
    </w:lvl>
    <w:lvl w:ilvl="3" w:tplc="099CE450">
      <w:numFmt w:val="bullet"/>
      <w:lvlText w:val="•"/>
      <w:lvlJc w:val="left"/>
      <w:pPr>
        <w:ind w:left="3943" w:hanging="303"/>
      </w:pPr>
      <w:rPr>
        <w:rFonts w:hint="default"/>
        <w:lang w:val="ru-RU" w:eastAsia="ru-RU" w:bidi="ru-RU"/>
      </w:rPr>
    </w:lvl>
    <w:lvl w:ilvl="4" w:tplc="5F6C3DD6">
      <w:numFmt w:val="bullet"/>
      <w:lvlText w:val="•"/>
      <w:lvlJc w:val="left"/>
      <w:pPr>
        <w:ind w:left="5018" w:hanging="303"/>
      </w:pPr>
      <w:rPr>
        <w:rFonts w:hint="default"/>
        <w:lang w:val="ru-RU" w:eastAsia="ru-RU" w:bidi="ru-RU"/>
      </w:rPr>
    </w:lvl>
    <w:lvl w:ilvl="5" w:tplc="AA10D382">
      <w:numFmt w:val="bullet"/>
      <w:lvlText w:val="•"/>
      <w:lvlJc w:val="left"/>
      <w:pPr>
        <w:ind w:left="6093" w:hanging="303"/>
      </w:pPr>
      <w:rPr>
        <w:rFonts w:hint="default"/>
        <w:lang w:val="ru-RU" w:eastAsia="ru-RU" w:bidi="ru-RU"/>
      </w:rPr>
    </w:lvl>
    <w:lvl w:ilvl="6" w:tplc="9D96E968">
      <w:numFmt w:val="bullet"/>
      <w:lvlText w:val="•"/>
      <w:lvlJc w:val="left"/>
      <w:pPr>
        <w:ind w:left="7167" w:hanging="303"/>
      </w:pPr>
      <w:rPr>
        <w:rFonts w:hint="default"/>
        <w:lang w:val="ru-RU" w:eastAsia="ru-RU" w:bidi="ru-RU"/>
      </w:rPr>
    </w:lvl>
    <w:lvl w:ilvl="7" w:tplc="E12CD772">
      <w:numFmt w:val="bullet"/>
      <w:lvlText w:val="•"/>
      <w:lvlJc w:val="left"/>
      <w:pPr>
        <w:ind w:left="8242" w:hanging="303"/>
      </w:pPr>
      <w:rPr>
        <w:rFonts w:hint="default"/>
        <w:lang w:val="ru-RU" w:eastAsia="ru-RU" w:bidi="ru-RU"/>
      </w:rPr>
    </w:lvl>
    <w:lvl w:ilvl="8" w:tplc="EFD42608">
      <w:numFmt w:val="bullet"/>
      <w:lvlText w:val="•"/>
      <w:lvlJc w:val="left"/>
      <w:pPr>
        <w:ind w:left="9317" w:hanging="303"/>
      </w:pPr>
      <w:rPr>
        <w:rFonts w:hint="default"/>
        <w:lang w:val="ru-RU" w:eastAsia="ru-RU" w:bidi="ru-RU"/>
      </w:rPr>
    </w:lvl>
  </w:abstractNum>
  <w:abstractNum w:abstractNumId="19">
    <w:nsid w:val="41645A12"/>
    <w:multiLevelType w:val="hybridMultilevel"/>
    <w:tmpl w:val="62524A20"/>
    <w:lvl w:ilvl="0" w:tplc="3BBCF4E8">
      <w:start w:val="1"/>
      <w:numFmt w:val="decimal"/>
      <w:lvlText w:val="%1."/>
      <w:lvlJc w:val="left"/>
      <w:pPr>
        <w:ind w:left="1279" w:hanging="567"/>
      </w:pPr>
      <w:rPr>
        <w:rFonts w:ascii="Times New Roman" w:eastAsia="Times New Roman" w:hAnsi="Times New Roman" w:cs="Times New Roman" w:hint="default"/>
        <w:spacing w:val="-5"/>
        <w:w w:val="99"/>
        <w:sz w:val="24"/>
        <w:szCs w:val="24"/>
        <w:lang w:val="ru-RU" w:eastAsia="ru-RU" w:bidi="ru-RU"/>
      </w:rPr>
    </w:lvl>
    <w:lvl w:ilvl="1" w:tplc="22DA7D34">
      <w:numFmt w:val="bullet"/>
      <w:lvlText w:val="•"/>
      <w:lvlJc w:val="left"/>
      <w:pPr>
        <w:ind w:left="2298" w:hanging="567"/>
      </w:pPr>
      <w:rPr>
        <w:rFonts w:hint="default"/>
        <w:lang w:val="ru-RU" w:eastAsia="ru-RU" w:bidi="ru-RU"/>
      </w:rPr>
    </w:lvl>
    <w:lvl w:ilvl="2" w:tplc="C282A7FE">
      <w:numFmt w:val="bullet"/>
      <w:lvlText w:val="•"/>
      <w:lvlJc w:val="left"/>
      <w:pPr>
        <w:ind w:left="3317" w:hanging="567"/>
      </w:pPr>
      <w:rPr>
        <w:rFonts w:hint="default"/>
        <w:lang w:val="ru-RU" w:eastAsia="ru-RU" w:bidi="ru-RU"/>
      </w:rPr>
    </w:lvl>
    <w:lvl w:ilvl="3" w:tplc="5D46B466">
      <w:numFmt w:val="bullet"/>
      <w:lvlText w:val="•"/>
      <w:lvlJc w:val="left"/>
      <w:pPr>
        <w:ind w:left="4335" w:hanging="567"/>
      </w:pPr>
      <w:rPr>
        <w:rFonts w:hint="default"/>
        <w:lang w:val="ru-RU" w:eastAsia="ru-RU" w:bidi="ru-RU"/>
      </w:rPr>
    </w:lvl>
    <w:lvl w:ilvl="4" w:tplc="56FA0AC0">
      <w:numFmt w:val="bullet"/>
      <w:lvlText w:val="•"/>
      <w:lvlJc w:val="left"/>
      <w:pPr>
        <w:ind w:left="5354" w:hanging="567"/>
      </w:pPr>
      <w:rPr>
        <w:rFonts w:hint="default"/>
        <w:lang w:val="ru-RU" w:eastAsia="ru-RU" w:bidi="ru-RU"/>
      </w:rPr>
    </w:lvl>
    <w:lvl w:ilvl="5" w:tplc="CF0A5FC0">
      <w:numFmt w:val="bullet"/>
      <w:lvlText w:val="•"/>
      <w:lvlJc w:val="left"/>
      <w:pPr>
        <w:ind w:left="6373" w:hanging="567"/>
      </w:pPr>
      <w:rPr>
        <w:rFonts w:hint="default"/>
        <w:lang w:val="ru-RU" w:eastAsia="ru-RU" w:bidi="ru-RU"/>
      </w:rPr>
    </w:lvl>
    <w:lvl w:ilvl="6" w:tplc="A0E89010">
      <w:numFmt w:val="bullet"/>
      <w:lvlText w:val="•"/>
      <w:lvlJc w:val="left"/>
      <w:pPr>
        <w:ind w:left="7391" w:hanging="567"/>
      </w:pPr>
      <w:rPr>
        <w:rFonts w:hint="default"/>
        <w:lang w:val="ru-RU" w:eastAsia="ru-RU" w:bidi="ru-RU"/>
      </w:rPr>
    </w:lvl>
    <w:lvl w:ilvl="7" w:tplc="5D38950A">
      <w:numFmt w:val="bullet"/>
      <w:lvlText w:val="•"/>
      <w:lvlJc w:val="left"/>
      <w:pPr>
        <w:ind w:left="8410" w:hanging="567"/>
      </w:pPr>
      <w:rPr>
        <w:rFonts w:hint="default"/>
        <w:lang w:val="ru-RU" w:eastAsia="ru-RU" w:bidi="ru-RU"/>
      </w:rPr>
    </w:lvl>
    <w:lvl w:ilvl="8" w:tplc="378EB752">
      <w:numFmt w:val="bullet"/>
      <w:lvlText w:val="•"/>
      <w:lvlJc w:val="left"/>
      <w:pPr>
        <w:ind w:left="9429" w:hanging="567"/>
      </w:pPr>
      <w:rPr>
        <w:rFonts w:hint="default"/>
        <w:lang w:val="ru-RU" w:eastAsia="ru-RU" w:bidi="ru-RU"/>
      </w:rPr>
    </w:lvl>
  </w:abstractNum>
  <w:abstractNum w:abstractNumId="20">
    <w:nsid w:val="42242442"/>
    <w:multiLevelType w:val="hybridMultilevel"/>
    <w:tmpl w:val="6822813A"/>
    <w:lvl w:ilvl="0" w:tplc="105030F6">
      <w:start w:val="1"/>
      <w:numFmt w:val="decimal"/>
      <w:lvlText w:val="%1."/>
      <w:lvlJc w:val="left"/>
      <w:pPr>
        <w:ind w:left="712" w:hanging="339"/>
      </w:pPr>
      <w:rPr>
        <w:rFonts w:ascii="Times New Roman" w:eastAsia="Times New Roman" w:hAnsi="Times New Roman" w:cs="Times New Roman" w:hint="default"/>
        <w:spacing w:val="-23"/>
        <w:w w:val="100"/>
        <w:sz w:val="24"/>
        <w:szCs w:val="24"/>
        <w:lang w:val="ru-RU" w:eastAsia="ru-RU" w:bidi="ru-RU"/>
      </w:rPr>
    </w:lvl>
    <w:lvl w:ilvl="1" w:tplc="D2A6E0AC">
      <w:start w:val="1"/>
      <w:numFmt w:val="decimal"/>
      <w:lvlText w:val="%2."/>
      <w:lvlJc w:val="left"/>
      <w:pPr>
        <w:ind w:left="3536" w:hanging="240"/>
      </w:pPr>
      <w:rPr>
        <w:rFonts w:hint="default"/>
        <w:b/>
        <w:bCs/>
        <w:spacing w:val="-3"/>
        <w:w w:val="100"/>
        <w:lang w:val="ru-RU" w:eastAsia="ru-RU" w:bidi="ru-RU"/>
      </w:rPr>
    </w:lvl>
    <w:lvl w:ilvl="2" w:tplc="D0CCA394">
      <w:numFmt w:val="bullet"/>
      <w:lvlText w:val="•"/>
      <w:lvlJc w:val="left"/>
      <w:pPr>
        <w:ind w:left="4420" w:hanging="240"/>
      </w:pPr>
      <w:rPr>
        <w:rFonts w:hint="default"/>
        <w:lang w:val="ru-RU" w:eastAsia="ru-RU" w:bidi="ru-RU"/>
      </w:rPr>
    </w:lvl>
    <w:lvl w:ilvl="3" w:tplc="F9C82DE8">
      <w:numFmt w:val="bullet"/>
      <w:lvlText w:val="•"/>
      <w:lvlJc w:val="left"/>
      <w:pPr>
        <w:ind w:left="5301" w:hanging="240"/>
      </w:pPr>
      <w:rPr>
        <w:rFonts w:hint="default"/>
        <w:lang w:val="ru-RU" w:eastAsia="ru-RU" w:bidi="ru-RU"/>
      </w:rPr>
    </w:lvl>
    <w:lvl w:ilvl="4" w:tplc="A1188C3E">
      <w:numFmt w:val="bullet"/>
      <w:lvlText w:val="•"/>
      <w:lvlJc w:val="left"/>
      <w:pPr>
        <w:ind w:left="6182" w:hanging="240"/>
      </w:pPr>
      <w:rPr>
        <w:rFonts w:hint="default"/>
        <w:lang w:val="ru-RU" w:eastAsia="ru-RU" w:bidi="ru-RU"/>
      </w:rPr>
    </w:lvl>
    <w:lvl w:ilvl="5" w:tplc="A498F5EC">
      <w:numFmt w:val="bullet"/>
      <w:lvlText w:val="•"/>
      <w:lvlJc w:val="left"/>
      <w:pPr>
        <w:ind w:left="7062" w:hanging="240"/>
      </w:pPr>
      <w:rPr>
        <w:rFonts w:hint="default"/>
        <w:lang w:val="ru-RU" w:eastAsia="ru-RU" w:bidi="ru-RU"/>
      </w:rPr>
    </w:lvl>
    <w:lvl w:ilvl="6" w:tplc="06727C9E">
      <w:numFmt w:val="bullet"/>
      <w:lvlText w:val="•"/>
      <w:lvlJc w:val="left"/>
      <w:pPr>
        <w:ind w:left="7943" w:hanging="240"/>
      </w:pPr>
      <w:rPr>
        <w:rFonts w:hint="default"/>
        <w:lang w:val="ru-RU" w:eastAsia="ru-RU" w:bidi="ru-RU"/>
      </w:rPr>
    </w:lvl>
    <w:lvl w:ilvl="7" w:tplc="323235E6">
      <w:numFmt w:val="bullet"/>
      <w:lvlText w:val="•"/>
      <w:lvlJc w:val="left"/>
      <w:pPr>
        <w:ind w:left="8824" w:hanging="240"/>
      </w:pPr>
      <w:rPr>
        <w:rFonts w:hint="default"/>
        <w:lang w:val="ru-RU" w:eastAsia="ru-RU" w:bidi="ru-RU"/>
      </w:rPr>
    </w:lvl>
    <w:lvl w:ilvl="8" w:tplc="2AD45B66">
      <w:numFmt w:val="bullet"/>
      <w:lvlText w:val="•"/>
      <w:lvlJc w:val="left"/>
      <w:pPr>
        <w:ind w:left="9704" w:hanging="240"/>
      </w:pPr>
      <w:rPr>
        <w:rFonts w:hint="default"/>
        <w:lang w:val="ru-RU" w:eastAsia="ru-RU" w:bidi="ru-RU"/>
      </w:rPr>
    </w:lvl>
  </w:abstractNum>
  <w:abstractNum w:abstractNumId="21">
    <w:nsid w:val="4446680B"/>
    <w:multiLevelType w:val="hybridMultilevel"/>
    <w:tmpl w:val="9C528C32"/>
    <w:lvl w:ilvl="0" w:tplc="D62ACB10">
      <w:start w:val="1"/>
      <w:numFmt w:val="decimal"/>
      <w:lvlText w:val="%1."/>
      <w:lvlJc w:val="left"/>
      <w:pPr>
        <w:ind w:left="712" w:hanging="305"/>
      </w:pPr>
      <w:rPr>
        <w:rFonts w:ascii="Times New Roman" w:eastAsia="Times New Roman" w:hAnsi="Times New Roman" w:cs="Times New Roman" w:hint="default"/>
        <w:spacing w:val="-8"/>
        <w:w w:val="100"/>
        <w:sz w:val="24"/>
        <w:szCs w:val="24"/>
        <w:lang w:val="ru-RU" w:eastAsia="ru-RU" w:bidi="ru-RU"/>
      </w:rPr>
    </w:lvl>
    <w:lvl w:ilvl="1" w:tplc="BA0A9C18">
      <w:numFmt w:val="bullet"/>
      <w:lvlText w:val="•"/>
      <w:lvlJc w:val="left"/>
      <w:pPr>
        <w:ind w:left="4740" w:hanging="305"/>
      </w:pPr>
      <w:rPr>
        <w:rFonts w:hint="default"/>
        <w:lang w:val="ru-RU" w:eastAsia="ru-RU" w:bidi="ru-RU"/>
      </w:rPr>
    </w:lvl>
    <w:lvl w:ilvl="2" w:tplc="C73CDC98">
      <w:numFmt w:val="bullet"/>
      <w:lvlText w:val="•"/>
      <w:lvlJc w:val="left"/>
      <w:pPr>
        <w:ind w:left="5487" w:hanging="305"/>
      </w:pPr>
      <w:rPr>
        <w:rFonts w:hint="default"/>
        <w:lang w:val="ru-RU" w:eastAsia="ru-RU" w:bidi="ru-RU"/>
      </w:rPr>
    </w:lvl>
    <w:lvl w:ilvl="3" w:tplc="4CA84384">
      <w:numFmt w:val="bullet"/>
      <w:lvlText w:val="•"/>
      <w:lvlJc w:val="left"/>
      <w:pPr>
        <w:ind w:left="6234" w:hanging="305"/>
      </w:pPr>
      <w:rPr>
        <w:rFonts w:hint="default"/>
        <w:lang w:val="ru-RU" w:eastAsia="ru-RU" w:bidi="ru-RU"/>
      </w:rPr>
    </w:lvl>
    <w:lvl w:ilvl="4" w:tplc="7ED0772C">
      <w:numFmt w:val="bullet"/>
      <w:lvlText w:val="•"/>
      <w:lvlJc w:val="left"/>
      <w:pPr>
        <w:ind w:left="6982" w:hanging="305"/>
      </w:pPr>
      <w:rPr>
        <w:rFonts w:hint="default"/>
        <w:lang w:val="ru-RU" w:eastAsia="ru-RU" w:bidi="ru-RU"/>
      </w:rPr>
    </w:lvl>
    <w:lvl w:ilvl="5" w:tplc="562099E6">
      <w:numFmt w:val="bullet"/>
      <w:lvlText w:val="•"/>
      <w:lvlJc w:val="left"/>
      <w:pPr>
        <w:ind w:left="7729" w:hanging="305"/>
      </w:pPr>
      <w:rPr>
        <w:rFonts w:hint="default"/>
        <w:lang w:val="ru-RU" w:eastAsia="ru-RU" w:bidi="ru-RU"/>
      </w:rPr>
    </w:lvl>
    <w:lvl w:ilvl="6" w:tplc="8932CCBC">
      <w:numFmt w:val="bullet"/>
      <w:lvlText w:val="•"/>
      <w:lvlJc w:val="left"/>
      <w:pPr>
        <w:ind w:left="8476" w:hanging="305"/>
      </w:pPr>
      <w:rPr>
        <w:rFonts w:hint="default"/>
        <w:lang w:val="ru-RU" w:eastAsia="ru-RU" w:bidi="ru-RU"/>
      </w:rPr>
    </w:lvl>
    <w:lvl w:ilvl="7" w:tplc="BF7C707C">
      <w:numFmt w:val="bullet"/>
      <w:lvlText w:val="•"/>
      <w:lvlJc w:val="left"/>
      <w:pPr>
        <w:ind w:left="9224" w:hanging="305"/>
      </w:pPr>
      <w:rPr>
        <w:rFonts w:hint="default"/>
        <w:lang w:val="ru-RU" w:eastAsia="ru-RU" w:bidi="ru-RU"/>
      </w:rPr>
    </w:lvl>
    <w:lvl w:ilvl="8" w:tplc="B30A0406">
      <w:numFmt w:val="bullet"/>
      <w:lvlText w:val="•"/>
      <w:lvlJc w:val="left"/>
      <w:pPr>
        <w:ind w:left="9971" w:hanging="305"/>
      </w:pPr>
      <w:rPr>
        <w:rFonts w:hint="default"/>
        <w:lang w:val="ru-RU" w:eastAsia="ru-RU" w:bidi="ru-RU"/>
      </w:rPr>
    </w:lvl>
  </w:abstractNum>
  <w:abstractNum w:abstractNumId="22">
    <w:nsid w:val="49934101"/>
    <w:multiLevelType w:val="hybridMultilevel"/>
    <w:tmpl w:val="13C6E95E"/>
    <w:lvl w:ilvl="0" w:tplc="5D4ED8AA">
      <w:numFmt w:val="bullet"/>
      <w:lvlText w:val="-"/>
      <w:lvlJc w:val="left"/>
      <w:pPr>
        <w:ind w:left="234" w:hanging="116"/>
      </w:pPr>
      <w:rPr>
        <w:rFonts w:ascii="Times New Roman" w:eastAsia="Times New Roman" w:hAnsi="Times New Roman" w:cs="Times New Roman" w:hint="default"/>
        <w:w w:val="99"/>
        <w:sz w:val="20"/>
        <w:szCs w:val="20"/>
        <w:lang w:val="ru-RU" w:eastAsia="ru-RU" w:bidi="ru-RU"/>
      </w:rPr>
    </w:lvl>
    <w:lvl w:ilvl="1" w:tplc="8D0EE8C6">
      <w:numFmt w:val="bullet"/>
      <w:lvlText w:val="•"/>
      <w:lvlJc w:val="left"/>
      <w:pPr>
        <w:ind w:left="400" w:hanging="116"/>
      </w:pPr>
      <w:rPr>
        <w:rFonts w:hint="default"/>
        <w:lang w:val="ru-RU" w:eastAsia="ru-RU" w:bidi="ru-RU"/>
      </w:rPr>
    </w:lvl>
    <w:lvl w:ilvl="2" w:tplc="89CAB1E8">
      <w:numFmt w:val="bullet"/>
      <w:lvlText w:val="•"/>
      <w:lvlJc w:val="left"/>
      <w:pPr>
        <w:ind w:left="602" w:hanging="116"/>
      </w:pPr>
      <w:rPr>
        <w:rFonts w:hint="default"/>
        <w:lang w:val="ru-RU" w:eastAsia="ru-RU" w:bidi="ru-RU"/>
      </w:rPr>
    </w:lvl>
    <w:lvl w:ilvl="3" w:tplc="C6E62178">
      <w:numFmt w:val="bullet"/>
      <w:lvlText w:val="•"/>
      <w:lvlJc w:val="left"/>
      <w:pPr>
        <w:ind w:left="805" w:hanging="116"/>
      </w:pPr>
      <w:rPr>
        <w:rFonts w:hint="default"/>
        <w:lang w:val="ru-RU" w:eastAsia="ru-RU" w:bidi="ru-RU"/>
      </w:rPr>
    </w:lvl>
    <w:lvl w:ilvl="4" w:tplc="5784C6D4">
      <w:numFmt w:val="bullet"/>
      <w:lvlText w:val="•"/>
      <w:lvlJc w:val="left"/>
      <w:pPr>
        <w:ind w:left="1007" w:hanging="116"/>
      </w:pPr>
      <w:rPr>
        <w:rFonts w:hint="default"/>
        <w:lang w:val="ru-RU" w:eastAsia="ru-RU" w:bidi="ru-RU"/>
      </w:rPr>
    </w:lvl>
    <w:lvl w:ilvl="5" w:tplc="665C425E">
      <w:numFmt w:val="bullet"/>
      <w:lvlText w:val="•"/>
      <w:lvlJc w:val="left"/>
      <w:pPr>
        <w:ind w:left="1210" w:hanging="116"/>
      </w:pPr>
      <w:rPr>
        <w:rFonts w:hint="default"/>
        <w:lang w:val="ru-RU" w:eastAsia="ru-RU" w:bidi="ru-RU"/>
      </w:rPr>
    </w:lvl>
    <w:lvl w:ilvl="6" w:tplc="9C062C16">
      <w:numFmt w:val="bullet"/>
      <w:lvlText w:val="•"/>
      <w:lvlJc w:val="left"/>
      <w:pPr>
        <w:ind w:left="1412" w:hanging="116"/>
      </w:pPr>
      <w:rPr>
        <w:rFonts w:hint="default"/>
        <w:lang w:val="ru-RU" w:eastAsia="ru-RU" w:bidi="ru-RU"/>
      </w:rPr>
    </w:lvl>
    <w:lvl w:ilvl="7" w:tplc="A7864974">
      <w:numFmt w:val="bullet"/>
      <w:lvlText w:val="•"/>
      <w:lvlJc w:val="left"/>
      <w:pPr>
        <w:ind w:left="1615" w:hanging="116"/>
      </w:pPr>
      <w:rPr>
        <w:rFonts w:hint="default"/>
        <w:lang w:val="ru-RU" w:eastAsia="ru-RU" w:bidi="ru-RU"/>
      </w:rPr>
    </w:lvl>
    <w:lvl w:ilvl="8" w:tplc="3C1E94D2">
      <w:numFmt w:val="bullet"/>
      <w:lvlText w:val="•"/>
      <w:lvlJc w:val="left"/>
      <w:pPr>
        <w:ind w:left="1817" w:hanging="116"/>
      </w:pPr>
      <w:rPr>
        <w:rFonts w:hint="default"/>
        <w:lang w:val="ru-RU" w:eastAsia="ru-RU" w:bidi="ru-RU"/>
      </w:rPr>
    </w:lvl>
  </w:abstractNum>
  <w:abstractNum w:abstractNumId="23">
    <w:nsid w:val="4C0525D8"/>
    <w:multiLevelType w:val="hybridMultilevel"/>
    <w:tmpl w:val="16F28FD6"/>
    <w:lvl w:ilvl="0" w:tplc="97529256">
      <w:numFmt w:val="bullet"/>
      <w:lvlText w:val="—"/>
      <w:lvlJc w:val="left"/>
      <w:pPr>
        <w:ind w:left="712" w:hanging="389"/>
      </w:pPr>
      <w:rPr>
        <w:rFonts w:ascii="Times New Roman" w:eastAsia="Times New Roman" w:hAnsi="Times New Roman" w:cs="Times New Roman" w:hint="default"/>
        <w:spacing w:val="-30"/>
        <w:w w:val="100"/>
        <w:sz w:val="24"/>
        <w:szCs w:val="24"/>
        <w:lang w:val="ru-RU" w:eastAsia="ru-RU" w:bidi="ru-RU"/>
      </w:rPr>
    </w:lvl>
    <w:lvl w:ilvl="1" w:tplc="7A56A630">
      <w:numFmt w:val="bullet"/>
      <w:lvlText w:val="•"/>
      <w:lvlJc w:val="left"/>
      <w:pPr>
        <w:ind w:left="1794" w:hanging="389"/>
      </w:pPr>
      <w:rPr>
        <w:rFonts w:hint="default"/>
        <w:lang w:val="ru-RU" w:eastAsia="ru-RU" w:bidi="ru-RU"/>
      </w:rPr>
    </w:lvl>
    <w:lvl w:ilvl="2" w:tplc="254296CE">
      <w:numFmt w:val="bullet"/>
      <w:lvlText w:val="•"/>
      <w:lvlJc w:val="left"/>
      <w:pPr>
        <w:ind w:left="2869" w:hanging="389"/>
      </w:pPr>
      <w:rPr>
        <w:rFonts w:hint="default"/>
        <w:lang w:val="ru-RU" w:eastAsia="ru-RU" w:bidi="ru-RU"/>
      </w:rPr>
    </w:lvl>
    <w:lvl w:ilvl="3" w:tplc="0552697E">
      <w:numFmt w:val="bullet"/>
      <w:lvlText w:val="•"/>
      <w:lvlJc w:val="left"/>
      <w:pPr>
        <w:ind w:left="3943" w:hanging="389"/>
      </w:pPr>
      <w:rPr>
        <w:rFonts w:hint="default"/>
        <w:lang w:val="ru-RU" w:eastAsia="ru-RU" w:bidi="ru-RU"/>
      </w:rPr>
    </w:lvl>
    <w:lvl w:ilvl="4" w:tplc="A7469CAC">
      <w:numFmt w:val="bullet"/>
      <w:lvlText w:val="•"/>
      <w:lvlJc w:val="left"/>
      <w:pPr>
        <w:ind w:left="5018" w:hanging="389"/>
      </w:pPr>
      <w:rPr>
        <w:rFonts w:hint="default"/>
        <w:lang w:val="ru-RU" w:eastAsia="ru-RU" w:bidi="ru-RU"/>
      </w:rPr>
    </w:lvl>
    <w:lvl w:ilvl="5" w:tplc="101EC598">
      <w:numFmt w:val="bullet"/>
      <w:lvlText w:val="•"/>
      <w:lvlJc w:val="left"/>
      <w:pPr>
        <w:ind w:left="6093" w:hanging="389"/>
      </w:pPr>
      <w:rPr>
        <w:rFonts w:hint="default"/>
        <w:lang w:val="ru-RU" w:eastAsia="ru-RU" w:bidi="ru-RU"/>
      </w:rPr>
    </w:lvl>
    <w:lvl w:ilvl="6" w:tplc="02EA1ADE">
      <w:numFmt w:val="bullet"/>
      <w:lvlText w:val="•"/>
      <w:lvlJc w:val="left"/>
      <w:pPr>
        <w:ind w:left="7167" w:hanging="389"/>
      </w:pPr>
      <w:rPr>
        <w:rFonts w:hint="default"/>
        <w:lang w:val="ru-RU" w:eastAsia="ru-RU" w:bidi="ru-RU"/>
      </w:rPr>
    </w:lvl>
    <w:lvl w:ilvl="7" w:tplc="022EE040">
      <w:numFmt w:val="bullet"/>
      <w:lvlText w:val="•"/>
      <w:lvlJc w:val="left"/>
      <w:pPr>
        <w:ind w:left="8242" w:hanging="389"/>
      </w:pPr>
      <w:rPr>
        <w:rFonts w:hint="default"/>
        <w:lang w:val="ru-RU" w:eastAsia="ru-RU" w:bidi="ru-RU"/>
      </w:rPr>
    </w:lvl>
    <w:lvl w:ilvl="8" w:tplc="B33CA8B4">
      <w:numFmt w:val="bullet"/>
      <w:lvlText w:val="•"/>
      <w:lvlJc w:val="left"/>
      <w:pPr>
        <w:ind w:left="9317" w:hanging="389"/>
      </w:pPr>
      <w:rPr>
        <w:rFonts w:hint="default"/>
        <w:lang w:val="ru-RU" w:eastAsia="ru-RU" w:bidi="ru-RU"/>
      </w:rPr>
    </w:lvl>
  </w:abstractNum>
  <w:abstractNum w:abstractNumId="24">
    <w:nsid w:val="4CB33726"/>
    <w:multiLevelType w:val="hybridMultilevel"/>
    <w:tmpl w:val="F2B6C454"/>
    <w:lvl w:ilvl="0" w:tplc="5B621018">
      <w:numFmt w:val="bullet"/>
      <w:lvlText w:val="‒"/>
      <w:lvlJc w:val="left"/>
      <w:pPr>
        <w:ind w:left="1565" w:hanging="216"/>
      </w:pPr>
      <w:rPr>
        <w:rFonts w:ascii="Times New Roman" w:eastAsia="Times New Roman" w:hAnsi="Times New Roman" w:cs="Times New Roman" w:hint="default"/>
        <w:w w:val="64"/>
        <w:sz w:val="24"/>
        <w:szCs w:val="24"/>
        <w:lang w:val="ru-RU" w:eastAsia="ru-RU" w:bidi="ru-RU"/>
      </w:rPr>
    </w:lvl>
    <w:lvl w:ilvl="1" w:tplc="BC34ABE8">
      <w:numFmt w:val="bullet"/>
      <w:lvlText w:val="•"/>
      <w:lvlJc w:val="left"/>
      <w:pPr>
        <w:ind w:left="2550" w:hanging="216"/>
      </w:pPr>
      <w:rPr>
        <w:rFonts w:hint="default"/>
        <w:lang w:val="ru-RU" w:eastAsia="ru-RU" w:bidi="ru-RU"/>
      </w:rPr>
    </w:lvl>
    <w:lvl w:ilvl="2" w:tplc="53A2CEF0">
      <w:numFmt w:val="bullet"/>
      <w:lvlText w:val="•"/>
      <w:lvlJc w:val="left"/>
      <w:pPr>
        <w:ind w:left="3541" w:hanging="216"/>
      </w:pPr>
      <w:rPr>
        <w:rFonts w:hint="default"/>
        <w:lang w:val="ru-RU" w:eastAsia="ru-RU" w:bidi="ru-RU"/>
      </w:rPr>
    </w:lvl>
    <w:lvl w:ilvl="3" w:tplc="5994D548">
      <w:numFmt w:val="bullet"/>
      <w:lvlText w:val="•"/>
      <w:lvlJc w:val="left"/>
      <w:pPr>
        <w:ind w:left="4531" w:hanging="216"/>
      </w:pPr>
      <w:rPr>
        <w:rFonts w:hint="default"/>
        <w:lang w:val="ru-RU" w:eastAsia="ru-RU" w:bidi="ru-RU"/>
      </w:rPr>
    </w:lvl>
    <w:lvl w:ilvl="4" w:tplc="DC681982">
      <w:numFmt w:val="bullet"/>
      <w:lvlText w:val="•"/>
      <w:lvlJc w:val="left"/>
      <w:pPr>
        <w:ind w:left="5522" w:hanging="216"/>
      </w:pPr>
      <w:rPr>
        <w:rFonts w:hint="default"/>
        <w:lang w:val="ru-RU" w:eastAsia="ru-RU" w:bidi="ru-RU"/>
      </w:rPr>
    </w:lvl>
    <w:lvl w:ilvl="5" w:tplc="F0B60BEC">
      <w:numFmt w:val="bullet"/>
      <w:lvlText w:val="•"/>
      <w:lvlJc w:val="left"/>
      <w:pPr>
        <w:ind w:left="6513" w:hanging="216"/>
      </w:pPr>
      <w:rPr>
        <w:rFonts w:hint="default"/>
        <w:lang w:val="ru-RU" w:eastAsia="ru-RU" w:bidi="ru-RU"/>
      </w:rPr>
    </w:lvl>
    <w:lvl w:ilvl="6" w:tplc="B43AC1AA">
      <w:numFmt w:val="bullet"/>
      <w:lvlText w:val="•"/>
      <w:lvlJc w:val="left"/>
      <w:pPr>
        <w:ind w:left="7503" w:hanging="216"/>
      </w:pPr>
      <w:rPr>
        <w:rFonts w:hint="default"/>
        <w:lang w:val="ru-RU" w:eastAsia="ru-RU" w:bidi="ru-RU"/>
      </w:rPr>
    </w:lvl>
    <w:lvl w:ilvl="7" w:tplc="1CE6EE16">
      <w:numFmt w:val="bullet"/>
      <w:lvlText w:val="•"/>
      <w:lvlJc w:val="left"/>
      <w:pPr>
        <w:ind w:left="8494" w:hanging="216"/>
      </w:pPr>
      <w:rPr>
        <w:rFonts w:hint="default"/>
        <w:lang w:val="ru-RU" w:eastAsia="ru-RU" w:bidi="ru-RU"/>
      </w:rPr>
    </w:lvl>
    <w:lvl w:ilvl="8" w:tplc="4B0A2626">
      <w:numFmt w:val="bullet"/>
      <w:lvlText w:val="•"/>
      <w:lvlJc w:val="left"/>
      <w:pPr>
        <w:ind w:left="9485" w:hanging="216"/>
      </w:pPr>
      <w:rPr>
        <w:rFonts w:hint="default"/>
        <w:lang w:val="ru-RU" w:eastAsia="ru-RU" w:bidi="ru-RU"/>
      </w:rPr>
    </w:lvl>
  </w:abstractNum>
  <w:abstractNum w:abstractNumId="25">
    <w:nsid w:val="503C4149"/>
    <w:multiLevelType w:val="hybridMultilevel"/>
    <w:tmpl w:val="AC604D44"/>
    <w:lvl w:ilvl="0" w:tplc="9D0A19F4">
      <w:numFmt w:val="bullet"/>
      <w:lvlText w:val="–"/>
      <w:lvlJc w:val="left"/>
      <w:pPr>
        <w:ind w:left="712" w:hanging="192"/>
      </w:pPr>
      <w:rPr>
        <w:rFonts w:ascii="Times New Roman" w:eastAsia="Times New Roman" w:hAnsi="Times New Roman" w:cs="Times New Roman" w:hint="default"/>
        <w:w w:val="100"/>
        <w:sz w:val="24"/>
        <w:szCs w:val="24"/>
        <w:lang w:val="ru-RU" w:eastAsia="ru-RU" w:bidi="ru-RU"/>
      </w:rPr>
    </w:lvl>
    <w:lvl w:ilvl="1" w:tplc="0896B5F4">
      <w:numFmt w:val="bullet"/>
      <w:lvlText w:val="•"/>
      <w:lvlJc w:val="left"/>
      <w:pPr>
        <w:ind w:left="1794" w:hanging="192"/>
      </w:pPr>
      <w:rPr>
        <w:rFonts w:hint="default"/>
        <w:lang w:val="ru-RU" w:eastAsia="ru-RU" w:bidi="ru-RU"/>
      </w:rPr>
    </w:lvl>
    <w:lvl w:ilvl="2" w:tplc="CA0A6AAA">
      <w:numFmt w:val="bullet"/>
      <w:lvlText w:val="•"/>
      <w:lvlJc w:val="left"/>
      <w:pPr>
        <w:ind w:left="2869" w:hanging="192"/>
      </w:pPr>
      <w:rPr>
        <w:rFonts w:hint="default"/>
        <w:lang w:val="ru-RU" w:eastAsia="ru-RU" w:bidi="ru-RU"/>
      </w:rPr>
    </w:lvl>
    <w:lvl w:ilvl="3" w:tplc="713A2D7C">
      <w:numFmt w:val="bullet"/>
      <w:lvlText w:val="•"/>
      <w:lvlJc w:val="left"/>
      <w:pPr>
        <w:ind w:left="3943" w:hanging="192"/>
      </w:pPr>
      <w:rPr>
        <w:rFonts w:hint="default"/>
        <w:lang w:val="ru-RU" w:eastAsia="ru-RU" w:bidi="ru-RU"/>
      </w:rPr>
    </w:lvl>
    <w:lvl w:ilvl="4" w:tplc="42E0FC8A">
      <w:numFmt w:val="bullet"/>
      <w:lvlText w:val="•"/>
      <w:lvlJc w:val="left"/>
      <w:pPr>
        <w:ind w:left="5018" w:hanging="192"/>
      </w:pPr>
      <w:rPr>
        <w:rFonts w:hint="default"/>
        <w:lang w:val="ru-RU" w:eastAsia="ru-RU" w:bidi="ru-RU"/>
      </w:rPr>
    </w:lvl>
    <w:lvl w:ilvl="5" w:tplc="D576AA8C">
      <w:numFmt w:val="bullet"/>
      <w:lvlText w:val="•"/>
      <w:lvlJc w:val="left"/>
      <w:pPr>
        <w:ind w:left="6093" w:hanging="192"/>
      </w:pPr>
      <w:rPr>
        <w:rFonts w:hint="default"/>
        <w:lang w:val="ru-RU" w:eastAsia="ru-RU" w:bidi="ru-RU"/>
      </w:rPr>
    </w:lvl>
    <w:lvl w:ilvl="6" w:tplc="2CD8D18C">
      <w:numFmt w:val="bullet"/>
      <w:lvlText w:val="•"/>
      <w:lvlJc w:val="left"/>
      <w:pPr>
        <w:ind w:left="7167" w:hanging="192"/>
      </w:pPr>
      <w:rPr>
        <w:rFonts w:hint="default"/>
        <w:lang w:val="ru-RU" w:eastAsia="ru-RU" w:bidi="ru-RU"/>
      </w:rPr>
    </w:lvl>
    <w:lvl w:ilvl="7" w:tplc="613A5D72">
      <w:numFmt w:val="bullet"/>
      <w:lvlText w:val="•"/>
      <w:lvlJc w:val="left"/>
      <w:pPr>
        <w:ind w:left="8242" w:hanging="192"/>
      </w:pPr>
      <w:rPr>
        <w:rFonts w:hint="default"/>
        <w:lang w:val="ru-RU" w:eastAsia="ru-RU" w:bidi="ru-RU"/>
      </w:rPr>
    </w:lvl>
    <w:lvl w:ilvl="8" w:tplc="58009398">
      <w:numFmt w:val="bullet"/>
      <w:lvlText w:val="•"/>
      <w:lvlJc w:val="left"/>
      <w:pPr>
        <w:ind w:left="9317" w:hanging="192"/>
      </w:pPr>
      <w:rPr>
        <w:rFonts w:hint="default"/>
        <w:lang w:val="ru-RU" w:eastAsia="ru-RU" w:bidi="ru-RU"/>
      </w:rPr>
    </w:lvl>
  </w:abstractNum>
  <w:abstractNum w:abstractNumId="26">
    <w:nsid w:val="517405DC"/>
    <w:multiLevelType w:val="hybridMultilevel"/>
    <w:tmpl w:val="DFE85B48"/>
    <w:lvl w:ilvl="0" w:tplc="2BDE3526">
      <w:numFmt w:val="bullet"/>
      <w:lvlText w:val="‒"/>
      <w:lvlJc w:val="left"/>
      <w:pPr>
        <w:ind w:left="1706" w:hanging="360"/>
      </w:pPr>
      <w:rPr>
        <w:rFonts w:ascii="Times New Roman" w:eastAsia="Times New Roman" w:hAnsi="Times New Roman" w:cs="Times New Roman" w:hint="default"/>
        <w:w w:val="64"/>
        <w:sz w:val="24"/>
        <w:szCs w:val="24"/>
        <w:lang w:val="ru-RU" w:eastAsia="ru-RU" w:bidi="ru-RU"/>
      </w:rPr>
    </w:lvl>
    <w:lvl w:ilvl="1" w:tplc="47B8B8B2">
      <w:numFmt w:val="bullet"/>
      <w:lvlText w:val="•"/>
      <w:lvlJc w:val="left"/>
      <w:pPr>
        <w:ind w:left="2676" w:hanging="360"/>
      </w:pPr>
      <w:rPr>
        <w:rFonts w:hint="default"/>
        <w:lang w:val="ru-RU" w:eastAsia="ru-RU" w:bidi="ru-RU"/>
      </w:rPr>
    </w:lvl>
    <w:lvl w:ilvl="2" w:tplc="17A2169C">
      <w:numFmt w:val="bullet"/>
      <w:lvlText w:val="•"/>
      <w:lvlJc w:val="left"/>
      <w:pPr>
        <w:ind w:left="3653" w:hanging="360"/>
      </w:pPr>
      <w:rPr>
        <w:rFonts w:hint="default"/>
        <w:lang w:val="ru-RU" w:eastAsia="ru-RU" w:bidi="ru-RU"/>
      </w:rPr>
    </w:lvl>
    <w:lvl w:ilvl="3" w:tplc="D1EA779E">
      <w:numFmt w:val="bullet"/>
      <w:lvlText w:val="•"/>
      <w:lvlJc w:val="left"/>
      <w:pPr>
        <w:ind w:left="4629" w:hanging="360"/>
      </w:pPr>
      <w:rPr>
        <w:rFonts w:hint="default"/>
        <w:lang w:val="ru-RU" w:eastAsia="ru-RU" w:bidi="ru-RU"/>
      </w:rPr>
    </w:lvl>
    <w:lvl w:ilvl="4" w:tplc="5492E3B4">
      <w:numFmt w:val="bullet"/>
      <w:lvlText w:val="•"/>
      <w:lvlJc w:val="left"/>
      <w:pPr>
        <w:ind w:left="5606" w:hanging="360"/>
      </w:pPr>
      <w:rPr>
        <w:rFonts w:hint="default"/>
        <w:lang w:val="ru-RU" w:eastAsia="ru-RU" w:bidi="ru-RU"/>
      </w:rPr>
    </w:lvl>
    <w:lvl w:ilvl="5" w:tplc="0F5A65D0">
      <w:numFmt w:val="bullet"/>
      <w:lvlText w:val="•"/>
      <w:lvlJc w:val="left"/>
      <w:pPr>
        <w:ind w:left="6583" w:hanging="360"/>
      </w:pPr>
      <w:rPr>
        <w:rFonts w:hint="default"/>
        <w:lang w:val="ru-RU" w:eastAsia="ru-RU" w:bidi="ru-RU"/>
      </w:rPr>
    </w:lvl>
    <w:lvl w:ilvl="6" w:tplc="41C23220">
      <w:numFmt w:val="bullet"/>
      <w:lvlText w:val="•"/>
      <w:lvlJc w:val="left"/>
      <w:pPr>
        <w:ind w:left="7559" w:hanging="360"/>
      </w:pPr>
      <w:rPr>
        <w:rFonts w:hint="default"/>
        <w:lang w:val="ru-RU" w:eastAsia="ru-RU" w:bidi="ru-RU"/>
      </w:rPr>
    </w:lvl>
    <w:lvl w:ilvl="7" w:tplc="4F7CA4FC">
      <w:numFmt w:val="bullet"/>
      <w:lvlText w:val="•"/>
      <w:lvlJc w:val="left"/>
      <w:pPr>
        <w:ind w:left="8536" w:hanging="360"/>
      </w:pPr>
      <w:rPr>
        <w:rFonts w:hint="default"/>
        <w:lang w:val="ru-RU" w:eastAsia="ru-RU" w:bidi="ru-RU"/>
      </w:rPr>
    </w:lvl>
    <w:lvl w:ilvl="8" w:tplc="FF74CB76">
      <w:numFmt w:val="bullet"/>
      <w:lvlText w:val="•"/>
      <w:lvlJc w:val="left"/>
      <w:pPr>
        <w:ind w:left="9513" w:hanging="360"/>
      </w:pPr>
      <w:rPr>
        <w:rFonts w:hint="default"/>
        <w:lang w:val="ru-RU" w:eastAsia="ru-RU" w:bidi="ru-RU"/>
      </w:rPr>
    </w:lvl>
  </w:abstractNum>
  <w:abstractNum w:abstractNumId="27">
    <w:nsid w:val="55FF5714"/>
    <w:multiLevelType w:val="hybridMultilevel"/>
    <w:tmpl w:val="B31CD79A"/>
    <w:lvl w:ilvl="0" w:tplc="DE6EC696">
      <w:start w:val="1"/>
      <w:numFmt w:val="decimal"/>
      <w:lvlText w:val="%1."/>
      <w:lvlJc w:val="left"/>
      <w:pPr>
        <w:ind w:left="712" w:hanging="279"/>
      </w:pPr>
      <w:rPr>
        <w:rFonts w:ascii="Times New Roman" w:eastAsia="Times New Roman" w:hAnsi="Times New Roman" w:cs="Times New Roman" w:hint="default"/>
        <w:spacing w:val="-25"/>
        <w:w w:val="100"/>
        <w:sz w:val="24"/>
        <w:szCs w:val="24"/>
        <w:lang w:val="ru-RU" w:eastAsia="ru-RU" w:bidi="ru-RU"/>
      </w:rPr>
    </w:lvl>
    <w:lvl w:ilvl="1" w:tplc="0ED2E596">
      <w:numFmt w:val="bullet"/>
      <w:lvlText w:val="•"/>
      <w:lvlJc w:val="left"/>
      <w:pPr>
        <w:ind w:left="1794" w:hanging="279"/>
      </w:pPr>
      <w:rPr>
        <w:rFonts w:hint="default"/>
        <w:lang w:val="ru-RU" w:eastAsia="ru-RU" w:bidi="ru-RU"/>
      </w:rPr>
    </w:lvl>
    <w:lvl w:ilvl="2" w:tplc="5052B5B2">
      <w:numFmt w:val="bullet"/>
      <w:lvlText w:val="•"/>
      <w:lvlJc w:val="left"/>
      <w:pPr>
        <w:ind w:left="2869" w:hanging="279"/>
      </w:pPr>
      <w:rPr>
        <w:rFonts w:hint="default"/>
        <w:lang w:val="ru-RU" w:eastAsia="ru-RU" w:bidi="ru-RU"/>
      </w:rPr>
    </w:lvl>
    <w:lvl w:ilvl="3" w:tplc="1562BD98">
      <w:numFmt w:val="bullet"/>
      <w:lvlText w:val="•"/>
      <w:lvlJc w:val="left"/>
      <w:pPr>
        <w:ind w:left="3943" w:hanging="279"/>
      </w:pPr>
      <w:rPr>
        <w:rFonts w:hint="default"/>
        <w:lang w:val="ru-RU" w:eastAsia="ru-RU" w:bidi="ru-RU"/>
      </w:rPr>
    </w:lvl>
    <w:lvl w:ilvl="4" w:tplc="214E0A0A">
      <w:numFmt w:val="bullet"/>
      <w:lvlText w:val="•"/>
      <w:lvlJc w:val="left"/>
      <w:pPr>
        <w:ind w:left="5018" w:hanging="279"/>
      </w:pPr>
      <w:rPr>
        <w:rFonts w:hint="default"/>
        <w:lang w:val="ru-RU" w:eastAsia="ru-RU" w:bidi="ru-RU"/>
      </w:rPr>
    </w:lvl>
    <w:lvl w:ilvl="5" w:tplc="6B0077CC">
      <w:numFmt w:val="bullet"/>
      <w:lvlText w:val="•"/>
      <w:lvlJc w:val="left"/>
      <w:pPr>
        <w:ind w:left="6093" w:hanging="279"/>
      </w:pPr>
      <w:rPr>
        <w:rFonts w:hint="default"/>
        <w:lang w:val="ru-RU" w:eastAsia="ru-RU" w:bidi="ru-RU"/>
      </w:rPr>
    </w:lvl>
    <w:lvl w:ilvl="6" w:tplc="4D1A3734">
      <w:numFmt w:val="bullet"/>
      <w:lvlText w:val="•"/>
      <w:lvlJc w:val="left"/>
      <w:pPr>
        <w:ind w:left="7167" w:hanging="279"/>
      </w:pPr>
      <w:rPr>
        <w:rFonts w:hint="default"/>
        <w:lang w:val="ru-RU" w:eastAsia="ru-RU" w:bidi="ru-RU"/>
      </w:rPr>
    </w:lvl>
    <w:lvl w:ilvl="7" w:tplc="48487F0E">
      <w:numFmt w:val="bullet"/>
      <w:lvlText w:val="•"/>
      <w:lvlJc w:val="left"/>
      <w:pPr>
        <w:ind w:left="8242" w:hanging="279"/>
      </w:pPr>
      <w:rPr>
        <w:rFonts w:hint="default"/>
        <w:lang w:val="ru-RU" w:eastAsia="ru-RU" w:bidi="ru-RU"/>
      </w:rPr>
    </w:lvl>
    <w:lvl w:ilvl="8" w:tplc="A732B49A">
      <w:numFmt w:val="bullet"/>
      <w:lvlText w:val="•"/>
      <w:lvlJc w:val="left"/>
      <w:pPr>
        <w:ind w:left="9317" w:hanging="279"/>
      </w:pPr>
      <w:rPr>
        <w:rFonts w:hint="default"/>
        <w:lang w:val="ru-RU" w:eastAsia="ru-RU" w:bidi="ru-RU"/>
      </w:rPr>
    </w:lvl>
  </w:abstractNum>
  <w:abstractNum w:abstractNumId="28">
    <w:nsid w:val="5A6930E1"/>
    <w:multiLevelType w:val="hybridMultilevel"/>
    <w:tmpl w:val="C1E2871C"/>
    <w:lvl w:ilvl="0" w:tplc="A11A0E7C">
      <w:start w:val="1"/>
      <w:numFmt w:val="decimal"/>
      <w:lvlText w:val="%1."/>
      <w:lvlJc w:val="left"/>
      <w:pPr>
        <w:ind w:left="712" w:hanging="240"/>
      </w:pPr>
      <w:rPr>
        <w:rFonts w:ascii="Times New Roman" w:eastAsia="Times New Roman" w:hAnsi="Times New Roman" w:cs="Times New Roman" w:hint="default"/>
        <w:spacing w:val="-3"/>
        <w:w w:val="100"/>
        <w:sz w:val="24"/>
        <w:szCs w:val="24"/>
        <w:lang w:val="ru-RU" w:eastAsia="ru-RU" w:bidi="ru-RU"/>
      </w:rPr>
    </w:lvl>
    <w:lvl w:ilvl="1" w:tplc="25E87A04">
      <w:numFmt w:val="bullet"/>
      <w:lvlText w:val="•"/>
      <w:lvlJc w:val="left"/>
      <w:pPr>
        <w:ind w:left="3200" w:hanging="240"/>
      </w:pPr>
      <w:rPr>
        <w:rFonts w:hint="default"/>
        <w:lang w:val="ru-RU" w:eastAsia="ru-RU" w:bidi="ru-RU"/>
      </w:rPr>
    </w:lvl>
    <w:lvl w:ilvl="2" w:tplc="7B9A5C9E">
      <w:numFmt w:val="bullet"/>
      <w:lvlText w:val="•"/>
      <w:lvlJc w:val="left"/>
      <w:pPr>
        <w:ind w:left="4118" w:hanging="240"/>
      </w:pPr>
      <w:rPr>
        <w:rFonts w:hint="default"/>
        <w:lang w:val="ru-RU" w:eastAsia="ru-RU" w:bidi="ru-RU"/>
      </w:rPr>
    </w:lvl>
    <w:lvl w:ilvl="3" w:tplc="835A8DC4">
      <w:numFmt w:val="bullet"/>
      <w:lvlText w:val="•"/>
      <w:lvlJc w:val="left"/>
      <w:pPr>
        <w:ind w:left="5036" w:hanging="240"/>
      </w:pPr>
      <w:rPr>
        <w:rFonts w:hint="default"/>
        <w:lang w:val="ru-RU" w:eastAsia="ru-RU" w:bidi="ru-RU"/>
      </w:rPr>
    </w:lvl>
    <w:lvl w:ilvl="4" w:tplc="438493B8">
      <w:numFmt w:val="bullet"/>
      <w:lvlText w:val="•"/>
      <w:lvlJc w:val="left"/>
      <w:pPr>
        <w:ind w:left="5955" w:hanging="240"/>
      </w:pPr>
      <w:rPr>
        <w:rFonts w:hint="default"/>
        <w:lang w:val="ru-RU" w:eastAsia="ru-RU" w:bidi="ru-RU"/>
      </w:rPr>
    </w:lvl>
    <w:lvl w:ilvl="5" w:tplc="6736FE9C">
      <w:numFmt w:val="bullet"/>
      <w:lvlText w:val="•"/>
      <w:lvlJc w:val="left"/>
      <w:pPr>
        <w:ind w:left="6873" w:hanging="240"/>
      </w:pPr>
      <w:rPr>
        <w:rFonts w:hint="default"/>
        <w:lang w:val="ru-RU" w:eastAsia="ru-RU" w:bidi="ru-RU"/>
      </w:rPr>
    </w:lvl>
    <w:lvl w:ilvl="6" w:tplc="6116DC6A">
      <w:numFmt w:val="bullet"/>
      <w:lvlText w:val="•"/>
      <w:lvlJc w:val="left"/>
      <w:pPr>
        <w:ind w:left="7792" w:hanging="240"/>
      </w:pPr>
      <w:rPr>
        <w:rFonts w:hint="default"/>
        <w:lang w:val="ru-RU" w:eastAsia="ru-RU" w:bidi="ru-RU"/>
      </w:rPr>
    </w:lvl>
    <w:lvl w:ilvl="7" w:tplc="810C37EC">
      <w:numFmt w:val="bullet"/>
      <w:lvlText w:val="•"/>
      <w:lvlJc w:val="left"/>
      <w:pPr>
        <w:ind w:left="8710" w:hanging="240"/>
      </w:pPr>
      <w:rPr>
        <w:rFonts w:hint="default"/>
        <w:lang w:val="ru-RU" w:eastAsia="ru-RU" w:bidi="ru-RU"/>
      </w:rPr>
    </w:lvl>
    <w:lvl w:ilvl="8" w:tplc="BC7A4852">
      <w:numFmt w:val="bullet"/>
      <w:lvlText w:val="•"/>
      <w:lvlJc w:val="left"/>
      <w:pPr>
        <w:ind w:left="9629" w:hanging="240"/>
      </w:pPr>
      <w:rPr>
        <w:rFonts w:hint="default"/>
        <w:lang w:val="ru-RU" w:eastAsia="ru-RU" w:bidi="ru-RU"/>
      </w:rPr>
    </w:lvl>
  </w:abstractNum>
  <w:abstractNum w:abstractNumId="29">
    <w:nsid w:val="625F1764"/>
    <w:multiLevelType w:val="hybridMultilevel"/>
    <w:tmpl w:val="260878A8"/>
    <w:lvl w:ilvl="0" w:tplc="6068E8F0">
      <w:numFmt w:val="bullet"/>
      <w:lvlText w:val="–"/>
      <w:lvlJc w:val="left"/>
      <w:pPr>
        <w:ind w:left="712" w:hanging="180"/>
      </w:pPr>
      <w:rPr>
        <w:rFonts w:ascii="Times New Roman" w:eastAsia="Times New Roman" w:hAnsi="Times New Roman" w:cs="Times New Roman" w:hint="default"/>
        <w:spacing w:val="-5"/>
        <w:w w:val="100"/>
        <w:sz w:val="24"/>
        <w:szCs w:val="24"/>
        <w:lang w:val="ru-RU" w:eastAsia="ru-RU" w:bidi="ru-RU"/>
      </w:rPr>
    </w:lvl>
    <w:lvl w:ilvl="1" w:tplc="FE605BAE">
      <w:numFmt w:val="bullet"/>
      <w:lvlText w:val="•"/>
      <w:lvlJc w:val="left"/>
      <w:pPr>
        <w:ind w:left="1794" w:hanging="180"/>
      </w:pPr>
      <w:rPr>
        <w:rFonts w:hint="default"/>
        <w:lang w:val="ru-RU" w:eastAsia="ru-RU" w:bidi="ru-RU"/>
      </w:rPr>
    </w:lvl>
    <w:lvl w:ilvl="2" w:tplc="AFFA7D96">
      <w:numFmt w:val="bullet"/>
      <w:lvlText w:val="•"/>
      <w:lvlJc w:val="left"/>
      <w:pPr>
        <w:ind w:left="2869" w:hanging="180"/>
      </w:pPr>
      <w:rPr>
        <w:rFonts w:hint="default"/>
        <w:lang w:val="ru-RU" w:eastAsia="ru-RU" w:bidi="ru-RU"/>
      </w:rPr>
    </w:lvl>
    <w:lvl w:ilvl="3" w:tplc="59707BBA">
      <w:numFmt w:val="bullet"/>
      <w:lvlText w:val="•"/>
      <w:lvlJc w:val="left"/>
      <w:pPr>
        <w:ind w:left="3943" w:hanging="180"/>
      </w:pPr>
      <w:rPr>
        <w:rFonts w:hint="default"/>
        <w:lang w:val="ru-RU" w:eastAsia="ru-RU" w:bidi="ru-RU"/>
      </w:rPr>
    </w:lvl>
    <w:lvl w:ilvl="4" w:tplc="F50C7F16">
      <w:numFmt w:val="bullet"/>
      <w:lvlText w:val="•"/>
      <w:lvlJc w:val="left"/>
      <w:pPr>
        <w:ind w:left="5018" w:hanging="180"/>
      </w:pPr>
      <w:rPr>
        <w:rFonts w:hint="default"/>
        <w:lang w:val="ru-RU" w:eastAsia="ru-RU" w:bidi="ru-RU"/>
      </w:rPr>
    </w:lvl>
    <w:lvl w:ilvl="5" w:tplc="EF6831EE">
      <w:numFmt w:val="bullet"/>
      <w:lvlText w:val="•"/>
      <w:lvlJc w:val="left"/>
      <w:pPr>
        <w:ind w:left="6093" w:hanging="180"/>
      </w:pPr>
      <w:rPr>
        <w:rFonts w:hint="default"/>
        <w:lang w:val="ru-RU" w:eastAsia="ru-RU" w:bidi="ru-RU"/>
      </w:rPr>
    </w:lvl>
    <w:lvl w:ilvl="6" w:tplc="DE76FA8C">
      <w:numFmt w:val="bullet"/>
      <w:lvlText w:val="•"/>
      <w:lvlJc w:val="left"/>
      <w:pPr>
        <w:ind w:left="7167" w:hanging="180"/>
      </w:pPr>
      <w:rPr>
        <w:rFonts w:hint="default"/>
        <w:lang w:val="ru-RU" w:eastAsia="ru-RU" w:bidi="ru-RU"/>
      </w:rPr>
    </w:lvl>
    <w:lvl w:ilvl="7" w:tplc="7D8E4B9A">
      <w:numFmt w:val="bullet"/>
      <w:lvlText w:val="•"/>
      <w:lvlJc w:val="left"/>
      <w:pPr>
        <w:ind w:left="8242" w:hanging="180"/>
      </w:pPr>
      <w:rPr>
        <w:rFonts w:hint="default"/>
        <w:lang w:val="ru-RU" w:eastAsia="ru-RU" w:bidi="ru-RU"/>
      </w:rPr>
    </w:lvl>
    <w:lvl w:ilvl="8" w:tplc="D7A21790">
      <w:numFmt w:val="bullet"/>
      <w:lvlText w:val="•"/>
      <w:lvlJc w:val="left"/>
      <w:pPr>
        <w:ind w:left="9317" w:hanging="180"/>
      </w:pPr>
      <w:rPr>
        <w:rFonts w:hint="default"/>
        <w:lang w:val="ru-RU" w:eastAsia="ru-RU" w:bidi="ru-RU"/>
      </w:rPr>
    </w:lvl>
  </w:abstractNum>
  <w:abstractNum w:abstractNumId="30">
    <w:nsid w:val="629F4C82"/>
    <w:multiLevelType w:val="hybridMultilevel"/>
    <w:tmpl w:val="9D44B9B2"/>
    <w:lvl w:ilvl="0" w:tplc="73DE8ACC">
      <w:numFmt w:val="bullet"/>
      <w:lvlText w:val=""/>
      <w:lvlJc w:val="left"/>
      <w:pPr>
        <w:ind w:left="996" w:hanging="798"/>
      </w:pPr>
      <w:rPr>
        <w:rFonts w:ascii="Symbol" w:eastAsia="Symbol" w:hAnsi="Symbol" w:cs="Symbol" w:hint="default"/>
        <w:w w:val="100"/>
        <w:sz w:val="24"/>
        <w:szCs w:val="24"/>
        <w:lang w:val="ru-RU" w:eastAsia="ru-RU" w:bidi="ru-RU"/>
      </w:rPr>
    </w:lvl>
    <w:lvl w:ilvl="1" w:tplc="4718ED9A">
      <w:numFmt w:val="bullet"/>
      <w:lvlText w:val="•"/>
      <w:lvlJc w:val="left"/>
      <w:pPr>
        <w:ind w:left="2046" w:hanging="798"/>
      </w:pPr>
      <w:rPr>
        <w:rFonts w:hint="default"/>
        <w:lang w:val="ru-RU" w:eastAsia="ru-RU" w:bidi="ru-RU"/>
      </w:rPr>
    </w:lvl>
    <w:lvl w:ilvl="2" w:tplc="B8F2C3AE">
      <w:numFmt w:val="bullet"/>
      <w:lvlText w:val="•"/>
      <w:lvlJc w:val="left"/>
      <w:pPr>
        <w:ind w:left="3093" w:hanging="798"/>
      </w:pPr>
      <w:rPr>
        <w:rFonts w:hint="default"/>
        <w:lang w:val="ru-RU" w:eastAsia="ru-RU" w:bidi="ru-RU"/>
      </w:rPr>
    </w:lvl>
    <w:lvl w:ilvl="3" w:tplc="7F428794">
      <w:numFmt w:val="bullet"/>
      <w:lvlText w:val="•"/>
      <w:lvlJc w:val="left"/>
      <w:pPr>
        <w:ind w:left="4139" w:hanging="798"/>
      </w:pPr>
      <w:rPr>
        <w:rFonts w:hint="default"/>
        <w:lang w:val="ru-RU" w:eastAsia="ru-RU" w:bidi="ru-RU"/>
      </w:rPr>
    </w:lvl>
    <w:lvl w:ilvl="4" w:tplc="985A5176">
      <w:numFmt w:val="bullet"/>
      <w:lvlText w:val="•"/>
      <w:lvlJc w:val="left"/>
      <w:pPr>
        <w:ind w:left="5186" w:hanging="798"/>
      </w:pPr>
      <w:rPr>
        <w:rFonts w:hint="default"/>
        <w:lang w:val="ru-RU" w:eastAsia="ru-RU" w:bidi="ru-RU"/>
      </w:rPr>
    </w:lvl>
    <w:lvl w:ilvl="5" w:tplc="8350FFBC">
      <w:numFmt w:val="bullet"/>
      <w:lvlText w:val="•"/>
      <w:lvlJc w:val="left"/>
      <w:pPr>
        <w:ind w:left="6233" w:hanging="798"/>
      </w:pPr>
      <w:rPr>
        <w:rFonts w:hint="default"/>
        <w:lang w:val="ru-RU" w:eastAsia="ru-RU" w:bidi="ru-RU"/>
      </w:rPr>
    </w:lvl>
    <w:lvl w:ilvl="6" w:tplc="5D561AB6">
      <w:numFmt w:val="bullet"/>
      <w:lvlText w:val="•"/>
      <w:lvlJc w:val="left"/>
      <w:pPr>
        <w:ind w:left="7279" w:hanging="798"/>
      </w:pPr>
      <w:rPr>
        <w:rFonts w:hint="default"/>
        <w:lang w:val="ru-RU" w:eastAsia="ru-RU" w:bidi="ru-RU"/>
      </w:rPr>
    </w:lvl>
    <w:lvl w:ilvl="7" w:tplc="0E2C245C">
      <w:numFmt w:val="bullet"/>
      <w:lvlText w:val="•"/>
      <w:lvlJc w:val="left"/>
      <w:pPr>
        <w:ind w:left="8326" w:hanging="798"/>
      </w:pPr>
      <w:rPr>
        <w:rFonts w:hint="default"/>
        <w:lang w:val="ru-RU" w:eastAsia="ru-RU" w:bidi="ru-RU"/>
      </w:rPr>
    </w:lvl>
    <w:lvl w:ilvl="8" w:tplc="37AAE72E">
      <w:numFmt w:val="bullet"/>
      <w:lvlText w:val="•"/>
      <w:lvlJc w:val="left"/>
      <w:pPr>
        <w:ind w:left="9373" w:hanging="798"/>
      </w:pPr>
      <w:rPr>
        <w:rFonts w:hint="default"/>
        <w:lang w:val="ru-RU" w:eastAsia="ru-RU" w:bidi="ru-RU"/>
      </w:rPr>
    </w:lvl>
  </w:abstractNum>
  <w:abstractNum w:abstractNumId="31">
    <w:nsid w:val="644C00C4"/>
    <w:multiLevelType w:val="hybridMultilevel"/>
    <w:tmpl w:val="08BC5C6E"/>
    <w:lvl w:ilvl="0" w:tplc="7C728C3E">
      <w:numFmt w:val="bullet"/>
      <w:lvlText w:val="‒"/>
      <w:lvlJc w:val="left"/>
      <w:pPr>
        <w:ind w:left="1279" w:hanging="360"/>
      </w:pPr>
      <w:rPr>
        <w:rFonts w:ascii="Times New Roman" w:eastAsia="Times New Roman" w:hAnsi="Times New Roman" w:cs="Times New Roman" w:hint="default"/>
        <w:w w:val="64"/>
        <w:sz w:val="24"/>
        <w:szCs w:val="24"/>
        <w:lang w:val="ru-RU" w:eastAsia="ru-RU" w:bidi="ru-RU"/>
      </w:rPr>
    </w:lvl>
    <w:lvl w:ilvl="1" w:tplc="B78869D0">
      <w:numFmt w:val="bullet"/>
      <w:lvlText w:val="•"/>
      <w:lvlJc w:val="left"/>
      <w:pPr>
        <w:ind w:left="2298" w:hanging="360"/>
      </w:pPr>
      <w:rPr>
        <w:rFonts w:hint="default"/>
        <w:lang w:val="ru-RU" w:eastAsia="ru-RU" w:bidi="ru-RU"/>
      </w:rPr>
    </w:lvl>
    <w:lvl w:ilvl="2" w:tplc="DA766228">
      <w:numFmt w:val="bullet"/>
      <w:lvlText w:val="•"/>
      <w:lvlJc w:val="left"/>
      <w:pPr>
        <w:ind w:left="3317" w:hanging="360"/>
      </w:pPr>
      <w:rPr>
        <w:rFonts w:hint="default"/>
        <w:lang w:val="ru-RU" w:eastAsia="ru-RU" w:bidi="ru-RU"/>
      </w:rPr>
    </w:lvl>
    <w:lvl w:ilvl="3" w:tplc="09C2A4E8">
      <w:numFmt w:val="bullet"/>
      <w:lvlText w:val="•"/>
      <w:lvlJc w:val="left"/>
      <w:pPr>
        <w:ind w:left="4335" w:hanging="360"/>
      </w:pPr>
      <w:rPr>
        <w:rFonts w:hint="default"/>
        <w:lang w:val="ru-RU" w:eastAsia="ru-RU" w:bidi="ru-RU"/>
      </w:rPr>
    </w:lvl>
    <w:lvl w:ilvl="4" w:tplc="EEB0923C">
      <w:numFmt w:val="bullet"/>
      <w:lvlText w:val="•"/>
      <w:lvlJc w:val="left"/>
      <w:pPr>
        <w:ind w:left="5354" w:hanging="360"/>
      </w:pPr>
      <w:rPr>
        <w:rFonts w:hint="default"/>
        <w:lang w:val="ru-RU" w:eastAsia="ru-RU" w:bidi="ru-RU"/>
      </w:rPr>
    </w:lvl>
    <w:lvl w:ilvl="5" w:tplc="B0F2DB6A">
      <w:numFmt w:val="bullet"/>
      <w:lvlText w:val="•"/>
      <w:lvlJc w:val="left"/>
      <w:pPr>
        <w:ind w:left="6373" w:hanging="360"/>
      </w:pPr>
      <w:rPr>
        <w:rFonts w:hint="default"/>
        <w:lang w:val="ru-RU" w:eastAsia="ru-RU" w:bidi="ru-RU"/>
      </w:rPr>
    </w:lvl>
    <w:lvl w:ilvl="6" w:tplc="F886DD2E">
      <w:numFmt w:val="bullet"/>
      <w:lvlText w:val="•"/>
      <w:lvlJc w:val="left"/>
      <w:pPr>
        <w:ind w:left="7391" w:hanging="360"/>
      </w:pPr>
      <w:rPr>
        <w:rFonts w:hint="default"/>
        <w:lang w:val="ru-RU" w:eastAsia="ru-RU" w:bidi="ru-RU"/>
      </w:rPr>
    </w:lvl>
    <w:lvl w:ilvl="7" w:tplc="D50E0830">
      <w:numFmt w:val="bullet"/>
      <w:lvlText w:val="•"/>
      <w:lvlJc w:val="left"/>
      <w:pPr>
        <w:ind w:left="8410" w:hanging="360"/>
      </w:pPr>
      <w:rPr>
        <w:rFonts w:hint="default"/>
        <w:lang w:val="ru-RU" w:eastAsia="ru-RU" w:bidi="ru-RU"/>
      </w:rPr>
    </w:lvl>
    <w:lvl w:ilvl="8" w:tplc="55C86500">
      <w:numFmt w:val="bullet"/>
      <w:lvlText w:val="•"/>
      <w:lvlJc w:val="left"/>
      <w:pPr>
        <w:ind w:left="9429" w:hanging="360"/>
      </w:pPr>
      <w:rPr>
        <w:rFonts w:hint="default"/>
        <w:lang w:val="ru-RU" w:eastAsia="ru-RU" w:bidi="ru-RU"/>
      </w:rPr>
    </w:lvl>
  </w:abstractNum>
  <w:abstractNum w:abstractNumId="32">
    <w:nsid w:val="6C886BEF"/>
    <w:multiLevelType w:val="hybridMultilevel"/>
    <w:tmpl w:val="1C901630"/>
    <w:lvl w:ilvl="0" w:tplc="9558CD38">
      <w:start w:val="1"/>
      <w:numFmt w:val="decimal"/>
      <w:lvlText w:val="%1."/>
      <w:lvlJc w:val="left"/>
      <w:pPr>
        <w:ind w:left="1519" w:hanging="240"/>
      </w:pPr>
      <w:rPr>
        <w:rFonts w:ascii="Times New Roman" w:eastAsia="Times New Roman" w:hAnsi="Times New Roman" w:cs="Times New Roman" w:hint="default"/>
        <w:spacing w:val="-2"/>
        <w:w w:val="100"/>
        <w:sz w:val="24"/>
        <w:szCs w:val="24"/>
        <w:lang w:val="ru-RU" w:eastAsia="ru-RU" w:bidi="ru-RU"/>
      </w:rPr>
    </w:lvl>
    <w:lvl w:ilvl="1" w:tplc="76BEF9D6">
      <w:numFmt w:val="bullet"/>
      <w:lvlText w:val="•"/>
      <w:lvlJc w:val="left"/>
      <w:pPr>
        <w:ind w:left="2514" w:hanging="240"/>
      </w:pPr>
      <w:rPr>
        <w:rFonts w:hint="default"/>
        <w:lang w:val="ru-RU" w:eastAsia="ru-RU" w:bidi="ru-RU"/>
      </w:rPr>
    </w:lvl>
    <w:lvl w:ilvl="2" w:tplc="1470892C">
      <w:numFmt w:val="bullet"/>
      <w:lvlText w:val="•"/>
      <w:lvlJc w:val="left"/>
      <w:pPr>
        <w:ind w:left="3509" w:hanging="240"/>
      </w:pPr>
      <w:rPr>
        <w:rFonts w:hint="default"/>
        <w:lang w:val="ru-RU" w:eastAsia="ru-RU" w:bidi="ru-RU"/>
      </w:rPr>
    </w:lvl>
    <w:lvl w:ilvl="3" w:tplc="F6782054">
      <w:numFmt w:val="bullet"/>
      <w:lvlText w:val="•"/>
      <w:lvlJc w:val="left"/>
      <w:pPr>
        <w:ind w:left="4503" w:hanging="240"/>
      </w:pPr>
      <w:rPr>
        <w:rFonts w:hint="default"/>
        <w:lang w:val="ru-RU" w:eastAsia="ru-RU" w:bidi="ru-RU"/>
      </w:rPr>
    </w:lvl>
    <w:lvl w:ilvl="4" w:tplc="9A7ABB9C">
      <w:numFmt w:val="bullet"/>
      <w:lvlText w:val="•"/>
      <w:lvlJc w:val="left"/>
      <w:pPr>
        <w:ind w:left="5498" w:hanging="240"/>
      </w:pPr>
      <w:rPr>
        <w:rFonts w:hint="default"/>
        <w:lang w:val="ru-RU" w:eastAsia="ru-RU" w:bidi="ru-RU"/>
      </w:rPr>
    </w:lvl>
    <w:lvl w:ilvl="5" w:tplc="FEE42FD0">
      <w:numFmt w:val="bullet"/>
      <w:lvlText w:val="•"/>
      <w:lvlJc w:val="left"/>
      <w:pPr>
        <w:ind w:left="6493" w:hanging="240"/>
      </w:pPr>
      <w:rPr>
        <w:rFonts w:hint="default"/>
        <w:lang w:val="ru-RU" w:eastAsia="ru-RU" w:bidi="ru-RU"/>
      </w:rPr>
    </w:lvl>
    <w:lvl w:ilvl="6" w:tplc="958238CA">
      <w:numFmt w:val="bullet"/>
      <w:lvlText w:val="•"/>
      <w:lvlJc w:val="left"/>
      <w:pPr>
        <w:ind w:left="7487" w:hanging="240"/>
      </w:pPr>
      <w:rPr>
        <w:rFonts w:hint="default"/>
        <w:lang w:val="ru-RU" w:eastAsia="ru-RU" w:bidi="ru-RU"/>
      </w:rPr>
    </w:lvl>
    <w:lvl w:ilvl="7" w:tplc="0B0039BC">
      <w:numFmt w:val="bullet"/>
      <w:lvlText w:val="•"/>
      <w:lvlJc w:val="left"/>
      <w:pPr>
        <w:ind w:left="8482" w:hanging="240"/>
      </w:pPr>
      <w:rPr>
        <w:rFonts w:hint="default"/>
        <w:lang w:val="ru-RU" w:eastAsia="ru-RU" w:bidi="ru-RU"/>
      </w:rPr>
    </w:lvl>
    <w:lvl w:ilvl="8" w:tplc="57860E72">
      <w:numFmt w:val="bullet"/>
      <w:lvlText w:val="•"/>
      <w:lvlJc w:val="left"/>
      <w:pPr>
        <w:ind w:left="9477" w:hanging="240"/>
      </w:pPr>
      <w:rPr>
        <w:rFonts w:hint="default"/>
        <w:lang w:val="ru-RU" w:eastAsia="ru-RU" w:bidi="ru-RU"/>
      </w:rPr>
    </w:lvl>
  </w:abstractNum>
  <w:abstractNum w:abstractNumId="33">
    <w:nsid w:val="6F37724F"/>
    <w:multiLevelType w:val="hybridMultilevel"/>
    <w:tmpl w:val="409275AA"/>
    <w:lvl w:ilvl="0" w:tplc="8460B4E4">
      <w:numFmt w:val="bullet"/>
      <w:lvlText w:val="—"/>
      <w:lvlJc w:val="left"/>
      <w:pPr>
        <w:ind w:left="254" w:hanging="251"/>
      </w:pPr>
      <w:rPr>
        <w:rFonts w:ascii="Times New Roman" w:eastAsia="Times New Roman" w:hAnsi="Times New Roman" w:cs="Times New Roman" w:hint="default"/>
        <w:w w:val="99"/>
        <w:sz w:val="20"/>
        <w:szCs w:val="20"/>
        <w:lang w:val="ru-RU" w:eastAsia="ru-RU" w:bidi="ru-RU"/>
      </w:rPr>
    </w:lvl>
    <w:lvl w:ilvl="1" w:tplc="47585CB8">
      <w:numFmt w:val="bullet"/>
      <w:lvlText w:val="•"/>
      <w:lvlJc w:val="left"/>
      <w:pPr>
        <w:ind w:left="520" w:hanging="251"/>
      </w:pPr>
      <w:rPr>
        <w:rFonts w:hint="default"/>
        <w:lang w:val="ru-RU" w:eastAsia="ru-RU" w:bidi="ru-RU"/>
      </w:rPr>
    </w:lvl>
    <w:lvl w:ilvl="2" w:tplc="923C9476">
      <w:numFmt w:val="bullet"/>
      <w:lvlText w:val="•"/>
      <w:lvlJc w:val="left"/>
      <w:pPr>
        <w:ind w:left="723" w:hanging="251"/>
      </w:pPr>
      <w:rPr>
        <w:rFonts w:hint="default"/>
        <w:lang w:val="ru-RU" w:eastAsia="ru-RU" w:bidi="ru-RU"/>
      </w:rPr>
    </w:lvl>
    <w:lvl w:ilvl="3" w:tplc="F058078A">
      <w:numFmt w:val="bullet"/>
      <w:lvlText w:val="•"/>
      <w:lvlJc w:val="left"/>
      <w:pPr>
        <w:ind w:left="926" w:hanging="251"/>
      </w:pPr>
      <w:rPr>
        <w:rFonts w:hint="default"/>
        <w:lang w:val="ru-RU" w:eastAsia="ru-RU" w:bidi="ru-RU"/>
      </w:rPr>
    </w:lvl>
    <w:lvl w:ilvl="4" w:tplc="94FCF01E">
      <w:numFmt w:val="bullet"/>
      <w:lvlText w:val="•"/>
      <w:lvlJc w:val="left"/>
      <w:pPr>
        <w:ind w:left="1129" w:hanging="251"/>
      </w:pPr>
      <w:rPr>
        <w:rFonts w:hint="default"/>
        <w:lang w:val="ru-RU" w:eastAsia="ru-RU" w:bidi="ru-RU"/>
      </w:rPr>
    </w:lvl>
    <w:lvl w:ilvl="5" w:tplc="42728EDA">
      <w:numFmt w:val="bullet"/>
      <w:lvlText w:val="•"/>
      <w:lvlJc w:val="left"/>
      <w:pPr>
        <w:ind w:left="1332" w:hanging="251"/>
      </w:pPr>
      <w:rPr>
        <w:rFonts w:hint="default"/>
        <w:lang w:val="ru-RU" w:eastAsia="ru-RU" w:bidi="ru-RU"/>
      </w:rPr>
    </w:lvl>
    <w:lvl w:ilvl="6" w:tplc="B73AC292">
      <w:numFmt w:val="bullet"/>
      <w:lvlText w:val="•"/>
      <w:lvlJc w:val="left"/>
      <w:pPr>
        <w:ind w:left="1535" w:hanging="251"/>
      </w:pPr>
      <w:rPr>
        <w:rFonts w:hint="default"/>
        <w:lang w:val="ru-RU" w:eastAsia="ru-RU" w:bidi="ru-RU"/>
      </w:rPr>
    </w:lvl>
    <w:lvl w:ilvl="7" w:tplc="F1001B56">
      <w:numFmt w:val="bullet"/>
      <w:lvlText w:val="•"/>
      <w:lvlJc w:val="left"/>
      <w:pPr>
        <w:ind w:left="1738" w:hanging="251"/>
      </w:pPr>
      <w:rPr>
        <w:rFonts w:hint="default"/>
        <w:lang w:val="ru-RU" w:eastAsia="ru-RU" w:bidi="ru-RU"/>
      </w:rPr>
    </w:lvl>
    <w:lvl w:ilvl="8" w:tplc="3828D3B6">
      <w:numFmt w:val="bullet"/>
      <w:lvlText w:val="•"/>
      <w:lvlJc w:val="left"/>
      <w:pPr>
        <w:ind w:left="1941" w:hanging="251"/>
      </w:pPr>
      <w:rPr>
        <w:rFonts w:hint="default"/>
        <w:lang w:val="ru-RU" w:eastAsia="ru-RU" w:bidi="ru-RU"/>
      </w:rPr>
    </w:lvl>
  </w:abstractNum>
  <w:abstractNum w:abstractNumId="34">
    <w:nsid w:val="6FD161DF"/>
    <w:multiLevelType w:val="multilevel"/>
    <w:tmpl w:val="223EEFD4"/>
    <w:lvl w:ilvl="0">
      <w:start w:val="2"/>
      <w:numFmt w:val="decimal"/>
      <w:lvlText w:val="%1"/>
      <w:lvlJc w:val="left"/>
      <w:pPr>
        <w:ind w:left="712" w:hanging="420"/>
      </w:pPr>
      <w:rPr>
        <w:rFonts w:hint="default"/>
        <w:lang w:val="ru-RU" w:eastAsia="ru-RU" w:bidi="ru-RU"/>
      </w:rPr>
    </w:lvl>
    <w:lvl w:ilvl="1">
      <w:start w:val="1"/>
      <w:numFmt w:val="decimal"/>
      <w:lvlText w:val="%1.%2."/>
      <w:lvlJc w:val="left"/>
      <w:pPr>
        <w:ind w:left="712" w:hanging="420"/>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2869" w:hanging="420"/>
      </w:pPr>
      <w:rPr>
        <w:rFonts w:hint="default"/>
        <w:lang w:val="ru-RU" w:eastAsia="ru-RU" w:bidi="ru-RU"/>
      </w:rPr>
    </w:lvl>
    <w:lvl w:ilvl="3">
      <w:numFmt w:val="bullet"/>
      <w:lvlText w:val="•"/>
      <w:lvlJc w:val="left"/>
      <w:pPr>
        <w:ind w:left="3943" w:hanging="420"/>
      </w:pPr>
      <w:rPr>
        <w:rFonts w:hint="default"/>
        <w:lang w:val="ru-RU" w:eastAsia="ru-RU" w:bidi="ru-RU"/>
      </w:rPr>
    </w:lvl>
    <w:lvl w:ilvl="4">
      <w:numFmt w:val="bullet"/>
      <w:lvlText w:val="•"/>
      <w:lvlJc w:val="left"/>
      <w:pPr>
        <w:ind w:left="5018" w:hanging="420"/>
      </w:pPr>
      <w:rPr>
        <w:rFonts w:hint="default"/>
        <w:lang w:val="ru-RU" w:eastAsia="ru-RU" w:bidi="ru-RU"/>
      </w:rPr>
    </w:lvl>
    <w:lvl w:ilvl="5">
      <w:numFmt w:val="bullet"/>
      <w:lvlText w:val="•"/>
      <w:lvlJc w:val="left"/>
      <w:pPr>
        <w:ind w:left="6093" w:hanging="420"/>
      </w:pPr>
      <w:rPr>
        <w:rFonts w:hint="default"/>
        <w:lang w:val="ru-RU" w:eastAsia="ru-RU" w:bidi="ru-RU"/>
      </w:rPr>
    </w:lvl>
    <w:lvl w:ilvl="6">
      <w:numFmt w:val="bullet"/>
      <w:lvlText w:val="•"/>
      <w:lvlJc w:val="left"/>
      <w:pPr>
        <w:ind w:left="7167" w:hanging="420"/>
      </w:pPr>
      <w:rPr>
        <w:rFonts w:hint="default"/>
        <w:lang w:val="ru-RU" w:eastAsia="ru-RU" w:bidi="ru-RU"/>
      </w:rPr>
    </w:lvl>
    <w:lvl w:ilvl="7">
      <w:numFmt w:val="bullet"/>
      <w:lvlText w:val="•"/>
      <w:lvlJc w:val="left"/>
      <w:pPr>
        <w:ind w:left="8242" w:hanging="420"/>
      </w:pPr>
      <w:rPr>
        <w:rFonts w:hint="default"/>
        <w:lang w:val="ru-RU" w:eastAsia="ru-RU" w:bidi="ru-RU"/>
      </w:rPr>
    </w:lvl>
    <w:lvl w:ilvl="8">
      <w:numFmt w:val="bullet"/>
      <w:lvlText w:val="•"/>
      <w:lvlJc w:val="left"/>
      <w:pPr>
        <w:ind w:left="9317" w:hanging="420"/>
      </w:pPr>
      <w:rPr>
        <w:rFonts w:hint="default"/>
        <w:lang w:val="ru-RU" w:eastAsia="ru-RU" w:bidi="ru-RU"/>
      </w:rPr>
    </w:lvl>
  </w:abstractNum>
  <w:abstractNum w:abstractNumId="35">
    <w:nsid w:val="6FF42C5F"/>
    <w:multiLevelType w:val="hybridMultilevel"/>
    <w:tmpl w:val="067403FA"/>
    <w:lvl w:ilvl="0" w:tplc="F430721C">
      <w:numFmt w:val="bullet"/>
      <w:lvlText w:val="—"/>
      <w:lvlJc w:val="left"/>
      <w:pPr>
        <w:ind w:left="712" w:hanging="351"/>
      </w:pPr>
      <w:rPr>
        <w:rFonts w:ascii="Times New Roman" w:eastAsia="Times New Roman" w:hAnsi="Times New Roman" w:cs="Times New Roman" w:hint="default"/>
        <w:spacing w:val="-11"/>
        <w:w w:val="100"/>
        <w:sz w:val="24"/>
        <w:szCs w:val="24"/>
        <w:lang w:val="ru-RU" w:eastAsia="ru-RU" w:bidi="ru-RU"/>
      </w:rPr>
    </w:lvl>
    <w:lvl w:ilvl="1" w:tplc="1ADEFCB0">
      <w:numFmt w:val="bullet"/>
      <w:lvlText w:val="•"/>
      <w:lvlJc w:val="left"/>
      <w:pPr>
        <w:ind w:left="1794" w:hanging="351"/>
      </w:pPr>
      <w:rPr>
        <w:rFonts w:hint="default"/>
        <w:lang w:val="ru-RU" w:eastAsia="ru-RU" w:bidi="ru-RU"/>
      </w:rPr>
    </w:lvl>
    <w:lvl w:ilvl="2" w:tplc="996402B2">
      <w:numFmt w:val="bullet"/>
      <w:lvlText w:val="•"/>
      <w:lvlJc w:val="left"/>
      <w:pPr>
        <w:ind w:left="2869" w:hanging="351"/>
      </w:pPr>
      <w:rPr>
        <w:rFonts w:hint="default"/>
        <w:lang w:val="ru-RU" w:eastAsia="ru-RU" w:bidi="ru-RU"/>
      </w:rPr>
    </w:lvl>
    <w:lvl w:ilvl="3" w:tplc="AFE6A2FE">
      <w:numFmt w:val="bullet"/>
      <w:lvlText w:val="•"/>
      <w:lvlJc w:val="left"/>
      <w:pPr>
        <w:ind w:left="3943" w:hanging="351"/>
      </w:pPr>
      <w:rPr>
        <w:rFonts w:hint="default"/>
        <w:lang w:val="ru-RU" w:eastAsia="ru-RU" w:bidi="ru-RU"/>
      </w:rPr>
    </w:lvl>
    <w:lvl w:ilvl="4" w:tplc="984AD9E8">
      <w:numFmt w:val="bullet"/>
      <w:lvlText w:val="•"/>
      <w:lvlJc w:val="left"/>
      <w:pPr>
        <w:ind w:left="5018" w:hanging="351"/>
      </w:pPr>
      <w:rPr>
        <w:rFonts w:hint="default"/>
        <w:lang w:val="ru-RU" w:eastAsia="ru-RU" w:bidi="ru-RU"/>
      </w:rPr>
    </w:lvl>
    <w:lvl w:ilvl="5" w:tplc="27A2C934">
      <w:numFmt w:val="bullet"/>
      <w:lvlText w:val="•"/>
      <w:lvlJc w:val="left"/>
      <w:pPr>
        <w:ind w:left="6093" w:hanging="351"/>
      </w:pPr>
      <w:rPr>
        <w:rFonts w:hint="default"/>
        <w:lang w:val="ru-RU" w:eastAsia="ru-RU" w:bidi="ru-RU"/>
      </w:rPr>
    </w:lvl>
    <w:lvl w:ilvl="6" w:tplc="7AC0A616">
      <w:numFmt w:val="bullet"/>
      <w:lvlText w:val="•"/>
      <w:lvlJc w:val="left"/>
      <w:pPr>
        <w:ind w:left="7167" w:hanging="351"/>
      </w:pPr>
      <w:rPr>
        <w:rFonts w:hint="default"/>
        <w:lang w:val="ru-RU" w:eastAsia="ru-RU" w:bidi="ru-RU"/>
      </w:rPr>
    </w:lvl>
    <w:lvl w:ilvl="7" w:tplc="3036FBD0">
      <w:numFmt w:val="bullet"/>
      <w:lvlText w:val="•"/>
      <w:lvlJc w:val="left"/>
      <w:pPr>
        <w:ind w:left="8242" w:hanging="351"/>
      </w:pPr>
      <w:rPr>
        <w:rFonts w:hint="default"/>
        <w:lang w:val="ru-RU" w:eastAsia="ru-RU" w:bidi="ru-RU"/>
      </w:rPr>
    </w:lvl>
    <w:lvl w:ilvl="8" w:tplc="10D2CC90">
      <w:numFmt w:val="bullet"/>
      <w:lvlText w:val="•"/>
      <w:lvlJc w:val="left"/>
      <w:pPr>
        <w:ind w:left="9317" w:hanging="351"/>
      </w:pPr>
      <w:rPr>
        <w:rFonts w:hint="default"/>
        <w:lang w:val="ru-RU" w:eastAsia="ru-RU" w:bidi="ru-RU"/>
      </w:rPr>
    </w:lvl>
  </w:abstractNum>
  <w:abstractNum w:abstractNumId="36">
    <w:nsid w:val="70651654"/>
    <w:multiLevelType w:val="hybridMultilevel"/>
    <w:tmpl w:val="B4BAD68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nsid w:val="73460465"/>
    <w:multiLevelType w:val="hybridMultilevel"/>
    <w:tmpl w:val="988CDD14"/>
    <w:lvl w:ilvl="0" w:tplc="E15C460A">
      <w:numFmt w:val="bullet"/>
      <w:lvlText w:val="—"/>
      <w:lvlJc w:val="left"/>
      <w:pPr>
        <w:ind w:left="712" w:hanging="308"/>
      </w:pPr>
      <w:rPr>
        <w:rFonts w:ascii="Times New Roman" w:eastAsia="Times New Roman" w:hAnsi="Times New Roman" w:cs="Times New Roman" w:hint="default"/>
        <w:w w:val="100"/>
        <w:sz w:val="24"/>
        <w:szCs w:val="24"/>
        <w:lang w:val="ru-RU" w:eastAsia="ru-RU" w:bidi="ru-RU"/>
      </w:rPr>
    </w:lvl>
    <w:lvl w:ilvl="1" w:tplc="44F49924">
      <w:numFmt w:val="bullet"/>
      <w:lvlText w:val="•"/>
      <w:lvlJc w:val="left"/>
      <w:pPr>
        <w:ind w:left="1794" w:hanging="308"/>
      </w:pPr>
      <w:rPr>
        <w:rFonts w:hint="default"/>
        <w:lang w:val="ru-RU" w:eastAsia="ru-RU" w:bidi="ru-RU"/>
      </w:rPr>
    </w:lvl>
    <w:lvl w:ilvl="2" w:tplc="7CA8A280">
      <w:numFmt w:val="bullet"/>
      <w:lvlText w:val="•"/>
      <w:lvlJc w:val="left"/>
      <w:pPr>
        <w:ind w:left="2869" w:hanging="308"/>
      </w:pPr>
      <w:rPr>
        <w:rFonts w:hint="default"/>
        <w:lang w:val="ru-RU" w:eastAsia="ru-RU" w:bidi="ru-RU"/>
      </w:rPr>
    </w:lvl>
    <w:lvl w:ilvl="3" w:tplc="AD006258">
      <w:numFmt w:val="bullet"/>
      <w:lvlText w:val="•"/>
      <w:lvlJc w:val="left"/>
      <w:pPr>
        <w:ind w:left="3943" w:hanging="308"/>
      </w:pPr>
      <w:rPr>
        <w:rFonts w:hint="default"/>
        <w:lang w:val="ru-RU" w:eastAsia="ru-RU" w:bidi="ru-RU"/>
      </w:rPr>
    </w:lvl>
    <w:lvl w:ilvl="4" w:tplc="5C28FBA0">
      <w:numFmt w:val="bullet"/>
      <w:lvlText w:val="•"/>
      <w:lvlJc w:val="left"/>
      <w:pPr>
        <w:ind w:left="5018" w:hanging="308"/>
      </w:pPr>
      <w:rPr>
        <w:rFonts w:hint="default"/>
        <w:lang w:val="ru-RU" w:eastAsia="ru-RU" w:bidi="ru-RU"/>
      </w:rPr>
    </w:lvl>
    <w:lvl w:ilvl="5" w:tplc="D2FEEDAA">
      <w:numFmt w:val="bullet"/>
      <w:lvlText w:val="•"/>
      <w:lvlJc w:val="left"/>
      <w:pPr>
        <w:ind w:left="6093" w:hanging="308"/>
      </w:pPr>
      <w:rPr>
        <w:rFonts w:hint="default"/>
        <w:lang w:val="ru-RU" w:eastAsia="ru-RU" w:bidi="ru-RU"/>
      </w:rPr>
    </w:lvl>
    <w:lvl w:ilvl="6" w:tplc="4C7E03C8">
      <w:numFmt w:val="bullet"/>
      <w:lvlText w:val="•"/>
      <w:lvlJc w:val="left"/>
      <w:pPr>
        <w:ind w:left="7167" w:hanging="308"/>
      </w:pPr>
      <w:rPr>
        <w:rFonts w:hint="default"/>
        <w:lang w:val="ru-RU" w:eastAsia="ru-RU" w:bidi="ru-RU"/>
      </w:rPr>
    </w:lvl>
    <w:lvl w:ilvl="7" w:tplc="774C22D4">
      <w:numFmt w:val="bullet"/>
      <w:lvlText w:val="•"/>
      <w:lvlJc w:val="left"/>
      <w:pPr>
        <w:ind w:left="8242" w:hanging="308"/>
      </w:pPr>
      <w:rPr>
        <w:rFonts w:hint="default"/>
        <w:lang w:val="ru-RU" w:eastAsia="ru-RU" w:bidi="ru-RU"/>
      </w:rPr>
    </w:lvl>
    <w:lvl w:ilvl="8" w:tplc="9D8CB468">
      <w:numFmt w:val="bullet"/>
      <w:lvlText w:val="•"/>
      <w:lvlJc w:val="left"/>
      <w:pPr>
        <w:ind w:left="9317" w:hanging="308"/>
      </w:pPr>
      <w:rPr>
        <w:rFonts w:hint="default"/>
        <w:lang w:val="ru-RU" w:eastAsia="ru-RU" w:bidi="ru-RU"/>
      </w:rPr>
    </w:lvl>
  </w:abstractNum>
  <w:abstractNum w:abstractNumId="38">
    <w:nsid w:val="764D35F8"/>
    <w:multiLevelType w:val="hybridMultilevel"/>
    <w:tmpl w:val="5766664C"/>
    <w:lvl w:ilvl="0" w:tplc="02501EFA">
      <w:numFmt w:val="bullet"/>
      <w:lvlText w:val="‒"/>
      <w:lvlJc w:val="left"/>
      <w:pPr>
        <w:ind w:left="1999" w:hanging="360"/>
      </w:pPr>
      <w:rPr>
        <w:rFonts w:ascii="Times New Roman" w:eastAsia="Times New Roman" w:hAnsi="Times New Roman" w:cs="Times New Roman" w:hint="default"/>
        <w:w w:val="64"/>
        <w:sz w:val="22"/>
        <w:szCs w:val="22"/>
        <w:lang w:val="ru-RU" w:eastAsia="ru-RU" w:bidi="ru-RU"/>
      </w:rPr>
    </w:lvl>
    <w:lvl w:ilvl="1" w:tplc="D602B664">
      <w:numFmt w:val="bullet"/>
      <w:lvlText w:val="•"/>
      <w:lvlJc w:val="left"/>
      <w:pPr>
        <w:ind w:left="2946" w:hanging="360"/>
      </w:pPr>
      <w:rPr>
        <w:rFonts w:hint="default"/>
        <w:lang w:val="ru-RU" w:eastAsia="ru-RU" w:bidi="ru-RU"/>
      </w:rPr>
    </w:lvl>
    <w:lvl w:ilvl="2" w:tplc="BB2AB33E">
      <w:numFmt w:val="bullet"/>
      <w:lvlText w:val="•"/>
      <w:lvlJc w:val="left"/>
      <w:pPr>
        <w:ind w:left="3893" w:hanging="360"/>
      </w:pPr>
      <w:rPr>
        <w:rFonts w:hint="default"/>
        <w:lang w:val="ru-RU" w:eastAsia="ru-RU" w:bidi="ru-RU"/>
      </w:rPr>
    </w:lvl>
    <w:lvl w:ilvl="3" w:tplc="EC227C10">
      <w:numFmt w:val="bullet"/>
      <w:lvlText w:val="•"/>
      <w:lvlJc w:val="left"/>
      <w:pPr>
        <w:ind w:left="4839" w:hanging="360"/>
      </w:pPr>
      <w:rPr>
        <w:rFonts w:hint="default"/>
        <w:lang w:val="ru-RU" w:eastAsia="ru-RU" w:bidi="ru-RU"/>
      </w:rPr>
    </w:lvl>
    <w:lvl w:ilvl="4" w:tplc="D80A8C3C">
      <w:numFmt w:val="bullet"/>
      <w:lvlText w:val="•"/>
      <w:lvlJc w:val="left"/>
      <w:pPr>
        <w:ind w:left="5786" w:hanging="360"/>
      </w:pPr>
      <w:rPr>
        <w:rFonts w:hint="default"/>
        <w:lang w:val="ru-RU" w:eastAsia="ru-RU" w:bidi="ru-RU"/>
      </w:rPr>
    </w:lvl>
    <w:lvl w:ilvl="5" w:tplc="77E895FE">
      <w:numFmt w:val="bullet"/>
      <w:lvlText w:val="•"/>
      <w:lvlJc w:val="left"/>
      <w:pPr>
        <w:ind w:left="6733" w:hanging="360"/>
      </w:pPr>
      <w:rPr>
        <w:rFonts w:hint="default"/>
        <w:lang w:val="ru-RU" w:eastAsia="ru-RU" w:bidi="ru-RU"/>
      </w:rPr>
    </w:lvl>
    <w:lvl w:ilvl="6" w:tplc="A1FA6456">
      <w:numFmt w:val="bullet"/>
      <w:lvlText w:val="•"/>
      <w:lvlJc w:val="left"/>
      <w:pPr>
        <w:ind w:left="7679" w:hanging="360"/>
      </w:pPr>
      <w:rPr>
        <w:rFonts w:hint="default"/>
        <w:lang w:val="ru-RU" w:eastAsia="ru-RU" w:bidi="ru-RU"/>
      </w:rPr>
    </w:lvl>
    <w:lvl w:ilvl="7" w:tplc="AF28006E">
      <w:numFmt w:val="bullet"/>
      <w:lvlText w:val="•"/>
      <w:lvlJc w:val="left"/>
      <w:pPr>
        <w:ind w:left="8626" w:hanging="360"/>
      </w:pPr>
      <w:rPr>
        <w:rFonts w:hint="default"/>
        <w:lang w:val="ru-RU" w:eastAsia="ru-RU" w:bidi="ru-RU"/>
      </w:rPr>
    </w:lvl>
    <w:lvl w:ilvl="8" w:tplc="DC4CE992">
      <w:numFmt w:val="bullet"/>
      <w:lvlText w:val="•"/>
      <w:lvlJc w:val="left"/>
      <w:pPr>
        <w:ind w:left="9573" w:hanging="360"/>
      </w:pPr>
      <w:rPr>
        <w:rFonts w:hint="default"/>
        <w:lang w:val="ru-RU" w:eastAsia="ru-RU" w:bidi="ru-RU"/>
      </w:rPr>
    </w:lvl>
  </w:abstractNum>
  <w:abstractNum w:abstractNumId="39">
    <w:nsid w:val="7B1350C0"/>
    <w:multiLevelType w:val="hybridMultilevel"/>
    <w:tmpl w:val="3EEEAF06"/>
    <w:lvl w:ilvl="0" w:tplc="E840A340">
      <w:start w:val="1"/>
      <w:numFmt w:val="decimal"/>
      <w:lvlText w:val="%1."/>
      <w:lvlJc w:val="left"/>
      <w:pPr>
        <w:ind w:left="712" w:hanging="339"/>
      </w:pPr>
      <w:rPr>
        <w:rFonts w:ascii="Times New Roman" w:eastAsia="Times New Roman" w:hAnsi="Times New Roman" w:cs="Times New Roman" w:hint="default"/>
        <w:spacing w:val="-23"/>
        <w:w w:val="100"/>
        <w:sz w:val="24"/>
        <w:szCs w:val="24"/>
        <w:lang w:val="ru-RU" w:eastAsia="ru-RU" w:bidi="ru-RU"/>
      </w:rPr>
    </w:lvl>
    <w:lvl w:ilvl="1" w:tplc="3B0A71CE">
      <w:numFmt w:val="bullet"/>
      <w:lvlText w:val="•"/>
      <w:lvlJc w:val="left"/>
      <w:pPr>
        <w:ind w:left="1794" w:hanging="339"/>
      </w:pPr>
      <w:rPr>
        <w:rFonts w:hint="default"/>
        <w:lang w:val="ru-RU" w:eastAsia="ru-RU" w:bidi="ru-RU"/>
      </w:rPr>
    </w:lvl>
    <w:lvl w:ilvl="2" w:tplc="67E40332">
      <w:numFmt w:val="bullet"/>
      <w:lvlText w:val="•"/>
      <w:lvlJc w:val="left"/>
      <w:pPr>
        <w:ind w:left="2869" w:hanging="339"/>
      </w:pPr>
      <w:rPr>
        <w:rFonts w:hint="default"/>
        <w:lang w:val="ru-RU" w:eastAsia="ru-RU" w:bidi="ru-RU"/>
      </w:rPr>
    </w:lvl>
    <w:lvl w:ilvl="3" w:tplc="F6082D6A">
      <w:numFmt w:val="bullet"/>
      <w:lvlText w:val="•"/>
      <w:lvlJc w:val="left"/>
      <w:pPr>
        <w:ind w:left="3943" w:hanging="339"/>
      </w:pPr>
      <w:rPr>
        <w:rFonts w:hint="default"/>
        <w:lang w:val="ru-RU" w:eastAsia="ru-RU" w:bidi="ru-RU"/>
      </w:rPr>
    </w:lvl>
    <w:lvl w:ilvl="4" w:tplc="A822B342">
      <w:numFmt w:val="bullet"/>
      <w:lvlText w:val="•"/>
      <w:lvlJc w:val="left"/>
      <w:pPr>
        <w:ind w:left="5018" w:hanging="339"/>
      </w:pPr>
      <w:rPr>
        <w:rFonts w:hint="default"/>
        <w:lang w:val="ru-RU" w:eastAsia="ru-RU" w:bidi="ru-RU"/>
      </w:rPr>
    </w:lvl>
    <w:lvl w:ilvl="5" w:tplc="5EBE0ED6">
      <w:numFmt w:val="bullet"/>
      <w:lvlText w:val="•"/>
      <w:lvlJc w:val="left"/>
      <w:pPr>
        <w:ind w:left="6093" w:hanging="339"/>
      </w:pPr>
      <w:rPr>
        <w:rFonts w:hint="default"/>
        <w:lang w:val="ru-RU" w:eastAsia="ru-RU" w:bidi="ru-RU"/>
      </w:rPr>
    </w:lvl>
    <w:lvl w:ilvl="6" w:tplc="99F49212">
      <w:numFmt w:val="bullet"/>
      <w:lvlText w:val="•"/>
      <w:lvlJc w:val="left"/>
      <w:pPr>
        <w:ind w:left="7167" w:hanging="339"/>
      </w:pPr>
      <w:rPr>
        <w:rFonts w:hint="default"/>
        <w:lang w:val="ru-RU" w:eastAsia="ru-RU" w:bidi="ru-RU"/>
      </w:rPr>
    </w:lvl>
    <w:lvl w:ilvl="7" w:tplc="45B45758">
      <w:numFmt w:val="bullet"/>
      <w:lvlText w:val="•"/>
      <w:lvlJc w:val="left"/>
      <w:pPr>
        <w:ind w:left="8242" w:hanging="339"/>
      </w:pPr>
      <w:rPr>
        <w:rFonts w:hint="default"/>
        <w:lang w:val="ru-RU" w:eastAsia="ru-RU" w:bidi="ru-RU"/>
      </w:rPr>
    </w:lvl>
    <w:lvl w:ilvl="8" w:tplc="2C88DE36">
      <w:numFmt w:val="bullet"/>
      <w:lvlText w:val="•"/>
      <w:lvlJc w:val="left"/>
      <w:pPr>
        <w:ind w:left="9317" w:hanging="339"/>
      </w:pPr>
      <w:rPr>
        <w:rFonts w:hint="default"/>
        <w:lang w:val="ru-RU" w:eastAsia="ru-RU" w:bidi="ru-RU"/>
      </w:rPr>
    </w:lvl>
  </w:abstractNum>
  <w:abstractNum w:abstractNumId="40">
    <w:nsid w:val="7B693969"/>
    <w:multiLevelType w:val="multilevel"/>
    <w:tmpl w:val="3D5AEFAE"/>
    <w:lvl w:ilvl="0">
      <w:start w:val="3"/>
      <w:numFmt w:val="decimal"/>
      <w:lvlText w:val="%1"/>
      <w:lvlJc w:val="left"/>
      <w:pPr>
        <w:ind w:left="712" w:hanging="430"/>
      </w:pPr>
      <w:rPr>
        <w:rFonts w:hint="default"/>
        <w:lang w:val="ru-RU" w:eastAsia="ru-RU" w:bidi="ru-RU"/>
      </w:rPr>
    </w:lvl>
    <w:lvl w:ilvl="1">
      <w:start w:val="1"/>
      <w:numFmt w:val="decimal"/>
      <w:lvlText w:val="%1.%2."/>
      <w:lvlJc w:val="left"/>
      <w:pPr>
        <w:ind w:left="712" w:hanging="430"/>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869" w:hanging="430"/>
      </w:pPr>
      <w:rPr>
        <w:rFonts w:hint="default"/>
        <w:lang w:val="ru-RU" w:eastAsia="ru-RU" w:bidi="ru-RU"/>
      </w:rPr>
    </w:lvl>
    <w:lvl w:ilvl="3">
      <w:numFmt w:val="bullet"/>
      <w:lvlText w:val="•"/>
      <w:lvlJc w:val="left"/>
      <w:pPr>
        <w:ind w:left="3943" w:hanging="430"/>
      </w:pPr>
      <w:rPr>
        <w:rFonts w:hint="default"/>
        <w:lang w:val="ru-RU" w:eastAsia="ru-RU" w:bidi="ru-RU"/>
      </w:rPr>
    </w:lvl>
    <w:lvl w:ilvl="4">
      <w:numFmt w:val="bullet"/>
      <w:lvlText w:val="•"/>
      <w:lvlJc w:val="left"/>
      <w:pPr>
        <w:ind w:left="5018" w:hanging="430"/>
      </w:pPr>
      <w:rPr>
        <w:rFonts w:hint="default"/>
        <w:lang w:val="ru-RU" w:eastAsia="ru-RU" w:bidi="ru-RU"/>
      </w:rPr>
    </w:lvl>
    <w:lvl w:ilvl="5">
      <w:numFmt w:val="bullet"/>
      <w:lvlText w:val="•"/>
      <w:lvlJc w:val="left"/>
      <w:pPr>
        <w:ind w:left="6093" w:hanging="430"/>
      </w:pPr>
      <w:rPr>
        <w:rFonts w:hint="default"/>
        <w:lang w:val="ru-RU" w:eastAsia="ru-RU" w:bidi="ru-RU"/>
      </w:rPr>
    </w:lvl>
    <w:lvl w:ilvl="6">
      <w:numFmt w:val="bullet"/>
      <w:lvlText w:val="•"/>
      <w:lvlJc w:val="left"/>
      <w:pPr>
        <w:ind w:left="7167" w:hanging="430"/>
      </w:pPr>
      <w:rPr>
        <w:rFonts w:hint="default"/>
        <w:lang w:val="ru-RU" w:eastAsia="ru-RU" w:bidi="ru-RU"/>
      </w:rPr>
    </w:lvl>
    <w:lvl w:ilvl="7">
      <w:numFmt w:val="bullet"/>
      <w:lvlText w:val="•"/>
      <w:lvlJc w:val="left"/>
      <w:pPr>
        <w:ind w:left="8242" w:hanging="430"/>
      </w:pPr>
      <w:rPr>
        <w:rFonts w:hint="default"/>
        <w:lang w:val="ru-RU" w:eastAsia="ru-RU" w:bidi="ru-RU"/>
      </w:rPr>
    </w:lvl>
    <w:lvl w:ilvl="8">
      <w:numFmt w:val="bullet"/>
      <w:lvlText w:val="•"/>
      <w:lvlJc w:val="left"/>
      <w:pPr>
        <w:ind w:left="9317" w:hanging="430"/>
      </w:pPr>
      <w:rPr>
        <w:rFonts w:hint="default"/>
        <w:lang w:val="ru-RU" w:eastAsia="ru-RU" w:bidi="ru-RU"/>
      </w:rPr>
    </w:lvl>
  </w:abstractNum>
  <w:abstractNum w:abstractNumId="41">
    <w:nsid w:val="7D7013D6"/>
    <w:multiLevelType w:val="hybridMultilevel"/>
    <w:tmpl w:val="B4BAD68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nsid w:val="7EDA3B14"/>
    <w:multiLevelType w:val="multilevel"/>
    <w:tmpl w:val="94BC85F8"/>
    <w:lvl w:ilvl="0">
      <w:start w:val="1"/>
      <w:numFmt w:val="decimal"/>
      <w:lvlText w:val="%1"/>
      <w:lvlJc w:val="left"/>
      <w:pPr>
        <w:ind w:left="712" w:hanging="526"/>
      </w:pPr>
      <w:rPr>
        <w:rFonts w:hint="default"/>
        <w:lang w:val="ru-RU" w:eastAsia="ru-RU" w:bidi="ru-RU"/>
      </w:rPr>
    </w:lvl>
    <w:lvl w:ilvl="1">
      <w:start w:val="1"/>
      <w:numFmt w:val="decimal"/>
      <w:lvlText w:val="%1.%2."/>
      <w:lvlJc w:val="left"/>
      <w:pPr>
        <w:ind w:left="712" w:hanging="526"/>
      </w:pPr>
      <w:rPr>
        <w:rFonts w:ascii="Times New Roman" w:eastAsia="Times New Roman" w:hAnsi="Times New Roman" w:cs="Times New Roman" w:hint="default"/>
        <w:spacing w:val="-18"/>
        <w:w w:val="100"/>
        <w:sz w:val="24"/>
        <w:szCs w:val="24"/>
        <w:lang w:val="ru-RU" w:eastAsia="ru-RU" w:bidi="ru-RU"/>
      </w:rPr>
    </w:lvl>
    <w:lvl w:ilvl="2">
      <w:numFmt w:val="bullet"/>
      <w:lvlText w:val="•"/>
      <w:lvlJc w:val="left"/>
      <w:pPr>
        <w:ind w:left="2869" w:hanging="526"/>
      </w:pPr>
      <w:rPr>
        <w:rFonts w:hint="default"/>
        <w:lang w:val="ru-RU" w:eastAsia="ru-RU" w:bidi="ru-RU"/>
      </w:rPr>
    </w:lvl>
    <w:lvl w:ilvl="3">
      <w:numFmt w:val="bullet"/>
      <w:lvlText w:val="•"/>
      <w:lvlJc w:val="left"/>
      <w:pPr>
        <w:ind w:left="3943" w:hanging="526"/>
      </w:pPr>
      <w:rPr>
        <w:rFonts w:hint="default"/>
        <w:lang w:val="ru-RU" w:eastAsia="ru-RU" w:bidi="ru-RU"/>
      </w:rPr>
    </w:lvl>
    <w:lvl w:ilvl="4">
      <w:numFmt w:val="bullet"/>
      <w:lvlText w:val="•"/>
      <w:lvlJc w:val="left"/>
      <w:pPr>
        <w:ind w:left="5018" w:hanging="526"/>
      </w:pPr>
      <w:rPr>
        <w:rFonts w:hint="default"/>
        <w:lang w:val="ru-RU" w:eastAsia="ru-RU" w:bidi="ru-RU"/>
      </w:rPr>
    </w:lvl>
    <w:lvl w:ilvl="5">
      <w:numFmt w:val="bullet"/>
      <w:lvlText w:val="•"/>
      <w:lvlJc w:val="left"/>
      <w:pPr>
        <w:ind w:left="6093" w:hanging="526"/>
      </w:pPr>
      <w:rPr>
        <w:rFonts w:hint="default"/>
        <w:lang w:val="ru-RU" w:eastAsia="ru-RU" w:bidi="ru-RU"/>
      </w:rPr>
    </w:lvl>
    <w:lvl w:ilvl="6">
      <w:numFmt w:val="bullet"/>
      <w:lvlText w:val="•"/>
      <w:lvlJc w:val="left"/>
      <w:pPr>
        <w:ind w:left="7167" w:hanging="526"/>
      </w:pPr>
      <w:rPr>
        <w:rFonts w:hint="default"/>
        <w:lang w:val="ru-RU" w:eastAsia="ru-RU" w:bidi="ru-RU"/>
      </w:rPr>
    </w:lvl>
    <w:lvl w:ilvl="7">
      <w:numFmt w:val="bullet"/>
      <w:lvlText w:val="•"/>
      <w:lvlJc w:val="left"/>
      <w:pPr>
        <w:ind w:left="8242" w:hanging="526"/>
      </w:pPr>
      <w:rPr>
        <w:rFonts w:hint="default"/>
        <w:lang w:val="ru-RU" w:eastAsia="ru-RU" w:bidi="ru-RU"/>
      </w:rPr>
    </w:lvl>
    <w:lvl w:ilvl="8">
      <w:numFmt w:val="bullet"/>
      <w:lvlText w:val="•"/>
      <w:lvlJc w:val="left"/>
      <w:pPr>
        <w:ind w:left="9317" w:hanging="526"/>
      </w:pPr>
      <w:rPr>
        <w:rFonts w:hint="default"/>
        <w:lang w:val="ru-RU" w:eastAsia="ru-RU" w:bidi="ru-RU"/>
      </w:rPr>
    </w:lvl>
  </w:abstractNum>
  <w:num w:numId="1">
    <w:abstractNumId w:val="9"/>
  </w:num>
  <w:num w:numId="2">
    <w:abstractNumId w:val="22"/>
  </w:num>
  <w:num w:numId="3">
    <w:abstractNumId w:val="33"/>
  </w:num>
  <w:num w:numId="4">
    <w:abstractNumId w:val="19"/>
  </w:num>
  <w:num w:numId="5">
    <w:abstractNumId w:val="17"/>
  </w:num>
  <w:num w:numId="6">
    <w:abstractNumId w:val="30"/>
  </w:num>
  <w:num w:numId="7">
    <w:abstractNumId w:val="12"/>
  </w:num>
  <w:num w:numId="8">
    <w:abstractNumId w:val="4"/>
  </w:num>
  <w:num w:numId="9">
    <w:abstractNumId w:val="1"/>
  </w:num>
  <w:num w:numId="10">
    <w:abstractNumId w:val="15"/>
  </w:num>
  <w:num w:numId="11">
    <w:abstractNumId w:val="23"/>
  </w:num>
  <w:num w:numId="12">
    <w:abstractNumId w:val="25"/>
  </w:num>
  <w:num w:numId="13">
    <w:abstractNumId w:val="31"/>
  </w:num>
  <w:num w:numId="14">
    <w:abstractNumId w:val="2"/>
  </w:num>
  <w:num w:numId="15">
    <w:abstractNumId w:val="6"/>
  </w:num>
  <w:num w:numId="16">
    <w:abstractNumId w:val="7"/>
  </w:num>
  <w:num w:numId="17">
    <w:abstractNumId w:val="3"/>
  </w:num>
  <w:num w:numId="18">
    <w:abstractNumId w:val="28"/>
  </w:num>
  <w:num w:numId="19">
    <w:abstractNumId w:val="32"/>
  </w:num>
  <w:num w:numId="20">
    <w:abstractNumId w:val="24"/>
  </w:num>
  <w:num w:numId="21">
    <w:abstractNumId w:val="0"/>
  </w:num>
  <w:num w:numId="22">
    <w:abstractNumId w:val="10"/>
  </w:num>
  <w:num w:numId="23">
    <w:abstractNumId w:val="29"/>
  </w:num>
  <w:num w:numId="24">
    <w:abstractNumId w:val="18"/>
  </w:num>
  <w:num w:numId="25">
    <w:abstractNumId w:val="13"/>
  </w:num>
  <w:num w:numId="26">
    <w:abstractNumId w:val="14"/>
  </w:num>
  <w:num w:numId="27">
    <w:abstractNumId w:val="40"/>
  </w:num>
  <w:num w:numId="28">
    <w:abstractNumId w:val="34"/>
  </w:num>
  <w:num w:numId="29">
    <w:abstractNumId w:val="26"/>
  </w:num>
  <w:num w:numId="30">
    <w:abstractNumId w:val="42"/>
  </w:num>
  <w:num w:numId="31">
    <w:abstractNumId w:val="27"/>
  </w:num>
  <w:num w:numId="32">
    <w:abstractNumId w:val="39"/>
  </w:num>
  <w:num w:numId="33">
    <w:abstractNumId w:val="11"/>
  </w:num>
  <w:num w:numId="34">
    <w:abstractNumId w:val="38"/>
  </w:num>
  <w:num w:numId="35">
    <w:abstractNumId w:val="8"/>
  </w:num>
  <w:num w:numId="36">
    <w:abstractNumId w:val="20"/>
  </w:num>
  <w:num w:numId="37">
    <w:abstractNumId w:val="35"/>
  </w:num>
  <w:num w:numId="38">
    <w:abstractNumId w:val="16"/>
  </w:num>
  <w:num w:numId="39">
    <w:abstractNumId w:val="37"/>
  </w:num>
  <w:num w:numId="40">
    <w:abstractNumId w:val="21"/>
  </w:num>
  <w:num w:numId="41">
    <w:abstractNumId w:val="5"/>
  </w:num>
  <w:num w:numId="42">
    <w:abstractNumId w:val="41"/>
  </w:num>
  <w:num w:numId="43">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hdrShapeDefaults>
    <o:shapedefaults v:ext="edit" spidmax="28674"/>
    <o:shapelayout v:ext="edit">
      <o:idmap v:ext="edit" data="2"/>
    </o:shapelayout>
  </w:hdrShapeDefaults>
  <w:footnotePr>
    <w:footnote w:id="-1"/>
    <w:footnote w:id="0"/>
  </w:footnotePr>
  <w:endnotePr>
    <w:endnote w:id="-1"/>
    <w:endnote w:id="0"/>
  </w:endnotePr>
  <w:compat>
    <w:ulTrailSpace/>
  </w:compat>
  <w:rsids>
    <w:rsidRoot w:val="00441D73"/>
    <w:rsid w:val="00010EE7"/>
    <w:rsid w:val="00010FD9"/>
    <w:rsid w:val="00014221"/>
    <w:rsid w:val="000214E2"/>
    <w:rsid w:val="00021568"/>
    <w:rsid w:val="000255E3"/>
    <w:rsid w:val="00035838"/>
    <w:rsid w:val="00036BCE"/>
    <w:rsid w:val="00053BBA"/>
    <w:rsid w:val="00055E2C"/>
    <w:rsid w:val="00057113"/>
    <w:rsid w:val="000603DE"/>
    <w:rsid w:val="00067CFF"/>
    <w:rsid w:val="00076EBB"/>
    <w:rsid w:val="00080C76"/>
    <w:rsid w:val="00083F3C"/>
    <w:rsid w:val="00090636"/>
    <w:rsid w:val="000963DA"/>
    <w:rsid w:val="000D723A"/>
    <w:rsid w:val="000E2821"/>
    <w:rsid w:val="00102658"/>
    <w:rsid w:val="00106E71"/>
    <w:rsid w:val="001237D7"/>
    <w:rsid w:val="00126582"/>
    <w:rsid w:val="0013572B"/>
    <w:rsid w:val="00162BEE"/>
    <w:rsid w:val="00162CF9"/>
    <w:rsid w:val="00172061"/>
    <w:rsid w:val="00176DF7"/>
    <w:rsid w:val="001840F3"/>
    <w:rsid w:val="001D2301"/>
    <w:rsid w:val="00203B6C"/>
    <w:rsid w:val="00217044"/>
    <w:rsid w:val="0026350A"/>
    <w:rsid w:val="00297F6D"/>
    <w:rsid w:val="002D00C7"/>
    <w:rsid w:val="002D67F0"/>
    <w:rsid w:val="002E31FA"/>
    <w:rsid w:val="0031339E"/>
    <w:rsid w:val="00323BE9"/>
    <w:rsid w:val="003364E9"/>
    <w:rsid w:val="00340A4D"/>
    <w:rsid w:val="00346E7B"/>
    <w:rsid w:val="00351FAE"/>
    <w:rsid w:val="00365F58"/>
    <w:rsid w:val="0037531B"/>
    <w:rsid w:val="003811EF"/>
    <w:rsid w:val="00390C62"/>
    <w:rsid w:val="0039704F"/>
    <w:rsid w:val="003A056C"/>
    <w:rsid w:val="003C3331"/>
    <w:rsid w:val="003C730F"/>
    <w:rsid w:val="003D77C8"/>
    <w:rsid w:val="003E5A78"/>
    <w:rsid w:val="004016AF"/>
    <w:rsid w:val="004031C9"/>
    <w:rsid w:val="00410346"/>
    <w:rsid w:val="004364F1"/>
    <w:rsid w:val="004400FF"/>
    <w:rsid w:val="00441D73"/>
    <w:rsid w:val="00456658"/>
    <w:rsid w:val="0048233D"/>
    <w:rsid w:val="0048304F"/>
    <w:rsid w:val="00485913"/>
    <w:rsid w:val="004A0C22"/>
    <w:rsid w:val="004B7A4F"/>
    <w:rsid w:val="004F1366"/>
    <w:rsid w:val="004F26AF"/>
    <w:rsid w:val="0050059E"/>
    <w:rsid w:val="00506929"/>
    <w:rsid w:val="00536CD9"/>
    <w:rsid w:val="0056385D"/>
    <w:rsid w:val="00565E1C"/>
    <w:rsid w:val="00566B09"/>
    <w:rsid w:val="00591A8D"/>
    <w:rsid w:val="005D1AFE"/>
    <w:rsid w:val="005D4D75"/>
    <w:rsid w:val="005E4B6F"/>
    <w:rsid w:val="005E76F9"/>
    <w:rsid w:val="005F35C8"/>
    <w:rsid w:val="00617F57"/>
    <w:rsid w:val="00635F85"/>
    <w:rsid w:val="00641BBC"/>
    <w:rsid w:val="006617BC"/>
    <w:rsid w:val="00664A85"/>
    <w:rsid w:val="006748F5"/>
    <w:rsid w:val="00677F67"/>
    <w:rsid w:val="006A08D1"/>
    <w:rsid w:val="006B174D"/>
    <w:rsid w:val="006C5EF0"/>
    <w:rsid w:val="006D0566"/>
    <w:rsid w:val="006D469B"/>
    <w:rsid w:val="006D7D4C"/>
    <w:rsid w:val="006E4270"/>
    <w:rsid w:val="006F02C7"/>
    <w:rsid w:val="00701C5D"/>
    <w:rsid w:val="00710387"/>
    <w:rsid w:val="0073663D"/>
    <w:rsid w:val="00766A93"/>
    <w:rsid w:val="0077048D"/>
    <w:rsid w:val="00777D48"/>
    <w:rsid w:val="007968FA"/>
    <w:rsid w:val="007A51A3"/>
    <w:rsid w:val="007B5ED5"/>
    <w:rsid w:val="007B7D50"/>
    <w:rsid w:val="007C28C8"/>
    <w:rsid w:val="007D5BD2"/>
    <w:rsid w:val="008021E0"/>
    <w:rsid w:val="0080469D"/>
    <w:rsid w:val="0080608A"/>
    <w:rsid w:val="008103B8"/>
    <w:rsid w:val="008356B1"/>
    <w:rsid w:val="00852935"/>
    <w:rsid w:val="00857F5A"/>
    <w:rsid w:val="00883BA5"/>
    <w:rsid w:val="00886C92"/>
    <w:rsid w:val="00895032"/>
    <w:rsid w:val="008A3DCC"/>
    <w:rsid w:val="008C7360"/>
    <w:rsid w:val="008D09F8"/>
    <w:rsid w:val="008F1A5E"/>
    <w:rsid w:val="00904E39"/>
    <w:rsid w:val="00921275"/>
    <w:rsid w:val="00925227"/>
    <w:rsid w:val="00935821"/>
    <w:rsid w:val="00937C9C"/>
    <w:rsid w:val="00942CB7"/>
    <w:rsid w:val="009473AA"/>
    <w:rsid w:val="0095311C"/>
    <w:rsid w:val="0096573F"/>
    <w:rsid w:val="0098657A"/>
    <w:rsid w:val="0099300A"/>
    <w:rsid w:val="009B22CA"/>
    <w:rsid w:val="009C4C63"/>
    <w:rsid w:val="009C6867"/>
    <w:rsid w:val="009D22D9"/>
    <w:rsid w:val="009F0803"/>
    <w:rsid w:val="00A03244"/>
    <w:rsid w:val="00A108B3"/>
    <w:rsid w:val="00A84C90"/>
    <w:rsid w:val="00AA7B26"/>
    <w:rsid w:val="00B0560A"/>
    <w:rsid w:val="00B17B85"/>
    <w:rsid w:val="00B268A3"/>
    <w:rsid w:val="00B37A0C"/>
    <w:rsid w:val="00B57891"/>
    <w:rsid w:val="00B60EA3"/>
    <w:rsid w:val="00B87031"/>
    <w:rsid w:val="00BA4E59"/>
    <w:rsid w:val="00C04474"/>
    <w:rsid w:val="00C071EB"/>
    <w:rsid w:val="00C44DE1"/>
    <w:rsid w:val="00C45B0E"/>
    <w:rsid w:val="00C46CF3"/>
    <w:rsid w:val="00C54B91"/>
    <w:rsid w:val="00C62F64"/>
    <w:rsid w:val="00C64339"/>
    <w:rsid w:val="00C962EC"/>
    <w:rsid w:val="00CC3B4A"/>
    <w:rsid w:val="00CD2EEC"/>
    <w:rsid w:val="00CF2C2B"/>
    <w:rsid w:val="00D34B79"/>
    <w:rsid w:val="00D34BDA"/>
    <w:rsid w:val="00D578A2"/>
    <w:rsid w:val="00D7543C"/>
    <w:rsid w:val="00D82AE6"/>
    <w:rsid w:val="00DC2409"/>
    <w:rsid w:val="00DD3C04"/>
    <w:rsid w:val="00DD6B65"/>
    <w:rsid w:val="00DE2A20"/>
    <w:rsid w:val="00DE5192"/>
    <w:rsid w:val="00DE5B64"/>
    <w:rsid w:val="00DF538A"/>
    <w:rsid w:val="00DF6457"/>
    <w:rsid w:val="00DF7263"/>
    <w:rsid w:val="00E0548A"/>
    <w:rsid w:val="00E37B58"/>
    <w:rsid w:val="00E57B4D"/>
    <w:rsid w:val="00E67443"/>
    <w:rsid w:val="00E708F5"/>
    <w:rsid w:val="00E74ABD"/>
    <w:rsid w:val="00E94D64"/>
    <w:rsid w:val="00EA777E"/>
    <w:rsid w:val="00EC6A0C"/>
    <w:rsid w:val="00EC6B1E"/>
    <w:rsid w:val="00EE2810"/>
    <w:rsid w:val="00F17811"/>
    <w:rsid w:val="00F27C0C"/>
    <w:rsid w:val="00F31148"/>
    <w:rsid w:val="00F33F38"/>
    <w:rsid w:val="00F34D57"/>
    <w:rsid w:val="00F46B7B"/>
    <w:rsid w:val="00F67C1A"/>
    <w:rsid w:val="00F91169"/>
    <w:rsid w:val="00FA5196"/>
    <w:rsid w:val="00FA54B9"/>
    <w:rsid w:val="00FB6B22"/>
    <w:rsid w:val="00FD1F5F"/>
    <w:rsid w:val="00FF4B4D"/>
    <w:rsid w:val="00FF6A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41D73"/>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41D73"/>
    <w:tblPr>
      <w:tblInd w:w="0" w:type="dxa"/>
      <w:tblCellMar>
        <w:top w:w="0" w:type="dxa"/>
        <w:left w:w="0" w:type="dxa"/>
        <w:bottom w:w="0" w:type="dxa"/>
        <w:right w:w="0" w:type="dxa"/>
      </w:tblCellMar>
    </w:tblPr>
  </w:style>
  <w:style w:type="paragraph" w:styleId="a3">
    <w:name w:val="Body Text"/>
    <w:basedOn w:val="a"/>
    <w:link w:val="a4"/>
    <w:uiPriority w:val="1"/>
    <w:qFormat/>
    <w:rsid w:val="00441D73"/>
    <w:pPr>
      <w:ind w:left="712" w:firstLine="566"/>
      <w:jc w:val="both"/>
    </w:pPr>
    <w:rPr>
      <w:sz w:val="24"/>
      <w:szCs w:val="24"/>
    </w:rPr>
  </w:style>
  <w:style w:type="paragraph" w:customStyle="1" w:styleId="11">
    <w:name w:val="Заголовок 11"/>
    <w:basedOn w:val="a"/>
    <w:uiPriority w:val="1"/>
    <w:qFormat/>
    <w:rsid w:val="00441D73"/>
    <w:pPr>
      <w:ind w:left="163"/>
      <w:jc w:val="center"/>
      <w:outlineLvl w:val="1"/>
    </w:pPr>
    <w:rPr>
      <w:b/>
      <w:bCs/>
      <w:sz w:val="28"/>
      <w:szCs w:val="28"/>
      <w:u w:val="single" w:color="000000"/>
    </w:rPr>
  </w:style>
  <w:style w:type="paragraph" w:customStyle="1" w:styleId="21">
    <w:name w:val="Заголовок 21"/>
    <w:basedOn w:val="a"/>
    <w:uiPriority w:val="1"/>
    <w:qFormat/>
    <w:rsid w:val="00441D73"/>
    <w:pPr>
      <w:ind w:left="838"/>
      <w:outlineLvl w:val="2"/>
    </w:pPr>
    <w:rPr>
      <w:b/>
      <w:bCs/>
      <w:sz w:val="24"/>
      <w:szCs w:val="24"/>
    </w:rPr>
  </w:style>
  <w:style w:type="paragraph" w:customStyle="1" w:styleId="31">
    <w:name w:val="Заголовок 31"/>
    <w:basedOn w:val="a"/>
    <w:uiPriority w:val="1"/>
    <w:qFormat/>
    <w:rsid w:val="00441D73"/>
    <w:pPr>
      <w:spacing w:line="274" w:lineRule="exact"/>
      <w:ind w:left="1279"/>
      <w:outlineLvl w:val="3"/>
    </w:pPr>
    <w:rPr>
      <w:b/>
      <w:bCs/>
      <w:i/>
      <w:sz w:val="24"/>
      <w:szCs w:val="24"/>
    </w:rPr>
  </w:style>
  <w:style w:type="paragraph" w:styleId="a5">
    <w:name w:val="List Paragraph"/>
    <w:basedOn w:val="a"/>
    <w:uiPriority w:val="34"/>
    <w:qFormat/>
    <w:rsid w:val="00441D73"/>
    <w:pPr>
      <w:ind w:left="712" w:hanging="360"/>
    </w:pPr>
  </w:style>
  <w:style w:type="paragraph" w:customStyle="1" w:styleId="TableParagraph">
    <w:name w:val="Table Paragraph"/>
    <w:basedOn w:val="a"/>
    <w:uiPriority w:val="1"/>
    <w:qFormat/>
    <w:rsid w:val="00441D73"/>
  </w:style>
  <w:style w:type="character" w:styleId="a6">
    <w:name w:val="Hyperlink"/>
    <w:basedOn w:val="a0"/>
    <w:unhideWhenUsed/>
    <w:rsid w:val="002E31FA"/>
    <w:rPr>
      <w:b/>
      <w:bCs/>
      <w:strike w:val="0"/>
      <w:dstrike w:val="0"/>
      <w:color w:val="004090"/>
      <w:u w:val="none"/>
      <w:effect w:val="none"/>
    </w:rPr>
  </w:style>
  <w:style w:type="paragraph" w:customStyle="1" w:styleId="ConsPlusNormal">
    <w:name w:val="ConsPlusNormal"/>
    <w:rsid w:val="002E31FA"/>
    <w:pPr>
      <w:adjustRightInd w:val="0"/>
    </w:pPr>
    <w:rPr>
      <w:rFonts w:ascii="Arial" w:eastAsia="Times New Roman" w:hAnsi="Arial" w:cs="Arial"/>
      <w:sz w:val="20"/>
      <w:szCs w:val="20"/>
      <w:lang w:val="ru-RU" w:eastAsia="ru-RU"/>
    </w:rPr>
  </w:style>
  <w:style w:type="table" w:styleId="a7">
    <w:name w:val="Table Grid"/>
    <w:basedOn w:val="a1"/>
    <w:uiPriority w:val="39"/>
    <w:rsid w:val="002E31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7"/>
    <w:uiPriority w:val="59"/>
    <w:rsid w:val="007A51A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A51A3"/>
    <w:rPr>
      <w:rFonts w:ascii="Tahoma" w:hAnsi="Tahoma" w:cs="Tahoma"/>
      <w:sz w:val="16"/>
      <w:szCs w:val="16"/>
    </w:rPr>
  </w:style>
  <w:style w:type="character" w:customStyle="1" w:styleId="a9">
    <w:name w:val="Текст выноски Знак"/>
    <w:basedOn w:val="a0"/>
    <w:link w:val="a8"/>
    <w:uiPriority w:val="99"/>
    <w:semiHidden/>
    <w:rsid w:val="007A51A3"/>
    <w:rPr>
      <w:rFonts w:ascii="Tahoma" w:eastAsia="Times New Roman" w:hAnsi="Tahoma" w:cs="Tahoma"/>
      <w:sz w:val="16"/>
      <w:szCs w:val="16"/>
      <w:lang w:val="ru-RU" w:eastAsia="ru-RU" w:bidi="ru-RU"/>
    </w:rPr>
  </w:style>
  <w:style w:type="paragraph" w:styleId="aa">
    <w:name w:val="No Spacing"/>
    <w:link w:val="ab"/>
    <w:uiPriority w:val="1"/>
    <w:qFormat/>
    <w:rsid w:val="0048304F"/>
    <w:rPr>
      <w:rFonts w:ascii="Times New Roman" w:eastAsia="Times New Roman" w:hAnsi="Times New Roman" w:cs="Times New Roman"/>
      <w:lang w:val="ru-RU" w:eastAsia="ru-RU" w:bidi="ru-RU"/>
    </w:rPr>
  </w:style>
  <w:style w:type="character" w:customStyle="1" w:styleId="a4">
    <w:name w:val="Основной текст Знак"/>
    <w:basedOn w:val="a0"/>
    <w:link w:val="a3"/>
    <w:uiPriority w:val="1"/>
    <w:rsid w:val="00090636"/>
    <w:rPr>
      <w:rFonts w:ascii="Times New Roman" w:eastAsia="Times New Roman" w:hAnsi="Times New Roman" w:cs="Times New Roman"/>
      <w:sz w:val="24"/>
      <w:szCs w:val="24"/>
      <w:lang w:val="ru-RU" w:eastAsia="ru-RU" w:bidi="ru-RU"/>
    </w:rPr>
  </w:style>
  <w:style w:type="paragraph" w:styleId="ac">
    <w:name w:val="Normal (Web)"/>
    <w:basedOn w:val="a"/>
    <w:uiPriority w:val="99"/>
    <w:unhideWhenUsed/>
    <w:rsid w:val="00217044"/>
    <w:pPr>
      <w:widowControl/>
      <w:autoSpaceDE/>
      <w:autoSpaceDN/>
      <w:spacing w:before="100" w:beforeAutospacing="1" w:after="100" w:afterAutospacing="1"/>
    </w:pPr>
    <w:rPr>
      <w:sz w:val="24"/>
      <w:szCs w:val="24"/>
      <w:lang w:bidi="ar-SA"/>
    </w:rPr>
  </w:style>
  <w:style w:type="table" w:customStyle="1" w:styleId="TableNormal1">
    <w:name w:val="Table Normal1"/>
    <w:uiPriority w:val="2"/>
    <w:semiHidden/>
    <w:unhideWhenUsed/>
    <w:qFormat/>
    <w:rsid w:val="0050059E"/>
    <w:tblPr>
      <w:tblInd w:w="0" w:type="dxa"/>
      <w:tblCellMar>
        <w:top w:w="0" w:type="dxa"/>
        <w:left w:w="0" w:type="dxa"/>
        <w:bottom w:w="0" w:type="dxa"/>
        <w:right w:w="0" w:type="dxa"/>
      </w:tblCellMar>
    </w:tblPr>
  </w:style>
  <w:style w:type="character" w:customStyle="1" w:styleId="ab">
    <w:name w:val="Без интервала Знак"/>
    <w:link w:val="aa"/>
    <w:uiPriority w:val="1"/>
    <w:locked/>
    <w:rsid w:val="007D5BD2"/>
    <w:rPr>
      <w:rFonts w:ascii="Times New Roman" w:eastAsia="Times New Roman" w:hAnsi="Times New Roman" w:cs="Times New Roman"/>
      <w:lang w:val="ru-RU" w:eastAsia="ru-RU" w:bidi="ru-RU"/>
    </w:rPr>
  </w:style>
  <w:style w:type="paragraph" w:customStyle="1" w:styleId="Default">
    <w:name w:val="Default"/>
    <w:qFormat/>
    <w:rsid w:val="007D5BD2"/>
    <w:pPr>
      <w:widowControl/>
      <w:autoSpaceDE/>
      <w:autoSpaceDN/>
    </w:pPr>
    <w:rPr>
      <w:rFonts w:ascii="Times New Roman" w:eastAsia="Calibri" w:hAnsi="Times New Roman" w:cs="Times New Roman"/>
      <w:color w:val="000000"/>
      <w:sz w:val="24"/>
      <w:szCs w:val="24"/>
      <w:lang w:val="ru-RU"/>
    </w:rPr>
  </w:style>
  <w:style w:type="paragraph" w:styleId="ad">
    <w:name w:val="header"/>
    <w:basedOn w:val="a"/>
    <w:link w:val="ae"/>
    <w:uiPriority w:val="99"/>
    <w:semiHidden/>
    <w:unhideWhenUsed/>
    <w:rsid w:val="00DF7263"/>
    <w:pPr>
      <w:tabs>
        <w:tab w:val="center" w:pos="4677"/>
        <w:tab w:val="right" w:pos="9355"/>
      </w:tabs>
    </w:pPr>
  </w:style>
  <w:style w:type="character" w:customStyle="1" w:styleId="ae">
    <w:name w:val="Верхний колонтитул Знак"/>
    <w:basedOn w:val="a0"/>
    <w:link w:val="ad"/>
    <w:uiPriority w:val="99"/>
    <w:semiHidden/>
    <w:rsid w:val="00DF7263"/>
    <w:rPr>
      <w:rFonts w:ascii="Times New Roman" w:eastAsia="Times New Roman" w:hAnsi="Times New Roman" w:cs="Times New Roman"/>
      <w:lang w:val="ru-RU" w:eastAsia="ru-RU" w:bidi="ru-RU"/>
    </w:rPr>
  </w:style>
  <w:style w:type="paragraph" w:styleId="af">
    <w:name w:val="footer"/>
    <w:basedOn w:val="a"/>
    <w:link w:val="af0"/>
    <w:uiPriority w:val="99"/>
    <w:unhideWhenUsed/>
    <w:rsid w:val="00DF7263"/>
    <w:pPr>
      <w:tabs>
        <w:tab w:val="center" w:pos="4677"/>
        <w:tab w:val="right" w:pos="9355"/>
      </w:tabs>
    </w:pPr>
  </w:style>
  <w:style w:type="character" w:customStyle="1" w:styleId="af0">
    <w:name w:val="Нижний колонтитул Знак"/>
    <w:basedOn w:val="a0"/>
    <w:link w:val="af"/>
    <w:uiPriority w:val="99"/>
    <w:rsid w:val="00DF7263"/>
    <w:rPr>
      <w:rFonts w:ascii="Times New Roman" w:eastAsia="Times New Roman" w:hAnsi="Times New Roman" w:cs="Times New Roman"/>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1563535">
      <w:bodyDiv w:val="1"/>
      <w:marLeft w:val="0"/>
      <w:marRight w:val="0"/>
      <w:marTop w:val="0"/>
      <w:marBottom w:val="0"/>
      <w:divBdr>
        <w:top w:val="none" w:sz="0" w:space="0" w:color="auto"/>
        <w:left w:val="none" w:sz="0" w:space="0" w:color="auto"/>
        <w:bottom w:val="none" w:sz="0" w:space="0" w:color="auto"/>
        <w:right w:val="none" w:sz="0" w:space="0" w:color="auto"/>
      </w:divBdr>
    </w:div>
    <w:div w:id="699479908">
      <w:bodyDiv w:val="1"/>
      <w:marLeft w:val="0"/>
      <w:marRight w:val="0"/>
      <w:marTop w:val="0"/>
      <w:marBottom w:val="0"/>
      <w:divBdr>
        <w:top w:val="none" w:sz="0" w:space="0" w:color="auto"/>
        <w:left w:val="none" w:sz="0" w:space="0" w:color="auto"/>
        <w:bottom w:val="none" w:sz="0" w:space="0" w:color="auto"/>
        <w:right w:val="none" w:sz="0" w:space="0" w:color="auto"/>
      </w:divBdr>
      <w:divsChild>
        <w:div w:id="147981025">
          <w:marLeft w:val="0"/>
          <w:marRight w:val="0"/>
          <w:marTop w:val="0"/>
          <w:marBottom w:val="0"/>
          <w:divBdr>
            <w:top w:val="none" w:sz="0" w:space="0" w:color="auto"/>
            <w:left w:val="none" w:sz="0" w:space="0" w:color="auto"/>
            <w:bottom w:val="none" w:sz="0" w:space="0" w:color="auto"/>
            <w:right w:val="none" w:sz="0" w:space="0" w:color="auto"/>
          </w:divBdr>
        </w:div>
        <w:div w:id="1836602645">
          <w:marLeft w:val="0"/>
          <w:marRight w:val="0"/>
          <w:marTop w:val="0"/>
          <w:marBottom w:val="0"/>
          <w:divBdr>
            <w:top w:val="none" w:sz="0" w:space="0" w:color="auto"/>
            <w:left w:val="none" w:sz="0" w:space="0" w:color="auto"/>
            <w:bottom w:val="none" w:sz="0" w:space="0" w:color="auto"/>
            <w:right w:val="none" w:sz="0" w:space="0" w:color="auto"/>
          </w:divBdr>
        </w:div>
      </w:divsChild>
    </w:div>
    <w:div w:id="821965148">
      <w:bodyDiv w:val="1"/>
      <w:marLeft w:val="0"/>
      <w:marRight w:val="0"/>
      <w:marTop w:val="0"/>
      <w:marBottom w:val="0"/>
      <w:divBdr>
        <w:top w:val="none" w:sz="0" w:space="0" w:color="auto"/>
        <w:left w:val="none" w:sz="0" w:space="0" w:color="auto"/>
        <w:bottom w:val="none" w:sz="0" w:space="0" w:color="auto"/>
        <w:right w:val="none" w:sz="0" w:space="0" w:color="auto"/>
      </w:divBdr>
    </w:div>
    <w:div w:id="1112166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02229984" TargetMode="External"/><Relationship Id="rId18" Type="http://schemas.openxmlformats.org/officeDocument/2006/relationships/hyperlink" Target="https://newrusada.triagonal.net/" TargetMode="External"/><Relationship Id="rId26" Type="http://schemas.openxmlformats.org/officeDocument/2006/relationships/hyperlink" Target="http://www.rfs.ru/" TargetMode="External"/><Relationship Id="rId39" Type="http://schemas.openxmlformats.org/officeDocument/2006/relationships/image" Target="media/image10.jpeg"/><Relationship Id="rId21" Type="http://schemas.openxmlformats.org/officeDocument/2006/relationships/hyperlink" Target="https://newrusada.triagonal.net/" TargetMode="External"/><Relationship Id="rId34" Type="http://schemas.openxmlformats.org/officeDocument/2006/relationships/image" Target="media/image5.png"/><Relationship Id="rId42" Type="http://schemas.openxmlformats.org/officeDocument/2006/relationships/image" Target="media/image13.jpeg"/><Relationship Id="rId47" Type="http://schemas.openxmlformats.org/officeDocument/2006/relationships/image" Target="media/image18.jpeg"/><Relationship Id="rId50" Type="http://schemas.openxmlformats.org/officeDocument/2006/relationships/image" Target="media/image21.jpeg"/><Relationship Id="rId55"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hyperlink" Target="http://docs.cntd.ru/document/902229984" TargetMode="External"/><Relationship Id="rId17" Type="http://schemas.openxmlformats.org/officeDocument/2006/relationships/hyperlink" Target="https://newrusada.triago" TargetMode="External"/><Relationship Id="rId25" Type="http://schemas.openxmlformats.org/officeDocument/2006/relationships/hyperlink" Target="http://www.minsport.gov.ru/" TargetMode="External"/><Relationship Id="rId33" Type="http://schemas.openxmlformats.org/officeDocument/2006/relationships/image" Target="media/image4.jpeg"/><Relationship Id="rId38" Type="http://schemas.openxmlformats.org/officeDocument/2006/relationships/image" Target="media/image9.jpeg"/><Relationship Id="rId46" Type="http://schemas.openxmlformats.org/officeDocument/2006/relationships/image" Target="media/image17.jpeg"/><Relationship Id="rId59"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list.rusada.ru/" TargetMode="External"/><Relationship Id="rId20" Type="http://schemas.openxmlformats.org/officeDocument/2006/relationships/hyperlink" Target="https://newrusada.triagonal.net/" TargetMode="External"/><Relationship Id="rId29" Type="http://schemas.openxmlformats.org/officeDocument/2006/relationships/footer" Target="footer1.xml"/><Relationship Id="rId41" Type="http://schemas.openxmlformats.org/officeDocument/2006/relationships/image" Target="media/image12.jpeg"/><Relationship Id="rId54" Type="http://schemas.openxmlformats.org/officeDocument/2006/relationships/image" Target="media/image2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4%D1%83%D1%82%D0%B1%D0%BE%D0%BB_%D0%B2_%D0%B7%D0%B0%D0%BB%D0%B0%D1%85" TargetMode="External"/><Relationship Id="rId24" Type="http://schemas.openxmlformats.org/officeDocument/2006/relationships/hyperlink" Target="https://newrusada.triagonal.net/" TargetMode="External"/><Relationship Id="rId32" Type="http://schemas.openxmlformats.org/officeDocument/2006/relationships/image" Target="media/image3.png"/><Relationship Id="rId37" Type="http://schemas.openxmlformats.org/officeDocument/2006/relationships/image" Target="media/image8.jpeg"/><Relationship Id="rId40" Type="http://schemas.openxmlformats.org/officeDocument/2006/relationships/image" Target="media/image11.jpeg"/><Relationship Id="rId45" Type="http://schemas.openxmlformats.org/officeDocument/2006/relationships/image" Target="media/image16.jpeg"/><Relationship Id="rId53" Type="http://schemas.openxmlformats.org/officeDocument/2006/relationships/image" Target="media/image24.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ocs.cntd.ru/document/902229984" TargetMode="External"/><Relationship Id="rId23" Type="http://schemas.openxmlformats.org/officeDocument/2006/relationships/hyperlink" Target="https://newrusada.triagonal.net/" TargetMode="External"/><Relationship Id="rId28" Type="http://schemas.openxmlformats.org/officeDocument/2006/relationships/hyperlink" Target="http://www.ru" TargetMode="External"/><Relationship Id="rId36" Type="http://schemas.openxmlformats.org/officeDocument/2006/relationships/image" Target="media/image7.jpeg"/><Relationship Id="rId49" Type="http://schemas.openxmlformats.org/officeDocument/2006/relationships/image" Target="media/image20.jpeg"/><Relationship Id="rId57" Type="http://schemas.openxmlformats.org/officeDocument/2006/relationships/fontTable" Target="fontTable.xml"/><Relationship Id="rId10" Type="http://schemas.openxmlformats.org/officeDocument/2006/relationships/hyperlink" Target="https://ru.wikipedia.org/wiki/%D0%A4%D0%98%D0%A4%D0%90" TargetMode="External"/><Relationship Id="rId19" Type="http://schemas.openxmlformats.org/officeDocument/2006/relationships/hyperlink" Target="http://list.rusada.ru/" TargetMode="External"/><Relationship Id="rId31" Type="http://schemas.openxmlformats.org/officeDocument/2006/relationships/footer" Target="footer2.xml"/><Relationship Id="rId44" Type="http://schemas.openxmlformats.org/officeDocument/2006/relationships/image" Target="media/image15.jpeg"/><Relationship Id="rId52"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hyperlink" Target="https://ru.wikipedia.org/wiki/%D0%A4%D1%83%D1%82%D0%B1%D0%BE%D0%BB" TargetMode="External"/><Relationship Id="rId14" Type="http://schemas.openxmlformats.org/officeDocument/2006/relationships/hyperlink" Target="http://docs.cntd.ru/document/902229984" TargetMode="External"/><Relationship Id="rId22" Type="http://schemas.openxmlformats.org/officeDocument/2006/relationships/hyperlink" Target="http://list.rusada.ru/" TargetMode="External"/><Relationship Id="rId27" Type="http://schemas.openxmlformats.org/officeDocument/2006/relationships/hyperlink" Target="http://lib.sportedu.ru/Press/TPFK/76" TargetMode="External"/><Relationship Id="rId30" Type="http://schemas.openxmlformats.org/officeDocument/2006/relationships/image" Target="media/image2.png"/><Relationship Id="rId35" Type="http://schemas.openxmlformats.org/officeDocument/2006/relationships/image" Target="media/image6.png"/><Relationship Id="rId43" Type="http://schemas.openxmlformats.org/officeDocument/2006/relationships/image" Target="media/image14.jpeg"/><Relationship Id="rId48" Type="http://schemas.openxmlformats.org/officeDocument/2006/relationships/image" Target="media/image19.jpeg"/><Relationship Id="rId56" Type="http://schemas.openxmlformats.org/officeDocument/2006/relationships/image" Target="media/image27.jpeg"/><Relationship Id="rId8" Type="http://schemas.openxmlformats.org/officeDocument/2006/relationships/image" Target="media/image1.emf"/><Relationship Id="rId51" Type="http://schemas.openxmlformats.org/officeDocument/2006/relationships/image" Target="media/image22.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3B107-5213-46F4-BDCC-7D125D32D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771</TotalTime>
  <Pages>58</Pages>
  <Words>29142</Words>
  <Characters>166114</Characters>
  <Application>Microsoft Office Word</Application>
  <DocSecurity>0</DocSecurity>
  <Lines>1384</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194867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Татьяна Михайловна</dc:creator>
  <cp:lastModifiedBy>User</cp:lastModifiedBy>
  <cp:revision>110</cp:revision>
  <cp:lastPrinted>2023-08-10T08:09:00Z</cp:lastPrinted>
  <dcterms:created xsi:type="dcterms:W3CDTF">2021-02-09T18:32:00Z</dcterms:created>
  <dcterms:modified xsi:type="dcterms:W3CDTF">2023-08-10T08:41:00Z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2017-09-06T00:00:00Z</vt:filetime>
  </property>
  <property fmtid="{D5CDD505-2E9C-101B-9397-08002B2CF9AE}" pid="3" name="Creator">
    <vt:lpwstr>Microsoft® Word 2010</vt:lpwstr>
  </property>
  <property fmtid="{D5CDD505-2E9C-101B-9397-08002B2CF9AE}" pid="4" name="LastSaved">
    <vt:filetime>2018-11-19T00:00:00Z</vt:filetime>
  </property>
</Properties>
</file>