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94A" w:rsidRDefault="00E3294A" w:rsidP="00E3294A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583045" cy="9050052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045" cy="9050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140" w:rsidRDefault="00BC6776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42140" w:rsidRDefault="00042140">
      <w:pPr>
        <w:pStyle w:val="a7"/>
        <w:spacing w:after="0" w:line="240" w:lineRule="auto"/>
        <w:ind w:left="1800"/>
      </w:pPr>
    </w:p>
    <w:p w:rsidR="00042140" w:rsidRDefault="00035DF4" w:rsidP="00035DF4">
      <w:pPr>
        <w:pStyle w:val="a7"/>
        <w:tabs>
          <w:tab w:val="left" w:pos="1276"/>
        </w:tabs>
        <w:spacing w:after="0" w:line="240" w:lineRule="auto"/>
        <w:ind w:left="0" w:firstLine="709"/>
        <w:jc w:val="both"/>
      </w:pPr>
      <w:proofErr w:type="gramStart"/>
      <w:r w:rsidRPr="009323C0">
        <w:rPr>
          <w:rFonts w:ascii="Times New Roman" w:hAnsi="Times New Roman"/>
          <w:sz w:val="28"/>
          <w:szCs w:val="28"/>
        </w:rPr>
        <w:t xml:space="preserve">Дополнительная образовательная программа спортивной подготовки по виду спорта </w:t>
      </w:r>
      <w:r>
        <w:rPr>
          <w:rFonts w:ascii="Times New Roman" w:hAnsi="Times New Roman"/>
          <w:sz w:val="28"/>
          <w:szCs w:val="28"/>
        </w:rPr>
        <w:t xml:space="preserve">«Лыжные гонки» МАУ ДО «СШ» г. Кировград </w:t>
      </w:r>
      <w:r w:rsidR="00BC6776">
        <w:rPr>
          <w:rFonts w:ascii="Times New Roman" w:hAnsi="Times New Roman"/>
          <w:sz w:val="28"/>
          <w:szCs w:val="28"/>
        </w:rPr>
        <w:t>(далее – Программа),</w:t>
      </w:r>
      <w:r>
        <w:rPr>
          <w:rFonts w:ascii="Times New Roman" w:hAnsi="Times New Roman"/>
          <w:sz w:val="28"/>
          <w:szCs w:val="28"/>
        </w:rPr>
        <w:t xml:space="preserve"> </w:t>
      </w:r>
      <w:r w:rsidR="00BC6776">
        <w:rPr>
          <w:rFonts w:ascii="Times New Roman" w:hAnsi="Times New Roman"/>
          <w:sz w:val="28"/>
          <w:szCs w:val="28"/>
        </w:rPr>
        <w:t>предназначена для организации образовательной деятельности по спортивной подготовке лыжные гонки с учетом совокупности</w:t>
      </w:r>
      <w:r w:rsidR="00BC6776">
        <w:rPr>
          <w:rFonts w:ascii="Times New Roman" w:hAnsi="Times New Roman"/>
          <w:sz w:val="20"/>
          <w:szCs w:val="20"/>
        </w:rPr>
        <w:t xml:space="preserve"> </w:t>
      </w:r>
      <w:r w:rsidR="00BC6776">
        <w:rPr>
          <w:rFonts w:ascii="Times New Roman" w:hAnsi="Times New Roman"/>
          <w:sz w:val="28"/>
          <w:szCs w:val="28"/>
        </w:rPr>
        <w:t xml:space="preserve">минимальных требований к спортивной подготовке, определенных федеральным стандартом спортивной подготовки по виду спорта «лыжные гонки», утвержденным приказом </w:t>
      </w:r>
      <w:proofErr w:type="spellStart"/>
      <w:r w:rsidR="00BC6776">
        <w:rPr>
          <w:rFonts w:ascii="Times New Roman" w:hAnsi="Times New Roman"/>
          <w:sz w:val="28"/>
          <w:szCs w:val="28"/>
        </w:rPr>
        <w:t>Минспорта</w:t>
      </w:r>
      <w:proofErr w:type="spellEnd"/>
      <w:r w:rsidR="00BC6776">
        <w:rPr>
          <w:rFonts w:ascii="Times New Roman" w:hAnsi="Times New Roman"/>
          <w:sz w:val="28"/>
          <w:szCs w:val="28"/>
        </w:rPr>
        <w:t xml:space="preserve"> России от 17.09.2022 № 733  (далее – ФССП).</w:t>
      </w:r>
      <w:proofErr w:type="gramEnd"/>
    </w:p>
    <w:p w:rsidR="00042140" w:rsidRDefault="00BC6776">
      <w:pPr>
        <w:pStyle w:val="a7"/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>Целью</w:t>
      </w:r>
      <w:r>
        <w:rPr>
          <w:rFonts w:ascii="Times New Roman" w:hAnsi="Times New Roman"/>
          <w:spacing w:val="1"/>
          <w:sz w:val="28"/>
          <w:szCs w:val="28"/>
        </w:rPr>
        <w:t xml:space="preserve"> реализации </w:t>
      </w:r>
      <w:r>
        <w:rPr>
          <w:rFonts w:ascii="Times New Roman" w:hAnsi="Times New Roman"/>
          <w:sz w:val="28"/>
          <w:szCs w:val="28"/>
        </w:rPr>
        <w:t xml:space="preserve">Программы является достижение спортивных результатов на основе соблюдения спортивных и педагогических принципов в учебно-тренировочном процессе в условиях многолетнего, круглогодичного и поэтапного процесса спортивной подготовки. </w:t>
      </w:r>
    </w:p>
    <w:p w:rsidR="00042140" w:rsidRDefault="00BC6776">
      <w:pPr>
        <w:pStyle w:val="a7"/>
        <w:tabs>
          <w:tab w:val="left" w:pos="1276"/>
        </w:tabs>
        <w:spacing w:after="0" w:line="240" w:lineRule="auto"/>
        <w:ind w:left="0"/>
        <w:jc w:val="both"/>
      </w:pPr>
      <w:r>
        <w:rPr>
          <w:rFonts w:ascii="Times New Roman" w:hAnsi="Times New Roman"/>
          <w:sz w:val="28"/>
          <w:szCs w:val="28"/>
        </w:rPr>
        <w:t xml:space="preserve">             </w:t>
      </w:r>
      <w:proofErr w:type="gramStart"/>
      <w:r>
        <w:rPr>
          <w:rFonts w:ascii="Times New Roman" w:hAnsi="Times New Roman"/>
          <w:sz w:val="28"/>
          <w:szCs w:val="28"/>
        </w:rPr>
        <w:t>Достижение поставленной цели предусматривает решение основных задач: оздоровительные; образовательные; воспитательные; спортивные.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Планируемые результаты освоения Программы представляют собой систему ожидаемых результатов освоения обучающими всех компонентов учебно-тренировочного и соревновательного процессов, также обеспечивает формирование личностных результатов: овладение знаниями об индивидуальных особенностях физического развития и уровня физической подготовленности, о соответствии их возрастным нормативам, об особенностях индивидуального здоровья и о функциональных возможностях организма, способах профилактики </w:t>
      </w:r>
      <w:proofErr w:type="spellStart"/>
      <w:r>
        <w:rPr>
          <w:rFonts w:ascii="Times New Roman" w:hAnsi="Times New Roman"/>
          <w:sz w:val="28"/>
          <w:szCs w:val="28"/>
        </w:rPr>
        <w:t>перетренированности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недотренированности</w:t>
      </w:r>
      <w:proofErr w:type="spellEnd"/>
      <w:r>
        <w:rPr>
          <w:rFonts w:ascii="Times New Roman" w:hAnsi="Times New Roman"/>
          <w:sz w:val="28"/>
          <w:szCs w:val="28"/>
        </w:rPr>
        <w:t>), перенапряжения;</w:t>
      </w:r>
      <w:proofErr w:type="gramEnd"/>
      <w:r>
        <w:rPr>
          <w:rFonts w:ascii="Times New Roman" w:hAnsi="Times New Roman"/>
          <w:sz w:val="28"/>
          <w:szCs w:val="28"/>
        </w:rPr>
        <w:t xml:space="preserve"> овладение знаниями и навыками инструкторской деятельности и судейской практики; умение планировать режим дня, обеспечивать оптимальное сочетание нагрузки и отдыха, соблюдать правила безопасности и содержать в порядке спортивный инвентарь, оборудование, спортивную одежду, осуществлять подготовку спортивного инвентаря к учебно-тренировочным занятиям и спортивным соревнованиям; умение анализировать и творчески применять полученные знания в самостоятельных занятиях, находить адекватные способы поведения и взаимодействия в соревновательный период; развитие понимания о здоровье, как о важнейшем условии саморазвития и самореализации человека, умение добросовестно выполнять задания тренера-преподавателя, осознанно стремиться к освоению новых знаний и умений, умение организовывать места </w:t>
      </w:r>
      <w:proofErr w:type="spellStart"/>
      <w:proofErr w:type="gramStart"/>
      <w:r w:rsidR="00B66F26">
        <w:rPr>
          <w:rFonts w:ascii="Times New Roman" w:hAnsi="Times New Roman"/>
          <w:sz w:val="28"/>
          <w:szCs w:val="28"/>
        </w:rPr>
        <w:t>учебно</w:t>
      </w:r>
      <w:proofErr w:type="spellEnd"/>
      <w:r w:rsidR="00B66F26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тренировочных</w:t>
      </w:r>
      <w:proofErr w:type="gramEnd"/>
      <w:r>
        <w:rPr>
          <w:rFonts w:ascii="Times New Roman" w:hAnsi="Times New Roman"/>
          <w:sz w:val="28"/>
          <w:szCs w:val="28"/>
        </w:rPr>
        <w:t xml:space="preserve"> занятий и обеспечивать их безопасность, ориентирование на определение будущей профессии, приобретение навыков по участию в спортивных соревнованиях различного уровня. </w:t>
      </w:r>
    </w:p>
    <w:p w:rsidR="00042140" w:rsidRDefault="00042140">
      <w:pPr>
        <w:spacing w:after="0" w:line="240" w:lineRule="auto"/>
        <w:ind w:left="4111"/>
        <w:jc w:val="center"/>
      </w:pPr>
    </w:p>
    <w:p w:rsidR="00042140" w:rsidRDefault="00BC6776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Характеристика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  <w:r>
        <w:rPr>
          <w:rFonts w:ascii="Times New Roman" w:hAnsi="Times New Roman" w:cs="Times New Roman"/>
          <w:b/>
          <w:strike/>
          <w:sz w:val="28"/>
          <w:szCs w:val="28"/>
        </w:rPr>
        <w:t xml:space="preserve"> </w:t>
      </w:r>
    </w:p>
    <w:p w:rsidR="00042140" w:rsidRDefault="00BC6776" w:rsidP="00035DF4">
      <w:pPr>
        <w:pStyle w:val="a7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Сроки реализации этапов спортивной подготовки и возрастные границы лиц, проходящих спортивную подготовку, </w:t>
      </w:r>
      <w:r>
        <w:rPr>
          <w:rFonts w:ascii="Times New Roman" w:hAnsi="Times New Roman"/>
          <w:sz w:val="28"/>
          <w:szCs w:val="28"/>
        </w:rPr>
        <w:t>количество лиц, проходящих спортивную подготовку в группах на этапах спортивной подготовки.</w:t>
      </w:r>
    </w:p>
    <w:p w:rsidR="00035DF4" w:rsidRDefault="00035DF4" w:rsidP="00035DF4">
      <w:pPr>
        <w:pStyle w:val="a7"/>
        <w:tabs>
          <w:tab w:val="left" w:pos="1276"/>
        </w:tabs>
        <w:spacing w:after="0" w:line="240" w:lineRule="auto"/>
        <w:ind w:left="0" w:firstLine="709"/>
        <w:jc w:val="both"/>
      </w:pPr>
    </w:p>
    <w:p w:rsidR="00082B52" w:rsidRDefault="00082B52" w:rsidP="00035DF4">
      <w:pPr>
        <w:pStyle w:val="a7"/>
        <w:tabs>
          <w:tab w:val="left" w:pos="1276"/>
        </w:tabs>
        <w:spacing w:after="0" w:line="240" w:lineRule="auto"/>
        <w:ind w:left="0" w:firstLine="709"/>
        <w:jc w:val="both"/>
      </w:pPr>
    </w:p>
    <w:p w:rsidR="00082B52" w:rsidRDefault="00082B52" w:rsidP="00035DF4">
      <w:pPr>
        <w:pStyle w:val="a7"/>
        <w:tabs>
          <w:tab w:val="left" w:pos="1276"/>
        </w:tabs>
        <w:spacing w:after="0" w:line="240" w:lineRule="auto"/>
        <w:ind w:left="0" w:firstLine="709"/>
        <w:jc w:val="both"/>
      </w:pPr>
    </w:p>
    <w:p w:rsidR="00082B52" w:rsidRDefault="00082B52" w:rsidP="00035DF4">
      <w:pPr>
        <w:pStyle w:val="a7"/>
        <w:tabs>
          <w:tab w:val="left" w:pos="1276"/>
        </w:tabs>
        <w:spacing w:after="0" w:line="240" w:lineRule="auto"/>
        <w:ind w:left="0" w:firstLine="709"/>
        <w:jc w:val="both"/>
      </w:pPr>
    </w:p>
    <w:p w:rsidR="00042140" w:rsidRDefault="00BC6776">
      <w:pPr>
        <w:pStyle w:val="a7"/>
        <w:tabs>
          <w:tab w:val="left" w:pos="1276"/>
        </w:tabs>
        <w:spacing w:after="0" w:line="240" w:lineRule="auto"/>
        <w:ind w:left="0" w:firstLine="709"/>
        <w:jc w:val="right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lastRenderedPageBreak/>
        <w:t>Таблица № 1</w:t>
      </w:r>
    </w:p>
    <w:p w:rsidR="00042140" w:rsidRDefault="00042140">
      <w:pPr>
        <w:sectPr w:rsidR="00042140">
          <w:pgSz w:w="11906" w:h="16838"/>
          <w:pgMar w:top="1134" w:right="405" w:bottom="1134" w:left="1134" w:header="0" w:footer="0" w:gutter="0"/>
          <w:cols w:space="720"/>
          <w:formProt w:val="0"/>
          <w:docGrid w:linePitch="312" w:charSpace="-2049"/>
        </w:sectPr>
      </w:pPr>
    </w:p>
    <w:tbl>
      <w:tblPr>
        <w:tblW w:w="10205" w:type="dxa"/>
        <w:tblLayout w:type="fixed"/>
        <w:tblCellMar>
          <w:left w:w="0" w:type="dxa"/>
          <w:right w:w="0" w:type="dxa"/>
        </w:tblCellMar>
        <w:tblLook w:val="04A0"/>
      </w:tblPr>
      <w:tblGrid>
        <w:gridCol w:w="3339"/>
        <w:gridCol w:w="2471"/>
        <w:gridCol w:w="2447"/>
        <w:gridCol w:w="1948"/>
      </w:tblGrid>
      <w:tr w:rsidR="00042140" w:rsidTr="0011092E"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40" w:rsidRDefault="00BC6776">
            <w:pPr>
              <w:pStyle w:val="aff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Этапы спортивной подготовки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40" w:rsidRDefault="00BC6776">
            <w:pPr>
              <w:pStyle w:val="aff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реализации этапов спортивной подготовки (лет)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40" w:rsidRDefault="00BC6776">
            <w:pPr>
              <w:pStyle w:val="aff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Возрастные границы лиц, проходящих спортивную подготовку (лет)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40" w:rsidRDefault="00BC6776">
            <w:pPr>
              <w:pStyle w:val="aff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Наполняемость (человек)</w:t>
            </w:r>
          </w:p>
        </w:tc>
      </w:tr>
      <w:tr w:rsidR="00042140" w:rsidTr="0011092E"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40" w:rsidRDefault="00BC6776">
            <w:pPr>
              <w:pStyle w:val="aff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Этап начальной подготовки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40" w:rsidRDefault="00BC6776">
            <w:pPr>
              <w:pStyle w:val="aff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40" w:rsidRDefault="00BC6776">
            <w:pPr>
              <w:pStyle w:val="aff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40" w:rsidRDefault="00BC6776">
            <w:pPr>
              <w:pStyle w:val="aff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042140" w:rsidTr="0011092E"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40" w:rsidRDefault="00BC6776">
            <w:pPr>
              <w:pStyle w:val="aff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Учебно-тренировочный этап (этап спортивной специализации)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40" w:rsidRDefault="00BC6776">
            <w:pPr>
              <w:pStyle w:val="aff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40" w:rsidRDefault="00BC6776">
            <w:pPr>
              <w:pStyle w:val="aff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40" w:rsidRDefault="00BC6776">
            <w:pPr>
              <w:pStyle w:val="aff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042140" w:rsidTr="0011092E"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40" w:rsidRDefault="00BC6776">
            <w:pPr>
              <w:pStyle w:val="aff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Этап совершенствования спортивного мастерства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40" w:rsidRDefault="00BC6776">
            <w:pPr>
              <w:pStyle w:val="aff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ограничивается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40" w:rsidRDefault="00BC6776">
            <w:pPr>
              <w:pStyle w:val="aff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40" w:rsidRDefault="00BC6776">
            <w:pPr>
              <w:pStyle w:val="aff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42140" w:rsidTr="0011092E"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40" w:rsidRDefault="00BC6776">
            <w:pPr>
              <w:pStyle w:val="aff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Этап высшего спортивного мастерства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40" w:rsidRDefault="00BC6776">
            <w:pPr>
              <w:pStyle w:val="aff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ограничивается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40" w:rsidRDefault="00BC6776">
            <w:pPr>
              <w:pStyle w:val="aff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40" w:rsidRDefault="00BC6776">
            <w:pPr>
              <w:pStyle w:val="aff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42140" w:rsidTr="0011092E"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40" w:rsidRDefault="00042140">
            <w:pPr>
              <w:pStyle w:val="aff0"/>
              <w:spacing w:after="0"/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40" w:rsidRDefault="00042140">
            <w:pPr>
              <w:pStyle w:val="aff0"/>
              <w:spacing w:after="0"/>
              <w:jc w:val="center"/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40" w:rsidRDefault="00042140">
            <w:pPr>
              <w:pStyle w:val="aff0"/>
              <w:spacing w:after="0"/>
              <w:jc w:val="center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40" w:rsidRDefault="00042140">
            <w:pPr>
              <w:pStyle w:val="aff0"/>
              <w:spacing w:after="0"/>
              <w:jc w:val="center"/>
            </w:pPr>
          </w:p>
        </w:tc>
      </w:tr>
      <w:tr w:rsidR="00042140" w:rsidTr="0011092E">
        <w:tc>
          <w:tcPr>
            <w:tcW w:w="10204" w:type="dxa"/>
            <w:gridSpan w:val="4"/>
            <w:tcBorders>
              <w:top w:val="single" w:sz="4" w:space="0" w:color="auto"/>
            </w:tcBorders>
          </w:tcPr>
          <w:p w:rsidR="00042140" w:rsidRDefault="00BC6776">
            <w:pPr>
              <w:pStyle w:val="aff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 этап начальной подготовки зачисляются лица, которым в текущем году исполнилось (или) исполнится количество лет по году рождения, соответствующее возрасту зачисления, а также лица, старше зачисляемого возраста на этап начальной подготовки и учебно-тренировочный этап (этап спортивной специализации) до трех лет. При этом при комплектовании учебно-тренировочных групп разница в возрасте зачисляемых лиц не должна быть более двух лет.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 этапах начальной подготовки и учебно-тренировочном этапе (этапе спортивной специализации) до трех лет допускается зачисление лиц, прошедших спортивную подготовку в других организациях и (или) по другим видах спорта и выполнивших требования, необходимые для зачисления, согласно нормативам по физической подготовке, установленных в образовательной программе по виду спорта «лыжные гонки» с учетом сроков реализации этапов спортивной подготовки и возрастных границ лиц, проходящих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спортивную подготовку, по отдельным этапам.</w:t>
            </w:r>
          </w:p>
        </w:tc>
      </w:tr>
    </w:tbl>
    <w:p w:rsidR="00042140" w:rsidRDefault="00042140">
      <w:pPr>
        <w:sectPr w:rsidR="00042140">
          <w:type w:val="continuous"/>
          <w:pgSz w:w="11906" w:h="16838"/>
          <w:pgMar w:top="1134" w:right="567" w:bottom="1134" w:left="1134" w:header="0" w:footer="0" w:gutter="0"/>
          <w:cols w:space="720"/>
          <w:formProt w:val="0"/>
          <w:docGrid w:linePitch="312" w:charSpace="-2049"/>
        </w:sectPr>
      </w:pPr>
    </w:p>
    <w:p w:rsidR="00042140" w:rsidRDefault="00BC6776">
      <w:pPr>
        <w:pStyle w:val="a7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Таблица № 2</w:t>
      </w:r>
    </w:p>
    <w:p w:rsidR="00042140" w:rsidRDefault="00BC6776">
      <w:pPr>
        <w:pStyle w:val="a7"/>
        <w:tabs>
          <w:tab w:val="left" w:pos="1276"/>
        </w:tabs>
        <w:spacing w:after="0" w:line="240" w:lineRule="auto"/>
        <w:ind w:left="0"/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Объем Программы </w:t>
      </w:r>
    </w:p>
    <w:p w:rsidR="00042140" w:rsidRDefault="00042140">
      <w:pPr>
        <w:pStyle w:val="a7"/>
        <w:spacing w:after="0" w:line="240" w:lineRule="auto"/>
        <w:ind w:left="3686"/>
        <w:jc w:val="center"/>
      </w:pPr>
    </w:p>
    <w:tbl>
      <w:tblPr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01"/>
        <w:gridCol w:w="1092"/>
        <w:gridCol w:w="1096"/>
        <w:gridCol w:w="1092"/>
        <w:gridCol w:w="1178"/>
        <w:gridCol w:w="2268"/>
        <w:gridCol w:w="1984"/>
      </w:tblGrid>
      <w:tr w:rsidR="00042140" w:rsidTr="00035DF4">
        <w:tc>
          <w:tcPr>
            <w:tcW w:w="1501" w:type="dxa"/>
            <w:vMerge w:val="restart"/>
          </w:tcPr>
          <w:p w:rsidR="00042140" w:rsidRDefault="00BC6776">
            <w:pPr>
              <w:pStyle w:val="aff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Этапный норматив</w:t>
            </w:r>
          </w:p>
        </w:tc>
        <w:tc>
          <w:tcPr>
            <w:tcW w:w="8710" w:type="dxa"/>
            <w:gridSpan w:val="6"/>
          </w:tcPr>
          <w:p w:rsidR="00042140" w:rsidRDefault="00BC6776">
            <w:pPr>
              <w:pStyle w:val="aff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Этапы и годы спортивной подготовки</w:t>
            </w:r>
          </w:p>
        </w:tc>
      </w:tr>
      <w:tr w:rsidR="00042140" w:rsidTr="00035DF4">
        <w:tc>
          <w:tcPr>
            <w:tcW w:w="1501" w:type="dxa"/>
            <w:vMerge/>
          </w:tcPr>
          <w:p w:rsidR="00042140" w:rsidRDefault="00042140">
            <w:pPr>
              <w:pStyle w:val="aff0"/>
              <w:jc w:val="center"/>
            </w:pPr>
          </w:p>
        </w:tc>
        <w:tc>
          <w:tcPr>
            <w:tcW w:w="2188" w:type="dxa"/>
            <w:gridSpan w:val="2"/>
          </w:tcPr>
          <w:p w:rsidR="00042140" w:rsidRDefault="00BC6776">
            <w:pPr>
              <w:pStyle w:val="aff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270" w:type="dxa"/>
            <w:gridSpan w:val="2"/>
          </w:tcPr>
          <w:p w:rsidR="00042140" w:rsidRDefault="00BC6776">
            <w:pPr>
              <w:pStyle w:val="aff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Учебно-тренировочный этап (этап спортивной специализации)</w:t>
            </w:r>
          </w:p>
        </w:tc>
        <w:tc>
          <w:tcPr>
            <w:tcW w:w="2268" w:type="dxa"/>
            <w:vMerge w:val="restart"/>
          </w:tcPr>
          <w:p w:rsidR="00042140" w:rsidRDefault="00BC6776">
            <w:pPr>
              <w:pStyle w:val="aff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1984" w:type="dxa"/>
            <w:vMerge w:val="restart"/>
          </w:tcPr>
          <w:p w:rsidR="00042140" w:rsidRDefault="00BC6776">
            <w:pPr>
              <w:pStyle w:val="aff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042140" w:rsidTr="00035DF4">
        <w:tc>
          <w:tcPr>
            <w:tcW w:w="1501" w:type="dxa"/>
            <w:vMerge/>
          </w:tcPr>
          <w:p w:rsidR="00042140" w:rsidRDefault="00042140">
            <w:pPr>
              <w:pStyle w:val="aff0"/>
            </w:pPr>
          </w:p>
        </w:tc>
        <w:tc>
          <w:tcPr>
            <w:tcW w:w="1092" w:type="dxa"/>
          </w:tcPr>
          <w:p w:rsidR="00042140" w:rsidRDefault="00BC6776">
            <w:pPr>
              <w:pStyle w:val="aff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года</w:t>
            </w:r>
          </w:p>
        </w:tc>
        <w:tc>
          <w:tcPr>
            <w:tcW w:w="1096" w:type="dxa"/>
          </w:tcPr>
          <w:p w:rsidR="00042140" w:rsidRDefault="00BC6776">
            <w:pPr>
              <w:pStyle w:val="aff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Свыше года</w:t>
            </w:r>
          </w:p>
        </w:tc>
        <w:tc>
          <w:tcPr>
            <w:tcW w:w="1092" w:type="dxa"/>
          </w:tcPr>
          <w:p w:rsidR="00042140" w:rsidRDefault="00BC6776">
            <w:pPr>
              <w:pStyle w:val="aff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двух лет</w:t>
            </w:r>
          </w:p>
        </w:tc>
        <w:tc>
          <w:tcPr>
            <w:tcW w:w="1178" w:type="dxa"/>
          </w:tcPr>
          <w:p w:rsidR="00042140" w:rsidRDefault="00BC6776">
            <w:pPr>
              <w:pStyle w:val="aff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Свыше двух лет</w:t>
            </w:r>
          </w:p>
        </w:tc>
        <w:tc>
          <w:tcPr>
            <w:tcW w:w="2268" w:type="dxa"/>
            <w:vMerge/>
          </w:tcPr>
          <w:p w:rsidR="00042140" w:rsidRDefault="00042140">
            <w:pPr>
              <w:pStyle w:val="aff0"/>
            </w:pPr>
          </w:p>
        </w:tc>
        <w:tc>
          <w:tcPr>
            <w:tcW w:w="1984" w:type="dxa"/>
            <w:vMerge/>
          </w:tcPr>
          <w:p w:rsidR="00042140" w:rsidRDefault="00042140">
            <w:pPr>
              <w:pStyle w:val="aff0"/>
            </w:pPr>
          </w:p>
        </w:tc>
      </w:tr>
      <w:tr w:rsidR="00042140" w:rsidTr="00035DF4">
        <w:tc>
          <w:tcPr>
            <w:tcW w:w="1501" w:type="dxa"/>
          </w:tcPr>
          <w:p w:rsidR="00042140" w:rsidRDefault="00BC6776">
            <w:pPr>
              <w:pStyle w:val="aff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</w:t>
            </w:r>
            <w:r w:rsidR="00035DF4">
              <w:rPr>
                <w:rFonts w:ascii="Times New Roman" w:hAnsi="Times New Roman"/>
                <w:sz w:val="28"/>
                <w:szCs w:val="28"/>
              </w:rPr>
              <w:t xml:space="preserve"> астрономических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часов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 неделю</w:t>
            </w:r>
          </w:p>
        </w:tc>
        <w:tc>
          <w:tcPr>
            <w:tcW w:w="1092" w:type="dxa"/>
          </w:tcPr>
          <w:p w:rsidR="00042140" w:rsidRDefault="00BC6776">
            <w:pPr>
              <w:pStyle w:val="aff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4,5 - 6</w:t>
            </w:r>
          </w:p>
        </w:tc>
        <w:tc>
          <w:tcPr>
            <w:tcW w:w="1096" w:type="dxa"/>
          </w:tcPr>
          <w:p w:rsidR="00042140" w:rsidRDefault="00BC6776">
            <w:pPr>
              <w:pStyle w:val="aff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6 - 8</w:t>
            </w:r>
          </w:p>
        </w:tc>
        <w:tc>
          <w:tcPr>
            <w:tcW w:w="1092" w:type="dxa"/>
          </w:tcPr>
          <w:p w:rsidR="00042140" w:rsidRDefault="00BC6776">
            <w:pPr>
              <w:pStyle w:val="aff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10 - 14</w:t>
            </w:r>
          </w:p>
        </w:tc>
        <w:tc>
          <w:tcPr>
            <w:tcW w:w="1178" w:type="dxa"/>
          </w:tcPr>
          <w:p w:rsidR="00042140" w:rsidRDefault="00BC6776">
            <w:pPr>
              <w:pStyle w:val="aff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16 - 18</w:t>
            </w:r>
          </w:p>
        </w:tc>
        <w:tc>
          <w:tcPr>
            <w:tcW w:w="2268" w:type="dxa"/>
          </w:tcPr>
          <w:p w:rsidR="00042140" w:rsidRDefault="00BC6776">
            <w:pPr>
              <w:pStyle w:val="aff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20 - 24</w:t>
            </w:r>
          </w:p>
        </w:tc>
        <w:tc>
          <w:tcPr>
            <w:tcW w:w="1984" w:type="dxa"/>
          </w:tcPr>
          <w:p w:rsidR="00042140" w:rsidRDefault="00BC6776">
            <w:pPr>
              <w:pStyle w:val="aff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24 - 32</w:t>
            </w:r>
          </w:p>
        </w:tc>
      </w:tr>
      <w:tr w:rsidR="00042140" w:rsidTr="00035DF4">
        <w:tc>
          <w:tcPr>
            <w:tcW w:w="1501" w:type="dxa"/>
          </w:tcPr>
          <w:p w:rsidR="00042140" w:rsidRDefault="00BC6776">
            <w:pPr>
              <w:pStyle w:val="aff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Общее количество</w:t>
            </w:r>
            <w:r w:rsidR="00082B52">
              <w:rPr>
                <w:rFonts w:ascii="Times New Roman" w:hAnsi="Times New Roman"/>
                <w:sz w:val="28"/>
                <w:szCs w:val="28"/>
              </w:rPr>
              <w:t xml:space="preserve"> астрономических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часов в год</w:t>
            </w:r>
          </w:p>
        </w:tc>
        <w:tc>
          <w:tcPr>
            <w:tcW w:w="1092" w:type="dxa"/>
          </w:tcPr>
          <w:p w:rsidR="00042140" w:rsidRDefault="00BC6776">
            <w:pPr>
              <w:pStyle w:val="aff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234 - 312</w:t>
            </w:r>
          </w:p>
        </w:tc>
        <w:tc>
          <w:tcPr>
            <w:tcW w:w="1096" w:type="dxa"/>
          </w:tcPr>
          <w:p w:rsidR="00042140" w:rsidRDefault="00BC6776">
            <w:pPr>
              <w:pStyle w:val="aff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312 - 416</w:t>
            </w:r>
          </w:p>
        </w:tc>
        <w:tc>
          <w:tcPr>
            <w:tcW w:w="1092" w:type="dxa"/>
          </w:tcPr>
          <w:p w:rsidR="00042140" w:rsidRDefault="00BC6776">
            <w:pPr>
              <w:pStyle w:val="aff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520 - 728</w:t>
            </w:r>
          </w:p>
        </w:tc>
        <w:tc>
          <w:tcPr>
            <w:tcW w:w="1178" w:type="dxa"/>
          </w:tcPr>
          <w:p w:rsidR="00042140" w:rsidRDefault="00BC6776">
            <w:pPr>
              <w:pStyle w:val="aff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832 - 936</w:t>
            </w:r>
          </w:p>
        </w:tc>
        <w:tc>
          <w:tcPr>
            <w:tcW w:w="2268" w:type="dxa"/>
          </w:tcPr>
          <w:p w:rsidR="00042140" w:rsidRDefault="00BC6776">
            <w:pPr>
              <w:pStyle w:val="aff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1040 - 1248</w:t>
            </w:r>
          </w:p>
        </w:tc>
        <w:tc>
          <w:tcPr>
            <w:tcW w:w="1984" w:type="dxa"/>
          </w:tcPr>
          <w:p w:rsidR="00042140" w:rsidRDefault="00BC6776">
            <w:pPr>
              <w:pStyle w:val="aff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1248 - 1664</w:t>
            </w:r>
          </w:p>
        </w:tc>
      </w:tr>
    </w:tbl>
    <w:p w:rsidR="00042140" w:rsidRDefault="00042140">
      <w:pPr>
        <w:pStyle w:val="a7"/>
        <w:spacing w:after="0" w:line="240" w:lineRule="auto"/>
        <w:jc w:val="center"/>
      </w:pPr>
    </w:p>
    <w:p w:rsidR="00042140" w:rsidRDefault="00BC6776">
      <w:pPr>
        <w:pStyle w:val="a7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Виды (формы) обучения,</w:t>
      </w:r>
      <w:r>
        <w:rPr>
          <w:rFonts w:ascii="Times New Roman" w:hAnsi="Times New Roman"/>
          <w:sz w:val="28"/>
          <w:szCs w:val="28"/>
        </w:rPr>
        <w:t xml:space="preserve"> применяющиеся при реализации дополнительной образовательной программы спортивной подготовки</w:t>
      </w:r>
      <w:r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042140" w:rsidRDefault="00BC67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учебно-тренировочные занятия;</w:t>
      </w:r>
    </w:p>
    <w:p w:rsidR="00042140" w:rsidRDefault="00BC677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групповые и индивидуальные</w:t>
      </w:r>
      <w:r w:rsidR="00B66F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66F26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B66F26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тренировочные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теоретические занятия;</w:t>
      </w:r>
    </w:p>
    <w:p w:rsidR="00042140" w:rsidRDefault="00BC677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смешанные </w:t>
      </w:r>
      <w:proofErr w:type="spellStart"/>
      <w:proofErr w:type="gramStart"/>
      <w:r w:rsidR="00B66F26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B66F26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тренировочные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занятия;</w:t>
      </w:r>
    </w:p>
    <w:p w:rsidR="00042140" w:rsidRDefault="00BC677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по индивидуальным планам спортивной подготовки; </w:t>
      </w:r>
    </w:p>
    <w:p w:rsidR="00042140" w:rsidRDefault="00B66F2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BC6776">
        <w:rPr>
          <w:rFonts w:ascii="Times New Roman" w:hAnsi="Times New Roman" w:cs="Times New Roman"/>
          <w:sz w:val="28"/>
          <w:szCs w:val="28"/>
        </w:rPr>
        <w:t>тренировочные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BC677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42140" w:rsidRDefault="00BC677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спортивных соревнованиях; </w:t>
      </w:r>
    </w:p>
    <w:p w:rsidR="00042140" w:rsidRDefault="00BC677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инструкторская и судейская практика; </w:t>
      </w:r>
    </w:p>
    <w:p w:rsidR="00042140" w:rsidRDefault="00BC677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медико-восстановительные мероприятия; </w:t>
      </w:r>
    </w:p>
    <w:p w:rsidR="00042140" w:rsidRDefault="00BC677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тестирование и контроль.</w:t>
      </w:r>
    </w:p>
    <w:p w:rsidR="00042140" w:rsidRDefault="00BC6776" w:rsidP="00035DF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Планируемый объем соревновательной деятельности устанавливается в Программе по типу спортивных соревнований: контрольные, отборочные, основные, с учетом особенностей видов спорта, с учетом задачам спортивной подготовки на различных этапах спортивной подготовки, уровня подготовленности и состоянием тренированности обучающегося по дополнительной образовательной программе спортивной подготовки (далее – обучающийся).</w:t>
      </w:r>
      <w:proofErr w:type="gramEnd"/>
      <w:r>
        <w:rPr>
          <w:rFonts w:ascii="Times New Roman" w:hAnsi="Times New Roman"/>
          <w:sz w:val="28"/>
          <w:szCs w:val="28"/>
        </w:rPr>
        <w:t xml:space="preserve"> В дополнительной образовательной программе спортивной подготовки Организацией указывается количество спортивных соревнований в соответствии с единым календарным планом межрегиональных, всероссийских и международных физкультурных мероприятий и спортивных мероприятий и с учетом значений, утвержденных в государственном (муниципальном) задании. Контрольные соревнования проводятся с целью определения уровня подготовленности обучающихся, оценивается уровень развития физических качеств, выявляются сильные и слабые стороны спортсмена. Контрольную функцию могут выполнять как официальные спортивные соревнования различного уровня, так и специально организованные Организацией. Отборочные соревнования проводятся с целью отбора обучающихся и комплектования команд для выступления на основных спортивных соревнованиях и выполнений требований Единой всероссийской спортивной классификации. Основные соревнования проводятся с целью достижения спортивных результатов и выполнений требований Единой всероссийской спортивной классификации. </w:t>
      </w:r>
    </w:p>
    <w:p w:rsidR="0011092E" w:rsidRDefault="0011092E">
      <w:pPr>
        <w:pStyle w:val="a5"/>
        <w:ind w:firstLine="567"/>
        <w:jc w:val="right"/>
        <w:rPr>
          <w:sz w:val="28"/>
          <w:szCs w:val="28"/>
        </w:rPr>
      </w:pPr>
    </w:p>
    <w:p w:rsidR="00035DF4" w:rsidRDefault="00035DF4">
      <w:pPr>
        <w:pStyle w:val="a5"/>
        <w:ind w:firstLine="567"/>
        <w:jc w:val="right"/>
        <w:rPr>
          <w:sz w:val="28"/>
          <w:szCs w:val="28"/>
        </w:rPr>
      </w:pPr>
    </w:p>
    <w:p w:rsidR="00035DF4" w:rsidRDefault="00035DF4">
      <w:pPr>
        <w:pStyle w:val="a5"/>
        <w:ind w:firstLine="567"/>
        <w:jc w:val="right"/>
        <w:rPr>
          <w:sz w:val="28"/>
          <w:szCs w:val="28"/>
        </w:rPr>
      </w:pPr>
    </w:p>
    <w:p w:rsidR="00035DF4" w:rsidRDefault="00035DF4">
      <w:pPr>
        <w:pStyle w:val="a5"/>
        <w:ind w:firstLine="567"/>
        <w:jc w:val="right"/>
        <w:rPr>
          <w:sz w:val="28"/>
          <w:szCs w:val="28"/>
        </w:rPr>
      </w:pPr>
    </w:p>
    <w:p w:rsidR="00042140" w:rsidRDefault="00BC6776">
      <w:pPr>
        <w:pStyle w:val="a5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№ 3</w:t>
      </w:r>
    </w:p>
    <w:p w:rsidR="00042140" w:rsidRDefault="00BC6776">
      <w:pPr>
        <w:pStyle w:val="a5"/>
        <w:ind w:firstLine="567"/>
        <w:jc w:val="both"/>
        <w:rPr>
          <w:b/>
          <w:bCs/>
        </w:rPr>
      </w:pPr>
      <w:r>
        <w:rPr>
          <w:b/>
          <w:bCs/>
          <w:color w:val="222222"/>
          <w:sz w:val="28"/>
          <w:szCs w:val="28"/>
        </w:rPr>
        <w:t>Учебно-тренировочные мероприятия</w:t>
      </w:r>
    </w:p>
    <w:tbl>
      <w:tblPr>
        <w:tblW w:w="10362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1"/>
        <w:gridCol w:w="2537"/>
        <w:gridCol w:w="1275"/>
        <w:gridCol w:w="2542"/>
        <w:gridCol w:w="2155"/>
        <w:gridCol w:w="1432"/>
      </w:tblGrid>
      <w:tr w:rsidR="00042140">
        <w:tc>
          <w:tcPr>
            <w:tcW w:w="420" w:type="dxa"/>
            <w:vMerge w:val="restart"/>
          </w:tcPr>
          <w:p w:rsidR="00042140" w:rsidRDefault="00BC6776">
            <w:pPr>
              <w:pStyle w:val="aff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37" w:type="dxa"/>
            <w:vMerge w:val="restart"/>
          </w:tcPr>
          <w:p w:rsidR="00042140" w:rsidRDefault="00BC6776">
            <w:pPr>
              <w:pStyle w:val="aff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учебно-тренировочных мероприятий</w:t>
            </w:r>
          </w:p>
        </w:tc>
        <w:tc>
          <w:tcPr>
            <w:tcW w:w="7404" w:type="dxa"/>
            <w:gridSpan w:val="4"/>
          </w:tcPr>
          <w:p w:rsidR="00042140" w:rsidRDefault="00BC6776">
            <w:pPr>
              <w:pStyle w:val="aff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Предельная продолжительность учебно-тренировочных мероприятий по этапам спортивной подготовки (количество суток) (без учета времени следования к месту проведения учебно-тренировочных мероприятий и обратно)</w:t>
            </w:r>
          </w:p>
        </w:tc>
      </w:tr>
      <w:tr w:rsidR="00042140">
        <w:tc>
          <w:tcPr>
            <w:tcW w:w="420" w:type="dxa"/>
            <w:vMerge/>
          </w:tcPr>
          <w:p w:rsidR="00042140" w:rsidRDefault="00042140">
            <w:pPr>
              <w:pStyle w:val="aff0"/>
            </w:pPr>
          </w:p>
        </w:tc>
        <w:tc>
          <w:tcPr>
            <w:tcW w:w="2537" w:type="dxa"/>
            <w:vMerge/>
          </w:tcPr>
          <w:p w:rsidR="00042140" w:rsidRDefault="00042140">
            <w:pPr>
              <w:pStyle w:val="aff0"/>
            </w:pPr>
          </w:p>
        </w:tc>
        <w:tc>
          <w:tcPr>
            <w:tcW w:w="1275" w:type="dxa"/>
          </w:tcPr>
          <w:p w:rsidR="00042140" w:rsidRDefault="00BC6776">
            <w:pPr>
              <w:pStyle w:val="aff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542" w:type="dxa"/>
          </w:tcPr>
          <w:p w:rsidR="00042140" w:rsidRDefault="00BC6776">
            <w:pPr>
              <w:pStyle w:val="aff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Учебно-тренировочный этап (этап спортивной специализации)</w:t>
            </w:r>
          </w:p>
        </w:tc>
        <w:tc>
          <w:tcPr>
            <w:tcW w:w="2155" w:type="dxa"/>
          </w:tcPr>
          <w:p w:rsidR="00042140" w:rsidRDefault="00BC6776">
            <w:pPr>
              <w:pStyle w:val="aff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1432" w:type="dxa"/>
          </w:tcPr>
          <w:p w:rsidR="00042140" w:rsidRDefault="00BC6776">
            <w:pPr>
              <w:pStyle w:val="aff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042140">
        <w:tc>
          <w:tcPr>
            <w:tcW w:w="10361" w:type="dxa"/>
            <w:gridSpan w:val="6"/>
          </w:tcPr>
          <w:p w:rsidR="00042140" w:rsidRDefault="00BC6776">
            <w:pPr>
              <w:pStyle w:val="aff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Учебно-тренировочные мероприятия по подготовке к спортивным соревнованиям</w:t>
            </w:r>
          </w:p>
        </w:tc>
      </w:tr>
      <w:tr w:rsidR="00042140">
        <w:tc>
          <w:tcPr>
            <w:tcW w:w="420" w:type="dxa"/>
          </w:tcPr>
          <w:p w:rsidR="00042140" w:rsidRDefault="00BC6776">
            <w:pPr>
              <w:pStyle w:val="aff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2537" w:type="dxa"/>
          </w:tcPr>
          <w:p w:rsidR="00042140" w:rsidRDefault="00BC6776">
            <w:pPr>
              <w:pStyle w:val="aff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Учебно-тренировочные мероприятия по подготовке к международным спортивным соревнованиям</w:t>
            </w:r>
          </w:p>
        </w:tc>
        <w:tc>
          <w:tcPr>
            <w:tcW w:w="1275" w:type="dxa"/>
          </w:tcPr>
          <w:p w:rsidR="00042140" w:rsidRDefault="00BC6776">
            <w:pPr>
              <w:pStyle w:val="aff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42" w:type="dxa"/>
          </w:tcPr>
          <w:p w:rsidR="00042140" w:rsidRDefault="00BC6776">
            <w:pPr>
              <w:pStyle w:val="aff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55" w:type="dxa"/>
          </w:tcPr>
          <w:p w:rsidR="00042140" w:rsidRDefault="00BC6776">
            <w:pPr>
              <w:pStyle w:val="aff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432" w:type="dxa"/>
          </w:tcPr>
          <w:p w:rsidR="00042140" w:rsidRDefault="00BC6776">
            <w:pPr>
              <w:pStyle w:val="aff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042140">
        <w:tc>
          <w:tcPr>
            <w:tcW w:w="420" w:type="dxa"/>
          </w:tcPr>
          <w:p w:rsidR="00042140" w:rsidRDefault="00BC6776">
            <w:pPr>
              <w:pStyle w:val="aff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2537" w:type="dxa"/>
          </w:tcPr>
          <w:p w:rsidR="00042140" w:rsidRDefault="00BC6776">
            <w:pPr>
              <w:pStyle w:val="aff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Учебно-тренировочные мероприятия по подготовке к чемпионатам России, кубкам России, первенствам России</w:t>
            </w:r>
          </w:p>
        </w:tc>
        <w:tc>
          <w:tcPr>
            <w:tcW w:w="1275" w:type="dxa"/>
          </w:tcPr>
          <w:p w:rsidR="00042140" w:rsidRDefault="00BC6776">
            <w:pPr>
              <w:pStyle w:val="aff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42" w:type="dxa"/>
          </w:tcPr>
          <w:p w:rsidR="00042140" w:rsidRDefault="00BC6776">
            <w:pPr>
              <w:pStyle w:val="aff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155" w:type="dxa"/>
          </w:tcPr>
          <w:p w:rsidR="00042140" w:rsidRDefault="00BC6776">
            <w:pPr>
              <w:pStyle w:val="aff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432" w:type="dxa"/>
          </w:tcPr>
          <w:p w:rsidR="00042140" w:rsidRDefault="00BC6776">
            <w:pPr>
              <w:pStyle w:val="aff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042140">
        <w:tc>
          <w:tcPr>
            <w:tcW w:w="420" w:type="dxa"/>
          </w:tcPr>
          <w:p w:rsidR="00042140" w:rsidRDefault="00BC6776">
            <w:pPr>
              <w:pStyle w:val="aff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2537" w:type="dxa"/>
          </w:tcPr>
          <w:p w:rsidR="00042140" w:rsidRDefault="00BC6776">
            <w:pPr>
              <w:pStyle w:val="aff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Учебно-тренировочные мероприятия по подготовке к другим всероссийским спортивным соревнованиям</w:t>
            </w:r>
          </w:p>
        </w:tc>
        <w:tc>
          <w:tcPr>
            <w:tcW w:w="1275" w:type="dxa"/>
          </w:tcPr>
          <w:p w:rsidR="00042140" w:rsidRDefault="00BC6776">
            <w:pPr>
              <w:pStyle w:val="aff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42" w:type="dxa"/>
          </w:tcPr>
          <w:p w:rsidR="00042140" w:rsidRDefault="00BC6776">
            <w:pPr>
              <w:pStyle w:val="aff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155" w:type="dxa"/>
          </w:tcPr>
          <w:p w:rsidR="00042140" w:rsidRDefault="00BC6776">
            <w:pPr>
              <w:pStyle w:val="aff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432" w:type="dxa"/>
          </w:tcPr>
          <w:p w:rsidR="00042140" w:rsidRDefault="00BC6776">
            <w:pPr>
              <w:pStyle w:val="aff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042140">
        <w:tc>
          <w:tcPr>
            <w:tcW w:w="420" w:type="dxa"/>
          </w:tcPr>
          <w:p w:rsidR="00042140" w:rsidRDefault="00BC6776">
            <w:pPr>
              <w:pStyle w:val="aff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2537" w:type="dxa"/>
          </w:tcPr>
          <w:p w:rsidR="00042140" w:rsidRDefault="00BC6776">
            <w:pPr>
              <w:pStyle w:val="aff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Учебно-тренировочные мероприятия по подготовке к официальным спортивным соревнованиям субъекта Российской Федерации</w:t>
            </w:r>
          </w:p>
        </w:tc>
        <w:tc>
          <w:tcPr>
            <w:tcW w:w="1275" w:type="dxa"/>
          </w:tcPr>
          <w:p w:rsidR="00042140" w:rsidRDefault="00BC6776">
            <w:pPr>
              <w:pStyle w:val="aff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42" w:type="dxa"/>
          </w:tcPr>
          <w:p w:rsidR="00042140" w:rsidRDefault="00BC6776">
            <w:pPr>
              <w:pStyle w:val="aff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155" w:type="dxa"/>
          </w:tcPr>
          <w:p w:rsidR="00042140" w:rsidRDefault="00BC6776">
            <w:pPr>
              <w:pStyle w:val="aff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432" w:type="dxa"/>
          </w:tcPr>
          <w:p w:rsidR="00042140" w:rsidRDefault="00BC6776">
            <w:pPr>
              <w:pStyle w:val="aff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042140">
        <w:tc>
          <w:tcPr>
            <w:tcW w:w="10361" w:type="dxa"/>
            <w:gridSpan w:val="6"/>
          </w:tcPr>
          <w:p w:rsidR="00042140" w:rsidRDefault="00BC6776">
            <w:pPr>
              <w:pStyle w:val="aff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Специальные учебно-тренировочные мероприятия</w:t>
            </w:r>
          </w:p>
        </w:tc>
      </w:tr>
      <w:tr w:rsidR="00042140">
        <w:tc>
          <w:tcPr>
            <w:tcW w:w="420" w:type="dxa"/>
          </w:tcPr>
          <w:p w:rsidR="00042140" w:rsidRDefault="00BC6776">
            <w:pPr>
              <w:pStyle w:val="aff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2.1.</w:t>
            </w:r>
          </w:p>
        </w:tc>
        <w:tc>
          <w:tcPr>
            <w:tcW w:w="2537" w:type="dxa"/>
          </w:tcPr>
          <w:p w:rsidR="00042140" w:rsidRDefault="00BC6776">
            <w:pPr>
              <w:pStyle w:val="aff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Учебно-тренировочные мероприятия по общей и (или) специальной физической подготовке</w:t>
            </w:r>
          </w:p>
        </w:tc>
        <w:tc>
          <w:tcPr>
            <w:tcW w:w="1275" w:type="dxa"/>
          </w:tcPr>
          <w:p w:rsidR="00042140" w:rsidRDefault="00BC6776">
            <w:pPr>
              <w:pStyle w:val="aff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42" w:type="dxa"/>
          </w:tcPr>
          <w:p w:rsidR="00042140" w:rsidRDefault="00BC6776">
            <w:pPr>
              <w:pStyle w:val="aff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155" w:type="dxa"/>
          </w:tcPr>
          <w:p w:rsidR="00042140" w:rsidRDefault="00BC6776">
            <w:pPr>
              <w:pStyle w:val="aff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432" w:type="dxa"/>
          </w:tcPr>
          <w:p w:rsidR="00042140" w:rsidRDefault="00BC6776">
            <w:pPr>
              <w:pStyle w:val="aff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042140">
        <w:tc>
          <w:tcPr>
            <w:tcW w:w="420" w:type="dxa"/>
          </w:tcPr>
          <w:p w:rsidR="00042140" w:rsidRDefault="00BC6776">
            <w:pPr>
              <w:pStyle w:val="aff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2537" w:type="dxa"/>
          </w:tcPr>
          <w:p w:rsidR="00042140" w:rsidRDefault="00BC6776">
            <w:pPr>
              <w:pStyle w:val="aff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Восстановительные мероприятия</w:t>
            </w:r>
          </w:p>
        </w:tc>
        <w:tc>
          <w:tcPr>
            <w:tcW w:w="1275" w:type="dxa"/>
          </w:tcPr>
          <w:p w:rsidR="00042140" w:rsidRDefault="00BC6776">
            <w:pPr>
              <w:pStyle w:val="aff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42" w:type="dxa"/>
          </w:tcPr>
          <w:p w:rsidR="00042140" w:rsidRDefault="00BC6776">
            <w:pPr>
              <w:pStyle w:val="aff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587" w:type="dxa"/>
            <w:gridSpan w:val="2"/>
          </w:tcPr>
          <w:p w:rsidR="00042140" w:rsidRDefault="00BC6776">
            <w:pPr>
              <w:pStyle w:val="aff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10 суток</w:t>
            </w:r>
          </w:p>
        </w:tc>
      </w:tr>
      <w:tr w:rsidR="00042140">
        <w:tc>
          <w:tcPr>
            <w:tcW w:w="420" w:type="dxa"/>
          </w:tcPr>
          <w:p w:rsidR="00042140" w:rsidRDefault="00BC6776">
            <w:pPr>
              <w:pStyle w:val="aff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2537" w:type="dxa"/>
          </w:tcPr>
          <w:p w:rsidR="00042140" w:rsidRDefault="00BC6776">
            <w:pPr>
              <w:pStyle w:val="aff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 для комплексного медицинского обследования</w:t>
            </w:r>
          </w:p>
        </w:tc>
        <w:tc>
          <w:tcPr>
            <w:tcW w:w="1275" w:type="dxa"/>
          </w:tcPr>
          <w:p w:rsidR="00042140" w:rsidRDefault="00BC6776">
            <w:pPr>
              <w:pStyle w:val="aff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42" w:type="dxa"/>
          </w:tcPr>
          <w:p w:rsidR="00042140" w:rsidRDefault="00BC6776">
            <w:pPr>
              <w:pStyle w:val="aff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587" w:type="dxa"/>
            <w:gridSpan w:val="2"/>
          </w:tcPr>
          <w:p w:rsidR="00042140" w:rsidRDefault="00BC6776">
            <w:pPr>
              <w:pStyle w:val="aff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3 суток, но не более 2 раз в год</w:t>
            </w:r>
          </w:p>
        </w:tc>
      </w:tr>
      <w:tr w:rsidR="00042140">
        <w:tc>
          <w:tcPr>
            <w:tcW w:w="420" w:type="dxa"/>
          </w:tcPr>
          <w:p w:rsidR="00042140" w:rsidRDefault="00BC6776">
            <w:pPr>
              <w:pStyle w:val="aff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2537" w:type="dxa"/>
          </w:tcPr>
          <w:p w:rsidR="00042140" w:rsidRDefault="00BC6776">
            <w:pPr>
              <w:pStyle w:val="aff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Учебно-тренировочные мероприятия в каникулярный период</w:t>
            </w:r>
          </w:p>
        </w:tc>
        <w:tc>
          <w:tcPr>
            <w:tcW w:w="3817" w:type="dxa"/>
            <w:gridSpan w:val="2"/>
          </w:tcPr>
          <w:p w:rsidR="00042140" w:rsidRDefault="00BC6776">
            <w:pPr>
              <w:pStyle w:val="aff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14 суток подряд и не более двух учебно-тренировочных мероприятий в год</w:t>
            </w:r>
          </w:p>
        </w:tc>
        <w:tc>
          <w:tcPr>
            <w:tcW w:w="2155" w:type="dxa"/>
          </w:tcPr>
          <w:p w:rsidR="00042140" w:rsidRDefault="00BC6776">
            <w:pPr>
              <w:pStyle w:val="aff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32" w:type="dxa"/>
          </w:tcPr>
          <w:p w:rsidR="00042140" w:rsidRDefault="00BC6776">
            <w:pPr>
              <w:pStyle w:val="aff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42140">
        <w:tc>
          <w:tcPr>
            <w:tcW w:w="420" w:type="dxa"/>
          </w:tcPr>
          <w:p w:rsidR="00042140" w:rsidRDefault="00BC6776">
            <w:pPr>
              <w:pStyle w:val="aff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2.5.</w:t>
            </w:r>
          </w:p>
        </w:tc>
        <w:tc>
          <w:tcPr>
            <w:tcW w:w="2537" w:type="dxa"/>
          </w:tcPr>
          <w:p w:rsidR="00042140" w:rsidRDefault="00BC6776">
            <w:pPr>
              <w:pStyle w:val="aff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Просмотровые учебно-тренировочные мероприятия</w:t>
            </w:r>
          </w:p>
        </w:tc>
        <w:tc>
          <w:tcPr>
            <w:tcW w:w="1275" w:type="dxa"/>
          </w:tcPr>
          <w:p w:rsidR="00042140" w:rsidRDefault="00BC6776">
            <w:pPr>
              <w:pStyle w:val="aff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29" w:type="dxa"/>
            <w:gridSpan w:val="3"/>
          </w:tcPr>
          <w:p w:rsidR="00042140" w:rsidRDefault="00BC6776">
            <w:pPr>
              <w:pStyle w:val="aff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60 суток</w:t>
            </w:r>
          </w:p>
        </w:tc>
      </w:tr>
    </w:tbl>
    <w:p w:rsidR="00042140" w:rsidRDefault="00042140">
      <w:pPr>
        <w:spacing w:after="0"/>
        <w:jc w:val="right"/>
      </w:pPr>
    </w:p>
    <w:p w:rsidR="00042140" w:rsidRDefault="00BC6776">
      <w:pPr>
        <w:spacing w:after="0" w:line="240" w:lineRule="auto"/>
        <w:ind w:firstLine="709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Спортивные соревнования </w:t>
      </w:r>
    </w:p>
    <w:p w:rsidR="00042140" w:rsidRDefault="00BC6776">
      <w:pPr>
        <w:pStyle w:val="a5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Требования к участию в спортивных соревнованиях обучающихся:</w:t>
      </w:r>
    </w:p>
    <w:p w:rsidR="00042140" w:rsidRDefault="00BC6776">
      <w:pPr>
        <w:pStyle w:val="a5"/>
        <w:widowControl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соответствие возраста, пола и уровня спортивной </w:t>
      </w:r>
      <w:proofErr w:type="gramStart"/>
      <w:r>
        <w:rPr>
          <w:color w:val="222222"/>
          <w:sz w:val="28"/>
          <w:szCs w:val="28"/>
        </w:rPr>
        <w:t>квалификации</w:t>
      </w:r>
      <w:proofErr w:type="gramEnd"/>
      <w:r>
        <w:rPr>
          <w:color w:val="222222"/>
          <w:sz w:val="28"/>
          <w:szCs w:val="28"/>
        </w:rPr>
        <w:t xml:space="preserve"> обучающихся положениям (регламентам) об официальных спортивных соревнованиях согласно Единой всероссийской спортивной классификации и правилам вида спорта "лыжные гонки";</w:t>
      </w:r>
    </w:p>
    <w:p w:rsidR="00042140" w:rsidRDefault="00BC6776">
      <w:pPr>
        <w:pStyle w:val="a5"/>
        <w:widowControl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наличие медицинского заключения о допуске к участию в спортивных соревнованиях;</w:t>
      </w:r>
    </w:p>
    <w:p w:rsidR="00042140" w:rsidRDefault="00BC6776">
      <w:pPr>
        <w:pStyle w:val="a5"/>
        <w:widowControl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соблюдение общероссийских антидопинговых правил и антидопинговых правил, утвержденных международными антидопинговыми организациями.</w:t>
      </w:r>
    </w:p>
    <w:p w:rsidR="00042140" w:rsidRDefault="00BC6776">
      <w:pPr>
        <w:pStyle w:val="a5"/>
        <w:widowControl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Организация, реализующая дополнительные образовательные программы спортивной подготовки, направляет обучающегося и лиц, осуществляющих спортивную подготовку, на спортивные соревнования на основании утвержденного плана физкультурных и спортивных мероприятий, </w:t>
      </w:r>
      <w:proofErr w:type="gramStart"/>
      <w:r>
        <w:rPr>
          <w:color w:val="222222"/>
          <w:sz w:val="28"/>
          <w:szCs w:val="28"/>
        </w:rPr>
        <w:t>формируемого</w:t>
      </w:r>
      <w:proofErr w:type="gramEnd"/>
      <w:r>
        <w:rPr>
          <w:color w:val="222222"/>
          <w:sz w:val="28"/>
          <w:szCs w:val="28"/>
        </w:rPr>
        <w:t xml:space="preserve"> в том числе в соответствии с Единым календарным планом межрегиональных, всероссийских и международных физкультурных мероприятий и спортивных мероприятий, и соответствующих положений (регламентов) об официальных спортивных соревнованиях.</w:t>
      </w:r>
    </w:p>
    <w:p w:rsidR="00042140" w:rsidRDefault="00042140">
      <w:pPr>
        <w:spacing w:after="0"/>
        <w:jc w:val="right"/>
      </w:pPr>
    </w:p>
    <w:p w:rsidR="00042140" w:rsidRDefault="00BC6776">
      <w:pPr>
        <w:pStyle w:val="a7"/>
        <w:spacing w:after="0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Соревнования - важная составная часть спортивной подготовки спортсменов и должны планироваться таким образом, чтобы по своей направленности и степени трудности они соответствовали задачам, поставленным спортсменами на данном этапе многолетней спортивной подготовки.</w:t>
      </w:r>
    </w:p>
    <w:p w:rsidR="00042140" w:rsidRDefault="00BC6776">
      <w:pPr>
        <w:pStyle w:val="afd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Различают:</w:t>
      </w:r>
    </w:p>
    <w:p w:rsidR="00042140" w:rsidRDefault="00BC6776">
      <w:pPr>
        <w:pStyle w:val="afd"/>
        <w:spacing w:line="276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i/>
          <w:sz w:val="28"/>
          <w:szCs w:val="28"/>
        </w:rPr>
        <w:t xml:space="preserve">контрольные </w:t>
      </w:r>
      <w:r>
        <w:rPr>
          <w:rFonts w:ascii="Times New Roman" w:hAnsi="Times New Roman"/>
          <w:bCs/>
          <w:i/>
          <w:sz w:val="28"/>
          <w:szCs w:val="28"/>
        </w:rPr>
        <w:t>соревнования</w:t>
      </w:r>
      <w:r>
        <w:rPr>
          <w:rFonts w:ascii="Times New Roman" w:hAnsi="Times New Roman"/>
          <w:bCs/>
          <w:sz w:val="28"/>
          <w:szCs w:val="28"/>
        </w:rPr>
        <w:t xml:space="preserve">, в которых </w:t>
      </w:r>
      <w:r>
        <w:rPr>
          <w:rFonts w:ascii="Times New Roman" w:hAnsi="Times New Roman"/>
          <w:sz w:val="28"/>
          <w:szCs w:val="28"/>
        </w:rPr>
        <w:t>выявляются возможности спортсмена, уровень его подготовленности, эффективность подготовки. С учетом их результатов разрабатывается программа последующей подготовки. Контрольную функцию могут выполнять как официальные соревнования, так и специально организованные контрольные соревнования.</w:t>
      </w:r>
    </w:p>
    <w:p w:rsidR="00042140" w:rsidRDefault="00BC6776">
      <w:pPr>
        <w:pStyle w:val="afd"/>
        <w:spacing w:line="276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i/>
          <w:sz w:val="28"/>
          <w:szCs w:val="28"/>
        </w:rPr>
        <w:t>отборочные соревнования</w:t>
      </w:r>
      <w:r>
        <w:rPr>
          <w:rFonts w:ascii="Times New Roman" w:hAnsi="Times New Roman"/>
          <w:sz w:val="28"/>
          <w:szCs w:val="28"/>
        </w:rPr>
        <w:t>, по итогам которых комплектуются команды, отбираются участники главных соревнований. В зависимости от принципа комплектования состава участников главных соревнований, в отборочных соревнованиях перед спортсменом ставится задача завоевать первое или одно из первых мест, выполнить контрольный норматив, позволяющий надеяться на успешное выступление в основных соревнованиях.</w:t>
      </w:r>
    </w:p>
    <w:p w:rsidR="00042140" w:rsidRDefault="00BC6776">
      <w:pPr>
        <w:pStyle w:val="afd"/>
        <w:spacing w:line="276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Cs/>
          <w:i/>
          <w:sz w:val="28"/>
          <w:szCs w:val="28"/>
        </w:rPr>
        <w:t>основные соревнования</w:t>
      </w:r>
      <w:r>
        <w:rPr>
          <w:rFonts w:ascii="Times New Roman" w:hAnsi="Times New Roman"/>
          <w:bCs/>
          <w:sz w:val="28"/>
          <w:szCs w:val="28"/>
        </w:rPr>
        <w:t xml:space="preserve">, цель которых </w:t>
      </w:r>
      <w:r>
        <w:rPr>
          <w:rFonts w:ascii="Times New Roman" w:hAnsi="Times New Roman"/>
          <w:sz w:val="28"/>
          <w:szCs w:val="28"/>
        </w:rPr>
        <w:t>достижение победы или завоевание возможно более высоких мест на определенном этапе многолетней спортивной подготовки.</w:t>
      </w:r>
    </w:p>
    <w:p w:rsidR="00042140" w:rsidRDefault="00BC6776">
      <w:pPr>
        <w:pStyle w:val="afd"/>
        <w:spacing w:line="276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i/>
          <w:sz w:val="28"/>
          <w:szCs w:val="28"/>
        </w:rPr>
        <w:t xml:space="preserve">главные соревнования, </w:t>
      </w:r>
      <w:r>
        <w:rPr>
          <w:rFonts w:ascii="Times New Roman" w:hAnsi="Times New Roman"/>
          <w:sz w:val="28"/>
          <w:szCs w:val="28"/>
        </w:rPr>
        <w:t xml:space="preserve">в которых </w:t>
      </w:r>
      <w:r>
        <w:rPr>
          <w:rFonts w:ascii="Times New Roman" w:hAnsi="Times New Roman"/>
          <w:color w:val="101010"/>
          <w:sz w:val="28"/>
          <w:szCs w:val="28"/>
          <w:shd w:val="clear" w:color="auto" w:fill="FFFFFF"/>
        </w:rPr>
        <w:t>спортсмен ориентируется на достижение максимально высоких результатов, полную мобилизацию и проявление физических, технических, тактических и психических возможностей. Целью участия в главных соревнованиях является достижение победы или завоевание возможно более высокого места.</w:t>
      </w:r>
    </w:p>
    <w:p w:rsidR="00042140" w:rsidRDefault="00BC6776">
      <w:pPr>
        <w:pStyle w:val="a7"/>
        <w:spacing w:after="0"/>
        <w:ind w:left="0"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Планируемые (количественные) показатели соревновательной деятельности по виду спорта «лыжные гонки» представлены в таблице № 4.</w:t>
      </w:r>
    </w:p>
    <w:p w:rsidR="00042140" w:rsidRDefault="00BC6776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№ 4</w:t>
      </w:r>
    </w:p>
    <w:tbl>
      <w:tblPr>
        <w:tblW w:w="1020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38"/>
        <w:gridCol w:w="1179"/>
        <w:gridCol w:w="1569"/>
        <w:gridCol w:w="1420"/>
        <w:gridCol w:w="1435"/>
        <w:gridCol w:w="1435"/>
        <w:gridCol w:w="1429"/>
      </w:tblGrid>
      <w:tr w:rsidR="00042140">
        <w:tc>
          <w:tcPr>
            <w:tcW w:w="1737" w:type="dxa"/>
            <w:vMerge w:val="restart"/>
          </w:tcPr>
          <w:p w:rsidR="00042140" w:rsidRDefault="00BC6776">
            <w:pPr>
              <w:pStyle w:val="aff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спортивных соревнований</w:t>
            </w:r>
          </w:p>
        </w:tc>
        <w:tc>
          <w:tcPr>
            <w:tcW w:w="8467" w:type="dxa"/>
            <w:gridSpan w:val="6"/>
          </w:tcPr>
          <w:p w:rsidR="00042140" w:rsidRDefault="00BC6776">
            <w:pPr>
              <w:pStyle w:val="aff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Этапы и годы спортивной подготовки</w:t>
            </w:r>
          </w:p>
        </w:tc>
      </w:tr>
      <w:tr w:rsidR="00042140">
        <w:tc>
          <w:tcPr>
            <w:tcW w:w="1737" w:type="dxa"/>
            <w:vMerge/>
          </w:tcPr>
          <w:p w:rsidR="00042140" w:rsidRDefault="00042140">
            <w:pPr>
              <w:pStyle w:val="aff0"/>
            </w:pPr>
          </w:p>
        </w:tc>
        <w:tc>
          <w:tcPr>
            <w:tcW w:w="2748" w:type="dxa"/>
            <w:gridSpan w:val="2"/>
          </w:tcPr>
          <w:p w:rsidR="00042140" w:rsidRDefault="00BC6776">
            <w:pPr>
              <w:pStyle w:val="aff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855" w:type="dxa"/>
            <w:gridSpan w:val="2"/>
          </w:tcPr>
          <w:p w:rsidR="00042140" w:rsidRDefault="00BC6776">
            <w:pPr>
              <w:pStyle w:val="aff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Учебно-тренировочный этап (этап спортивной специализации)</w:t>
            </w:r>
          </w:p>
        </w:tc>
        <w:tc>
          <w:tcPr>
            <w:tcW w:w="1435" w:type="dxa"/>
            <w:vMerge w:val="restart"/>
          </w:tcPr>
          <w:p w:rsidR="00042140" w:rsidRDefault="00BC6776">
            <w:pPr>
              <w:pStyle w:val="aff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1429" w:type="dxa"/>
            <w:vMerge w:val="restart"/>
          </w:tcPr>
          <w:p w:rsidR="00042140" w:rsidRDefault="00BC6776">
            <w:pPr>
              <w:pStyle w:val="aff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042140">
        <w:tc>
          <w:tcPr>
            <w:tcW w:w="1737" w:type="dxa"/>
            <w:vMerge/>
          </w:tcPr>
          <w:p w:rsidR="00042140" w:rsidRDefault="00042140">
            <w:pPr>
              <w:pStyle w:val="aff0"/>
            </w:pPr>
          </w:p>
        </w:tc>
        <w:tc>
          <w:tcPr>
            <w:tcW w:w="1179" w:type="dxa"/>
          </w:tcPr>
          <w:p w:rsidR="00042140" w:rsidRDefault="00BC6776">
            <w:pPr>
              <w:pStyle w:val="aff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года</w:t>
            </w:r>
          </w:p>
        </w:tc>
        <w:tc>
          <w:tcPr>
            <w:tcW w:w="1569" w:type="dxa"/>
          </w:tcPr>
          <w:p w:rsidR="00042140" w:rsidRDefault="00BC6776">
            <w:pPr>
              <w:pStyle w:val="aff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Свыше года</w:t>
            </w:r>
          </w:p>
        </w:tc>
        <w:tc>
          <w:tcPr>
            <w:tcW w:w="1420" w:type="dxa"/>
          </w:tcPr>
          <w:p w:rsidR="00042140" w:rsidRDefault="00BC6776">
            <w:pPr>
              <w:pStyle w:val="aff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двух лет</w:t>
            </w:r>
          </w:p>
        </w:tc>
        <w:tc>
          <w:tcPr>
            <w:tcW w:w="1435" w:type="dxa"/>
          </w:tcPr>
          <w:p w:rsidR="00042140" w:rsidRDefault="00BC6776">
            <w:pPr>
              <w:pStyle w:val="aff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Свыше двух лет</w:t>
            </w:r>
          </w:p>
        </w:tc>
        <w:tc>
          <w:tcPr>
            <w:tcW w:w="1435" w:type="dxa"/>
            <w:vMerge/>
          </w:tcPr>
          <w:p w:rsidR="00042140" w:rsidRDefault="00042140">
            <w:pPr>
              <w:pStyle w:val="aff0"/>
            </w:pPr>
          </w:p>
        </w:tc>
        <w:tc>
          <w:tcPr>
            <w:tcW w:w="1429" w:type="dxa"/>
            <w:vMerge/>
          </w:tcPr>
          <w:p w:rsidR="00042140" w:rsidRDefault="00042140">
            <w:pPr>
              <w:pStyle w:val="aff0"/>
            </w:pPr>
          </w:p>
        </w:tc>
      </w:tr>
      <w:tr w:rsidR="00042140">
        <w:tc>
          <w:tcPr>
            <w:tcW w:w="1737" w:type="dxa"/>
          </w:tcPr>
          <w:p w:rsidR="00042140" w:rsidRDefault="00BC6776">
            <w:pPr>
              <w:pStyle w:val="aff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Контрольные</w:t>
            </w:r>
          </w:p>
        </w:tc>
        <w:tc>
          <w:tcPr>
            <w:tcW w:w="1179" w:type="dxa"/>
          </w:tcPr>
          <w:p w:rsidR="00042140" w:rsidRDefault="00BC6776">
            <w:pPr>
              <w:pStyle w:val="aff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9" w:type="dxa"/>
          </w:tcPr>
          <w:p w:rsidR="00042140" w:rsidRDefault="00BC6776">
            <w:pPr>
              <w:pStyle w:val="aff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20" w:type="dxa"/>
          </w:tcPr>
          <w:p w:rsidR="00042140" w:rsidRDefault="00BC6776">
            <w:pPr>
              <w:pStyle w:val="aff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35" w:type="dxa"/>
          </w:tcPr>
          <w:p w:rsidR="00042140" w:rsidRDefault="00BC6776">
            <w:pPr>
              <w:pStyle w:val="aff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35" w:type="dxa"/>
          </w:tcPr>
          <w:p w:rsidR="00042140" w:rsidRDefault="00BC6776">
            <w:pPr>
              <w:pStyle w:val="aff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29" w:type="dxa"/>
          </w:tcPr>
          <w:p w:rsidR="00042140" w:rsidRDefault="00BC6776">
            <w:pPr>
              <w:pStyle w:val="aff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042140">
        <w:tc>
          <w:tcPr>
            <w:tcW w:w="1737" w:type="dxa"/>
          </w:tcPr>
          <w:p w:rsidR="00042140" w:rsidRDefault="00BC6776">
            <w:pPr>
              <w:pStyle w:val="aff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</w:t>
            </w:r>
          </w:p>
        </w:tc>
        <w:tc>
          <w:tcPr>
            <w:tcW w:w="1179" w:type="dxa"/>
          </w:tcPr>
          <w:p w:rsidR="00042140" w:rsidRDefault="00BC6776">
            <w:pPr>
              <w:pStyle w:val="aff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69" w:type="dxa"/>
          </w:tcPr>
          <w:p w:rsidR="00042140" w:rsidRDefault="00BC6776">
            <w:pPr>
              <w:pStyle w:val="aff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20" w:type="dxa"/>
          </w:tcPr>
          <w:p w:rsidR="00042140" w:rsidRDefault="00BC6776">
            <w:pPr>
              <w:pStyle w:val="aff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35" w:type="dxa"/>
          </w:tcPr>
          <w:p w:rsidR="00042140" w:rsidRDefault="00BC6776">
            <w:pPr>
              <w:pStyle w:val="aff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35" w:type="dxa"/>
          </w:tcPr>
          <w:p w:rsidR="00042140" w:rsidRDefault="00BC6776">
            <w:pPr>
              <w:pStyle w:val="aff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29" w:type="dxa"/>
          </w:tcPr>
          <w:p w:rsidR="00042140" w:rsidRDefault="00BC6776">
            <w:pPr>
              <w:pStyle w:val="aff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</w:tbl>
    <w:p w:rsidR="00042140" w:rsidRDefault="00042140">
      <w:pPr>
        <w:pStyle w:val="a7"/>
        <w:tabs>
          <w:tab w:val="left" w:pos="1276"/>
        </w:tabs>
        <w:spacing w:after="0" w:line="240" w:lineRule="auto"/>
        <w:ind w:left="0"/>
        <w:jc w:val="both"/>
      </w:pPr>
    </w:p>
    <w:p w:rsidR="00042140" w:rsidRDefault="00BC6776">
      <w:pPr>
        <w:pStyle w:val="a7"/>
        <w:tabs>
          <w:tab w:val="left" w:pos="1276"/>
        </w:tabs>
        <w:spacing w:after="0" w:line="240" w:lineRule="auto"/>
        <w:ind w:left="0"/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5.Годовой учебно-тренировочный план</w:t>
      </w:r>
    </w:p>
    <w:p w:rsidR="00042140" w:rsidRDefault="00BC6776">
      <w:pPr>
        <w:pStyle w:val="a5"/>
        <w:tabs>
          <w:tab w:val="left" w:pos="1276"/>
        </w:tabs>
        <w:contextualSpacing/>
        <w:jc w:val="both"/>
        <w:rPr>
          <w:rFonts w:ascii="Arial;sans-serif" w:hAnsi="Arial;sans-serif"/>
          <w:color w:val="222222"/>
        </w:rPr>
      </w:pPr>
      <w:r>
        <w:rPr>
          <w:bCs/>
          <w:color w:val="222222"/>
          <w:sz w:val="28"/>
          <w:szCs w:val="28"/>
        </w:rPr>
        <w:t xml:space="preserve">       К иным условиям реализации дополнительной образовательной программы спортивной подготовки относятся трудоемкость дополнительной образовательной программы спортивной подготовки (объемы времени на ее реализацию) с обеспечением непрерывности учебно-тренировочного процесса, а также порядок и </w:t>
      </w:r>
      <w:r>
        <w:rPr>
          <w:bCs/>
          <w:color w:val="222222"/>
          <w:sz w:val="28"/>
          <w:szCs w:val="28"/>
        </w:rPr>
        <w:lastRenderedPageBreak/>
        <w:t>сроки формирования учебно-тренировочных групп.</w:t>
      </w:r>
    </w:p>
    <w:p w:rsidR="00042140" w:rsidRDefault="00BC6776">
      <w:pPr>
        <w:pStyle w:val="a5"/>
        <w:widowControl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Дополнительная образовательная программа спортивной подготовки рассчитывается на 52 недели в год.</w:t>
      </w:r>
    </w:p>
    <w:p w:rsidR="00042140" w:rsidRDefault="00BC6776">
      <w:pPr>
        <w:pStyle w:val="a5"/>
        <w:widowControl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Учебно-тренировочный процесс в организации, реализующей дополнительную образовательную программу спортивной подготовки, должен вестись в соответствии с годовым учебно-тренировочным планом (включая период самостоятельной подготовки по индивидуальным планам спортивной подготовки для обеспечения непрерывности учебно-тренировочного процесса).</w:t>
      </w:r>
    </w:p>
    <w:p w:rsidR="00042140" w:rsidRDefault="00BC6776">
      <w:pPr>
        <w:pStyle w:val="a5"/>
        <w:widowControl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Самостоятельная подготовка может составлять не менее 10% и не более 20% от общего количества часов, предусмотренных годовым учебно-тренировочным планом организации, реализующей дополнительную образовательную программу спортивной подготовки.</w:t>
      </w:r>
    </w:p>
    <w:p w:rsidR="00042140" w:rsidRDefault="00BC6776">
      <w:pPr>
        <w:pStyle w:val="a5"/>
        <w:widowControl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    Продолжительность одного учебно-тренировочного занятия при реализации дополнительной образовательной программы спортивной подготовки устанавливается в часах и не должна превышать:</w:t>
      </w:r>
    </w:p>
    <w:p w:rsidR="00042140" w:rsidRDefault="00BC6776">
      <w:pPr>
        <w:pStyle w:val="a5"/>
        <w:widowControl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на этапе начальной подготовки - двух часов;</w:t>
      </w:r>
    </w:p>
    <w:p w:rsidR="00042140" w:rsidRDefault="00BC6776">
      <w:pPr>
        <w:pStyle w:val="a5"/>
        <w:widowControl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на учебно-тренировочном этапе (этапе спортивной специализации) - трех часов;</w:t>
      </w:r>
    </w:p>
    <w:p w:rsidR="00042140" w:rsidRDefault="00BC6776">
      <w:pPr>
        <w:pStyle w:val="a5"/>
        <w:widowControl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на этапе совершенствования спортивного мастерства - четырех часов;</w:t>
      </w:r>
    </w:p>
    <w:p w:rsidR="00042140" w:rsidRDefault="00BC6776">
      <w:pPr>
        <w:pStyle w:val="a5"/>
        <w:widowControl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на этапе высшего спортивного мастерства - четырех часов.</w:t>
      </w:r>
    </w:p>
    <w:p w:rsidR="00042140" w:rsidRDefault="00BC6776">
      <w:pPr>
        <w:pStyle w:val="a5"/>
        <w:widowControl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 При проведении более одного учебно-тренировочного занятия в один день суммарная продолжительность занятий не должна составлять более восьми часов.</w:t>
      </w:r>
    </w:p>
    <w:p w:rsidR="00042140" w:rsidRDefault="00BC6776">
      <w:pPr>
        <w:pStyle w:val="a5"/>
        <w:widowControl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В часовой объем учебно-тренировочного занятия входят теоретические, практические, восстановительные, медико-биологические мероприятия, инструкторская и судейская практика.</w:t>
      </w:r>
    </w:p>
    <w:p w:rsidR="00042140" w:rsidRDefault="00BC6776">
      <w:pPr>
        <w:pStyle w:val="a5"/>
        <w:widowControl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Работа по индивидуальным планам спортивной подготовки может осуществляться на этапах совершенствования спортивного мастерства и высшего спортивного мастерства, а также на всех этапах спортивной подготовки в период проведения </w:t>
      </w:r>
      <w:proofErr w:type="spellStart"/>
      <w:proofErr w:type="gramStart"/>
      <w:r w:rsidR="00B66F26">
        <w:rPr>
          <w:color w:val="222222"/>
          <w:sz w:val="28"/>
          <w:szCs w:val="28"/>
        </w:rPr>
        <w:t>учебно</w:t>
      </w:r>
      <w:proofErr w:type="spellEnd"/>
      <w:r w:rsidR="00B66F26">
        <w:rPr>
          <w:color w:val="222222"/>
          <w:sz w:val="28"/>
          <w:szCs w:val="28"/>
        </w:rPr>
        <w:t xml:space="preserve"> - </w:t>
      </w:r>
      <w:r>
        <w:rPr>
          <w:color w:val="222222"/>
          <w:sz w:val="28"/>
          <w:szCs w:val="28"/>
        </w:rPr>
        <w:t>тренировочных</w:t>
      </w:r>
      <w:proofErr w:type="gramEnd"/>
      <w:r>
        <w:rPr>
          <w:color w:val="222222"/>
          <w:sz w:val="28"/>
          <w:szCs w:val="28"/>
        </w:rPr>
        <w:t xml:space="preserve"> мероприятий и участия спортивных соревнований.</w:t>
      </w:r>
    </w:p>
    <w:p w:rsidR="00042140" w:rsidRDefault="00042140">
      <w:pPr>
        <w:pStyle w:val="a7"/>
        <w:tabs>
          <w:tab w:val="left" w:pos="1276"/>
        </w:tabs>
        <w:spacing w:after="0" w:line="240" w:lineRule="auto"/>
        <w:ind w:left="0"/>
        <w:jc w:val="both"/>
      </w:pPr>
    </w:p>
    <w:p w:rsidR="00042140" w:rsidRDefault="00BC6776">
      <w:pPr>
        <w:pStyle w:val="a7"/>
        <w:tabs>
          <w:tab w:val="left" w:pos="1276"/>
        </w:tabs>
        <w:spacing w:after="0" w:line="240" w:lineRule="auto"/>
        <w:ind w:left="0"/>
        <w:jc w:val="right"/>
      </w:pPr>
      <w:r>
        <w:rPr>
          <w:rFonts w:ascii="Times New Roman" w:hAnsi="Times New Roman"/>
          <w:sz w:val="28"/>
          <w:szCs w:val="28"/>
        </w:rPr>
        <w:t>Таблица № 5</w:t>
      </w:r>
    </w:p>
    <w:p w:rsidR="00042140" w:rsidRDefault="00042140">
      <w:pPr>
        <w:pStyle w:val="afd"/>
        <w:jc w:val="right"/>
      </w:pPr>
    </w:p>
    <w:tbl>
      <w:tblPr>
        <w:tblStyle w:val="TableNormal"/>
        <w:tblW w:w="10632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1E0"/>
      </w:tblPr>
      <w:tblGrid>
        <w:gridCol w:w="710"/>
        <w:gridCol w:w="1677"/>
        <w:gridCol w:w="1187"/>
        <w:gridCol w:w="1079"/>
        <w:gridCol w:w="1021"/>
        <w:gridCol w:w="1245"/>
        <w:gridCol w:w="1590"/>
        <w:gridCol w:w="2123"/>
      </w:tblGrid>
      <w:tr w:rsidR="00042140">
        <w:trPr>
          <w:trHeight w:val="262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2140" w:rsidRDefault="00BC6776">
            <w:pPr>
              <w:pStyle w:val="TableParagraph"/>
              <w:ind w:left="40" w:right="182" w:hanging="40"/>
              <w:contextualSpacing/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ascii="Liberation Serif" w:hAnsi="Liberation Serif"/>
                <w:bCs/>
                <w:color w:val="000000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2140" w:rsidRDefault="00BC6776">
            <w:pPr>
              <w:pStyle w:val="TableParagraph"/>
              <w:contextualSpacing/>
            </w:pPr>
            <w:proofErr w:type="spellStart"/>
            <w:r>
              <w:rPr>
                <w:rFonts w:ascii="Liberation Serif" w:hAnsi="Liberation Serif"/>
                <w:bCs/>
                <w:color w:val="000000"/>
                <w:spacing w:val="-4"/>
                <w:sz w:val="24"/>
                <w:szCs w:val="24"/>
              </w:rPr>
              <w:t>Виды</w:t>
            </w:r>
            <w:proofErr w:type="spellEnd"/>
            <w:r>
              <w:rPr>
                <w:rFonts w:ascii="Liberation Serif" w:hAnsi="Liberation Serif"/>
                <w:bCs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иные</w:t>
            </w:r>
            <w:proofErr w:type="spellEnd"/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мероприятия</w:t>
            </w:r>
            <w:proofErr w:type="spellEnd"/>
          </w:p>
          <w:p w:rsidR="00042140" w:rsidRDefault="00042140">
            <w:pPr>
              <w:widowControl w:val="0"/>
              <w:spacing w:after="0" w:line="240" w:lineRule="auto"/>
              <w:contextualSpacing/>
              <w:rPr>
                <w:rFonts w:ascii="Calibri" w:eastAsia="Calibri" w:hAnsi="Calibri"/>
              </w:rPr>
            </w:pPr>
          </w:p>
        </w:tc>
        <w:tc>
          <w:tcPr>
            <w:tcW w:w="8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140" w:rsidRPr="0011092E" w:rsidRDefault="00BC6776">
            <w:pPr>
              <w:pStyle w:val="TableParagraph"/>
              <w:contextualSpacing/>
              <w:jc w:val="center"/>
              <w:rPr>
                <w:lang w:val="ru-RU"/>
              </w:rPr>
            </w:pPr>
            <w:r w:rsidRPr="0011092E">
              <w:rPr>
                <w:rFonts w:ascii="Liberation Serif" w:hAnsi="Liberation Serif"/>
                <w:bCs/>
                <w:color w:val="000000"/>
                <w:sz w:val="24"/>
                <w:szCs w:val="24"/>
                <w:lang w:val="ru-RU"/>
              </w:rPr>
              <w:t>Этапы</w:t>
            </w:r>
            <w:r w:rsidRPr="0011092E">
              <w:rPr>
                <w:rFonts w:ascii="Liberation Serif" w:hAnsi="Liberation Serif"/>
                <w:bCs/>
                <w:color w:val="000000"/>
                <w:spacing w:val="-2"/>
                <w:sz w:val="24"/>
                <w:szCs w:val="24"/>
                <w:lang w:val="ru-RU"/>
              </w:rPr>
              <w:t xml:space="preserve"> и годы спортивной </w:t>
            </w:r>
            <w:r w:rsidRPr="0011092E">
              <w:rPr>
                <w:rFonts w:ascii="Liberation Serif" w:hAnsi="Liberation Serif"/>
                <w:bCs/>
                <w:color w:val="000000"/>
                <w:sz w:val="24"/>
                <w:szCs w:val="24"/>
                <w:lang w:val="ru-RU"/>
              </w:rPr>
              <w:t>подготовки</w:t>
            </w:r>
          </w:p>
        </w:tc>
      </w:tr>
      <w:tr w:rsidR="00042140">
        <w:trPr>
          <w:trHeight w:val="717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2140" w:rsidRPr="0011092E" w:rsidRDefault="00042140">
            <w:pPr>
              <w:widowControl w:val="0"/>
              <w:spacing w:after="0" w:line="240" w:lineRule="auto"/>
              <w:ind w:left="40" w:hanging="40"/>
              <w:contextualSpacing/>
              <w:rPr>
                <w:lang w:val="ru-RU"/>
              </w:rPr>
            </w:pPr>
          </w:p>
        </w:tc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2140" w:rsidRPr="0011092E" w:rsidRDefault="00042140">
            <w:pPr>
              <w:widowControl w:val="0"/>
              <w:spacing w:after="0" w:line="240" w:lineRule="auto"/>
              <w:contextualSpacing/>
              <w:rPr>
                <w:lang w:val="ru-RU"/>
              </w:rPr>
            </w:pPr>
          </w:p>
        </w:tc>
        <w:tc>
          <w:tcPr>
            <w:tcW w:w="226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2140" w:rsidRDefault="00BC6776">
            <w:pPr>
              <w:pStyle w:val="TableParagraph"/>
              <w:ind w:left="139" w:right="29" w:hanging="78"/>
              <w:contextualSpacing/>
            </w:pP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Этап</w:t>
            </w:r>
            <w:proofErr w:type="spellEnd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начальной</w:t>
            </w:r>
            <w:proofErr w:type="spellEnd"/>
            <w:r>
              <w:rPr>
                <w:rFonts w:ascii="Liberation Serif" w:hAnsi="Liberation Serif"/>
                <w:color w:val="000000"/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подготовки</w:t>
            </w:r>
            <w:proofErr w:type="spellEnd"/>
          </w:p>
        </w:tc>
        <w:tc>
          <w:tcPr>
            <w:tcW w:w="226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2140" w:rsidRPr="0011092E" w:rsidRDefault="00BC6776">
            <w:pPr>
              <w:pStyle w:val="TableParagraph"/>
              <w:ind w:left="196" w:right="177" w:firstLine="3"/>
              <w:contextualSpacing/>
              <w:rPr>
                <w:lang w:val="ru-RU"/>
              </w:rPr>
            </w:pPr>
            <w:r w:rsidRPr="0011092E">
              <w:rPr>
                <w:rFonts w:ascii="Liberation Serif" w:hAnsi="Liberation Serif"/>
                <w:color w:val="000000"/>
                <w:sz w:val="24"/>
                <w:szCs w:val="24"/>
                <w:lang w:val="ru-RU"/>
              </w:rPr>
              <w:t>Учебно-тренировочный этап</w:t>
            </w:r>
            <w:r w:rsidRPr="0011092E">
              <w:rPr>
                <w:rFonts w:ascii="Liberation Serif" w:hAnsi="Liberation Serif"/>
                <w:color w:val="000000"/>
                <w:spacing w:val="-58"/>
                <w:sz w:val="24"/>
                <w:szCs w:val="24"/>
                <w:lang w:val="ru-RU"/>
              </w:rPr>
              <w:t xml:space="preserve"> </w:t>
            </w:r>
            <w:r w:rsidRPr="0011092E">
              <w:rPr>
                <w:rFonts w:ascii="Liberation Serif" w:hAnsi="Liberation Serif"/>
                <w:color w:val="000000"/>
                <w:sz w:val="24"/>
                <w:szCs w:val="24"/>
                <w:lang w:val="ru-RU"/>
              </w:rPr>
              <w:t>(этап спортивной</w:t>
            </w:r>
            <w:r w:rsidRPr="0011092E">
              <w:rPr>
                <w:rFonts w:ascii="Liberation Serif" w:hAnsi="Liberation Serif"/>
                <w:color w:val="000000"/>
                <w:spacing w:val="1"/>
                <w:sz w:val="24"/>
                <w:szCs w:val="24"/>
                <w:lang w:val="ru-RU"/>
              </w:rPr>
              <w:t xml:space="preserve"> </w:t>
            </w:r>
            <w:r w:rsidRPr="0011092E">
              <w:rPr>
                <w:rFonts w:ascii="Liberation Serif" w:hAnsi="Liberation Serif"/>
                <w:color w:val="000000"/>
                <w:sz w:val="24"/>
                <w:szCs w:val="24"/>
                <w:lang w:val="ru-RU"/>
              </w:rPr>
              <w:t>специализации)</w:t>
            </w:r>
          </w:p>
        </w:tc>
        <w:tc>
          <w:tcPr>
            <w:tcW w:w="159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2140" w:rsidRDefault="00BC6776">
            <w:pPr>
              <w:pStyle w:val="TableParagraph"/>
              <w:ind w:left="59" w:right="47" w:hanging="1"/>
              <w:contextualSpacing/>
            </w:pP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Этап</w:t>
            </w:r>
            <w:proofErr w:type="spellEnd"/>
            <w:r>
              <w:rPr>
                <w:rFonts w:ascii="Liberation Serif" w:hAnsi="Liberation Serif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совершенствования</w:t>
            </w:r>
            <w:proofErr w:type="spellEnd"/>
          </w:p>
          <w:p w:rsidR="00042140" w:rsidRDefault="00BC6776">
            <w:pPr>
              <w:pStyle w:val="TableParagraph"/>
              <w:ind w:left="59" w:right="47" w:hanging="1"/>
              <w:contextualSpacing/>
            </w:pP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спортивного</w:t>
            </w:r>
            <w:proofErr w:type="spellEnd"/>
            <w:r>
              <w:rPr>
                <w:rFonts w:ascii="Liberation Serif" w:hAnsi="Liberation Serif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мастерства</w:t>
            </w:r>
            <w:proofErr w:type="spellEnd"/>
          </w:p>
        </w:tc>
        <w:tc>
          <w:tcPr>
            <w:tcW w:w="212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140" w:rsidRDefault="00BC6776">
            <w:pPr>
              <w:pStyle w:val="TableParagraph"/>
              <w:ind w:left="92" w:right="78" w:hanging="1"/>
              <w:contextualSpacing/>
              <w:rPr>
                <w:rFonts w:ascii="Liberation Serif" w:hAnsi="Liberation Serif"/>
                <w:color w:val="000000"/>
                <w:spacing w:val="1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Этап</w:t>
            </w:r>
            <w:proofErr w:type="spellEnd"/>
            <w:r>
              <w:rPr>
                <w:rFonts w:ascii="Liberation Serif" w:hAnsi="Liberation Serif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высшего</w:t>
            </w:r>
            <w:proofErr w:type="spellEnd"/>
          </w:p>
          <w:p w:rsidR="00042140" w:rsidRDefault="00BC6776">
            <w:pPr>
              <w:pStyle w:val="TableParagraph"/>
              <w:ind w:left="92" w:right="78" w:hanging="1"/>
              <w:contextualSpacing/>
            </w:pP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спортивного</w:t>
            </w:r>
            <w:proofErr w:type="spellEnd"/>
            <w:r>
              <w:rPr>
                <w:rFonts w:ascii="Liberation Serif" w:hAnsi="Liberation Serif"/>
                <w:color w:val="000000"/>
                <w:spacing w:val="-57"/>
                <w:sz w:val="24"/>
                <w:szCs w:val="24"/>
              </w:rPr>
              <w:t xml:space="preserve">   </w:t>
            </w:r>
            <w:r>
              <w:rPr>
                <w:rFonts w:ascii="Liberation Serif" w:hAnsi="Liberation Serif"/>
                <w:color w:val="000000"/>
                <w:spacing w:val="-57"/>
                <w:sz w:val="24"/>
                <w:szCs w:val="24"/>
              </w:rPr>
              <w:br/>
            </w: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мастерства</w:t>
            </w:r>
            <w:proofErr w:type="spellEnd"/>
          </w:p>
          <w:p w:rsidR="00042140" w:rsidRDefault="00042140">
            <w:pPr>
              <w:pStyle w:val="TableParagraph"/>
              <w:ind w:left="92" w:right="78" w:hanging="1"/>
              <w:contextualSpacing/>
            </w:pPr>
          </w:p>
        </w:tc>
      </w:tr>
      <w:tr w:rsidR="00042140">
        <w:trPr>
          <w:trHeight w:val="829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2140" w:rsidRDefault="00042140">
            <w:pPr>
              <w:widowControl w:val="0"/>
              <w:spacing w:after="0" w:line="240" w:lineRule="auto"/>
              <w:ind w:left="40" w:hanging="40"/>
              <w:contextualSpacing/>
              <w:rPr>
                <w:rFonts w:ascii="Calibri" w:eastAsia="Calibri" w:hAnsi="Calibri"/>
              </w:rPr>
            </w:pPr>
          </w:p>
        </w:tc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2140" w:rsidRDefault="00042140">
            <w:pPr>
              <w:widowControl w:val="0"/>
              <w:spacing w:after="0" w:line="240" w:lineRule="auto"/>
              <w:contextualSpacing/>
              <w:rPr>
                <w:rFonts w:ascii="Calibri" w:eastAsia="Calibri" w:hAnsi="Calibri"/>
              </w:rPr>
            </w:pP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2140" w:rsidRDefault="00BC6776">
            <w:pPr>
              <w:pStyle w:val="TableParagraph"/>
              <w:contextualSpacing/>
            </w:pP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color w:val="000000"/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2140" w:rsidRDefault="00BC6776">
            <w:pPr>
              <w:pStyle w:val="TableParagraph"/>
              <w:ind w:left="20"/>
              <w:contextualSpacing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Свыше года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2140" w:rsidRDefault="00BC6776">
            <w:pPr>
              <w:pStyle w:val="TableParagraph"/>
              <w:ind w:left="302" w:right="116" w:hanging="144"/>
              <w:contextualSpacing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До</w:t>
            </w:r>
          </w:p>
          <w:p w:rsidR="00042140" w:rsidRDefault="00BC6776">
            <w:pPr>
              <w:pStyle w:val="TableParagraph"/>
              <w:ind w:left="302" w:right="116" w:hanging="144"/>
              <w:contextualSpacing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двух</w:t>
            </w:r>
          </w:p>
          <w:p w:rsidR="00042140" w:rsidRDefault="00BC6776">
            <w:pPr>
              <w:pStyle w:val="TableParagraph"/>
              <w:ind w:left="302" w:right="116" w:hanging="144"/>
              <w:contextualSpacing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2140" w:rsidRDefault="00BC6776">
            <w:pPr>
              <w:pStyle w:val="TableParagraph"/>
              <w:ind w:left="92" w:right="78" w:hanging="1"/>
              <w:contextualSpacing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Свыше двух</w:t>
            </w:r>
          </w:p>
          <w:p w:rsidR="00042140" w:rsidRDefault="00BC6776">
            <w:pPr>
              <w:pStyle w:val="TableParagraph"/>
              <w:ind w:left="92" w:right="230" w:hanging="1"/>
              <w:contextualSpacing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159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2140" w:rsidRDefault="00042140">
            <w:pPr>
              <w:pStyle w:val="TableParagraph"/>
              <w:ind w:left="243" w:right="95" w:hanging="113"/>
              <w:contextualSpacing/>
            </w:pPr>
          </w:p>
        </w:tc>
        <w:tc>
          <w:tcPr>
            <w:tcW w:w="21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140" w:rsidRDefault="00042140">
            <w:pPr>
              <w:widowControl w:val="0"/>
              <w:spacing w:after="0" w:line="240" w:lineRule="auto"/>
              <w:contextualSpacing/>
              <w:rPr>
                <w:rFonts w:ascii="Calibri" w:eastAsia="Calibri" w:hAnsi="Calibri"/>
              </w:rPr>
            </w:pPr>
          </w:p>
        </w:tc>
      </w:tr>
      <w:tr w:rsidR="00042140">
        <w:trPr>
          <w:trHeight w:val="22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2140" w:rsidRDefault="00042140">
            <w:pPr>
              <w:widowControl w:val="0"/>
              <w:spacing w:after="0" w:line="240" w:lineRule="auto"/>
              <w:ind w:left="40" w:hanging="40"/>
              <w:contextualSpacing/>
              <w:rPr>
                <w:rFonts w:ascii="Calibri" w:eastAsia="Calibri" w:hAnsi="Calibri"/>
              </w:rPr>
            </w:pPr>
          </w:p>
        </w:tc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2140" w:rsidRDefault="00042140">
            <w:pPr>
              <w:widowControl w:val="0"/>
              <w:spacing w:after="0" w:line="240" w:lineRule="auto"/>
              <w:contextualSpacing/>
              <w:rPr>
                <w:rFonts w:ascii="Calibri" w:eastAsia="Calibri" w:hAnsi="Calibri"/>
              </w:rPr>
            </w:pPr>
          </w:p>
        </w:tc>
        <w:tc>
          <w:tcPr>
            <w:tcW w:w="824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140" w:rsidRDefault="00BC6776">
            <w:pPr>
              <w:widowControl w:val="0"/>
              <w:spacing w:after="0" w:line="240" w:lineRule="auto"/>
              <w:contextualSpacing/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                               Недельная нагрузка в часах</w:t>
            </w:r>
          </w:p>
        </w:tc>
      </w:tr>
      <w:tr w:rsidR="00042140">
        <w:trPr>
          <w:trHeight w:val="24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2140" w:rsidRDefault="00042140">
            <w:pPr>
              <w:widowControl w:val="0"/>
              <w:spacing w:after="0" w:line="240" w:lineRule="auto"/>
              <w:ind w:left="40" w:hanging="40"/>
              <w:contextualSpacing/>
              <w:rPr>
                <w:rFonts w:ascii="Calibri" w:eastAsia="Calibri" w:hAnsi="Calibri"/>
              </w:rPr>
            </w:pPr>
          </w:p>
        </w:tc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2140" w:rsidRDefault="00042140">
            <w:pPr>
              <w:widowControl w:val="0"/>
              <w:spacing w:after="0" w:line="240" w:lineRule="auto"/>
              <w:contextualSpacing/>
              <w:rPr>
                <w:rFonts w:ascii="Calibri" w:eastAsia="Calibri" w:hAnsi="Calibri"/>
              </w:rPr>
            </w:pP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2140" w:rsidRDefault="00BC6776">
            <w:pPr>
              <w:pStyle w:val="TableParagraph"/>
              <w:contextualSpacing/>
              <w:jc w:val="center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4.5-6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2140" w:rsidRDefault="00BC6776">
            <w:pPr>
              <w:pStyle w:val="TableParagraph"/>
              <w:ind w:left="302" w:right="152" w:hanging="113"/>
              <w:contextualSpacing/>
              <w:jc w:val="center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6-8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2140" w:rsidRDefault="00BC6776">
            <w:pPr>
              <w:pStyle w:val="TableParagraph"/>
              <w:ind w:left="302" w:right="116" w:hanging="144"/>
              <w:contextualSpacing/>
              <w:jc w:val="center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10-14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2140" w:rsidRDefault="00BC6776">
            <w:pPr>
              <w:pStyle w:val="TableParagraph"/>
              <w:ind w:right="230"/>
              <w:contextualSpacing/>
              <w:jc w:val="center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16-18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2140" w:rsidRDefault="00BC6776">
            <w:pPr>
              <w:pStyle w:val="TableParagraph"/>
              <w:ind w:left="124" w:right="90" w:firstLine="12"/>
              <w:contextualSpacing/>
              <w:jc w:val="center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20-24</w:t>
            </w: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140" w:rsidRDefault="00BC6776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</w:rPr>
            </w:pPr>
            <w:r>
              <w:rPr>
                <w:rFonts w:ascii="Liberation Serif" w:eastAsia="Calibri" w:hAnsi="Liberation Serif" w:cs="Times New Roman"/>
                <w:color w:val="000000"/>
                <w:sz w:val="24"/>
                <w:szCs w:val="24"/>
              </w:rPr>
              <w:t>24-32</w:t>
            </w:r>
          </w:p>
        </w:tc>
      </w:tr>
      <w:tr w:rsidR="00042140">
        <w:trPr>
          <w:trHeight w:val="24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2140" w:rsidRDefault="00042140">
            <w:pPr>
              <w:widowControl w:val="0"/>
              <w:spacing w:after="0" w:line="240" w:lineRule="auto"/>
              <w:ind w:left="40" w:hanging="40"/>
              <w:contextualSpacing/>
              <w:rPr>
                <w:rFonts w:ascii="Calibri" w:eastAsia="Calibri" w:hAnsi="Calibri"/>
              </w:rPr>
            </w:pPr>
          </w:p>
        </w:tc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2140" w:rsidRDefault="00042140">
            <w:pPr>
              <w:widowControl w:val="0"/>
              <w:spacing w:after="0" w:line="240" w:lineRule="auto"/>
              <w:contextualSpacing/>
              <w:rPr>
                <w:rFonts w:ascii="Calibri" w:eastAsia="Calibri" w:hAnsi="Calibri"/>
              </w:rPr>
            </w:pPr>
          </w:p>
        </w:tc>
        <w:tc>
          <w:tcPr>
            <w:tcW w:w="824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140" w:rsidRPr="0011092E" w:rsidRDefault="00BC6776">
            <w:pPr>
              <w:pStyle w:val="TableParagraph"/>
              <w:contextualSpacing/>
              <w:jc w:val="center"/>
              <w:rPr>
                <w:lang w:val="ru-RU"/>
              </w:rPr>
            </w:pPr>
            <w:r w:rsidRPr="0011092E">
              <w:rPr>
                <w:lang w:val="ru-RU"/>
              </w:rPr>
              <w:t>Максимальная продолжительность одного учебно-тренировочного занятия в часах</w:t>
            </w:r>
          </w:p>
        </w:tc>
      </w:tr>
      <w:tr w:rsidR="00042140">
        <w:trPr>
          <w:trHeight w:val="39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2140" w:rsidRPr="0011092E" w:rsidRDefault="00042140">
            <w:pPr>
              <w:widowControl w:val="0"/>
              <w:spacing w:after="0" w:line="240" w:lineRule="auto"/>
              <w:ind w:left="40" w:hanging="40"/>
              <w:contextualSpacing/>
              <w:rPr>
                <w:lang w:val="ru-RU"/>
              </w:rPr>
            </w:pPr>
          </w:p>
        </w:tc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2140" w:rsidRPr="0011092E" w:rsidRDefault="00042140">
            <w:pPr>
              <w:widowControl w:val="0"/>
              <w:spacing w:after="0" w:line="240" w:lineRule="auto"/>
              <w:contextualSpacing/>
              <w:rPr>
                <w:lang w:val="ru-RU"/>
              </w:rPr>
            </w:pP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2140" w:rsidRDefault="00BC677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2140" w:rsidRDefault="00BC6776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2140" w:rsidRDefault="00BC677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2140" w:rsidRDefault="00BC677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2140" w:rsidRDefault="00BC677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140" w:rsidRDefault="00BC677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042140">
        <w:trPr>
          <w:trHeight w:val="24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2140" w:rsidRDefault="00042140">
            <w:pPr>
              <w:widowControl w:val="0"/>
              <w:spacing w:after="0" w:line="240" w:lineRule="auto"/>
              <w:ind w:left="40" w:hanging="40"/>
              <w:contextualSpacing/>
              <w:rPr>
                <w:rFonts w:ascii="Calibri" w:eastAsia="Calibri" w:hAnsi="Calibri"/>
              </w:rPr>
            </w:pPr>
          </w:p>
        </w:tc>
        <w:tc>
          <w:tcPr>
            <w:tcW w:w="167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2140" w:rsidRDefault="00042140">
            <w:pPr>
              <w:widowControl w:val="0"/>
              <w:spacing w:after="0" w:line="240" w:lineRule="auto"/>
              <w:contextualSpacing/>
              <w:rPr>
                <w:rFonts w:ascii="Calibri" w:eastAsia="Calibri" w:hAnsi="Calibri"/>
              </w:rPr>
            </w:pPr>
          </w:p>
        </w:tc>
        <w:tc>
          <w:tcPr>
            <w:tcW w:w="824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140" w:rsidRDefault="00BC6776">
            <w:pPr>
              <w:widowControl w:val="0"/>
              <w:spacing w:after="0" w:line="240" w:lineRule="auto"/>
              <w:contextualSpacing/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                                Наполняемость групп (человек)</w:t>
            </w:r>
          </w:p>
        </w:tc>
      </w:tr>
      <w:tr w:rsidR="00042140">
        <w:trPr>
          <w:trHeight w:val="24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2140" w:rsidRDefault="00042140">
            <w:pPr>
              <w:widowControl w:val="0"/>
              <w:spacing w:after="0" w:line="240" w:lineRule="auto"/>
              <w:ind w:left="40" w:hanging="40"/>
              <w:contextualSpacing/>
              <w:rPr>
                <w:rFonts w:ascii="Calibri" w:eastAsia="Calibri" w:hAnsi="Calibri"/>
              </w:rPr>
            </w:pPr>
          </w:p>
        </w:tc>
        <w:tc>
          <w:tcPr>
            <w:tcW w:w="167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2140" w:rsidRDefault="00042140">
            <w:pPr>
              <w:widowControl w:val="0"/>
              <w:spacing w:after="0" w:line="240" w:lineRule="auto"/>
              <w:contextualSpacing/>
              <w:rPr>
                <w:rFonts w:ascii="Calibri" w:eastAsia="Calibri" w:hAnsi="Calibri"/>
              </w:rPr>
            </w:pPr>
          </w:p>
        </w:tc>
        <w:tc>
          <w:tcPr>
            <w:tcW w:w="226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2140" w:rsidRDefault="00BC6776">
            <w:pPr>
              <w:pStyle w:val="TableParagraph"/>
              <w:ind w:left="302" w:right="152" w:hanging="113"/>
              <w:contextualSpacing/>
              <w:jc w:val="center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2140" w:rsidRDefault="00BC6776">
            <w:pPr>
              <w:pStyle w:val="TableParagraph"/>
              <w:ind w:left="720" w:right="230"/>
              <w:contextualSpacing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2140" w:rsidRDefault="00BC6776">
            <w:pPr>
              <w:pStyle w:val="TableParagraph"/>
              <w:ind w:left="124" w:right="90" w:firstLine="12"/>
              <w:contextualSpacing/>
              <w:jc w:val="center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140" w:rsidRDefault="00BC6776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</w:rPr>
            </w:pPr>
            <w:r>
              <w:rPr>
                <w:rFonts w:ascii="Liberation Serif" w:eastAsia="Calibri" w:hAnsi="Liberation Serif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42140">
        <w:trPr>
          <w:trHeight w:val="329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2140" w:rsidRDefault="00BC6776">
            <w:pPr>
              <w:pStyle w:val="TableParagraph"/>
              <w:ind w:left="40" w:hanging="40"/>
              <w:contextualSpacing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6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2140" w:rsidRDefault="00BC6776">
            <w:pPr>
              <w:pStyle w:val="TableParagraph"/>
              <w:ind w:left="40"/>
              <w:contextualSpacing/>
            </w:pP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физическая</w:t>
            </w:r>
            <w:proofErr w:type="spellEnd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color w:val="000000"/>
                <w:spacing w:val="-5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2140" w:rsidRDefault="00BC6776">
            <w:pPr>
              <w:pStyle w:val="TableParagraph"/>
              <w:contextualSpacing/>
              <w:jc w:val="center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121-128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2140" w:rsidRDefault="00BC6776">
            <w:pPr>
              <w:pStyle w:val="TableParagraph"/>
              <w:contextualSpacing/>
              <w:jc w:val="center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128-128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2140" w:rsidRDefault="00BC6776">
            <w:pPr>
              <w:pStyle w:val="TableParagraph"/>
              <w:contextualSpacing/>
              <w:jc w:val="center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80-100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2140" w:rsidRDefault="00BC6776">
            <w:pPr>
              <w:pStyle w:val="TableParagraph"/>
              <w:contextualSpacing/>
              <w:jc w:val="center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70-80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2140" w:rsidRDefault="00BC6776">
            <w:pPr>
              <w:pStyle w:val="TableParagraph"/>
              <w:contextualSpacing/>
              <w:jc w:val="center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30-50</w:t>
            </w: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140" w:rsidRDefault="00BC6776">
            <w:pPr>
              <w:pStyle w:val="TableParagraph"/>
              <w:contextualSpacing/>
              <w:jc w:val="center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30-50</w:t>
            </w:r>
          </w:p>
        </w:tc>
      </w:tr>
      <w:tr w:rsidR="00042140">
        <w:trPr>
          <w:trHeight w:val="329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2140" w:rsidRDefault="00BC6776">
            <w:pPr>
              <w:pStyle w:val="TableParagraph"/>
              <w:ind w:left="40" w:hanging="40"/>
              <w:contextualSpacing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6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2140" w:rsidRDefault="00BC6776">
            <w:pPr>
              <w:pStyle w:val="TableParagraph"/>
              <w:ind w:left="40"/>
              <w:contextualSpacing/>
            </w:pP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Специальная</w:t>
            </w:r>
            <w:proofErr w:type="spellEnd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color w:val="000000"/>
                <w:spacing w:val="-5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физическая</w:t>
            </w:r>
            <w:proofErr w:type="spellEnd"/>
            <w:r>
              <w:rPr>
                <w:rFonts w:ascii="Liberation Serif" w:hAnsi="Liberation Serif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2140" w:rsidRDefault="00BC6776">
            <w:pPr>
              <w:pStyle w:val="TableParagraph"/>
              <w:contextualSpacing/>
              <w:jc w:val="center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20-35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2140" w:rsidRDefault="00BC6776">
            <w:pPr>
              <w:pStyle w:val="TableParagraph"/>
              <w:contextualSpacing/>
              <w:jc w:val="center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35-40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2140" w:rsidRDefault="00BC6776">
            <w:pPr>
              <w:pStyle w:val="TableParagraph"/>
              <w:contextualSpacing/>
              <w:jc w:val="center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70-80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2140" w:rsidRDefault="00BC6776">
            <w:pPr>
              <w:pStyle w:val="TableParagraph"/>
              <w:contextualSpacing/>
              <w:jc w:val="center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80-80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2140" w:rsidRDefault="00BC6776">
            <w:pPr>
              <w:pStyle w:val="TableParagraph"/>
              <w:contextualSpacing/>
              <w:jc w:val="center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80-70</w:t>
            </w: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140" w:rsidRDefault="00BC6776">
            <w:pPr>
              <w:pStyle w:val="TableParagraph"/>
              <w:contextualSpacing/>
              <w:jc w:val="center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50-50</w:t>
            </w:r>
          </w:p>
        </w:tc>
      </w:tr>
      <w:tr w:rsidR="00042140">
        <w:trPr>
          <w:trHeight w:val="329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2140" w:rsidRDefault="00BC6776">
            <w:pPr>
              <w:pStyle w:val="TableParagraph"/>
              <w:ind w:left="40" w:hanging="40"/>
              <w:contextualSpacing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6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2140" w:rsidRDefault="00BC6776">
            <w:pPr>
              <w:pStyle w:val="TableParagraph"/>
              <w:ind w:left="40"/>
              <w:contextualSpacing/>
            </w:pP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Участие</w:t>
            </w:r>
            <w:proofErr w:type="spellEnd"/>
            <w:r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спортивных</w:t>
            </w:r>
            <w:proofErr w:type="spellEnd"/>
            <w:r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соревнованиях</w:t>
            </w:r>
            <w:proofErr w:type="spellEnd"/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2140" w:rsidRDefault="00BC6776">
            <w:pPr>
              <w:pStyle w:val="TableParagraph"/>
              <w:contextualSpacing/>
              <w:jc w:val="center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6-12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2140" w:rsidRDefault="00BC6776">
            <w:pPr>
              <w:pStyle w:val="TableParagraph"/>
              <w:contextualSpacing/>
              <w:jc w:val="center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12-17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2140" w:rsidRDefault="00BC6776">
            <w:pPr>
              <w:pStyle w:val="TableParagraph"/>
              <w:contextualSpacing/>
              <w:jc w:val="center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60-86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2140" w:rsidRDefault="00BC6776">
            <w:pPr>
              <w:pStyle w:val="TableParagraph"/>
              <w:contextualSpacing/>
              <w:jc w:val="center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100-110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2140" w:rsidRDefault="00BC6776">
            <w:pPr>
              <w:pStyle w:val="TableParagraph"/>
              <w:contextualSpacing/>
              <w:jc w:val="center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160-180</w:t>
            </w: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140" w:rsidRDefault="00BC6776">
            <w:pPr>
              <w:pStyle w:val="TableParagraph"/>
              <w:contextualSpacing/>
              <w:jc w:val="center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180-210</w:t>
            </w:r>
          </w:p>
        </w:tc>
      </w:tr>
      <w:tr w:rsidR="00042140">
        <w:trPr>
          <w:trHeight w:val="329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2140" w:rsidRDefault="00BC6776">
            <w:pPr>
              <w:pStyle w:val="TableParagraph"/>
              <w:ind w:left="40" w:hanging="40"/>
              <w:contextualSpacing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6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2140" w:rsidRDefault="00BC6776">
            <w:pPr>
              <w:pStyle w:val="TableParagraph"/>
              <w:ind w:left="40"/>
              <w:contextualSpacing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Техническая подготовка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2140" w:rsidRDefault="00BC6776">
            <w:pPr>
              <w:pStyle w:val="TableParagraph"/>
              <w:contextualSpacing/>
              <w:jc w:val="center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25-35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2140" w:rsidRDefault="00BC6776">
            <w:pPr>
              <w:pStyle w:val="TableParagraph"/>
              <w:contextualSpacing/>
              <w:jc w:val="center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35-50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2140" w:rsidRDefault="00BC6776">
            <w:pPr>
              <w:pStyle w:val="TableParagraph"/>
              <w:contextualSpacing/>
              <w:jc w:val="center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60-100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2140" w:rsidRDefault="00BC6776">
            <w:pPr>
              <w:pStyle w:val="TableParagraph"/>
              <w:contextualSpacing/>
              <w:jc w:val="center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120-130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2140" w:rsidRDefault="00BC6776">
            <w:pPr>
              <w:pStyle w:val="TableParagraph"/>
              <w:contextualSpacing/>
              <w:jc w:val="center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190-210</w:t>
            </w: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140" w:rsidRDefault="00BC6776">
            <w:pPr>
              <w:pStyle w:val="TableParagraph"/>
              <w:contextualSpacing/>
              <w:jc w:val="center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240-260</w:t>
            </w:r>
          </w:p>
        </w:tc>
      </w:tr>
      <w:tr w:rsidR="00042140">
        <w:trPr>
          <w:trHeight w:val="331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2140" w:rsidRDefault="00BC6776">
            <w:pPr>
              <w:pStyle w:val="TableParagraph"/>
              <w:ind w:left="40" w:hanging="40"/>
              <w:contextualSpacing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6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2140" w:rsidRDefault="00BC6776">
            <w:pPr>
              <w:pStyle w:val="TableParagraph"/>
              <w:ind w:left="40"/>
              <w:contextualSpacing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Тактическая подготовка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2140" w:rsidRDefault="00BC6776">
            <w:pPr>
              <w:pStyle w:val="TableParagraph"/>
              <w:contextualSpacing/>
              <w:jc w:val="center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5-10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2140" w:rsidRDefault="00BC6776">
            <w:pPr>
              <w:pStyle w:val="TableParagraph"/>
              <w:contextualSpacing/>
              <w:jc w:val="center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10-20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2140" w:rsidRDefault="00BC6776">
            <w:pPr>
              <w:pStyle w:val="TableParagraph"/>
              <w:contextualSpacing/>
              <w:jc w:val="center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40-66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2140" w:rsidRDefault="00BC6776">
            <w:pPr>
              <w:pStyle w:val="TableParagraph"/>
              <w:contextualSpacing/>
              <w:jc w:val="center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70-90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2140" w:rsidRDefault="00BC6776">
            <w:pPr>
              <w:pStyle w:val="TableParagraph"/>
              <w:contextualSpacing/>
              <w:jc w:val="center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140-150</w:t>
            </w: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140" w:rsidRDefault="00BC6776">
            <w:pPr>
              <w:pStyle w:val="TableParagraph"/>
              <w:contextualSpacing/>
              <w:jc w:val="center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180-270</w:t>
            </w:r>
          </w:p>
        </w:tc>
      </w:tr>
      <w:tr w:rsidR="00042140">
        <w:trPr>
          <w:trHeight w:val="339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2140" w:rsidRDefault="00BC6776">
            <w:pPr>
              <w:pStyle w:val="TableParagraph"/>
              <w:ind w:left="40" w:hanging="40"/>
              <w:contextualSpacing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6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2140" w:rsidRDefault="00BC6776">
            <w:pPr>
              <w:pStyle w:val="TableParagraph"/>
              <w:ind w:left="40"/>
              <w:contextualSpacing/>
            </w:pP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Теоретическая</w:t>
            </w:r>
            <w:proofErr w:type="spellEnd"/>
            <w:r>
              <w:rPr>
                <w:rFonts w:ascii="Liberation Serif" w:hAnsi="Liberation Serif"/>
                <w:color w:val="000000"/>
                <w:spacing w:val="-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под</w:t>
            </w:r>
            <w:proofErr w:type="spellEnd"/>
            <w:r>
              <w:rPr>
                <w:rFonts w:ascii="Liberation Serif" w:hAnsi="Liberation Serif"/>
                <w:color w:val="000000"/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готовка</w:t>
            </w:r>
            <w:proofErr w:type="spellEnd"/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2140" w:rsidRDefault="00BC677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5-10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2140" w:rsidRDefault="00BC677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10-15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2140" w:rsidRDefault="00BC677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20-30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2140" w:rsidRDefault="00BC677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36-40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2140" w:rsidRDefault="00BC677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10-10</w:t>
            </w: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140" w:rsidRDefault="00BC677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10-10</w:t>
            </w:r>
          </w:p>
        </w:tc>
      </w:tr>
      <w:tr w:rsidR="00042140">
        <w:trPr>
          <w:trHeight w:val="259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2140" w:rsidRDefault="00BC6776">
            <w:pPr>
              <w:pStyle w:val="TableParagraph"/>
              <w:ind w:left="40" w:hanging="40"/>
              <w:contextualSpacing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6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2140" w:rsidRDefault="00BC6776">
            <w:pPr>
              <w:pStyle w:val="TableParagraph"/>
              <w:ind w:left="40"/>
              <w:contextualSpacing/>
            </w:pP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Психологическая</w:t>
            </w:r>
            <w:proofErr w:type="spellEnd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color w:val="000000"/>
                <w:spacing w:val="-5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2140" w:rsidRDefault="00BC677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5-10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2140" w:rsidRDefault="00BC677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10-20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2140" w:rsidRDefault="00BC677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34-50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2140" w:rsidRDefault="00BC677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60-70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2140" w:rsidRDefault="00BC677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90-100</w:t>
            </w: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140" w:rsidRDefault="00BC677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90-100</w:t>
            </w:r>
          </w:p>
        </w:tc>
      </w:tr>
      <w:tr w:rsidR="00042140">
        <w:trPr>
          <w:trHeight w:val="5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2140" w:rsidRDefault="00BC6776">
            <w:pPr>
              <w:pStyle w:val="TableParagraph"/>
              <w:ind w:left="40" w:hanging="40"/>
              <w:contextualSpacing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6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2140" w:rsidRPr="0011092E" w:rsidRDefault="00BC6776">
            <w:pPr>
              <w:pStyle w:val="TableParagraph"/>
              <w:ind w:left="40"/>
              <w:contextualSpacing/>
              <w:rPr>
                <w:lang w:val="ru-RU"/>
              </w:rPr>
            </w:pPr>
            <w:r w:rsidRPr="0011092E">
              <w:rPr>
                <w:rFonts w:ascii="Liberation Serif" w:hAnsi="Liberation Serif"/>
                <w:color w:val="000000"/>
                <w:sz w:val="24"/>
                <w:szCs w:val="24"/>
                <w:lang w:val="ru-RU"/>
              </w:rPr>
              <w:t>Контрольные мероприятия (</w:t>
            </w:r>
            <w:r w:rsidRPr="0011092E">
              <w:rPr>
                <w:rFonts w:ascii="Liberation Serif" w:hAnsi="Liberation Serif"/>
                <w:color w:val="000000"/>
                <w:sz w:val="24"/>
                <w:szCs w:val="24"/>
                <w:lang w:val="ru-RU" w:eastAsia="ru-RU"/>
              </w:rPr>
              <w:t>тестирование и контроль)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2140" w:rsidRDefault="00BC677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6-6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2140" w:rsidRDefault="00BC677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6-12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2140" w:rsidRDefault="00BC677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10-20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2140" w:rsidRDefault="00BC677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30-30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2140" w:rsidRDefault="00BC677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20-30</w:t>
            </w: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140" w:rsidRDefault="00BC677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20-30</w:t>
            </w:r>
          </w:p>
        </w:tc>
      </w:tr>
      <w:tr w:rsidR="00042140">
        <w:trPr>
          <w:trHeight w:val="37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2140" w:rsidRDefault="00BC6776">
            <w:pPr>
              <w:pStyle w:val="TableParagraph"/>
              <w:ind w:left="40" w:hanging="40"/>
              <w:contextualSpacing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6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2140" w:rsidRDefault="00BC6776">
            <w:pPr>
              <w:pStyle w:val="TableParagraph"/>
              <w:ind w:left="40"/>
              <w:contextualSpacing/>
            </w:pP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Инструкторская</w:t>
            </w:r>
            <w:proofErr w:type="spellEnd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2140" w:rsidRDefault="00BC6776">
            <w:pPr>
              <w:pStyle w:val="TableParagraph"/>
              <w:contextualSpacing/>
              <w:jc w:val="center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2-6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2140" w:rsidRDefault="00BC6776">
            <w:pPr>
              <w:pStyle w:val="TableParagraph"/>
              <w:contextualSpacing/>
              <w:jc w:val="center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6-12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2140" w:rsidRDefault="00BC6776">
            <w:pPr>
              <w:pStyle w:val="TableParagraph"/>
              <w:contextualSpacing/>
              <w:jc w:val="center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20-30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2140" w:rsidRDefault="00BC6776">
            <w:pPr>
              <w:pStyle w:val="TableParagraph"/>
              <w:contextualSpacing/>
              <w:jc w:val="center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50-50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2140" w:rsidRDefault="00BC6776">
            <w:pPr>
              <w:pStyle w:val="TableParagraph"/>
              <w:contextualSpacing/>
              <w:jc w:val="center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50-80</w:t>
            </w: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140" w:rsidRDefault="00BC6776">
            <w:pPr>
              <w:pStyle w:val="TableParagraph"/>
              <w:contextualSpacing/>
              <w:jc w:val="center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80-100</w:t>
            </w:r>
          </w:p>
        </w:tc>
      </w:tr>
      <w:tr w:rsidR="00042140">
        <w:trPr>
          <w:trHeight w:val="36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2140" w:rsidRDefault="00BC6776">
            <w:pPr>
              <w:pStyle w:val="TableParagraph"/>
              <w:ind w:left="40" w:hanging="40"/>
              <w:contextualSpacing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6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2140" w:rsidRDefault="00BC6776">
            <w:pPr>
              <w:pStyle w:val="TableParagraph"/>
              <w:ind w:left="40"/>
              <w:contextualSpacing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Судейская практика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2140" w:rsidRDefault="00BC6776">
            <w:pPr>
              <w:pStyle w:val="TableParagraph"/>
              <w:contextualSpacing/>
              <w:jc w:val="center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0-6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2140" w:rsidRDefault="00BC6776">
            <w:pPr>
              <w:pStyle w:val="TableParagraph"/>
              <w:contextualSpacing/>
              <w:jc w:val="center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6-12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2140" w:rsidRDefault="00BC677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20-30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2140" w:rsidRDefault="00BC677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40-40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2140" w:rsidRDefault="00BC677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50-84</w:t>
            </w: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140" w:rsidRDefault="00BC677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84-100</w:t>
            </w:r>
          </w:p>
        </w:tc>
      </w:tr>
      <w:tr w:rsidR="00042140">
        <w:trPr>
          <w:trHeight w:val="36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2140" w:rsidRDefault="00BC6776">
            <w:pPr>
              <w:pStyle w:val="TableParagraph"/>
              <w:ind w:left="40" w:hanging="40"/>
              <w:contextualSpacing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6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2140" w:rsidRDefault="00BC6776">
            <w:pPr>
              <w:pStyle w:val="TableParagraph"/>
              <w:ind w:left="40"/>
              <w:contextualSpacing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Медицинские, медико-биологические мероприятия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2140" w:rsidRDefault="00BC6776">
            <w:pPr>
              <w:pStyle w:val="TableParagraph"/>
              <w:contextualSpacing/>
              <w:jc w:val="center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6-6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2140" w:rsidRDefault="00BC6776">
            <w:pPr>
              <w:pStyle w:val="TableParagraph"/>
              <w:contextualSpacing/>
              <w:jc w:val="center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6-6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2140" w:rsidRDefault="00BC6776">
            <w:pPr>
              <w:pStyle w:val="TableParagraph"/>
              <w:contextualSpacing/>
              <w:jc w:val="center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6-6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2140" w:rsidRDefault="00BC6776">
            <w:pPr>
              <w:pStyle w:val="TableParagraph"/>
              <w:contextualSpacing/>
              <w:jc w:val="center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6-6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2140" w:rsidRDefault="00BC6776">
            <w:pPr>
              <w:pStyle w:val="TableParagraph"/>
              <w:contextualSpacing/>
              <w:jc w:val="center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6-24</w:t>
            </w: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140" w:rsidRDefault="00BC6776">
            <w:pPr>
              <w:pStyle w:val="TableParagraph"/>
              <w:contextualSpacing/>
              <w:jc w:val="center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24-24</w:t>
            </w:r>
          </w:p>
        </w:tc>
      </w:tr>
      <w:tr w:rsidR="00042140">
        <w:trPr>
          <w:trHeight w:val="501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2140" w:rsidRDefault="00BC6776">
            <w:pPr>
              <w:pStyle w:val="TableParagraph"/>
              <w:ind w:left="40" w:hanging="40"/>
              <w:contextualSpacing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6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2140" w:rsidRDefault="00BC6776">
            <w:pPr>
              <w:pStyle w:val="TableParagraph"/>
              <w:ind w:left="40"/>
              <w:contextualSpacing/>
            </w:pP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Восстановительные</w:t>
            </w:r>
            <w:proofErr w:type="spellEnd"/>
            <w:r>
              <w:rPr>
                <w:rFonts w:ascii="Liberation Serif" w:hAnsi="Liberation Serif"/>
                <w:color w:val="000000"/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2140" w:rsidRDefault="00BC677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3-6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2140" w:rsidRDefault="00BC677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6-24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2140" w:rsidRDefault="00BC677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30-40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2140" w:rsidRDefault="00BC677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50-50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2140" w:rsidRDefault="00BC677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64-90</w:t>
            </w: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140" w:rsidRDefault="00BC677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90-150</w:t>
            </w:r>
          </w:p>
        </w:tc>
      </w:tr>
      <w:tr w:rsidR="00042140">
        <w:trPr>
          <w:trHeight w:val="501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2140" w:rsidRDefault="00BC6776">
            <w:pPr>
              <w:pStyle w:val="TableParagraph"/>
              <w:ind w:left="40" w:hanging="40"/>
              <w:contextualSpacing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6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2140" w:rsidRDefault="00BC6776">
            <w:pPr>
              <w:pStyle w:val="TableParagraph"/>
              <w:ind w:left="40"/>
              <w:contextualSpacing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Самоподготовка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2140" w:rsidRDefault="00BC677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30-42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2140" w:rsidRDefault="00BC677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42-60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2140" w:rsidRDefault="00BC677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70-90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2140" w:rsidRDefault="00BC677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120-160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2140" w:rsidRDefault="00BC677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150-170</w:t>
            </w: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140" w:rsidRDefault="00BC677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170-210</w:t>
            </w:r>
          </w:p>
        </w:tc>
      </w:tr>
      <w:tr w:rsidR="00042140">
        <w:trPr>
          <w:trHeight w:val="407"/>
        </w:trPr>
        <w:tc>
          <w:tcPr>
            <w:tcW w:w="23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2140" w:rsidRPr="0011092E" w:rsidRDefault="00BC6776">
            <w:pPr>
              <w:pStyle w:val="TableParagraph"/>
              <w:ind w:left="40" w:hanging="40"/>
              <w:contextualSpacing/>
              <w:rPr>
                <w:lang w:val="ru-RU"/>
              </w:rPr>
            </w:pPr>
            <w:r w:rsidRPr="0011092E">
              <w:rPr>
                <w:rFonts w:ascii="Liberation Serif" w:hAnsi="Liberation Serif"/>
                <w:bCs/>
                <w:color w:val="000000"/>
                <w:sz w:val="24"/>
                <w:szCs w:val="24"/>
                <w:lang w:val="ru-RU"/>
              </w:rPr>
              <w:t>Общее количество часов в год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2140" w:rsidRDefault="00BC677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234-312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2140" w:rsidRDefault="00BC677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312-416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2140" w:rsidRDefault="00BC677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520-728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2140" w:rsidRDefault="00BC677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832-936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2140" w:rsidRDefault="00BC677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1040-1248</w:t>
            </w: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140" w:rsidRDefault="00BC677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1248-1664</w:t>
            </w:r>
          </w:p>
        </w:tc>
      </w:tr>
    </w:tbl>
    <w:p w:rsidR="00042140" w:rsidRDefault="00042140">
      <w:pPr>
        <w:tabs>
          <w:tab w:val="left" w:pos="10425"/>
        </w:tabs>
        <w:spacing w:after="0" w:line="240" w:lineRule="auto"/>
        <w:ind w:right="113"/>
        <w:contextualSpacing/>
      </w:pPr>
    </w:p>
    <w:p w:rsidR="00082B52" w:rsidRDefault="00082B52">
      <w:pPr>
        <w:pStyle w:val="afd"/>
        <w:tabs>
          <w:tab w:val="left" w:pos="1276"/>
          <w:tab w:val="left" w:pos="4935"/>
          <w:tab w:val="left" w:pos="8505"/>
        </w:tabs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82B52" w:rsidRDefault="00082B52">
      <w:pPr>
        <w:pStyle w:val="afd"/>
        <w:tabs>
          <w:tab w:val="left" w:pos="1276"/>
          <w:tab w:val="left" w:pos="4935"/>
          <w:tab w:val="left" w:pos="8505"/>
        </w:tabs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82B52" w:rsidRDefault="00082B52">
      <w:pPr>
        <w:pStyle w:val="afd"/>
        <w:tabs>
          <w:tab w:val="left" w:pos="1276"/>
          <w:tab w:val="left" w:pos="4935"/>
          <w:tab w:val="left" w:pos="8505"/>
        </w:tabs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42140" w:rsidRDefault="00BC6776">
      <w:pPr>
        <w:pStyle w:val="afd"/>
        <w:tabs>
          <w:tab w:val="left" w:pos="1276"/>
          <w:tab w:val="left" w:pos="4935"/>
          <w:tab w:val="left" w:pos="8505"/>
        </w:tabs>
        <w:ind w:firstLine="709"/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7.Календарный план воспитательной работы </w:t>
      </w:r>
    </w:p>
    <w:p w:rsidR="00042140" w:rsidRDefault="00BC6776">
      <w:pPr>
        <w:pStyle w:val="afd"/>
        <w:tabs>
          <w:tab w:val="left" w:pos="1276"/>
          <w:tab w:val="left" w:pos="4935"/>
          <w:tab w:val="left" w:pos="8505"/>
        </w:tabs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№ 6</w:t>
      </w:r>
    </w:p>
    <w:p w:rsidR="00042140" w:rsidRDefault="00042140">
      <w:pPr>
        <w:pStyle w:val="afd"/>
        <w:spacing w:after="160"/>
        <w:ind w:left="1070"/>
        <w:contextualSpacing/>
        <w:jc w:val="right"/>
      </w:pPr>
    </w:p>
    <w:p w:rsidR="00042140" w:rsidRDefault="00042140">
      <w:pPr>
        <w:sectPr w:rsidR="00042140">
          <w:type w:val="continuous"/>
          <w:pgSz w:w="11906" w:h="16838"/>
          <w:pgMar w:top="1134" w:right="567" w:bottom="1134" w:left="1134" w:header="0" w:footer="0" w:gutter="0"/>
          <w:cols w:space="720"/>
          <w:formProt w:val="0"/>
          <w:docGrid w:linePitch="312" w:charSpace="-2049"/>
        </w:sectPr>
      </w:pPr>
    </w:p>
    <w:tbl>
      <w:tblPr>
        <w:tblStyle w:val="TableNormal"/>
        <w:tblW w:w="10515" w:type="dxa"/>
        <w:tblInd w:w="-25" w:type="dxa"/>
        <w:tblLayout w:type="fixed"/>
        <w:tblCellMar>
          <w:left w:w="5" w:type="dxa"/>
          <w:right w:w="5" w:type="dxa"/>
        </w:tblCellMar>
        <w:tblLook w:val="01E0"/>
      </w:tblPr>
      <w:tblGrid>
        <w:gridCol w:w="583"/>
        <w:gridCol w:w="3408"/>
        <w:gridCol w:w="4534"/>
        <w:gridCol w:w="1990"/>
      </w:tblGrid>
      <w:tr w:rsidR="00042140">
        <w:trPr>
          <w:trHeight w:val="27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40" w:rsidRDefault="00BC6776">
            <w:pPr>
              <w:pStyle w:val="TableParagraph"/>
              <w:tabs>
                <w:tab w:val="left" w:pos="5812"/>
              </w:tabs>
              <w:contextualSpacing/>
              <w:jc w:val="center"/>
            </w:pPr>
            <w:r>
              <w:rPr>
                <w:bCs/>
                <w:sz w:val="24"/>
                <w:szCs w:val="24"/>
              </w:rPr>
              <w:lastRenderedPageBreak/>
              <w:t>№</w:t>
            </w:r>
          </w:p>
          <w:p w:rsidR="00042140" w:rsidRDefault="00BC6776">
            <w:pPr>
              <w:pStyle w:val="TableParagraph"/>
              <w:tabs>
                <w:tab w:val="left" w:pos="5812"/>
              </w:tabs>
              <w:contextualSpacing/>
              <w:jc w:val="center"/>
            </w:pPr>
            <w:r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40" w:rsidRDefault="00BC6776">
            <w:pPr>
              <w:pStyle w:val="TableParagraph"/>
              <w:tabs>
                <w:tab w:val="left" w:pos="-510"/>
                <w:tab w:val="left" w:pos="5812"/>
              </w:tabs>
              <w:ind w:left="-567"/>
              <w:contextualSpacing/>
              <w:jc w:val="center"/>
            </w:pPr>
            <w:proofErr w:type="spellStart"/>
            <w:r>
              <w:rPr>
                <w:bCs/>
                <w:sz w:val="24"/>
                <w:szCs w:val="24"/>
              </w:rPr>
              <w:t>Направление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40" w:rsidRDefault="00BC6776">
            <w:pPr>
              <w:pStyle w:val="TableParagraph"/>
              <w:tabs>
                <w:tab w:val="left" w:pos="6855"/>
              </w:tabs>
              <w:ind w:left="1070"/>
              <w:contextualSpacing/>
              <w:jc w:val="center"/>
            </w:pPr>
            <w:proofErr w:type="spellStart"/>
            <w:r>
              <w:rPr>
                <w:bCs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40" w:rsidRDefault="00BC6776">
            <w:pPr>
              <w:pStyle w:val="TableParagraph"/>
              <w:tabs>
                <w:tab w:val="left" w:pos="5812"/>
              </w:tabs>
              <w:contextualSpacing/>
            </w:pPr>
            <w:proofErr w:type="spellStart"/>
            <w:r>
              <w:rPr>
                <w:bCs/>
                <w:sz w:val="24"/>
                <w:szCs w:val="24"/>
              </w:rPr>
              <w:t>Сроки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проведения</w:t>
            </w:r>
            <w:proofErr w:type="spellEnd"/>
          </w:p>
        </w:tc>
      </w:tr>
      <w:tr w:rsidR="00042140">
        <w:trPr>
          <w:trHeight w:val="27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40" w:rsidRDefault="00BC6776">
            <w:pPr>
              <w:pStyle w:val="TableParagraph"/>
              <w:tabs>
                <w:tab w:val="left" w:pos="5812"/>
              </w:tabs>
              <w:ind w:left="1070"/>
              <w:contextualSpacing/>
              <w:jc w:val="center"/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40" w:rsidRDefault="00BC6776">
            <w:pPr>
              <w:pStyle w:val="TableParagraph"/>
              <w:tabs>
                <w:tab w:val="left" w:pos="5812"/>
              </w:tabs>
              <w:ind w:left="140"/>
              <w:contextualSpacing/>
            </w:pPr>
            <w:proofErr w:type="spellStart"/>
            <w:r>
              <w:rPr>
                <w:b/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042140">
        <w:trPr>
          <w:trHeight w:val="27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40" w:rsidRDefault="00BC6776">
            <w:pPr>
              <w:pStyle w:val="TableParagraph"/>
              <w:tabs>
                <w:tab w:val="left" w:pos="3113"/>
                <w:tab w:val="left" w:pos="5812"/>
              </w:tabs>
              <w:contextualSpacing/>
              <w:jc w:val="center"/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40" w:rsidRDefault="00BC6776">
            <w:pPr>
              <w:pStyle w:val="TableParagraph"/>
              <w:tabs>
                <w:tab w:val="left" w:pos="5812"/>
              </w:tabs>
              <w:contextualSpacing/>
            </w:pPr>
            <w:proofErr w:type="spellStart"/>
            <w:r>
              <w:rPr>
                <w:bCs/>
                <w:sz w:val="24"/>
                <w:szCs w:val="24"/>
              </w:rPr>
              <w:t>Судейская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40" w:rsidRPr="0011092E" w:rsidRDefault="00BC6776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lang w:val="ru-RU"/>
              </w:rPr>
            </w:pPr>
            <w:r w:rsidRPr="0011092E">
              <w:rPr>
                <w:b/>
                <w:sz w:val="24"/>
                <w:szCs w:val="24"/>
                <w:lang w:val="ru-RU"/>
              </w:rPr>
              <w:t>Участие в спортивных соревнованиях различного уровня, в рамках которых предусмотрено:</w:t>
            </w:r>
          </w:p>
          <w:p w:rsidR="00042140" w:rsidRPr="0011092E" w:rsidRDefault="00BC6776">
            <w:pPr>
              <w:pStyle w:val="TableParagraph"/>
              <w:tabs>
                <w:tab w:val="left" w:pos="5812"/>
              </w:tabs>
              <w:contextualSpacing/>
              <w:rPr>
                <w:lang w:val="ru-RU"/>
              </w:rPr>
            </w:pPr>
            <w:r w:rsidRPr="0011092E">
              <w:rPr>
                <w:bCs/>
                <w:sz w:val="24"/>
                <w:szCs w:val="24"/>
                <w:lang w:val="ru-RU"/>
              </w:rPr>
              <w:t>- практическое и теоретическое изучение и применение правил вида спорта и терминологии, принятой в виде спорта;</w:t>
            </w:r>
          </w:p>
          <w:p w:rsidR="00042140" w:rsidRPr="0011092E" w:rsidRDefault="00BC6776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lang w:val="ru-RU"/>
              </w:rPr>
            </w:pPr>
            <w:r w:rsidRPr="0011092E">
              <w:rPr>
                <w:bCs/>
                <w:sz w:val="24"/>
                <w:szCs w:val="24"/>
                <w:lang w:val="ru-RU"/>
              </w:rPr>
              <w:t>- приобретение навыков судейства и проведения спортивных соревнований в качестве помощника спортивного судьи и (или) помощника секретаря спортивных соревнований;</w:t>
            </w:r>
          </w:p>
          <w:p w:rsidR="00042140" w:rsidRPr="0011092E" w:rsidRDefault="00BC6776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lang w:val="ru-RU"/>
              </w:rPr>
            </w:pPr>
            <w:r w:rsidRPr="0011092E">
              <w:rPr>
                <w:bCs/>
                <w:sz w:val="24"/>
                <w:szCs w:val="24"/>
                <w:lang w:val="ru-RU"/>
              </w:rPr>
              <w:t>- приобретение навыков самостоятельного судейства спортивных соревнований;</w:t>
            </w:r>
          </w:p>
          <w:p w:rsidR="00042140" w:rsidRPr="0011092E" w:rsidRDefault="00BC6776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lang w:val="ru-RU"/>
              </w:rPr>
            </w:pPr>
            <w:r w:rsidRPr="0011092E">
              <w:rPr>
                <w:bCs/>
                <w:sz w:val="24"/>
                <w:szCs w:val="24"/>
                <w:lang w:val="ru-RU"/>
              </w:rPr>
              <w:t>- формирование уважительного отношения к решениям спортивных судей;</w:t>
            </w:r>
          </w:p>
          <w:p w:rsidR="00042140" w:rsidRPr="0011092E" w:rsidRDefault="00042140">
            <w:pPr>
              <w:pStyle w:val="TableParagraph"/>
              <w:tabs>
                <w:tab w:val="left" w:pos="4531"/>
              </w:tabs>
              <w:contextualSpacing/>
              <w:rPr>
                <w:lang w:val="ru-RU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40" w:rsidRDefault="00BC6776">
            <w:pPr>
              <w:pStyle w:val="TableParagraph"/>
              <w:tabs>
                <w:tab w:val="left" w:pos="5812"/>
              </w:tabs>
              <w:ind w:hanging="1077"/>
              <w:contextualSpacing/>
              <w:jc w:val="center"/>
            </w:pPr>
            <w:r w:rsidRPr="0011092E">
              <w:rPr>
                <w:sz w:val="24"/>
                <w:szCs w:val="24"/>
                <w:lang w:val="ru-RU"/>
              </w:rPr>
              <w:t xml:space="preserve">            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течение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год</w:t>
            </w:r>
            <w:proofErr w:type="spellEnd"/>
          </w:p>
        </w:tc>
      </w:tr>
      <w:tr w:rsidR="00042140">
        <w:trPr>
          <w:trHeight w:val="27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40" w:rsidRDefault="00BC6776">
            <w:pPr>
              <w:pStyle w:val="TableParagraph"/>
              <w:tabs>
                <w:tab w:val="left" w:pos="5812"/>
              </w:tabs>
              <w:ind w:left="1070"/>
              <w:contextualSpacing/>
              <w:jc w:val="center"/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40" w:rsidRDefault="00BC6776">
            <w:pPr>
              <w:pStyle w:val="TableParagraph"/>
              <w:tabs>
                <w:tab w:val="left" w:pos="5812"/>
              </w:tabs>
              <w:ind w:left="140"/>
              <w:contextualSpacing/>
            </w:pPr>
            <w:proofErr w:type="spellStart"/>
            <w:r>
              <w:rPr>
                <w:bCs/>
                <w:sz w:val="24"/>
                <w:szCs w:val="24"/>
              </w:rPr>
              <w:t>Инструкторская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40" w:rsidRPr="0011092E" w:rsidRDefault="00BC6776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lang w:val="ru-RU"/>
              </w:rPr>
            </w:pPr>
            <w:r w:rsidRPr="0011092E">
              <w:rPr>
                <w:b/>
                <w:sz w:val="24"/>
                <w:szCs w:val="24"/>
                <w:lang w:val="ru-RU"/>
              </w:rPr>
              <w:t>Учебно-тренировочные занятия, в рамках которых предусмотрено:</w:t>
            </w:r>
          </w:p>
          <w:p w:rsidR="00042140" w:rsidRPr="0011092E" w:rsidRDefault="00BC6776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lang w:val="ru-RU"/>
              </w:rPr>
            </w:pPr>
            <w:r w:rsidRPr="0011092E">
              <w:rPr>
                <w:bCs/>
                <w:sz w:val="24"/>
                <w:szCs w:val="24"/>
                <w:lang w:val="ru-RU"/>
              </w:rPr>
              <w:t>- освоение навыков организации и проведения учебно-тренировочных занятий в качестве помощника тренера-преподавателя, инструктора;</w:t>
            </w:r>
          </w:p>
          <w:p w:rsidR="00042140" w:rsidRPr="0011092E" w:rsidRDefault="00BC6776">
            <w:pPr>
              <w:pStyle w:val="TableParagraph"/>
              <w:tabs>
                <w:tab w:val="left" w:pos="5812"/>
              </w:tabs>
              <w:contextualSpacing/>
              <w:rPr>
                <w:lang w:val="ru-RU"/>
              </w:rPr>
            </w:pPr>
            <w:r w:rsidRPr="0011092E">
              <w:rPr>
                <w:bCs/>
                <w:sz w:val="24"/>
                <w:szCs w:val="24"/>
                <w:lang w:val="ru-RU"/>
              </w:rPr>
              <w:t>- составление конспекта учебно-тренировочного занятия в соответствии с поставленной задачей;</w:t>
            </w:r>
          </w:p>
          <w:p w:rsidR="00042140" w:rsidRPr="0011092E" w:rsidRDefault="00BC6776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lang w:val="ru-RU"/>
              </w:rPr>
            </w:pPr>
            <w:r w:rsidRPr="0011092E">
              <w:rPr>
                <w:bCs/>
                <w:sz w:val="24"/>
                <w:szCs w:val="24"/>
                <w:lang w:val="ru-RU"/>
              </w:rPr>
              <w:t>- формирование навыков наставничества;</w:t>
            </w:r>
            <w:r w:rsidRPr="0011092E">
              <w:rPr>
                <w:bCs/>
                <w:sz w:val="24"/>
                <w:szCs w:val="24"/>
                <w:lang w:val="ru-RU"/>
              </w:rPr>
              <w:br/>
              <w:t>- формирование сознательного отношения к учебно-тренировочному и соревновательному процессам;</w:t>
            </w:r>
          </w:p>
          <w:p w:rsidR="00042140" w:rsidRPr="0011092E" w:rsidRDefault="00BC6776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lang w:val="ru-RU"/>
              </w:rPr>
            </w:pPr>
            <w:r w:rsidRPr="0011092E">
              <w:rPr>
                <w:bCs/>
                <w:sz w:val="24"/>
                <w:szCs w:val="24"/>
                <w:lang w:val="ru-RU"/>
              </w:rPr>
              <w:t>- формирование склонности к педагогической работе;</w:t>
            </w:r>
          </w:p>
          <w:p w:rsidR="00042140" w:rsidRDefault="00BC6776">
            <w:pPr>
              <w:pStyle w:val="TableParagraph"/>
              <w:tabs>
                <w:tab w:val="left" w:pos="5812"/>
              </w:tabs>
              <w:ind w:left="140"/>
              <w:contextualSpacing/>
            </w:pPr>
            <w:r>
              <w:rPr>
                <w:bCs/>
                <w:sz w:val="24"/>
                <w:szCs w:val="24"/>
              </w:rPr>
              <w:t>- …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40" w:rsidRDefault="00BC6776">
            <w:pPr>
              <w:pStyle w:val="TableParagraph"/>
              <w:tabs>
                <w:tab w:val="left" w:pos="5812"/>
              </w:tabs>
              <w:contextualSpacing/>
              <w:jc w:val="center"/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042140">
        <w:trPr>
          <w:trHeight w:val="27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40" w:rsidRDefault="00BC6776">
            <w:pPr>
              <w:pStyle w:val="TableParagraph"/>
              <w:tabs>
                <w:tab w:val="left" w:pos="5812"/>
              </w:tabs>
              <w:contextualSpacing/>
              <w:jc w:val="center"/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40" w:rsidRDefault="00BC6776">
            <w:pPr>
              <w:pStyle w:val="TableParagraph"/>
              <w:tabs>
                <w:tab w:val="left" w:pos="5812"/>
              </w:tabs>
              <w:contextualSpacing/>
              <w:jc w:val="center"/>
            </w:pPr>
            <w:r>
              <w:rPr>
                <w:bCs/>
                <w:sz w:val="24"/>
                <w:szCs w:val="24"/>
              </w:rPr>
              <w:t>…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40" w:rsidRDefault="00BC6776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</w:pPr>
            <w:r>
              <w:rPr>
                <w:bCs/>
                <w:sz w:val="24"/>
                <w:szCs w:val="24"/>
              </w:rPr>
              <w:t>…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40" w:rsidRDefault="00BC6776">
            <w:pPr>
              <w:pStyle w:val="TableParagraph"/>
              <w:tabs>
                <w:tab w:val="left" w:pos="5812"/>
              </w:tabs>
              <w:ind w:left="1070"/>
              <w:contextualSpacing/>
              <w:jc w:val="center"/>
            </w:pPr>
            <w:r>
              <w:rPr>
                <w:sz w:val="24"/>
                <w:szCs w:val="24"/>
              </w:rPr>
              <w:t>…</w:t>
            </w:r>
          </w:p>
        </w:tc>
      </w:tr>
      <w:tr w:rsidR="00042140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40" w:rsidRDefault="00BC6776">
            <w:pPr>
              <w:pStyle w:val="TableParagraph"/>
              <w:tabs>
                <w:tab w:val="left" w:pos="5812"/>
              </w:tabs>
              <w:contextualSpacing/>
              <w:jc w:val="center"/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9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40" w:rsidRDefault="00BC6776">
            <w:pPr>
              <w:pStyle w:val="TableParagraph"/>
              <w:tabs>
                <w:tab w:val="left" w:pos="5812"/>
              </w:tabs>
              <w:contextualSpacing/>
            </w:pPr>
            <w:proofErr w:type="spellStart"/>
            <w:r>
              <w:rPr>
                <w:b/>
                <w:sz w:val="24"/>
                <w:szCs w:val="24"/>
              </w:rPr>
              <w:t>Здоровьесбережение</w:t>
            </w:r>
            <w:proofErr w:type="spellEnd"/>
          </w:p>
        </w:tc>
      </w:tr>
      <w:tr w:rsidR="00042140">
        <w:trPr>
          <w:trHeight w:val="55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40" w:rsidRDefault="00BC6776">
            <w:pPr>
              <w:pStyle w:val="TableParagraph"/>
              <w:tabs>
                <w:tab w:val="left" w:pos="5812"/>
              </w:tabs>
              <w:contextualSpacing/>
              <w:jc w:val="center"/>
            </w:pPr>
            <w:r>
              <w:rPr>
                <w:bCs/>
                <w:sz w:val="24"/>
                <w:szCs w:val="24"/>
              </w:rPr>
              <w:t>2.1.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40" w:rsidRPr="0011092E" w:rsidRDefault="00BC6776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lang w:val="ru-RU"/>
              </w:rPr>
            </w:pPr>
            <w:r w:rsidRPr="0011092E">
              <w:rPr>
                <w:bCs/>
                <w:sz w:val="24"/>
                <w:szCs w:val="24"/>
                <w:lang w:val="ru-RU"/>
              </w:rPr>
              <w:t>Организация и проведение мероприятий, направленных на формирование здорового образа жизни</w:t>
            </w:r>
          </w:p>
          <w:p w:rsidR="00042140" w:rsidRPr="0011092E" w:rsidRDefault="00042140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lang w:val="ru-RU"/>
              </w:rPr>
            </w:pPr>
          </w:p>
          <w:p w:rsidR="00042140" w:rsidRPr="0011092E" w:rsidRDefault="00042140">
            <w:pPr>
              <w:pStyle w:val="TableParagraph"/>
              <w:tabs>
                <w:tab w:val="left" w:pos="5812"/>
              </w:tabs>
              <w:contextualSpacing/>
              <w:rPr>
                <w:lang w:val="ru-RU"/>
              </w:rPr>
            </w:pPr>
          </w:p>
          <w:p w:rsidR="00042140" w:rsidRPr="0011092E" w:rsidRDefault="00042140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lang w:val="ru-RU"/>
              </w:rPr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40" w:rsidRPr="0011092E" w:rsidRDefault="00BC6776">
            <w:pPr>
              <w:widowControl w:val="0"/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lang w:val="ru-RU"/>
              </w:rPr>
            </w:pPr>
            <w:r w:rsidRPr="0011092E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Дни здоровья и спорта, в рамках которых предусмотрено:</w:t>
            </w:r>
          </w:p>
          <w:p w:rsidR="00042140" w:rsidRPr="0011092E" w:rsidRDefault="00BC6776">
            <w:pPr>
              <w:widowControl w:val="0"/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lang w:val="ru-RU"/>
              </w:rPr>
            </w:pPr>
            <w:r w:rsidRPr="0011092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- формирование знаний и умений </w:t>
            </w:r>
            <w:r w:rsidRPr="0011092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br/>
              <w:t>в проведении дней здоровья и спорта, спортивных фестивалей (написание положений, требований, регламентов к организации и проведению мероприятий, ведение протоколов);</w:t>
            </w:r>
          </w:p>
          <w:p w:rsidR="00042140" w:rsidRPr="0011092E" w:rsidRDefault="00BC6776">
            <w:pPr>
              <w:widowControl w:val="0"/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lang w:val="ru-RU"/>
              </w:rPr>
            </w:pPr>
            <w:r w:rsidRPr="0011092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- подготовка пропагандистских акций по </w:t>
            </w:r>
            <w:r w:rsidRPr="0011092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lastRenderedPageBreak/>
              <w:t>формированию здорового образа жизни средствами различных видов спорта;</w:t>
            </w:r>
          </w:p>
          <w:p w:rsidR="00042140" w:rsidRDefault="00BC6776">
            <w:pPr>
              <w:widowControl w:val="0"/>
              <w:tabs>
                <w:tab w:val="left" w:pos="5812"/>
              </w:tabs>
              <w:spacing w:after="0" w:line="240" w:lineRule="auto"/>
              <w:ind w:left="140"/>
              <w:contextualSpacing/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…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40" w:rsidRDefault="00BC6776">
            <w:pPr>
              <w:pStyle w:val="TableParagraph"/>
              <w:tabs>
                <w:tab w:val="left" w:pos="5812"/>
              </w:tabs>
              <w:contextualSpacing/>
              <w:jc w:val="center"/>
            </w:pPr>
            <w:r>
              <w:rPr>
                <w:sz w:val="24"/>
                <w:szCs w:val="24"/>
              </w:rPr>
              <w:lastRenderedPageBreak/>
              <w:t>В течение года</w:t>
            </w:r>
          </w:p>
        </w:tc>
      </w:tr>
      <w:tr w:rsidR="00042140">
        <w:trPr>
          <w:trHeight w:val="27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40" w:rsidRDefault="00BC6776">
            <w:pPr>
              <w:pStyle w:val="TableParagraph"/>
              <w:tabs>
                <w:tab w:val="left" w:pos="5812"/>
              </w:tabs>
              <w:contextualSpacing/>
              <w:jc w:val="center"/>
            </w:pPr>
            <w:r>
              <w:rPr>
                <w:bCs/>
                <w:sz w:val="24"/>
                <w:szCs w:val="24"/>
              </w:rPr>
              <w:lastRenderedPageBreak/>
              <w:t>2.2.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40" w:rsidRDefault="00BC6776">
            <w:pPr>
              <w:pStyle w:val="TableParagraph"/>
              <w:tabs>
                <w:tab w:val="left" w:pos="5812"/>
              </w:tabs>
              <w:ind w:left="140"/>
              <w:contextualSpacing/>
            </w:pPr>
            <w:proofErr w:type="spellStart"/>
            <w:r>
              <w:rPr>
                <w:bCs/>
                <w:sz w:val="24"/>
                <w:szCs w:val="24"/>
              </w:rPr>
              <w:t>Режим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питания</w:t>
            </w:r>
            <w:proofErr w:type="spellEnd"/>
            <w:r>
              <w:rPr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bCs/>
                <w:sz w:val="24"/>
                <w:szCs w:val="24"/>
              </w:rPr>
              <w:t>отдыха</w:t>
            </w:r>
            <w:proofErr w:type="spellEnd"/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40" w:rsidRPr="0011092E" w:rsidRDefault="00BC6776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lang w:val="ru-RU"/>
              </w:rPr>
            </w:pPr>
            <w:r w:rsidRPr="0011092E">
              <w:rPr>
                <w:b/>
                <w:sz w:val="24"/>
                <w:szCs w:val="24"/>
                <w:lang w:val="ru-RU"/>
              </w:rPr>
              <w:t>Практическая деятельность и восстановительные процессы</w:t>
            </w:r>
            <w:r w:rsidRPr="0011092E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1092E">
              <w:rPr>
                <w:b/>
                <w:sz w:val="24"/>
                <w:szCs w:val="24"/>
                <w:lang w:val="ru-RU"/>
              </w:rPr>
              <w:t>обучающихся</w:t>
            </w:r>
            <w:proofErr w:type="gramEnd"/>
            <w:r w:rsidRPr="0011092E">
              <w:rPr>
                <w:bCs/>
                <w:sz w:val="24"/>
                <w:szCs w:val="24"/>
                <w:lang w:val="ru-RU"/>
              </w:rPr>
              <w:t>:</w:t>
            </w:r>
          </w:p>
          <w:p w:rsidR="00042140" w:rsidRPr="00102BC9" w:rsidRDefault="00BC6776" w:rsidP="00102BC9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lang w:val="ru-RU"/>
              </w:rPr>
            </w:pPr>
            <w:r w:rsidRPr="0011092E">
              <w:rPr>
                <w:b/>
                <w:sz w:val="24"/>
                <w:szCs w:val="24"/>
                <w:lang w:val="ru-RU"/>
              </w:rPr>
              <w:t xml:space="preserve">- </w:t>
            </w:r>
            <w:r w:rsidRPr="0011092E">
              <w:rPr>
                <w:bCs/>
                <w:sz w:val="24"/>
                <w:szCs w:val="24"/>
                <w:lang w:val="ru-RU"/>
              </w:rPr>
              <w:t>формирование навыков правильного режима дня с учетом спортивного режима (продолжительности учебно-тренировочного процесса, периодов сна, отдыха, восстановительных мероприятий после тренировки, оптимальное питание, профилактика переутомления и травм, поддержка физических кондиций, знание способов закаливания и укрепления иммунитета);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40" w:rsidRDefault="00BC6776">
            <w:pPr>
              <w:pStyle w:val="TableParagraph"/>
              <w:tabs>
                <w:tab w:val="left" w:pos="5812"/>
              </w:tabs>
              <w:contextualSpacing/>
              <w:jc w:val="center"/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течение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года</w:t>
            </w:r>
            <w:proofErr w:type="spellEnd"/>
          </w:p>
        </w:tc>
      </w:tr>
      <w:tr w:rsidR="00042140">
        <w:trPr>
          <w:trHeight w:val="27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40" w:rsidRDefault="00BC6776">
            <w:pPr>
              <w:pStyle w:val="TableParagraph"/>
              <w:tabs>
                <w:tab w:val="left" w:pos="5812"/>
              </w:tabs>
              <w:contextualSpacing/>
              <w:jc w:val="center"/>
            </w:pPr>
            <w:r>
              <w:rPr>
                <w:bCs/>
                <w:sz w:val="24"/>
                <w:szCs w:val="24"/>
              </w:rPr>
              <w:t>2.3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40" w:rsidRDefault="00BC6776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</w:pPr>
            <w:r>
              <w:rPr>
                <w:bCs/>
                <w:sz w:val="24"/>
                <w:szCs w:val="24"/>
              </w:rPr>
              <w:t>…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40" w:rsidRDefault="00BC6776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</w:pPr>
            <w:r>
              <w:rPr>
                <w:bCs/>
                <w:sz w:val="24"/>
                <w:szCs w:val="24"/>
              </w:rPr>
              <w:t>…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40" w:rsidRDefault="00042140">
            <w:pPr>
              <w:pStyle w:val="TableParagraph"/>
              <w:tabs>
                <w:tab w:val="left" w:pos="5812"/>
              </w:tabs>
              <w:ind w:left="1070"/>
              <w:contextualSpacing/>
              <w:jc w:val="center"/>
            </w:pPr>
          </w:p>
        </w:tc>
      </w:tr>
      <w:tr w:rsidR="00042140">
        <w:trPr>
          <w:trHeight w:val="27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40" w:rsidRDefault="00BC6776">
            <w:pPr>
              <w:pStyle w:val="TableParagraph"/>
              <w:tabs>
                <w:tab w:val="left" w:pos="5812"/>
              </w:tabs>
              <w:contextualSpacing/>
              <w:jc w:val="center"/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9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40" w:rsidRDefault="00BC6776">
            <w:pPr>
              <w:pStyle w:val="TableParagraph"/>
              <w:tabs>
                <w:tab w:val="left" w:pos="5812"/>
              </w:tabs>
              <w:ind w:left="140"/>
              <w:contextualSpacing/>
            </w:pPr>
            <w:proofErr w:type="spellStart"/>
            <w:r>
              <w:rPr>
                <w:b/>
                <w:sz w:val="24"/>
                <w:szCs w:val="24"/>
              </w:rPr>
              <w:t>Патриотическое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воспитание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обучающихся</w:t>
            </w:r>
            <w:proofErr w:type="spellEnd"/>
          </w:p>
        </w:tc>
      </w:tr>
      <w:tr w:rsidR="00042140">
        <w:trPr>
          <w:trHeight w:val="27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40" w:rsidRDefault="00BC6776">
            <w:pPr>
              <w:pStyle w:val="TableParagraph"/>
              <w:tabs>
                <w:tab w:val="left" w:pos="5812"/>
              </w:tabs>
              <w:contextualSpacing/>
              <w:jc w:val="center"/>
            </w:pPr>
            <w:r>
              <w:rPr>
                <w:bCs/>
                <w:sz w:val="24"/>
                <w:szCs w:val="24"/>
              </w:rPr>
              <w:t>3.1.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40" w:rsidRPr="0011092E" w:rsidRDefault="00BC6776">
            <w:pPr>
              <w:pStyle w:val="TableParagraph"/>
              <w:tabs>
                <w:tab w:val="left" w:pos="5812"/>
              </w:tabs>
              <w:contextualSpacing/>
              <w:rPr>
                <w:lang w:val="ru-RU"/>
              </w:rPr>
            </w:pPr>
            <w:r w:rsidRPr="0011092E">
              <w:rPr>
                <w:bCs/>
                <w:sz w:val="24"/>
                <w:szCs w:val="24"/>
                <w:lang w:val="ru-RU"/>
              </w:rPr>
              <w:t>Теоретическая подготовка</w:t>
            </w:r>
          </w:p>
          <w:p w:rsidR="00042140" w:rsidRPr="0011092E" w:rsidRDefault="00BC6776">
            <w:pPr>
              <w:pStyle w:val="a5"/>
              <w:tabs>
                <w:tab w:val="left" w:pos="5812"/>
              </w:tabs>
              <w:contextualSpacing/>
              <w:rPr>
                <w:lang w:val="ru-RU"/>
              </w:rPr>
            </w:pPr>
            <w:r w:rsidRPr="0011092E">
              <w:rPr>
                <w:bCs/>
                <w:lang w:val="ru-RU"/>
              </w:rPr>
              <w:t>(воспитание патриотизма, чувства ответственности перед Родиной, гордости за свой край, свою Родину, уважение государственных символов (герб, флаг, гимн), готовность к служению Отечеству, его защите на примере роли, традиций и развития вида спорта в современном обществе, легендарных спортсменов в Российской Федерации, в регионе, культура поведения болельщиков и спортсменов на соревнованиях)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40" w:rsidRPr="00B66F26" w:rsidRDefault="00BC6776">
            <w:pPr>
              <w:pStyle w:val="TableParagraph"/>
              <w:tabs>
                <w:tab w:val="left" w:pos="5812"/>
              </w:tabs>
              <w:contextualSpacing/>
              <w:rPr>
                <w:lang w:val="ru-RU"/>
              </w:rPr>
            </w:pPr>
            <w:r w:rsidRPr="00B66F26">
              <w:rPr>
                <w:bCs/>
                <w:sz w:val="24"/>
                <w:szCs w:val="24"/>
                <w:lang w:val="ru-RU"/>
              </w:rPr>
              <w:t>Беседы, встречи, диспуты, другие</w:t>
            </w:r>
          </w:p>
          <w:p w:rsidR="00042140" w:rsidRPr="0011092E" w:rsidRDefault="00BC6776">
            <w:pPr>
              <w:widowControl w:val="0"/>
              <w:tabs>
                <w:tab w:val="left" w:pos="5812"/>
              </w:tabs>
              <w:spacing w:after="0" w:line="240" w:lineRule="auto"/>
              <w:contextualSpacing/>
              <w:rPr>
                <w:lang w:val="ru-RU"/>
              </w:rPr>
            </w:pPr>
            <w:r w:rsidRPr="0011092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мероприятия с приглашением именитых спортсменов, тренеров</w:t>
            </w:r>
            <w:r w:rsidR="00B66F26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 - преподавателей</w:t>
            </w:r>
            <w:r w:rsidRPr="0011092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 и ветеранов спорта с </w:t>
            </w:r>
            <w:proofErr w:type="gramStart"/>
            <w:r w:rsidRPr="0011092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11092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 и иные мероприятия, определяемые организацией, реализующей дополнительную образовательную программу спортивной подготовки</w:t>
            </w:r>
          </w:p>
          <w:p w:rsidR="00042140" w:rsidRPr="0011092E" w:rsidRDefault="00042140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lang w:val="ru-RU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40" w:rsidRDefault="00BC6776">
            <w:pPr>
              <w:pStyle w:val="TableParagraph"/>
              <w:tabs>
                <w:tab w:val="left" w:pos="5812"/>
              </w:tabs>
              <w:contextualSpacing/>
              <w:jc w:val="center"/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течение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года</w:t>
            </w:r>
            <w:proofErr w:type="spellEnd"/>
          </w:p>
        </w:tc>
      </w:tr>
      <w:tr w:rsidR="00042140">
        <w:trPr>
          <w:trHeight w:val="27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40" w:rsidRDefault="00BC6776">
            <w:pPr>
              <w:pStyle w:val="TableParagraph"/>
              <w:tabs>
                <w:tab w:val="left" w:pos="5812"/>
              </w:tabs>
              <w:contextualSpacing/>
              <w:jc w:val="center"/>
            </w:pPr>
            <w:r>
              <w:rPr>
                <w:bCs/>
                <w:sz w:val="24"/>
                <w:szCs w:val="24"/>
              </w:rPr>
              <w:t>3.2.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40" w:rsidRPr="0011092E" w:rsidRDefault="00BC6776">
            <w:pPr>
              <w:pStyle w:val="TableParagraph"/>
              <w:tabs>
                <w:tab w:val="left" w:pos="5812"/>
              </w:tabs>
              <w:contextualSpacing/>
              <w:rPr>
                <w:lang w:val="ru-RU"/>
              </w:rPr>
            </w:pPr>
            <w:r w:rsidRPr="0011092E">
              <w:rPr>
                <w:bCs/>
                <w:sz w:val="24"/>
                <w:szCs w:val="24"/>
                <w:lang w:val="ru-RU"/>
              </w:rPr>
              <w:t>Практическая подготовка</w:t>
            </w:r>
          </w:p>
          <w:p w:rsidR="00042140" w:rsidRPr="0011092E" w:rsidRDefault="00BC6776">
            <w:pPr>
              <w:widowControl w:val="0"/>
              <w:spacing w:after="0" w:line="240" w:lineRule="auto"/>
              <w:ind w:right="132"/>
              <w:contextualSpacing/>
              <w:jc w:val="both"/>
              <w:rPr>
                <w:lang w:val="ru-RU"/>
              </w:rPr>
            </w:pPr>
            <w:r w:rsidRPr="0011092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(участие в </w:t>
            </w:r>
            <w:r w:rsidRPr="0011092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физкультурных мероприятиях и спортивных соревнованиях и иных мероприятиях)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40" w:rsidRPr="0011092E" w:rsidRDefault="00BC6776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lang w:val="ru-RU"/>
              </w:rPr>
            </w:pPr>
            <w:r w:rsidRPr="0011092E">
              <w:rPr>
                <w:sz w:val="24"/>
                <w:szCs w:val="24"/>
                <w:lang w:val="ru-RU"/>
              </w:rPr>
              <w:t xml:space="preserve">Участие </w:t>
            </w:r>
            <w:proofErr w:type="gramStart"/>
            <w:r w:rsidRPr="0011092E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11092E">
              <w:rPr>
                <w:sz w:val="24"/>
                <w:szCs w:val="24"/>
                <w:lang w:val="ru-RU"/>
              </w:rPr>
              <w:t>:</w:t>
            </w:r>
          </w:p>
          <w:p w:rsidR="00042140" w:rsidRPr="0011092E" w:rsidRDefault="00BC6776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lang w:val="ru-RU"/>
              </w:rPr>
            </w:pPr>
            <w:r w:rsidRPr="0011092E">
              <w:rPr>
                <w:sz w:val="24"/>
                <w:szCs w:val="24"/>
                <w:lang w:val="ru-RU"/>
              </w:rPr>
              <w:t xml:space="preserve">- физкультурных и спортивно-массовых </w:t>
            </w:r>
            <w:proofErr w:type="gramStart"/>
            <w:r w:rsidRPr="0011092E">
              <w:rPr>
                <w:sz w:val="24"/>
                <w:szCs w:val="24"/>
                <w:lang w:val="ru-RU"/>
              </w:rPr>
              <w:t>мероприятиях</w:t>
            </w:r>
            <w:proofErr w:type="gramEnd"/>
            <w:r w:rsidRPr="0011092E">
              <w:rPr>
                <w:sz w:val="24"/>
                <w:szCs w:val="24"/>
                <w:lang w:val="ru-RU"/>
              </w:rPr>
              <w:t>, спортивных соревнованиях, в том числе в</w:t>
            </w:r>
            <w:r w:rsidRPr="0011092E">
              <w:rPr>
                <w:bCs/>
                <w:sz w:val="24"/>
                <w:szCs w:val="24"/>
                <w:lang w:val="ru-RU"/>
              </w:rPr>
              <w:t xml:space="preserve"> парадах, </w:t>
            </w:r>
            <w:r w:rsidRPr="0011092E">
              <w:rPr>
                <w:sz w:val="24"/>
                <w:szCs w:val="24"/>
                <w:lang w:val="ru-RU"/>
              </w:rPr>
              <w:t>церемониях</w:t>
            </w:r>
            <w:r w:rsidRPr="0011092E">
              <w:rPr>
                <w:bCs/>
                <w:sz w:val="24"/>
                <w:szCs w:val="24"/>
                <w:lang w:val="ru-RU"/>
              </w:rPr>
              <w:t xml:space="preserve"> открытия (закрытия), </w:t>
            </w:r>
            <w:r w:rsidRPr="0011092E">
              <w:rPr>
                <w:sz w:val="24"/>
                <w:szCs w:val="24"/>
                <w:lang w:val="ru-RU"/>
              </w:rPr>
              <w:t>награждения на указанных мероприятиях;</w:t>
            </w:r>
          </w:p>
          <w:p w:rsidR="00042140" w:rsidRPr="0011092E" w:rsidRDefault="00BC6776">
            <w:pPr>
              <w:pStyle w:val="TableParagraph"/>
              <w:tabs>
                <w:tab w:val="left" w:pos="5812"/>
              </w:tabs>
              <w:ind w:left="137"/>
              <w:contextualSpacing/>
              <w:rPr>
                <w:lang w:val="ru-RU"/>
              </w:rPr>
            </w:pPr>
            <w:r w:rsidRPr="0011092E">
              <w:rPr>
                <w:sz w:val="24"/>
                <w:szCs w:val="24"/>
                <w:shd w:val="clear" w:color="auto" w:fill="FFFFFF"/>
                <w:lang w:val="ru-RU"/>
              </w:rPr>
              <w:t xml:space="preserve">- тематических физкультурно-спортивных праздниках, </w:t>
            </w:r>
            <w:proofErr w:type="gramStart"/>
            <w:r w:rsidRPr="0011092E">
              <w:rPr>
                <w:sz w:val="24"/>
                <w:szCs w:val="24"/>
                <w:shd w:val="clear" w:color="auto" w:fill="FFFFFF"/>
                <w:lang w:val="ru-RU"/>
              </w:rPr>
              <w:t>организуемых</w:t>
            </w:r>
            <w:proofErr w:type="gramEnd"/>
            <w:r w:rsidRPr="0011092E">
              <w:rPr>
                <w:sz w:val="24"/>
                <w:szCs w:val="24"/>
                <w:shd w:val="clear" w:color="auto" w:fill="FFFFFF"/>
                <w:lang w:val="ru-RU"/>
              </w:rPr>
              <w:t xml:space="preserve"> в том числе организацией, реализующей дополнительные образовательные программы спортивной подготовки;</w:t>
            </w:r>
          </w:p>
          <w:p w:rsidR="00042140" w:rsidRDefault="00BC6776">
            <w:pPr>
              <w:pStyle w:val="TableParagraph"/>
              <w:tabs>
                <w:tab w:val="left" w:pos="5812"/>
              </w:tabs>
              <w:ind w:left="137"/>
              <w:contextualSpacing/>
            </w:pPr>
            <w:r>
              <w:rPr>
                <w:sz w:val="24"/>
                <w:szCs w:val="24"/>
                <w:shd w:val="clear" w:color="auto" w:fill="FFFFFF"/>
              </w:rPr>
              <w:t>- …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40" w:rsidRDefault="00BC6776">
            <w:pPr>
              <w:pStyle w:val="TableParagraph"/>
              <w:tabs>
                <w:tab w:val="left" w:pos="5812"/>
              </w:tabs>
              <w:contextualSpacing/>
              <w:jc w:val="center"/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042140">
        <w:trPr>
          <w:trHeight w:val="34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40" w:rsidRDefault="00BC6776">
            <w:pPr>
              <w:pStyle w:val="TableParagraph"/>
              <w:tabs>
                <w:tab w:val="left" w:pos="5812"/>
              </w:tabs>
              <w:contextualSpacing/>
              <w:jc w:val="center"/>
            </w:pPr>
            <w:r>
              <w:rPr>
                <w:bCs/>
                <w:sz w:val="24"/>
                <w:szCs w:val="24"/>
              </w:rPr>
              <w:t>3.3.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40" w:rsidRDefault="00BC6776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</w:pPr>
            <w:r>
              <w:rPr>
                <w:bCs/>
                <w:sz w:val="24"/>
                <w:szCs w:val="24"/>
              </w:rPr>
              <w:t>…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40" w:rsidRDefault="00BC6776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</w:pPr>
            <w:r>
              <w:rPr>
                <w:bCs/>
                <w:sz w:val="24"/>
                <w:szCs w:val="24"/>
              </w:rPr>
              <w:t>…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40" w:rsidRDefault="00BC6776">
            <w:pPr>
              <w:pStyle w:val="TableParagraph"/>
              <w:tabs>
                <w:tab w:val="left" w:pos="5812"/>
              </w:tabs>
              <w:ind w:left="1070"/>
              <w:contextualSpacing/>
              <w:jc w:val="center"/>
            </w:pPr>
            <w:r>
              <w:rPr>
                <w:sz w:val="24"/>
                <w:szCs w:val="24"/>
              </w:rPr>
              <w:t>…</w:t>
            </w:r>
          </w:p>
        </w:tc>
      </w:tr>
      <w:tr w:rsidR="00042140">
        <w:trPr>
          <w:trHeight w:val="27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40" w:rsidRDefault="00BC6776">
            <w:pPr>
              <w:pStyle w:val="TableParagraph"/>
              <w:tabs>
                <w:tab w:val="left" w:pos="5812"/>
              </w:tabs>
              <w:contextualSpacing/>
              <w:jc w:val="center"/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9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40" w:rsidRDefault="00BC6776">
            <w:pPr>
              <w:pStyle w:val="TableParagraph"/>
              <w:tabs>
                <w:tab w:val="left" w:pos="5812"/>
              </w:tabs>
              <w:ind w:left="140"/>
              <w:contextualSpacing/>
            </w:pPr>
            <w:proofErr w:type="spellStart"/>
            <w:r>
              <w:rPr>
                <w:b/>
                <w:sz w:val="24"/>
                <w:szCs w:val="24"/>
              </w:rPr>
              <w:t>Развитие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творческого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мышления</w:t>
            </w:r>
            <w:proofErr w:type="spellEnd"/>
          </w:p>
        </w:tc>
      </w:tr>
      <w:tr w:rsidR="00042140">
        <w:trPr>
          <w:trHeight w:val="27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40" w:rsidRDefault="00BC6776">
            <w:pPr>
              <w:pStyle w:val="TableParagraph"/>
              <w:tabs>
                <w:tab w:val="left" w:pos="5812"/>
              </w:tabs>
              <w:contextualSpacing/>
              <w:jc w:val="center"/>
            </w:pPr>
            <w:r>
              <w:rPr>
                <w:bCs/>
                <w:sz w:val="24"/>
                <w:szCs w:val="24"/>
              </w:rPr>
              <w:t>4.1.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40" w:rsidRPr="0011092E" w:rsidRDefault="00BC6776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lang w:val="ru-RU"/>
              </w:rPr>
            </w:pPr>
            <w:r w:rsidRPr="0011092E">
              <w:rPr>
                <w:bCs/>
                <w:sz w:val="24"/>
                <w:szCs w:val="24"/>
                <w:lang w:val="ru-RU"/>
              </w:rPr>
              <w:t xml:space="preserve">Практическая подготовка (формирование умений и навыков, способствующих достижению спортивных </w:t>
            </w:r>
            <w:r w:rsidRPr="0011092E">
              <w:rPr>
                <w:bCs/>
                <w:sz w:val="24"/>
                <w:szCs w:val="24"/>
                <w:lang w:val="ru-RU"/>
              </w:rPr>
              <w:lastRenderedPageBreak/>
              <w:t>результатов)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40" w:rsidRPr="0011092E" w:rsidRDefault="00BC6776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lang w:val="ru-RU"/>
              </w:rPr>
            </w:pPr>
            <w:r w:rsidRPr="0011092E">
              <w:rPr>
                <w:b/>
                <w:sz w:val="24"/>
                <w:szCs w:val="24"/>
                <w:lang w:val="ru-RU"/>
              </w:rPr>
              <w:lastRenderedPageBreak/>
              <w:t xml:space="preserve">Семинары, мастер-классы, показательные выступления для </w:t>
            </w:r>
            <w:proofErr w:type="gramStart"/>
            <w:r w:rsidRPr="0011092E">
              <w:rPr>
                <w:b/>
                <w:sz w:val="24"/>
                <w:szCs w:val="24"/>
                <w:lang w:val="ru-RU"/>
              </w:rPr>
              <w:t>обучающихся</w:t>
            </w:r>
            <w:proofErr w:type="gramEnd"/>
            <w:r w:rsidRPr="0011092E">
              <w:rPr>
                <w:b/>
                <w:sz w:val="24"/>
                <w:szCs w:val="24"/>
                <w:lang w:val="ru-RU"/>
              </w:rPr>
              <w:t>, направленные на:</w:t>
            </w:r>
          </w:p>
          <w:p w:rsidR="00042140" w:rsidRPr="0011092E" w:rsidRDefault="00BC6776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lang w:val="ru-RU"/>
              </w:rPr>
            </w:pPr>
            <w:r w:rsidRPr="0011092E">
              <w:rPr>
                <w:bCs/>
                <w:sz w:val="24"/>
                <w:szCs w:val="24"/>
                <w:lang w:val="ru-RU"/>
              </w:rPr>
              <w:t xml:space="preserve">- формирование умений и навыков, </w:t>
            </w:r>
            <w:r w:rsidRPr="0011092E">
              <w:rPr>
                <w:bCs/>
                <w:sz w:val="24"/>
                <w:szCs w:val="24"/>
                <w:lang w:val="ru-RU"/>
              </w:rPr>
              <w:lastRenderedPageBreak/>
              <w:t>способствующих достижению спортивных результатов;</w:t>
            </w:r>
          </w:p>
          <w:p w:rsidR="00042140" w:rsidRPr="0011092E" w:rsidRDefault="00BC6776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lang w:val="ru-RU"/>
              </w:rPr>
            </w:pPr>
            <w:r w:rsidRPr="0011092E">
              <w:rPr>
                <w:bCs/>
                <w:sz w:val="24"/>
                <w:szCs w:val="24"/>
                <w:lang w:val="ru-RU"/>
              </w:rPr>
              <w:t>- развитие навыков юных спортсменов и их мотивации к формированию культуры спортивного поведения, воспитания толерантности и взаимоуважения;</w:t>
            </w:r>
          </w:p>
          <w:p w:rsidR="00042140" w:rsidRPr="0011092E" w:rsidRDefault="00BC6776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lang w:val="ru-RU"/>
              </w:rPr>
            </w:pPr>
            <w:r w:rsidRPr="0011092E">
              <w:rPr>
                <w:bCs/>
                <w:sz w:val="24"/>
                <w:szCs w:val="24"/>
                <w:lang w:val="ru-RU"/>
              </w:rPr>
              <w:t>- правомерное  поведение болельщиков;</w:t>
            </w:r>
          </w:p>
          <w:p w:rsidR="00042140" w:rsidRPr="0011092E" w:rsidRDefault="00BC6776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lang w:val="ru-RU"/>
              </w:rPr>
            </w:pPr>
            <w:r w:rsidRPr="0011092E">
              <w:rPr>
                <w:bCs/>
                <w:sz w:val="24"/>
                <w:szCs w:val="24"/>
                <w:lang w:val="ru-RU"/>
              </w:rPr>
              <w:t>- расширение общего кругозора юных спортсменов;</w:t>
            </w:r>
          </w:p>
          <w:p w:rsidR="00042140" w:rsidRDefault="00BC6776">
            <w:pPr>
              <w:pStyle w:val="TableParagraph"/>
              <w:tabs>
                <w:tab w:val="left" w:pos="5812"/>
              </w:tabs>
              <w:ind w:left="140"/>
              <w:contextualSpacing/>
            </w:pPr>
            <w:r>
              <w:rPr>
                <w:bCs/>
                <w:sz w:val="24"/>
                <w:szCs w:val="24"/>
              </w:rPr>
              <w:t>- …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40" w:rsidRDefault="00BC6776">
            <w:pPr>
              <w:pStyle w:val="TableParagraph"/>
              <w:tabs>
                <w:tab w:val="left" w:pos="5812"/>
              </w:tabs>
              <w:contextualSpacing/>
              <w:jc w:val="center"/>
            </w:pPr>
            <w:r>
              <w:rPr>
                <w:sz w:val="24"/>
                <w:szCs w:val="24"/>
              </w:rPr>
              <w:lastRenderedPageBreak/>
              <w:t>В течение года</w:t>
            </w:r>
          </w:p>
        </w:tc>
      </w:tr>
      <w:tr w:rsidR="00042140">
        <w:trPr>
          <w:trHeight w:val="45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40" w:rsidRDefault="00BC6776">
            <w:pPr>
              <w:pStyle w:val="TableParagraph"/>
              <w:tabs>
                <w:tab w:val="left" w:pos="5812"/>
              </w:tabs>
              <w:ind w:left="1070"/>
              <w:contextualSpacing/>
              <w:jc w:val="center"/>
            </w:pPr>
            <w:r>
              <w:rPr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40" w:rsidRDefault="00BC6776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</w:pPr>
            <w:r>
              <w:rPr>
                <w:bCs/>
                <w:sz w:val="24"/>
                <w:szCs w:val="24"/>
              </w:rPr>
              <w:t>…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40" w:rsidRDefault="00BC6776">
            <w:pPr>
              <w:pStyle w:val="TableParagraph"/>
              <w:tabs>
                <w:tab w:val="left" w:pos="5812"/>
              </w:tabs>
              <w:ind w:left="1070"/>
              <w:contextualSpacing/>
              <w:jc w:val="center"/>
            </w:pPr>
            <w:r>
              <w:rPr>
                <w:bCs/>
                <w:sz w:val="24"/>
                <w:szCs w:val="24"/>
              </w:rPr>
              <w:t>…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40" w:rsidRDefault="00BC6776">
            <w:pPr>
              <w:pStyle w:val="TableParagraph"/>
              <w:tabs>
                <w:tab w:val="left" w:pos="5812"/>
              </w:tabs>
              <w:ind w:left="1070"/>
              <w:contextualSpacing/>
              <w:jc w:val="center"/>
            </w:pPr>
            <w:r>
              <w:rPr>
                <w:sz w:val="24"/>
                <w:szCs w:val="24"/>
              </w:rPr>
              <w:t>…</w:t>
            </w:r>
          </w:p>
        </w:tc>
      </w:tr>
      <w:tr w:rsidR="00042140">
        <w:trPr>
          <w:trHeight w:val="27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40" w:rsidRDefault="00BC6776">
            <w:pPr>
              <w:pStyle w:val="TableParagraph"/>
              <w:tabs>
                <w:tab w:val="left" w:pos="5812"/>
              </w:tabs>
              <w:contextualSpacing/>
              <w:jc w:val="center"/>
            </w:pPr>
            <w:r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40" w:rsidRPr="0011092E" w:rsidRDefault="00BC6776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lang w:val="ru-RU"/>
              </w:rPr>
            </w:pPr>
            <w:r w:rsidRPr="0011092E">
              <w:rPr>
                <w:b/>
                <w:sz w:val="24"/>
                <w:szCs w:val="24"/>
                <w:lang w:val="ru-RU"/>
              </w:rPr>
              <w:t>Другое направление работы, определяемое организацией, реализующей дополнительные образовательные программы спортивной подготовки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40" w:rsidRDefault="00BC6776">
            <w:pPr>
              <w:pStyle w:val="TableParagraph"/>
              <w:tabs>
                <w:tab w:val="left" w:pos="5812"/>
              </w:tabs>
              <w:ind w:left="1070"/>
              <w:contextualSpacing/>
              <w:jc w:val="center"/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40" w:rsidRDefault="00BC6776">
            <w:pPr>
              <w:pStyle w:val="TableParagraph"/>
              <w:tabs>
                <w:tab w:val="left" w:pos="5812"/>
              </w:tabs>
              <w:ind w:left="1070"/>
              <w:contextualSpacing/>
              <w:jc w:val="center"/>
            </w:pPr>
            <w:r>
              <w:rPr>
                <w:sz w:val="24"/>
                <w:szCs w:val="24"/>
              </w:rPr>
              <w:t>…</w:t>
            </w:r>
          </w:p>
        </w:tc>
      </w:tr>
    </w:tbl>
    <w:p w:rsidR="00042140" w:rsidRDefault="00042140">
      <w:pPr>
        <w:sectPr w:rsidR="00042140">
          <w:type w:val="continuous"/>
          <w:pgSz w:w="11906" w:h="16838"/>
          <w:pgMar w:top="1134" w:right="567" w:bottom="1134" w:left="1134" w:header="0" w:footer="0" w:gutter="0"/>
          <w:cols w:space="720"/>
          <w:formProt w:val="0"/>
          <w:docGrid w:linePitch="312" w:charSpace="-2049"/>
        </w:sectPr>
      </w:pPr>
    </w:p>
    <w:p w:rsidR="00042140" w:rsidRDefault="00042140">
      <w:pPr>
        <w:ind w:left="1070"/>
        <w:jc w:val="both"/>
      </w:pPr>
    </w:p>
    <w:p w:rsidR="00042140" w:rsidRDefault="00BC6776">
      <w:pPr>
        <w:pStyle w:val="afd"/>
        <w:tabs>
          <w:tab w:val="left" w:pos="0"/>
          <w:tab w:val="left" w:pos="1276"/>
        </w:tabs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8. План мероприятий, направленный на предотвращение допинга в спорте </w:t>
      </w:r>
      <w:r>
        <w:rPr>
          <w:rFonts w:ascii="Times New Roman" w:hAnsi="Times New Roman"/>
          <w:b/>
          <w:bCs/>
          <w:sz w:val="28"/>
          <w:szCs w:val="28"/>
        </w:rPr>
        <w:br/>
        <w:t>и борьбу с ним</w:t>
      </w:r>
    </w:p>
    <w:p w:rsidR="00042140" w:rsidRDefault="00BC6776" w:rsidP="00082B52">
      <w:pPr>
        <w:pStyle w:val="afd"/>
        <w:tabs>
          <w:tab w:val="left" w:pos="0"/>
          <w:tab w:val="left" w:pos="1276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План мероприятий, направленный на предотвращение допинга в спорте и борьбу с ним, составляется Организацией на учебно-тренировочный год с учетом учебного плана, учебно-тренировочного графика, примерного плана мероприятий, направленных на предотвращение допинга в спорте и борьбу с ним (приложение № 3 к Примерной программе). В примерный план мероприятий, направленный на предотвращение допинга в спорте и борьбу с ним включаются мероприятия, направленные на предотвращение допинга в спорте и борьбу с ним, а также мероприятия по научно-методическому обеспечению, которые реализуются в рамках воспитательной работы тренера-преподавателя, </w:t>
      </w:r>
      <w:proofErr w:type="gramStart"/>
      <w:r>
        <w:rPr>
          <w:rFonts w:ascii="Times New Roman" w:hAnsi="Times New Roman"/>
          <w:bCs/>
          <w:sz w:val="28"/>
          <w:szCs w:val="28"/>
        </w:rPr>
        <w:t>включающей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в том числе научную, творческую и исследовательскую работу, а также другую работу, предусмотренную трудовыми (должностными) обязанностями и (или) индивидуальным планом (методическую, подготовительную, организационную, диагностическую, работу по ведению мониторинга, работу, предусмотренную планами спортивных и иных мероприятий, проводимых с обучающимися спортсменами, участие в работе коллегиальных органов управления Организацией).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Среди мероприятий, направленных на предотвращение допинга в спорте и борьбу с ним, выделяют беседы с обучающимися в условиях учебно-тренировочных занятий, беседы с родителями в рамках родительских собраний об определении понятия «допинг», последствиях допинга в спорте для здоровья спортсменов, об ответственности за нарушение антидопинговых правил, об особенностях процедуры проведения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допинг-контроля</w:t>
      </w:r>
      <w:proofErr w:type="spellEnd"/>
      <w:r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:rsidR="00082B52" w:rsidRDefault="00082B52" w:rsidP="00082B52">
      <w:pPr>
        <w:pStyle w:val="afd"/>
        <w:tabs>
          <w:tab w:val="left" w:pos="0"/>
          <w:tab w:val="left" w:pos="1276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82B52" w:rsidRDefault="00082B52" w:rsidP="00082B52">
      <w:pPr>
        <w:pStyle w:val="afd"/>
        <w:tabs>
          <w:tab w:val="left" w:pos="0"/>
          <w:tab w:val="left" w:pos="1276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82B52" w:rsidRDefault="00082B52" w:rsidP="00082B52">
      <w:pPr>
        <w:pStyle w:val="afd"/>
        <w:tabs>
          <w:tab w:val="left" w:pos="0"/>
          <w:tab w:val="left" w:pos="1276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82B52" w:rsidRDefault="00082B52" w:rsidP="00082B52">
      <w:pPr>
        <w:pStyle w:val="afd"/>
        <w:tabs>
          <w:tab w:val="left" w:pos="0"/>
          <w:tab w:val="left" w:pos="1276"/>
        </w:tabs>
        <w:ind w:firstLine="709"/>
        <w:jc w:val="both"/>
      </w:pPr>
    </w:p>
    <w:p w:rsidR="00042140" w:rsidRDefault="00BC6776">
      <w:pPr>
        <w:pStyle w:val="afd"/>
        <w:tabs>
          <w:tab w:val="left" w:pos="0"/>
          <w:tab w:val="left" w:pos="1276"/>
        </w:tabs>
        <w:jc w:val="right"/>
      </w:pPr>
      <w:r>
        <w:rPr>
          <w:rFonts w:ascii="Times New Roman" w:hAnsi="Times New Roman"/>
          <w:sz w:val="28"/>
          <w:szCs w:val="28"/>
        </w:rPr>
        <w:t>Таблица № 7</w:t>
      </w:r>
    </w:p>
    <w:p w:rsidR="00042140" w:rsidRDefault="00042140">
      <w:pPr>
        <w:sectPr w:rsidR="00042140">
          <w:type w:val="continuous"/>
          <w:pgSz w:w="11906" w:h="16838"/>
          <w:pgMar w:top="1134" w:right="567" w:bottom="1134" w:left="1134" w:header="0" w:footer="0" w:gutter="0"/>
          <w:cols w:space="720"/>
          <w:formProt w:val="0"/>
          <w:docGrid w:linePitch="312" w:charSpace="-2049"/>
        </w:sectPr>
      </w:pPr>
    </w:p>
    <w:tbl>
      <w:tblPr>
        <w:tblStyle w:val="aff3"/>
        <w:tblW w:w="10065" w:type="dxa"/>
        <w:tblInd w:w="108" w:type="dxa"/>
        <w:tblLayout w:type="fixed"/>
        <w:tblLook w:val="04A0"/>
      </w:tblPr>
      <w:tblGrid>
        <w:gridCol w:w="1985"/>
        <w:gridCol w:w="1990"/>
        <w:gridCol w:w="1679"/>
        <w:gridCol w:w="4411"/>
      </w:tblGrid>
      <w:tr w:rsidR="00042140" w:rsidTr="00035DF4">
        <w:trPr>
          <w:trHeight w:val="20"/>
        </w:trPr>
        <w:tc>
          <w:tcPr>
            <w:tcW w:w="1985" w:type="dxa"/>
            <w:vAlign w:val="center"/>
          </w:tcPr>
          <w:p w:rsidR="00042140" w:rsidRDefault="00BC677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Этап спортивной подготовки</w:t>
            </w:r>
          </w:p>
        </w:tc>
        <w:tc>
          <w:tcPr>
            <w:tcW w:w="1990" w:type="dxa"/>
            <w:vAlign w:val="center"/>
          </w:tcPr>
          <w:p w:rsidR="00042140" w:rsidRDefault="00BC677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Содержание мероприятия и его форма</w:t>
            </w:r>
          </w:p>
        </w:tc>
        <w:tc>
          <w:tcPr>
            <w:tcW w:w="1679" w:type="dxa"/>
            <w:vAlign w:val="center"/>
          </w:tcPr>
          <w:p w:rsidR="00042140" w:rsidRDefault="00BC6776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Сроки проведения</w:t>
            </w:r>
          </w:p>
        </w:tc>
        <w:tc>
          <w:tcPr>
            <w:tcW w:w="4411" w:type="dxa"/>
            <w:vAlign w:val="center"/>
          </w:tcPr>
          <w:p w:rsidR="00042140" w:rsidRDefault="00BC6776">
            <w:pPr>
              <w:widowControl w:val="0"/>
              <w:spacing w:after="0" w:line="240" w:lineRule="auto"/>
              <w:ind w:left="113" w:right="51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Рекомендации по проведению мероприятия</w:t>
            </w:r>
          </w:p>
        </w:tc>
      </w:tr>
      <w:tr w:rsidR="00042140" w:rsidTr="00035DF4">
        <w:trPr>
          <w:trHeight w:val="20"/>
        </w:trPr>
        <w:tc>
          <w:tcPr>
            <w:tcW w:w="1985" w:type="dxa"/>
            <w:vMerge w:val="restart"/>
            <w:vAlign w:val="center"/>
          </w:tcPr>
          <w:p w:rsidR="00042140" w:rsidRDefault="00BC677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Этап начальной подготовки</w:t>
            </w:r>
          </w:p>
        </w:tc>
        <w:tc>
          <w:tcPr>
            <w:tcW w:w="1990" w:type="dxa"/>
            <w:vAlign w:val="center"/>
          </w:tcPr>
          <w:p w:rsidR="00042140" w:rsidRDefault="00BC6776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1.Веселые старты</w:t>
            </w:r>
          </w:p>
          <w:p w:rsidR="00042140" w:rsidRDefault="00BC6776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«Честная игра»</w:t>
            </w:r>
          </w:p>
        </w:tc>
        <w:tc>
          <w:tcPr>
            <w:tcW w:w="1679" w:type="dxa"/>
            <w:vAlign w:val="center"/>
          </w:tcPr>
          <w:p w:rsidR="00042140" w:rsidRDefault="00BC6776">
            <w:pPr>
              <w:widowControl w:val="0"/>
              <w:tabs>
                <w:tab w:val="left" w:pos="6630"/>
              </w:tabs>
              <w:spacing w:after="0" w:line="240" w:lineRule="auto"/>
              <w:ind w:left="-3969" w:hanging="5159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4411" w:type="dxa"/>
            <w:vAlign w:val="center"/>
          </w:tcPr>
          <w:p w:rsidR="00042140" w:rsidRDefault="00BC6776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Составление отчета о проведении мероприятиям</w:t>
            </w:r>
          </w:p>
          <w:p w:rsidR="00042140" w:rsidRDefault="00BC6776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(сценарий/программа, фото/видео</w:t>
            </w:r>
            <w:proofErr w:type="gramEnd"/>
          </w:p>
        </w:tc>
      </w:tr>
      <w:tr w:rsidR="00042140" w:rsidTr="00035DF4">
        <w:trPr>
          <w:trHeight w:val="20"/>
        </w:trPr>
        <w:tc>
          <w:tcPr>
            <w:tcW w:w="1985" w:type="dxa"/>
            <w:vMerge/>
            <w:vAlign w:val="center"/>
          </w:tcPr>
          <w:p w:rsidR="00042140" w:rsidRDefault="00042140">
            <w:pPr>
              <w:widowControl w:val="0"/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042140" w:rsidRDefault="00BC6776">
            <w:pPr>
              <w:widowControl w:val="0"/>
              <w:spacing w:after="0" w:line="240" w:lineRule="auto"/>
              <w:ind w:left="-1984" w:right="198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Тете</w:t>
            </w:r>
            <w:proofErr w:type="gramStart"/>
            <w:r>
              <w:rPr>
                <w:rFonts w:ascii="Times New Roman" w:eastAsia="Calibri" w:hAnsi="Times New Roman" w:cs="Times New Roman"/>
              </w:rPr>
              <w:t>2</w:t>
            </w:r>
            <w:proofErr w:type="gramEnd"/>
          </w:p>
        </w:tc>
        <w:tc>
          <w:tcPr>
            <w:tcW w:w="1679" w:type="dxa"/>
            <w:vAlign w:val="center"/>
          </w:tcPr>
          <w:p w:rsidR="00042140" w:rsidRDefault="00BC6776">
            <w:pPr>
              <w:widowControl w:val="0"/>
              <w:spacing w:after="0"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раз в год…</w:t>
            </w:r>
          </w:p>
        </w:tc>
        <w:tc>
          <w:tcPr>
            <w:tcW w:w="4411" w:type="dxa"/>
            <w:vAlign w:val="center"/>
          </w:tcPr>
          <w:p w:rsidR="00042140" w:rsidRDefault="00BC6776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Согласовать с ответственным за</w:t>
            </w:r>
          </w:p>
          <w:p w:rsidR="00042140" w:rsidRDefault="00BC6776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антидопинговое обеспечение в регионе</w:t>
            </w:r>
          </w:p>
        </w:tc>
      </w:tr>
      <w:tr w:rsidR="00042140" w:rsidTr="00035DF4">
        <w:trPr>
          <w:trHeight w:val="20"/>
        </w:trPr>
        <w:tc>
          <w:tcPr>
            <w:tcW w:w="1985" w:type="dxa"/>
            <w:vMerge/>
            <w:vAlign w:val="center"/>
          </w:tcPr>
          <w:p w:rsidR="00042140" w:rsidRDefault="00042140">
            <w:pPr>
              <w:pStyle w:val="Default"/>
              <w:widowControl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990" w:type="dxa"/>
            <w:vAlign w:val="center"/>
          </w:tcPr>
          <w:p w:rsidR="00042140" w:rsidRDefault="00BC6776">
            <w:pPr>
              <w:widowControl w:val="0"/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3.Проверка лекарственных препаратов (знакомство с международным стандартом «Запрещенный список»</w:t>
            </w:r>
            <w:proofErr w:type="gramEnd"/>
          </w:p>
        </w:tc>
        <w:tc>
          <w:tcPr>
            <w:tcW w:w="1679" w:type="dxa"/>
            <w:vAlign w:val="center"/>
          </w:tcPr>
          <w:p w:rsidR="00042140" w:rsidRDefault="00BC677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раз в месяц</w:t>
            </w:r>
          </w:p>
        </w:tc>
        <w:tc>
          <w:tcPr>
            <w:tcW w:w="4411" w:type="dxa"/>
            <w:vAlign w:val="center"/>
          </w:tcPr>
          <w:p w:rsidR="00042140" w:rsidRDefault="00BC6776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Научить юных спортсменов проверять </w:t>
            </w:r>
            <w:proofErr w:type="gramStart"/>
            <w:r>
              <w:rPr>
                <w:rFonts w:ascii="Times New Roman" w:eastAsia="Calibri" w:hAnsi="Times New Roman" w:cs="Times New Roman"/>
              </w:rPr>
              <w:t>лекарственные</w:t>
            </w:r>
            <w:proofErr w:type="gramEnd"/>
          </w:p>
          <w:p w:rsidR="00042140" w:rsidRDefault="00BC6776">
            <w:pPr>
              <w:widowControl w:val="0"/>
              <w:spacing w:after="0" w:line="240" w:lineRule="auto"/>
              <w:ind w:left="57" w:right="113" w:hanging="34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препараты через сервисы по проверке препаратов</w:t>
            </w:r>
          </w:p>
          <w:p w:rsidR="00042140" w:rsidRDefault="00BC6776">
            <w:pPr>
              <w:widowControl w:val="0"/>
              <w:spacing w:after="0" w:line="240" w:lineRule="auto"/>
              <w:ind w:left="57" w:right="113" w:hanging="34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</w:t>
            </w:r>
            <w:proofErr w:type="gramStart"/>
            <w:r>
              <w:rPr>
                <w:rFonts w:ascii="Times New Roman" w:eastAsia="Calibri" w:hAnsi="Times New Roman" w:cs="Times New Roman"/>
              </w:rPr>
              <w:t>в виде домашнего задания (тренер</w:t>
            </w:r>
            <w:r w:rsidR="00B66F26">
              <w:rPr>
                <w:rFonts w:ascii="Times New Roman" w:eastAsia="Calibri" w:hAnsi="Times New Roman" w:cs="Times New Roman"/>
              </w:rPr>
              <w:t xml:space="preserve"> - преподаватель</w:t>
            </w:r>
            <w:r>
              <w:rPr>
                <w:rFonts w:ascii="Times New Roman" w:eastAsia="Calibri" w:hAnsi="Times New Roman" w:cs="Times New Roman"/>
              </w:rPr>
              <w:t xml:space="preserve"> называет спортсмену</w:t>
            </w:r>
            <w:proofErr w:type="gramEnd"/>
          </w:p>
          <w:p w:rsidR="00042140" w:rsidRDefault="00BC6776">
            <w:pPr>
              <w:widowControl w:val="0"/>
              <w:spacing w:after="0" w:line="240" w:lineRule="auto"/>
              <w:ind w:left="57" w:right="113" w:hanging="34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2-3 </w:t>
            </w:r>
            <w:proofErr w:type="gramStart"/>
            <w:r>
              <w:rPr>
                <w:rFonts w:ascii="Times New Roman" w:eastAsia="Calibri" w:hAnsi="Times New Roman" w:cs="Times New Roman"/>
              </w:rPr>
              <w:t>лекарственных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препарата для самостоятельной</w:t>
            </w:r>
          </w:p>
          <w:p w:rsidR="00042140" w:rsidRDefault="00BC6776">
            <w:pPr>
              <w:widowControl w:val="0"/>
              <w:spacing w:after="0" w:line="240" w:lineRule="auto"/>
              <w:ind w:left="57" w:right="113" w:hanging="34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проверки дома)</w:t>
            </w:r>
          </w:p>
        </w:tc>
      </w:tr>
      <w:tr w:rsidR="00042140" w:rsidTr="00035DF4">
        <w:trPr>
          <w:trHeight w:val="20"/>
        </w:trPr>
        <w:tc>
          <w:tcPr>
            <w:tcW w:w="1985" w:type="dxa"/>
            <w:vMerge/>
            <w:vAlign w:val="center"/>
          </w:tcPr>
          <w:p w:rsidR="00042140" w:rsidRDefault="00042140">
            <w:pPr>
              <w:widowControl w:val="0"/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tcBorders>
              <w:top w:val="nil"/>
            </w:tcBorders>
            <w:vAlign w:val="center"/>
          </w:tcPr>
          <w:p w:rsidR="00042140" w:rsidRDefault="00BC6776">
            <w:pPr>
              <w:pStyle w:val="Default"/>
              <w:widowControl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4.Антидопинговая викторина «Играй честно»</w:t>
            </w:r>
          </w:p>
        </w:tc>
        <w:tc>
          <w:tcPr>
            <w:tcW w:w="1679" w:type="dxa"/>
            <w:tcBorders>
              <w:top w:val="nil"/>
            </w:tcBorders>
            <w:vAlign w:val="center"/>
          </w:tcPr>
          <w:p w:rsidR="00042140" w:rsidRDefault="00BC6776">
            <w:pPr>
              <w:widowControl w:val="0"/>
              <w:spacing w:after="0" w:line="240" w:lineRule="auto"/>
              <w:ind w:left="57" w:hanging="113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      По назначению</w:t>
            </w:r>
          </w:p>
        </w:tc>
        <w:tc>
          <w:tcPr>
            <w:tcW w:w="4411" w:type="dxa"/>
            <w:tcBorders>
              <w:top w:val="nil"/>
            </w:tcBorders>
            <w:vAlign w:val="center"/>
          </w:tcPr>
          <w:p w:rsidR="00042140" w:rsidRDefault="00BC6776">
            <w:pPr>
              <w:widowControl w:val="0"/>
              <w:spacing w:after="0" w:line="240" w:lineRule="auto"/>
              <w:ind w:left="340" w:right="227" w:hanging="391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                                                     Проведение викторины на </w:t>
            </w:r>
            <w:proofErr w:type="gramStart"/>
            <w:r>
              <w:rPr>
                <w:rFonts w:ascii="Times New Roman" w:eastAsia="Calibri" w:hAnsi="Times New Roman" w:cs="Times New Roman"/>
              </w:rPr>
              <w:t>крупных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спортивных</w:t>
            </w:r>
          </w:p>
          <w:p w:rsidR="00042140" w:rsidRDefault="00BC6776">
            <w:pPr>
              <w:widowControl w:val="0"/>
              <w:spacing w:after="0" w:line="240" w:lineRule="auto"/>
              <w:ind w:left="340" w:right="227" w:hanging="3912"/>
              <w:contextualSpacing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мероприятиях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в регионе.</w:t>
            </w:r>
          </w:p>
        </w:tc>
      </w:tr>
      <w:tr w:rsidR="00042140" w:rsidTr="00035DF4">
        <w:trPr>
          <w:trHeight w:val="20"/>
        </w:trPr>
        <w:tc>
          <w:tcPr>
            <w:tcW w:w="1985" w:type="dxa"/>
            <w:vMerge/>
            <w:vAlign w:val="center"/>
          </w:tcPr>
          <w:p w:rsidR="00042140" w:rsidRDefault="00042140">
            <w:pPr>
              <w:pStyle w:val="Default"/>
              <w:widowControl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nil"/>
            </w:tcBorders>
            <w:vAlign w:val="center"/>
          </w:tcPr>
          <w:p w:rsidR="00042140" w:rsidRDefault="00BC6776">
            <w:pPr>
              <w:widowControl w:val="0"/>
              <w:tabs>
                <w:tab w:val="left" w:pos="108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5.Онлайн обучение на сайте РУСАДА</w:t>
            </w:r>
          </w:p>
        </w:tc>
        <w:tc>
          <w:tcPr>
            <w:tcW w:w="1679" w:type="dxa"/>
            <w:tcBorders>
              <w:top w:val="nil"/>
            </w:tcBorders>
            <w:vAlign w:val="center"/>
          </w:tcPr>
          <w:p w:rsidR="00042140" w:rsidRDefault="00BC6776">
            <w:pPr>
              <w:widowControl w:val="0"/>
              <w:spacing w:after="0" w:line="240" w:lineRule="auto"/>
              <w:ind w:left="-3969" w:right="-5046" w:hanging="629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раз в год</w:t>
            </w:r>
            <w:proofErr w:type="gramStart"/>
            <w:r>
              <w:rPr>
                <w:rFonts w:ascii="Times New Roman" w:eastAsia="Calibri" w:hAnsi="Times New Roman" w:cs="Times New Roman"/>
              </w:rPr>
              <w:t>1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раз в месяц</w:t>
            </w:r>
          </w:p>
        </w:tc>
        <w:tc>
          <w:tcPr>
            <w:tcW w:w="4411" w:type="dxa"/>
            <w:tcBorders>
              <w:top w:val="nil"/>
            </w:tcBorders>
            <w:vAlign w:val="center"/>
          </w:tcPr>
          <w:p w:rsidR="00042140" w:rsidRDefault="00BC6776">
            <w:pPr>
              <w:widowControl w:val="0"/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Прохождение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онлайн-курса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— это </w:t>
            </w:r>
            <w:proofErr w:type="gramStart"/>
            <w:r>
              <w:rPr>
                <w:rFonts w:ascii="Times New Roman" w:eastAsia="Calibri" w:hAnsi="Times New Roman" w:cs="Times New Roman"/>
              </w:rPr>
              <w:t>неотъемлемая</w:t>
            </w:r>
            <w:proofErr w:type="gramEnd"/>
          </w:p>
          <w:p w:rsidR="00042140" w:rsidRDefault="00BC6776">
            <w:pPr>
              <w:widowControl w:val="0"/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часть системы антидопингового образования</w:t>
            </w:r>
          </w:p>
        </w:tc>
      </w:tr>
      <w:tr w:rsidR="00042140" w:rsidTr="00035DF4">
        <w:trPr>
          <w:trHeight w:val="20"/>
        </w:trPr>
        <w:tc>
          <w:tcPr>
            <w:tcW w:w="1985" w:type="dxa"/>
            <w:vMerge/>
            <w:vAlign w:val="center"/>
          </w:tcPr>
          <w:p w:rsidR="00042140" w:rsidRDefault="00042140">
            <w:pPr>
              <w:pStyle w:val="Default"/>
              <w:widowControl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nil"/>
            </w:tcBorders>
            <w:vAlign w:val="center"/>
          </w:tcPr>
          <w:p w:rsidR="00042140" w:rsidRDefault="00BC677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6.Родительское собрание «Роль родителей в процессе формирования антидопинговой культуры»</w:t>
            </w:r>
          </w:p>
        </w:tc>
        <w:tc>
          <w:tcPr>
            <w:tcW w:w="1679" w:type="dxa"/>
            <w:tcBorders>
              <w:top w:val="nil"/>
            </w:tcBorders>
            <w:vAlign w:val="center"/>
          </w:tcPr>
          <w:p w:rsidR="00042140" w:rsidRDefault="00042140">
            <w:pPr>
              <w:widowControl w:val="0"/>
              <w:spacing w:after="0" w:line="240" w:lineRule="auto"/>
              <w:ind w:left="107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1" w:type="dxa"/>
            <w:tcBorders>
              <w:top w:val="nil"/>
            </w:tcBorders>
            <w:vAlign w:val="center"/>
          </w:tcPr>
          <w:p w:rsidR="00042140" w:rsidRDefault="00BC6776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Включить в повестку дня родительского собрания вопрос по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антидопингу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  <w:p w:rsidR="00042140" w:rsidRDefault="00BC6776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Использовать памятки для родителей. Научить родителей</w:t>
            </w:r>
          </w:p>
          <w:p w:rsidR="00042140" w:rsidRDefault="00BC6776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пользоваться сервисом по проверке препаратов</w:t>
            </w:r>
          </w:p>
        </w:tc>
      </w:tr>
      <w:tr w:rsidR="00042140" w:rsidTr="00035DF4">
        <w:trPr>
          <w:trHeight w:val="20"/>
        </w:trPr>
        <w:tc>
          <w:tcPr>
            <w:tcW w:w="1985" w:type="dxa"/>
            <w:tcBorders>
              <w:top w:val="nil"/>
            </w:tcBorders>
            <w:vAlign w:val="center"/>
          </w:tcPr>
          <w:p w:rsidR="00042140" w:rsidRDefault="00042140">
            <w:pPr>
              <w:pStyle w:val="Default"/>
              <w:widowControl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nil"/>
            </w:tcBorders>
            <w:vAlign w:val="center"/>
          </w:tcPr>
          <w:p w:rsidR="00042140" w:rsidRDefault="00BC6776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7.Семинар для тренеров</w:t>
            </w:r>
            <w:r w:rsidR="00B66F26">
              <w:rPr>
                <w:rFonts w:ascii="Times New Roman" w:eastAsia="Calibri" w:hAnsi="Times New Roman" w:cs="Times New Roman"/>
              </w:rPr>
              <w:t xml:space="preserve"> - преподавателей</w:t>
            </w:r>
            <w:r>
              <w:rPr>
                <w:rFonts w:ascii="Times New Roman" w:eastAsia="Calibri" w:hAnsi="Times New Roman" w:cs="Times New Roman"/>
              </w:rPr>
              <w:t xml:space="preserve"> «Виды нарушений антидопинговых правил». «Роль тренера</w:t>
            </w:r>
            <w:r w:rsidR="00B66F26">
              <w:rPr>
                <w:rFonts w:ascii="Times New Roman" w:eastAsia="Calibri" w:hAnsi="Times New Roman" w:cs="Times New Roman"/>
              </w:rPr>
              <w:t xml:space="preserve"> - преподавателя</w:t>
            </w:r>
            <w:r>
              <w:rPr>
                <w:rFonts w:ascii="Times New Roman" w:eastAsia="Calibri" w:hAnsi="Times New Roman" w:cs="Times New Roman"/>
              </w:rPr>
              <w:t xml:space="preserve"> и родителей в процессе формирования антидопинговой культуры»</w:t>
            </w:r>
          </w:p>
        </w:tc>
        <w:tc>
          <w:tcPr>
            <w:tcW w:w="1679" w:type="dxa"/>
            <w:tcBorders>
              <w:top w:val="nil"/>
            </w:tcBorders>
            <w:vAlign w:val="center"/>
          </w:tcPr>
          <w:p w:rsidR="00042140" w:rsidRDefault="00BC6776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1-2 раза в год</w:t>
            </w:r>
          </w:p>
        </w:tc>
        <w:tc>
          <w:tcPr>
            <w:tcW w:w="4411" w:type="dxa"/>
            <w:tcBorders>
              <w:top w:val="nil"/>
            </w:tcBorders>
            <w:vAlign w:val="center"/>
          </w:tcPr>
          <w:p w:rsidR="00042140" w:rsidRDefault="00BC6776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Согласовать с </w:t>
            </w:r>
            <w:proofErr w:type="gramStart"/>
            <w:r>
              <w:rPr>
                <w:rFonts w:ascii="Times New Roman" w:eastAsia="Calibri" w:hAnsi="Times New Roman" w:cs="Times New Roman"/>
              </w:rPr>
              <w:t>ответственным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за антидопинговое обеспечение</w:t>
            </w:r>
          </w:p>
          <w:p w:rsidR="00042140" w:rsidRDefault="00BC6776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субъекте Российской Федерации</w:t>
            </w:r>
          </w:p>
        </w:tc>
      </w:tr>
      <w:tr w:rsidR="00042140" w:rsidTr="00035DF4">
        <w:trPr>
          <w:trHeight w:val="20"/>
        </w:trPr>
        <w:tc>
          <w:tcPr>
            <w:tcW w:w="1985" w:type="dxa"/>
            <w:vMerge w:val="restart"/>
            <w:tcBorders>
              <w:top w:val="nil"/>
            </w:tcBorders>
            <w:vAlign w:val="center"/>
          </w:tcPr>
          <w:p w:rsidR="00042140" w:rsidRDefault="00BC6776">
            <w:pPr>
              <w:widowControl w:val="0"/>
              <w:spacing w:after="0" w:line="240" w:lineRule="auto"/>
              <w:ind w:right="-108"/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Учебно-тренировочный</w:t>
            </w:r>
          </w:p>
          <w:p w:rsidR="00042140" w:rsidRDefault="00BC6776">
            <w:pPr>
              <w:pStyle w:val="Default"/>
              <w:widowControl w:val="0"/>
              <w:ind w:left="-142" w:right="-108"/>
              <w:contextualSpacing/>
              <w:jc w:val="center"/>
            </w:pPr>
            <w:r>
              <w:rPr>
                <w:sz w:val="22"/>
                <w:szCs w:val="22"/>
              </w:rPr>
              <w:t>этап (этап спортивной специализации)</w:t>
            </w:r>
          </w:p>
        </w:tc>
        <w:tc>
          <w:tcPr>
            <w:tcW w:w="1990" w:type="dxa"/>
            <w:tcBorders>
              <w:top w:val="nil"/>
            </w:tcBorders>
            <w:vAlign w:val="center"/>
          </w:tcPr>
          <w:p w:rsidR="00042140" w:rsidRDefault="00BC6776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1.Веселые старты</w:t>
            </w:r>
          </w:p>
          <w:p w:rsidR="00042140" w:rsidRDefault="00BC6776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«Честная игра»</w:t>
            </w:r>
          </w:p>
        </w:tc>
        <w:tc>
          <w:tcPr>
            <w:tcW w:w="1679" w:type="dxa"/>
            <w:tcBorders>
              <w:top w:val="nil"/>
            </w:tcBorders>
            <w:vAlign w:val="center"/>
          </w:tcPr>
          <w:p w:rsidR="00042140" w:rsidRDefault="00BC6776">
            <w:pPr>
              <w:widowControl w:val="0"/>
              <w:tabs>
                <w:tab w:val="left" w:pos="6630"/>
              </w:tabs>
              <w:spacing w:after="0" w:line="240" w:lineRule="auto"/>
              <w:ind w:left="-3969" w:hanging="5159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4411" w:type="dxa"/>
            <w:tcBorders>
              <w:top w:val="nil"/>
            </w:tcBorders>
            <w:vAlign w:val="center"/>
          </w:tcPr>
          <w:p w:rsidR="00042140" w:rsidRDefault="00BC6776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Предоставление отчета о проведении мероприятиям</w:t>
            </w:r>
          </w:p>
          <w:p w:rsidR="00042140" w:rsidRDefault="00BC6776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(сценарий/программа, фото/видео</w:t>
            </w:r>
            <w:proofErr w:type="gramEnd"/>
          </w:p>
        </w:tc>
      </w:tr>
      <w:tr w:rsidR="00042140" w:rsidTr="00035DF4">
        <w:trPr>
          <w:trHeight w:val="20"/>
        </w:trPr>
        <w:tc>
          <w:tcPr>
            <w:tcW w:w="1985" w:type="dxa"/>
            <w:vMerge/>
            <w:tcBorders>
              <w:top w:val="nil"/>
            </w:tcBorders>
            <w:vAlign w:val="center"/>
          </w:tcPr>
          <w:p w:rsidR="00042140" w:rsidRDefault="00042140">
            <w:pPr>
              <w:pStyle w:val="Default"/>
              <w:widowControl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nil"/>
            </w:tcBorders>
            <w:vAlign w:val="center"/>
          </w:tcPr>
          <w:p w:rsidR="00042140" w:rsidRDefault="00BC6776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2.Онлайн обучение на сайте РУСАДА</w:t>
            </w:r>
          </w:p>
        </w:tc>
        <w:tc>
          <w:tcPr>
            <w:tcW w:w="1679" w:type="dxa"/>
            <w:tcBorders>
              <w:top w:val="nil"/>
            </w:tcBorders>
            <w:vAlign w:val="center"/>
          </w:tcPr>
          <w:p w:rsidR="00042140" w:rsidRDefault="00BC6776">
            <w:pPr>
              <w:widowControl w:val="0"/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раз в год</w:t>
            </w:r>
          </w:p>
        </w:tc>
        <w:tc>
          <w:tcPr>
            <w:tcW w:w="4411" w:type="dxa"/>
            <w:tcBorders>
              <w:top w:val="nil"/>
            </w:tcBorders>
            <w:vAlign w:val="center"/>
          </w:tcPr>
          <w:p w:rsidR="00042140" w:rsidRDefault="00042140">
            <w:pPr>
              <w:widowControl w:val="0"/>
              <w:spacing w:after="0" w:line="240" w:lineRule="auto"/>
              <w:ind w:left="-3969" w:right="-5046" w:hanging="629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2140" w:rsidTr="00035DF4">
        <w:trPr>
          <w:trHeight w:val="20"/>
        </w:trPr>
        <w:tc>
          <w:tcPr>
            <w:tcW w:w="1985" w:type="dxa"/>
            <w:vMerge/>
            <w:tcBorders>
              <w:top w:val="nil"/>
            </w:tcBorders>
            <w:vAlign w:val="center"/>
          </w:tcPr>
          <w:p w:rsidR="00042140" w:rsidRDefault="00042140">
            <w:pPr>
              <w:pStyle w:val="Default"/>
              <w:widowControl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nil"/>
            </w:tcBorders>
            <w:vAlign w:val="center"/>
          </w:tcPr>
          <w:p w:rsidR="00042140" w:rsidRDefault="00BC6776">
            <w:pPr>
              <w:pStyle w:val="Default"/>
              <w:widowControl w:val="0"/>
              <w:contextualSpacing/>
              <w:jc w:val="center"/>
            </w:pPr>
            <w:r>
              <w:rPr>
                <w:sz w:val="22"/>
                <w:szCs w:val="22"/>
              </w:rPr>
              <w:t>3.Антидопинговая викторина «Играй честно»</w:t>
            </w:r>
          </w:p>
        </w:tc>
        <w:tc>
          <w:tcPr>
            <w:tcW w:w="1679" w:type="dxa"/>
            <w:tcBorders>
              <w:top w:val="nil"/>
            </w:tcBorders>
            <w:vAlign w:val="center"/>
          </w:tcPr>
          <w:p w:rsidR="00042140" w:rsidRDefault="00BC6776">
            <w:pPr>
              <w:widowControl w:val="0"/>
              <w:spacing w:after="0" w:line="240" w:lineRule="auto"/>
              <w:ind w:left="57" w:hanging="1134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 назначению</w:t>
            </w:r>
          </w:p>
        </w:tc>
        <w:tc>
          <w:tcPr>
            <w:tcW w:w="4411" w:type="dxa"/>
            <w:tcBorders>
              <w:top w:val="nil"/>
            </w:tcBorders>
            <w:vAlign w:val="center"/>
          </w:tcPr>
          <w:p w:rsidR="00042140" w:rsidRDefault="00BC6776">
            <w:pPr>
              <w:widowControl w:val="0"/>
              <w:spacing w:after="0" w:line="240" w:lineRule="auto"/>
              <w:ind w:left="340" w:right="227" w:hanging="391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                                                     Проведение викторины на </w:t>
            </w:r>
            <w:proofErr w:type="gramStart"/>
            <w:r>
              <w:rPr>
                <w:rFonts w:ascii="Times New Roman" w:eastAsia="Calibri" w:hAnsi="Times New Roman" w:cs="Times New Roman"/>
              </w:rPr>
              <w:t>спортивных</w:t>
            </w:r>
            <w:proofErr w:type="gramEnd"/>
          </w:p>
          <w:p w:rsidR="00042140" w:rsidRDefault="00BC6776">
            <w:pPr>
              <w:widowControl w:val="0"/>
              <w:spacing w:after="0" w:line="240" w:lineRule="auto"/>
              <w:ind w:left="340" w:right="227" w:hanging="391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                                                      </w:t>
            </w:r>
            <w:proofErr w:type="gramStart"/>
            <w:r>
              <w:rPr>
                <w:rFonts w:ascii="Times New Roman" w:eastAsia="Calibri" w:hAnsi="Times New Roman" w:cs="Times New Roman"/>
              </w:rPr>
              <w:t>мероприятиях</w:t>
            </w:r>
            <w:proofErr w:type="gramEnd"/>
          </w:p>
        </w:tc>
      </w:tr>
      <w:tr w:rsidR="00042140" w:rsidTr="00035DF4">
        <w:trPr>
          <w:trHeight w:val="20"/>
        </w:trPr>
        <w:tc>
          <w:tcPr>
            <w:tcW w:w="1985" w:type="dxa"/>
            <w:vMerge/>
            <w:tcBorders>
              <w:top w:val="nil"/>
            </w:tcBorders>
            <w:vAlign w:val="center"/>
          </w:tcPr>
          <w:p w:rsidR="00042140" w:rsidRDefault="00042140">
            <w:pPr>
              <w:pStyle w:val="Default"/>
              <w:widowControl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nil"/>
            </w:tcBorders>
            <w:vAlign w:val="center"/>
          </w:tcPr>
          <w:p w:rsidR="00042140" w:rsidRDefault="00BC6776">
            <w:pPr>
              <w:widowControl w:val="0"/>
              <w:spacing w:after="0" w:line="240" w:lineRule="auto"/>
              <w:ind w:left="57" w:hanging="1134"/>
              <w:contextualSpacing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</w:rPr>
              <w:t xml:space="preserve">  4. Семинар</w:t>
            </w:r>
          </w:p>
          <w:p w:rsidR="00042140" w:rsidRDefault="00BC6776">
            <w:pPr>
              <w:widowControl w:val="0"/>
              <w:spacing w:after="0" w:line="240" w:lineRule="auto"/>
              <w:ind w:left="57" w:hanging="1134"/>
              <w:contextualSpacing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</w:rPr>
              <w:t xml:space="preserve">Для       спортсменов и тренеров </w:t>
            </w:r>
            <w:r w:rsidR="00B66F26">
              <w:rPr>
                <w:rFonts w:ascii="Times New Roman" w:eastAsia="Calibri" w:hAnsi="Times New Roman" w:cs="Times New Roman"/>
              </w:rPr>
              <w:t>- преподавателей</w:t>
            </w:r>
            <w:proofErr w:type="gramStart"/>
            <w:r>
              <w:rPr>
                <w:rFonts w:ascii="Times New Roman" w:eastAsia="Calibri" w:hAnsi="Times New Roman" w:cs="Times New Roman"/>
              </w:rPr>
              <w:t>«В</w:t>
            </w:r>
            <w:proofErr w:type="gramEnd"/>
            <w:r>
              <w:rPr>
                <w:rFonts w:ascii="Times New Roman" w:eastAsia="Calibri" w:hAnsi="Times New Roman" w:cs="Times New Roman"/>
              </w:rPr>
              <w:t>иды нарушений</w:t>
            </w:r>
          </w:p>
          <w:p w:rsidR="00042140" w:rsidRDefault="00BC6776">
            <w:pPr>
              <w:widowControl w:val="0"/>
              <w:spacing w:after="0" w:line="240" w:lineRule="auto"/>
              <w:ind w:left="57" w:hanging="1134"/>
              <w:contextualSpacing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                антидопинговых</w:t>
            </w:r>
          </w:p>
          <w:p w:rsidR="00042140" w:rsidRDefault="00BC6776">
            <w:pPr>
              <w:widowControl w:val="0"/>
              <w:spacing w:after="0" w:line="240" w:lineRule="auto"/>
              <w:ind w:left="57" w:hanging="1134"/>
              <w:contextualSpacing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</w:rPr>
              <w:t xml:space="preserve"> правил «</w:t>
            </w:r>
          </w:p>
          <w:p w:rsidR="00042140" w:rsidRDefault="00BC6776">
            <w:pPr>
              <w:widowControl w:val="0"/>
              <w:spacing w:after="0" w:line="240" w:lineRule="auto"/>
              <w:ind w:left="57" w:hanging="1134"/>
              <w:contextualSpacing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Проверка лекарственных средств»</w:t>
            </w:r>
          </w:p>
        </w:tc>
        <w:tc>
          <w:tcPr>
            <w:tcW w:w="1679" w:type="dxa"/>
            <w:tcBorders>
              <w:top w:val="nil"/>
            </w:tcBorders>
            <w:vAlign w:val="center"/>
          </w:tcPr>
          <w:p w:rsidR="00042140" w:rsidRDefault="00BC6776">
            <w:pPr>
              <w:widowControl w:val="0"/>
              <w:spacing w:after="0" w:line="240" w:lineRule="auto"/>
              <w:ind w:left="57" w:hanging="1134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1-2 раза </w:t>
            </w:r>
            <w:proofErr w:type="gramStart"/>
            <w:r>
              <w:rPr>
                <w:rFonts w:ascii="Times New Roman" w:eastAsia="Calibri" w:hAnsi="Times New Roman" w:cs="Times New Roman"/>
              </w:rPr>
              <w:t>в</w:t>
            </w:r>
            <w:proofErr w:type="gramEnd"/>
          </w:p>
          <w:p w:rsidR="00042140" w:rsidRDefault="00BC6776">
            <w:pPr>
              <w:widowControl w:val="0"/>
              <w:spacing w:after="0" w:line="240" w:lineRule="auto"/>
              <w:ind w:left="57" w:hanging="1134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год</w:t>
            </w:r>
          </w:p>
        </w:tc>
        <w:tc>
          <w:tcPr>
            <w:tcW w:w="4411" w:type="dxa"/>
            <w:tcBorders>
              <w:top w:val="nil"/>
            </w:tcBorders>
            <w:vAlign w:val="center"/>
          </w:tcPr>
          <w:p w:rsidR="00042140" w:rsidRDefault="00BC6776">
            <w:pPr>
              <w:widowControl w:val="0"/>
              <w:spacing w:after="0" w:line="240" w:lineRule="auto"/>
              <w:ind w:left="340" w:right="227" w:hanging="391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                                                     Согласовать с ответственным за </w:t>
            </w:r>
            <w:proofErr w:type="gramStart"/>
            <w:r>
              <w:rPr>
                <w:rFonts w:ascii="Times New Roman" w:eastAsia="Calibri" w:hAnsi="Times New Roman" w:cs="Times New Roman"/>
              </w:rPr>
              <w:t>антидопинговое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обеспечением</w:t>
            </w:r>
          </w:p>
          <w:p w:rsidR="00042140" w:rsidRDefault="00BC6776">
            <w:pPr>
              <w:widowControl w:val="0"/>
              <w:spacing w:after="0" w:line="240" w:lineRule="auto"/>
              <w:ind w:left="340" w:right="227" w:hanging="391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                                                     в субъекте Российской Федерации</w:t>
            </w:r>
          </w:p>
        </w:tc>
      </w:tr>
      <w:tr w:rsidR="00042140" w:rsidTr="00035DF4">
        <w:trPr>
          <w:trHeight w:val="20"/>
        </w:trPr>
        <w:tc>
          <w:tcPr>
            <w:tcW w:w="1985" w:type="dxa"/>
            <w:vMerge/>
            <w:tcBorders>
              <w:top w:val="nil"/>
            </w:tcBorders>
            <w:vAlign w:val="center"/>
          </w:tcPr>
          <w:p w:rsidR="00042140" w:rsidRDefault="00042140">
            <w:pPr>
              <w:pStyle w:val="Default"/>
              <w:widowControl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nil"/>
            </w:tcBorders>
            <w:vAlign w:val="center"/>
          </w:tcPr>
          <w:p w:rsidR="00042140" w:rsidRDefault="00BC6776">
            <w:pPr>
              <w:widowControl w:val="0"/>
              <w:spacing w:after="0" w:line="240" w:lineRule="auto"/>
              <w:ind w:left="113" w:hanging="170"/>
              <w:contextualSpacing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</w:rPr>
              <w:t>5.Родительское собрание «Роль родителей в процессе формирования антидопинговой культуры»</w:t>
            </w:r>
          </w:p>
        </w:tc>
        <w:tc>
          <w:tcPr>
            <w:tcW w:w="1679" w:type="dxa"/>
            <w:tcBorders>
              <w:top w:val="nil"/>
            </w:tcBorders>
            <w:vAlign w:val="center"/>
          </w:tcPr>
          <w:p w:rsidR="00042140" w:rsidRDefault="00BC6776">
            <w:pPr>
              <w:widowControl w:val="0"/>
              <w:spacing w:after="0" w:line="240" w:lineRule="auto"/>
              <w:ind w:left="397" w:hanging="227"/>
              <w:contextualSpacing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</w:rPr>
              <w:t>1-2 раза в год</w:t>
            </w:r>
          </w:p>
        </w:tc>
        <w:tc>
          <w:tcPr>
            <w:tcW w:w="4411" w:type="dxa"/>
            <w:tcBorders>
              <w:top w:val="nil"/>
            </w:tcBorders>
            <w:vAlign w:val="center"/>
          </w:tcPr>
          <w:p w:rsidR="00042140" w:rsidRDefault="00BC6776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Включить в повестку дня родительского собрания </w:t>
            </w:r>
          </w:p>
          <w:p w:rsidR="00042140" w:rsidRDefault="00BC6776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вопрос по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антидопингу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  <w:p w:rsidR="00042140" w:rsidRDefault="00BC6776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Использовать памятки для родителей. Научить </w:t>
            </w:r>
          </w:p>
          <w:p w:rsidR="00042140" w:rsidRDefault="00BC6776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родителей пользоваться сервисом по проверке </w:t>
            </w:r>
          </w:p>
          <w:p w:rsidR="00042140" w:rsidRDefault="00BC6776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препаратов</w:t>
            </w:r>
          </w:p>
        </w:tc>
      </w:tr>
      <w:tr w:rsidR="00042140" w:rsidTr="00035DF4">
        <w:trPr>
          <w:trHeight w:val="20"/>
        </w:trPr>
        <w:tc>
          <w:tcPr>
            <w:tcW w:w="1985" w:type="dxa"/>
            <w:vMerge w:val="restart"/>
            <w:tcBorders>
              <w:top w:val="nil"/>
            </w:tcBorders>
            <w:vAlign w:val="center"/>
          </w:tcPr>
          <w:p w:rsidR="00042140" w:rsidRDefault="00042140">
            <w:pPr>
              <w:widowControl w:val="0"/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42140" w:rsidRDefault="00BC6776">
            <w:pPr>
              <w:pStyle w:val="Default"/>
              <w:widowControl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Этапы совершенствования спортивного мастерства и</w:t>
            </w:r>
          </w:p>
          <w:p w:rsidR="00042140" w:rsidRDefault="00BC677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высшего спортивного мастерства</w:t>
            </w:r>
          </w:p>
        </w:tc>
        <w:tc>
          <w:tcPr>
            <w:tcW w:w="1990" w:type="dxa"/>
            <w:tcBorders>
              <w:top w:val="nil"/>
            </w:tcBorders>
            <w:vAlign w:val="center"/>
          </w:tcPr>
          <w:p w:rsidR="00042140" w:rsidRDefault="00BC6776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 Онлайн обучение на сайте РУСАДА</w:t>
            </w:r>
          </w:p>
        </w:tc>
        <w:tc>
          <w:tcPr>
            <w:tcW w:w="1679" w:type="dxa"/>
            <w:tcBorders>
              <w:top w:val="nil"/>
            </w:tcBorders>
            <w:vAlign w:val="center"/>
          </w:tcPr>
          <w:p w:rsidR="00042140" w:rsidRDefault="00BC6776">
            <w:pPr>
              <w:widowControl w:val="0"/>
              <w:spacing w:after="0" w:line="240" w:lineRule="auto"/>
              <w:ind w:left="1417" w:hanging="1247"/>
              <w:contextualSpacing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</w:rPr>
              <w:t>1 раз в год</w:t>
            </w:r>
          </w:p>
        </w:tc>
        <w:tc>
          <w:tcPr>
            <w:tcW w:w="4411" w:type="dxa"/>
            <w:tcBorders>
              <w:top w:val="nil"/>
            </w:tcBorders>
            <w:vAlign w:val="center"/>
          </w:tcPr>
          <w:p w:rsidR="00042140" w:rsidRDefault="00BC6776">
            <w:pPr>
              <w:widowControl w:val="0"/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Прохождение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онлайн-курс</w:t>
            </w:r>
            <w:proofErr w:type="gramStart"/>
            <w:r>
              <w:rPr>
                <w:rFonts w:ascii="Times New Roman" w:eastAsia="Calibri" w:hAnsi="Times New Roman" w:cs="Times New Roman"/>
              </w:rPr>
              <w:t>а</w:t>
            </w:r>
            <w:proofErr w:type="spellEnd"/>
            <w:r>
              <w:rPr>
                <w:rFonts w:ascii="Times New Roman" w:eastAsia="Calibri" w:hAnsi="Times New Roman" w:cs="Times New Roman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это неотъемлемая</w:t>
            </w:r>
          </w:p>
          <w:p w:rsidR="00042140" w:rsidRDefault="00BC6776">
            <w:pPr>
              <w:widowControl w:val="0"/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часть системы антидопингового образования</w:t>
            </w:r>
          </w:p>
        </w:tc>
      </w:tr>
      <w:tr w:rsidR="00042140" w:rsidTr="00035DF4">
        <w:trPr>
          <w:trHeight w:val="20"/>
        </w:trPr>
        <w:tc>
          <w:tcPr>
            <w:tcW w:w="1985" w:type="dxa"/>
            <w:vMerge/>
            <w:tcBorders>
              <w:top w:val="nil"/>
            </w:tcBorders>
            <w:vAlign w:val="center"/>
          </w:tcPr>
          <w:p w:rsidR="00042140" w:rsidRDefault="0004214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tcBorders>
              <w:top w:val="nil"/>
            </w:tcBorders>
            <w:vAlign w:val="center"/>
          </w:tcPr>
          <w:p w:rsidR="00042140" w:rsidRDefault="00BC6776">
            <w:pPr>
              <w:widowControl w:val="0"/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 Семинар</w:t>
            </w:r>
          </w:p>
          <w:p w:rsidR="00042140" w:rsidRDefault="00BC6776">
            <w:pPr>
              <w:widowControl w:val="0"/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«Виды нарушений антидопинговых правил» «Процедура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допинг-контроля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>»</w:t>
            </w:r>
          </w:p>
          <w:p w:rsidR="00042140" w:rsidRDefault="00BC6776">
            <w:pPr>
              <w:widowControl w:val="0"/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«Подача запроса на ТИ»</w:t>
            </w:r>
          </w:p>
          <w:p w:rsidR="00042140" w:rsidRDefault="00BC6776">
            <w:pPr>
              <w:widowControl w:val="0"/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«Система АДАМС»</w:t>
            </w:r>
          </w:p>
        </w:tc>
        <w:tc>
          <w:tcPr>
            <w:tcW w:w="1679" w:type="dxa"/>
            <w:tcBorders>
              <w:top w:val="nil"/>
            </w:tcBorders>
            <w:vAlign w:val="center"/>
          </w:tcPr>
          <w:p w:rsidR="00042140" w:rsidRDefault="00BC6776">
            <w:pPr>
              <w:widowControl w:val="0"/>
              <w:spacing w:after="0" w:line="240" w:lineRule="auto"/>
              <w:ind w:left="1191" w:hanging="1077"/>
              <w:contextualSpacing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</w:rPr>
              <w:t>1-2 раза в год</w:t>
            </w:r>
          </w:p>
        </w:tc>
        <w:tc>
          <w:tcPr>
            <w:tcW w:w="4411" w:type="dxa"/>
            <w:tcBorders>
              <w:top w:val="nil"/>
            </w:tcBorders>
            <w:vAlign w:val="center"/>
          </w:tcPr>
          <w:p w:rsidR="00042140" w:rsidRDefault="00BC6776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Согласовать с ответственным за</w:t>
            </w:r>
          </w:p>
          <w:p w:rsidR="00042140" w:rsidRDefault="00BC6776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антидопинговое обеспечение</w:t>
            </w:r>
          </w:p>
          <w:p w:rsidR="00042140" w:rsidRDefault="00BC6776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субъекте Российской Федерации</w:t>
            </w:r>
          </w:p>
        </w:tc>
      </w:tr>
    </w:tbl>
    <w:p w:rsidR="00042140" w:rsidRDefault="00042140">
      <w:pPr>
        <w:widowControl w:val="0"/>
        <w:spacing w:after="0" w:line="240" w:lineRule="auto"/>
        <w:contextualSpacing/>
      </w:pPr>
    </w:p>
    <w:p w:rsidR="00042140" w:rsidRDefault="00BC6776" w:rsidP="00082B52">
      <w:pPr>
        <w:spacing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Российской Федерации в области физкультуры и спорта к числу обязанностей организаций, осуществляющих спортивную подготовку, относится реализация мер по предотвращению допинга в спорте и борьбе с ним. </w:t>
      </w:r>
    </w:p>
    <w:p w:rsidR="00042140" w:rsidRDefault="00BC6776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Комплекс мер, направленных на предотвращение допинга в спорте и борьбе с ним, включает следующие мероприятия: </w:t>
      </w:r>
    </w:p>
    <w:p w:rsidR="00042140" w:rsidRDefault="00BC6776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ежегодное проведение с лицами, проходящими спортивную подготовку, занятий, на которых до них доводятся сведения о воздействии и последствиях допинга в спорте на здоровье спортсменов, об ответственности за нарушение антидопинговых правил; </w:t>
      </w:r>
    </w:p>
    <w:p w:rsidR="00042140" w:rsidRDefault="00BC6776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проведение профилактики и антидопингового мониторинга спортсменов, имеющих нарушения антидопинговых правил или уличенных в применении допинга; </w:t>
      </w:r>
    </w:p>
    <w:p w:rsidR="00042140" w:rsidRDefault="00BC6776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- регулярный антидопинговый контроль в период подготовки спортсменов к соревнованиям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предсоревновательный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период) и в период соревнований (соревновательный период); </w:t>
      </w:r>
    </w:p>
    <w:p w:rsidR="00042140" w:rsidRDefault="00BC6776">
      <w:pPr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установление постоянного взаимодействия тренера</w:t>
      </w:r>
      <w:r w:rsidR="00B66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преподавателя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родителями несовершеннолетних спортсменов и проведение разъяснительной работы о вреде применения допинга. </w:t>
      </w:r>
    </w:p>
    <w:p w:rsidR="00042140" w:rsidRDefault="00042140">
      <w:pPr>
        <w:pStyle w:val="a7"/>
        <w:tabs>
          <w:tab w:val="left" w:pos="1276"/>
        </w:tabs>
        <w:spacing w:after="0" w:line="240" w:lineRule="auto"/>
        <w:ind w:left="0"/>
        <w:jc w:val="both"/>
      </w:pPr>
    </w:p>
    <w:p w:rsidR="00042140" w:rsidRDefault="00BC6776" w:rsidP="00082B52">
      <w:pPr>
        <w:pStyle w:val="a7"/>
        <w:tabs>
          <w:tab w:val="left" w:pos="1276"/>
        </w:tabs>
        <w:spacing w:after="0" w:line="240" w:lineRule="auto"/>
        <w:ind w:left="0" w:firstLine="709"/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9. Планы инструкторской и судейской практики </w:t>
      </w:r>
    </w:p>
    <w:p w:rsidR="00042140" w:rsidRDefault="00BC6776" w:rsidP="00082B52">
      <w:pPr>
        <w:spacing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Навыки работы инструктора осваиваются на </w:t>
      </w:r>
      <w:proofErr w:type="spellStart"/>
      <w:proofErr w:type="gramStart"/>
      <w:r w:rsidR="00B66F26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B66F26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тренировочном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этапе спортивной подготовки (этапе спортивной специализации). На этапах совершенствования спортивного мастерства и высшего спортивного мастерства эти навыки закрепляются. </w:t>
      </w:r>
    </w:p>
    <w:p w:rsidR="00042140" w:rsidRDefault="00BC6776" w:rsidP="00082B52">
      <w:pPr>
        <w:spacing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Для проведения занятий по инструкторской и судейской практике привлекаются спортсмены уровня КМС, МС и МСМК в качестве помощников тренера</w:t>
      </w:r>
      <w:r w:rsidR="00B66F26">
        <w:rPr>
          <w:rFonts w:ascii="Times New Roman" w:hAnsi="Times New Roman" w:cs="Times New Roman"/>
          <w:sz w:val="28"/>
          <w:szCs w:val="28"/>
        </w:rPr>
        <w:t xml:space="preserve"> - преподавателя</w:t>
      </w:r>
      <w:r>
        <w:rPr>
          <w:rFonts w:ascii="Times New Roman" w:hAnsi="Times New Roman" w:cs="Times New Roman"/>
          <w:sz w:val="28"/>
          <w:szCs w:val="28"/>
        </w:rPr>
        <w:t xml:space="preserve">. Во время занятий у спортсменов вырабатываются способность наблюдать за выполнением упражнений и соревновательных программ другими спортсменами, находить и анализировать ошибки, предлагать способы их устранения. </w:t>
      </w:r>
    </w:p>
    <w:p w:rsidR="00042140" w:rsidRDefault="00BC6776" w:rsidP="00082B52">
      <w:pPr>
        <w:spacing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Спортсмены, работая в качестве помощника тренера</w:t>
      </w:r>
      <w:r w:rsidR="00B66F26">
        <w:rPr>
          <w:rFonts w:ascii="Times New Roman" w:hAnsi="Times New Roman" w:cs="Times New Roman"/>
          <w:sz w:val="28"/>
          <w:szCs w:val="28"/>
        </w:rPr>
        <w:t xml:space="preserve"> - преподавателя</w:t>
      </w:r>
      <w:r>
        <w:rPr>
          <w:rFonts w:ascii="Times New Roman" w:hAnsi="Times New Roman" w:cs="Times New Roman"/>
          <w:sz w:val="28"/>
          <w:szCs w:val="28"/>
        </w:rPr>
        <w:t xml:space="preserve">, должны уметь подбирать упражнения для разминки, составлять конспекты занятий, комплексы </w:t>
      </w:r>
      <w:proofErr w:type="spellStart"/>
      <w:proofErr w:type="gramStart"/>
      <w:r w:rsidR="00B66F26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B66F26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тренировочных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упражнений, проводить </w:t>
      </w:r>
      <w:proofErr w:type="spellStart"/>
      <w:r w:rsidR="00B66F26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B66F26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тренировочные занятия в группах этапа начальной подготовки и</w:t>
      </w:r>
      <w:r w:rsidR="00B66F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6F26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B66F26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тренировочного этапа (этапа спортивной специализации). </w:t>
      </w:r>
    </w:p>
    <w:p w:rsidR="00042140" w:rsidRDefault="00BC6776" w:rsidP="00082B52">
      <w:pPr>
        <w:spacing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 этапах совершенствования спортивного мастерства и высшего спортивного мастерства спортсмены привлекаются к судейству школьных, межшкольных, городских соревнований в качестве судей. Они должны знать правила соревнований, обязанности судей, работу секретариата, а также правила оценки упражнений, выполненных спортсменами. </w:t>
      </w:r>
    </w:p>
    <w:p w:rsidR="00042140" w:rsidRDefault="00BC6776" w:rsidP="00082B52">
      <w:pPr>
        <w:spacing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Результатом инструкторской и судейской практики должно являться присвоение спортсменам групп совершенствования спортивного мастерства и высшего спортивного мастерства званий инструкторов по спорту и судей по спорту. </w:t>
      </w:r>
    </w:p>
    <w:p w:rsidR="00042140" w:rsidRDefault="00BC6776" w:rsidP="00082B52">
      <w:pP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Судейская категория присваивается после прохождения судейского семинара и сдачи экзамена. </w:t>
      </w:r>
    </w:p>
    <w:p w:rsidR="00042140" w:rsidRDefault="00042140" w:rsidP="00082B5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140" w:rsidRDefault="00BC6776" w:rsidP="00082B52">
      <w:pPr>
        <w:pStyle w:val="a7"/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10. Планы медицинских, медико-биологических мероприятий и применения восстановительных средств </w:t>
      </w:r>
    </w:p>
    <w:p w:rsidR="00042140" w:rsidRDefault="00BC6776">
      <w:pPr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Рекомендации по организации психологической подготовки</w:t>
      </w:r>
    </w:p>
    <w:p w:rsidR="00042140" w:rsidRDefault="00BC6776">
      <w:pPr>
        <w:spacing w:after="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Психологические средства восстановления позволяют снизить уровень напряженности у спортсменов, устранить состояние психической угнетенности или повышенной возбудимости, ускорить восстановление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энергозатрат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2140" w:rsidRDefault="00BC6776">
      <w:pPr>
        <w:tabs>
          <w:tab w:val="left" w:pos="1134"/>
        </w:tabs>
        <w:spacing w:after="0"/>
        <w:ind w:firstLine="567"/>
        <w:jc w:val="both"/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Психологическая подготовка подразделяется на </w:t>
      </w:r>
      <w:proofErr w:type="gramStart"/>
      <w:r>
        <w:rPr>
          <w:rFonts w:ascii="Times New Roman" w:hAnsi="Times New Roman" w:cs="Times New Roman"/>
          <w:spacing w:val="1"/>
          <w:sz w:val="28"/>
          <w:szCs w:val="28"/>
        </w:rPr>
        <w:t>общую</w:t>
      </w:r>
      <w:proofErr w:type="gramEnd"/>
      <w:r>
        <w:rPr>
          <w:rFonts w:ascii="Times New Roman" w:hAnsi="Times New Roman" w:cs="Times New Roman"/>
          <w:spacing w:val="1"/>
          <w:sz w:val="28"/>
          <w:szCs w:val="28"/>
        </w:rPr>
        <w:t xml:space="preserve"> и к конкретному соревнованию. Каждый раздел психологической подготовки имеет специфические задачи, решение которых требует комплексного под</w:t>
      </w:r>
      <w:r>
        <w:rPr>
          <w:rFonts w:ascii="Times New Roman" w:hAnsi="Times New Roman" w:cs="Times New Roman"/>
          <w:spacing w:val="3"/>
          <w:sz w:val="28"/>
          <w:szCs w:val="28"/>
        </w:rPr>
        <w:t>хода.</w:t>
      </w:r>
    </w:p>
    <w:p w:rsidR="00042140" w:rsidRDefault="00BC6776">
      <w:pPr>
        <w:tabs>
          <w:tab w:val="left" w:pos="1134"/>
        </w:tabs>
        <w:spacing w:after="0"/>
        <w:ind w:firstLine="567"/>
        <w:jc w:val="both"/>
      </w:pPr>
      <w:r>
        <w:rPr>
          <w:rFonts w:ascii="Times New Roman" w:hAnsi="Times New Roman" w:cs="Times New Roman"/>
          <w:i/>
          <w:spacing w:val="1"/>
          <w:sz w:val="28"/>
          <w:szCs w:val="28"/>
        </w:rPr>
        <w:t>1.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iCs/>
          <w:spacing w:val="1"/>
          <w:sz w:val="28"/>
          <w:szCs w:val="28"/>
        </w:rPr>
        <w:t>Общая психологическая подготовка</w:t>
      </w:r>
      <w:r>
        <w:rPr>
          <w:rFonts w:ascii="Times New Roman" w:hAnsi="Times New Roman" w:cs="Times New Roman"/>
          <w:i/>
          <w:iCs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осуществляется в единстве с </w:t>
      </w:r>
      <w:r>
        <w:rPr>
          <w:rFonts w:ascii="Times New Roman" w:hAnsi="Times New Roman" w:cs="Times New Roman"/>
          <w:spacing w:val="-1"/>
          <w:sz w:val="28"/>
          <w:szCs w:val="28"/>
        </w:rPr>
        <w:t>физической, технической и тактической подготовкой на протяжении все</w:t>
      </w:r>
      <w:r>
        <w:rPr>
          <w:rFonts w:ascii="Times New Roman" w:hAnsi="Times New Roman" w:cs="Times New Roman"/>
          <w:spacing w:val="2"/>
          <w:sz w:val="28"/>
          <w:szCs w:val="28"/>
        </w:rPr>
        <w:t>го многолетнего периода спортивной подготовки, в ее задачи входит:</w:t>
      </w:r>
    </w:p>
    <w:p w:rsidR="00042140" w:rsidRDefault="00BC6776" w:rsidP="00035DF4">
      <w:pPr>
        <w:tabs>
          <w:tab w:val="left" w:pos="1134"/>
        </w:tabs>
        <w:spacing w:after="0" w:line="276" w:lineRule="auto"/>
        <w:ind w:left="567"/>
        <w:jc w:val="both"/>
        <w:sectPr w:rsidR="00042140">
          <w:type w:val="continuous"/>
          <w:pgSz w:w="11906" w:h="16838"/>
          <w:pgMar w:top="1134" w:right="567" w:bottom="1134" w:left="1134" w:header="0" w:footer="0" w:gutter="0"/>
          <w:cols w:space="720"/>
          <w:formProt w:val="0"/>
          <w:docGrid w:linePitch="299" w:charSpace="8192"/>
        </w:sectPr>
      </w:pPr>
      <w:r>
        <w:rPr>
          <w:rFonts w:ascii="Times New Roman" w:hAnsi="Times New Roman" w:cs="Times New Roman"/>
          <w:spacing w:val="2"/>
          <w:sz w:val="28"/>
          <w:szCs w:val="28"/>
        </w:rPr>
        <w:t>- воспитание высоконравственной личности спортсмена;</w:t>
      </w:r>
    </w:p>
    <w:p w:rsidR="00042140" w:rsidRDefault="00BC6776">
      <w:pPr>
        <w:tabs>
          <w:tab w:val="left" w:pos="1134"/>
        </w:tabs>
        <w:spacing w:after="0" w:line="276" w:lineRule="auto"/>
        <w:ind w:firstLine="567"/>
        <w:jc w:val="both"/>
      </w:pPr>
      <w:r>
        <w:rPr>
          <w:rFonts w:ascii="Times New Roman" w:hAnsi="Times New Roman" w:cs="Times New Roman"/>
          <w:spacing w:val="2"/>
          <w:sz w:val="28"/>
          <w:szCs w:val="28"/>
        </w:rPr>
        <w:lastRenderedPageBreak/>
        <w:t>- развитие процессов восприятия;</w:t>
      </w:r>
    </w:p>
    <w:p w:rsidR="00042140" w:rsidRDefault="00BC6776">
      <w:pPr>
        <w:tabs>
          <w:tab w:val="left" w:pos="1134"/>
        </w:tabs>
        <w:spacing w:after="0" w:line="276" w:lineRule="auto"/>
        <w:ind w:left="567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- развитие внимания: объема, интенсивности, устойчивости, распределения и переключения;</w:t>
      </w:r>
    </w:p>
    <w:p w:rsidR="00042140" w:rsidRDefault="00BC6776">
      <w:pPr>
        <w:tabs>
          <w:tab w:val="left" w:pos="1134"/>
        </w:tabs>
        <w:spacing w:after="0" w:line="276" w:lineRule="auto"/>
        <w:ind w:left="567"/>
        <w:jc w:val="both"/>
      </w:pPr>
      <w:r>
        <w:rPr>
          <w:rFonts w:ascii="Times New Roman" w:hAnsi="Times New Roman" w:cs="Times New Roman"/>
          <w:spacing w:val="2"/>
          <w:sz w:val="28"/>
          <w:szCs w:val="28"/>
        </w:rPr>
        <w:t>- развитие тактического мышления, памяти, представления и вооб</w:t>
      </w:r>
      <w:r>
        <w:rPr>
          <w:rFonts w:ascii="Times New Roman" w:hAnsi="Times New Roman" w:cs="Times New Roman"/>
          <w:sz w:val="28"/>
          <w:szCs w:val="28"/>
        </w:rPr>
        <w:t>ражения;</w:t>
      </w:r>
    </w:p>
    <w:p w:rsidR="00042140" w:rsidRDefault="00BC6776">
      <w:pPr>
        <w:tabs>
          <w:tab w:val="left" w:pos="1134"/>
        </w:tabs>
        <w:spacing w:after="0" w:line="276" w:lineRule="auto"/>
        <w:ind w:left="567"/>
        <w:jc w:val="both"/>
      </w:pPr>
      <w:r>
        <w:rPr>
          <w:rFonts w:ascii="Times New Roman" w:hAnsi="Times New Roman" w:cs="Times New Roman"/>
          <w:spacing w:val="1"/>
          <w:sz w:val="28"/>
          <w:szCs w:val="28"/>
        </w:rPr>
        <w:t>- развитие способности управлять своими эмоциями;</w:t>
      </w:r>
    </w:p>
    <w:p w:rsidR="00042140" w:rsidRDefault="00BC6776">
      <w:pPr>
        <w:tabs>
          <w:tab w:val="left" w:pos="1134"/>
        </w:tabs>
        <w:spacing w:after="0" w:line="276" w:lineRule="auto"/>
        <w:ind w:left="567"/>
        <w:jc w:val="both"/>
      </w:pPr>
      <w:r>
        <w:rPr>
          <w:rFonts w:ascii="Times New Roman" w:hAnsi="Times New Roman" w:cs="Times New Roman"/>
          <w:spacing w:val="3"/>
          <w:sz w:val="28"/>
          <w:szCs w:val="28"/>
        </w:rPr>
        <w:t>- развитие волевых качеств.</w:t>
      </w:r>
    </w:p>
    <w:p w:rsidR="00042140" w:rsidRDefault="00BC6776">
      <w:pPr>
        <w:tabs>
          <w:tab w:val="left" w:pos="1134"/>
        </w:tabs>
        <w:spacing w:after="0"/>
        <w:ind w:firstLine="567"/>
        <w:jc w:val="both"/>
      </w:pPr>
      <w:r>
        <w:rPr>
          <w:rFonts w:ascii="Times New Roman" w:hAnsi="Times New Roman" w:cs="Times New Roman"/>
          <w:i/>
          <w:iCs/>
          <w:spacing w:val="2"/>
          <w:sz w:val="28"/>
          <w:szCs w:val="28"/>
        </w:rPr>
        <w:t xml:space="preserve">Воспитание личности спортсмена и формирование спортивного коллектива.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В процессе </w:t>
      </w:r>
      <w:proofErr w:type="spellStart"/>
      <w:proofErr w:type="gramStart"/>
      <w:r w:rsidR="00B66F26">
        <w:rPr>
          <w:rFonts w:ascii="Times New Roman" w:hAnsi="Times New Roman" w:cs="Times New Roman"/>
          <w:spacing w:val="2"/>
          <w:sz w:val="28"/>
          <w:szCs w:val="28"/>
        </w:rPr>
        <w:t>учебно</w:t>
      </w:r>
      <w:proofErr w:type="spellEnd"/>
      <w:r w:rsidR="00B66F26">
        <w:rPr>
          <w:rFonts w:ascii="Times New Roman" w:hAnsi="Times New Roman" w:cs="Times New Roman"/>
          <w:spacing w:val="2"/>
          <w:sz w:val="28"/>
          <w:szCs w:val="28"/>
        </w:rPr>
        <w:t xml:space="preserve"> - </w:t>
      </w:r>
      <w:r>
        <w:rPr>
          <w:rFonts w:ascii="Times New Roman" w:hAnsi="Times New Roman" w:cs="Times New Roman"/>
          <w:spacing w:val="2"/>
          <w:sz w:val="28"/>
          <w:szCs w:val="28"/>
        </w:rPr>
        <w:t>тренировочной</w:t>
      </w:r>
      <w:proofErr w:type="gramEnd"/>
      <w:r>
        <w:rPr>
          <w:rFonts w:ascii="Times New Roman" w:hAnsi="Times New Roman" w:cs="Times New Roman"/>
          <w:spacing w:val="2"/>
          <w:sz w:val="28"/>
          <w:szCs w:val="28"/>
        </w:rPr>
        <w:t xml:space="preserve"> работы не только готовят высококвалифицированного спортсмена в плане его физической,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технико-тактической подготовленности, но и воспитывают его харак</w:t>
      </w:r>
      <w:r>
        <w:rPr>
          <w:rFonts w:ascii="Times New Roman" w:hAnsi="Times New Roman" w:cs="Times New Roman"/>
          <w:sz w:val="28"/>
          <w:szCs w:val="28"/>
        </w:rPr>
        <w:t>тер, нравственные качества, идейную убежденность, коллективизм, раз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носторонние интересы, мотивацию положительного отношения к спорту </w:t>
      </w:r>
      <w:r>
        <w:rPr>
          <w:rFonts w:ascii="Times New Roman" w:hAnsi="Times New Roman" w:cs="Times New Roman"/>
          <w:spacing w:val="1"/>
          <w:sz w:val="28"/>
          <w:szCs w:val="28"/>
        </w:rPr>
        <w:t>и другие качества личности. Важным фактором развития личности слу</w:t>
      </w:r>
      <w:r>
        <w:rPr>
          <w:rFonts w:ascii="Times New Roman" w:hAnsi="Times New Roman" w:cs="Times New Roman"/>
          <w:spacing w:val="3"/>
          <w:sz w:val="28"/>
          <w:szCs w:val="28"/>
        </w:rPr>
        <w:t>жит самовоспитание, организация которого должна направляться тре</w:t>
      </w:r>
      <w:r>
        <w:rPr>
          <w:rFonts w:ascii="Times New Roman" w:hAnsi="Times New Roman" w:cs="Times New Roman"/>
          <w:sz w:val="28"/>
          <w:szCs w:val="28"/>
        </w:rPr>
        <w:t>нером</w:t>
      </w:r>
      <w:r w:rsidR="00B66F26">
        <w:rPr>
          <w:rFonts w:ascii="Times New Roman" w:hAnsi="Times New Roman" w:cs="Times New Roman"/>
          <w:sz w:val="28"/>
          <w:szCs w:val="28"/>
        </w:rPr>
        <w:t xml:space="preserve"> - преподавателем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2140" w:rsidRDefault="00BC6776">
      <w:pPr>
        <w:tabs>
          <w:tab w:val="left" w:pos="1134"/>
        </w:tabs>
        <w:spacing w:after="0"/>
        <w:ind w:firstLine="567"/>
        <w:jc w:val="both"/>
      </w:pPr>
      <w:r>
        <w:rPr>
          <w:rFonts w:ascii="Times New Roman" w:hAnsi="Times New Roman" w:cs="Times New Roman"/>
          <w:i/>
          <w:iCs/>
          <w:spacing w:val="-8"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i/>
          <w:iCs/>
          <w:spacing w:val="-8"/>
          <w:sz w:val="28"/>
          <w:szCs w:val="28"/>
        </w:rPr>
        <w:t>Психологическая подготовка к конкретным соревнованиям (поединкам</w:t>
      </w:r>
      <w:r>
        <w:rPr>
          <w:rFonts w:ascii="Times New Roman" w:hAnsi="Times New Roman" w:cs="Times New Roman"/>
          <w:i/>
          <w:iCs/>
          <w:spacing w:val="-8"/>
          <w:sz w:val="28"/>
          <w:szCs w:val="28"/>
        </w:rPr>
        <w:t xml:space="preserve">) 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состоит </w:t>
      </w:r>
      <w:r>
        <w:rPr>
          <w:rFonts w:ascii="Times New Roman" w:hAnsi="Times New Roman" w:cs="Times New Roman"/>
          <w:bCs/>
          <w:spacing w:val="-7"/>
          <w:sz w:val="28"/>
          <w:szCs w:val="28"/>
        </w:rPr>
        <w:t xml:space="preserve">в </w:t>
      </w:r>
      <w:r>
        <w:rPr>
          <w:rFonts w:ascii="Times New Roman" w:hAnsi="Times New Roman" w:cs="Times New Roman"/>
          <w:spacing w:val="-7"/>
          <w:sz w:val="28"/>
          <w:szCs w:val="28"/>
        </w:rPr>
        <w:t>следующем:</w:t>
      </w:r>
    </w:p>
    <w:p w:rsidR="00042140" w:rsidRDefault="00BC6776">
      <w:pPr>
        <w:tabs>
          <w:tab w:val="left" w:pos="1134"/>
        </w:tabs>
        <w:spacing w:after="0" w:line="276" w:lineRule="auto"/>
        <w:ind w:firstLine="567"/>
        <w:jc w:val="both"/>
      </w:pPr>
      <w:r>
        <w:rPr>
          <w:rFonts w:ascii="Times New Roman" w:hAnsi="Times New Roman" w:cs="Times New Roman"/>
          <w:spacing w:val="-6"/>
          <w:sz w:val="28"/>
          <w:szCs w:val="28"/>
        </w:rPr>
        <w:t>- осознание спортсменами задач на предстоящий поединок;</w:t>
      </w:r>
    </w:p>
    <w:p w:rsidR="00042140" w:rsidRDefault="00BC6776">
      <w:pPr>
        <w:tabs>
          <w:tab w:val="left" w:pos="1134"/>
        </w:tabs>
        <w:spacing w:after="0" w:line="276" w:lineRule="auto"/>
        <w:ind w:left="567"/>
        <w:jc w:val="both"/>
      </w:pPr>
      <w:r>
        <w:rPr>
          <w:rFonts w:ascii="Times New Roman" w:hAnsi="Times New Roman" w:cs="Times New Roman"/>
          <w:spacing w:val="-9"/>
          <w:sz w:val="28"/>
          <w:szCs w:val="28"/>
        </w:rPr>
        <w:t>- изучение конкретных условий предстоящих соревнований (время и</w:t>
      </w:r>
      <w:r>
        <w:rPr>
          <w:rFonts w:ascii="Times New Roman" w:hAnsi="Times New Roman" w:cs="Times New Roman"/>
          <w:spacing w:val="-9"/>
          <w:sz w:val="28"/>
          <w:szCs w:val="28"/>
        </w:rPr>
        <w:br/>
      </w:r>
      <w:r>
        <w:rPr>
          <w:rFonts w:ascii="Times New Roman" w:hAnsi="Times New Roman" w:cs="Times New Roman"/>
          <w:spacing w:val="-6"/>
          <w:sz w:val="28"/>
          <w:szCs w:val="28"/>
        </w:rPr>
        <w:t>место поединков, освещенность, температура и т.п.);</w:t>
      </w:r>
    </w:p>
    <w:p w:rsidR="00042140" w:rsidRDefault="00BC6776">
      <w:pPr>
        <w:tabs>
          <w:tab w:val="left" w:pos="1134"/>
        </w:tabs>
        <w:spacing w:after="0" w:line="276" w:lineRule="auto"/>
        <w:ind w:left="567"/>
        <w:jc w:val="both"/>
      </w:pPr>
      <w:r>
        <w:rPr>
          <w:rFonts w:ascii="Times New Roman" w:hAnsi="Times New Roman" w:cs="Times New Roman"/>
          <w:spacing w:val="-7"/>
          <w:sz w:val="28"/>
          <w:szCs w:val="28"/>
        </w:rPr>
        <w:t>- изучение сильных и слабых сторон соперника и подготовка к действиям с учетом этих особенностей;</w:t>
      </w:r>
    </w:p>
    <w:p w:rsidR="00042140" w:rsidRDefault="00BC6776">
      <w:pPr>
        <w:tabs>
          <w:tab w:val="left" w:pos="1134"/>
        </w:tabs>
        <w:spacing w:after="0" w:line="276" w:lineRule="auto"/>
        <w:ind w:left="567"/>
        <w:jc w:val="both"/>
      </w:pPr>
      <w:r>
        <w:rPr>
          <w:rFonts w:ascii="Times New Roman" w:hAnsi="Times New Roman" w:cs="Times New Roman"/>
          <w:spacing w:val="-9"/>
          <w:sz w:val="28"/>
          <w:szCs w:val="28"/>
        </w:rPr>
        <w:t xml:space="preserve">- осознание и оценка своих собственных возможностей в настоящий </w:t>
      </w:r>
      <w:r>
        <w:rPr>
          <w:rFonts w:ascii="Times New Roman" w:hAnsi="Times New Roman" w:cs="Times New Roman"/>
          <w:spacing w:val="-13"/>
          <w:sz w:val="28"/>
          <w:szCs w:val="28"/>
        </w:rPr>
        <w:t>момент;</w:t>
      </w:r>
    </w:p>
    <w:p w:rsidR="00042140" w:rsidRDefault="00BC6776">
      <w:pPr>
        <w:tabs>
          <w:tab w:val="left" w:pos="1134"/>
        </w:tabs>
        <w:spacing w:after="0" w:line="276" w:lineRule="auto"/>
        <w:ind w:left="567"/>
        <w:jc w:val="both"/>
      </w:pPr>
      <w:r>
        <w:rPr>
          <w:rFonts w:ascii="Times New Roman" w:hAnsi="Times New Roman" w:cs="Times New Roman"/>
          <w:spacing w:val="-7"/>
          <w:sz w:val="28"/>
          <w:szCs w:val="28"/>
        </w:rPr>
        <w:t>- преодоление отрицательных эмоций, вызванных предстоящим поединком</w:t>
      </w:r>
      <w:r>
        <w:rPr>
          <w:rFonts w:ascii="Times New Roman" w:hAnsi="Times New Roman" w:cs="Times New Roman"/>
          <w:spacing w:val="-11"/>
          <w:sz w:val="28"/>
          <w:szCs w:val="28"/>
        </w:rPr>
        <w:t>;</w:t>
      </w:r>
    </w:p>
    <w:p w:rsidR="00042140" w:rsidRDefault="00BC6776">
      <w:pPr>
        <w:tabs>
          <w:tab w:val="left" w:pos="1134"/>
        </w:tabs>
        <w:spacing w:after="0" w:line="276" w:lineRule="auto"/>
        <w:ind w:firstLine="567"/>
        <w:jc w:val="both"/>
      </w:pPr>
      <w:r>
        <w:rPr>
          <w:rFonts w:ascii="Times New Roman" w:hAnsi="Times New Roman" w:cs="Times New Roman"/>
          <w:spacing w:val="-10"/>
          <w:sz w:val="28"/>
          <w:szCs w:val="28"/>
        </w:rPr>
        <w:t xml:space="preserve">- формирование твердой уверенности в своих силах и возможностях 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в выполнении поставленных задач </w:t>
      </w:r>
      <w:r>
        <w:rPr>
          <w:rFonts w:ascii="Times New Roman" w:hAnsi="Times New Roman" w:cs="Times New Roman"/>
          <w:bCs/>
          <w:spacing w:val="-8"/>
          <w:sz w:val="28"/>
          <w:szCs w:val="28"/>
        </w:rPr>
        <w:t xml:space="preserve">в </w:t>
      </w:r>
      <w:r>
        <w:rPr>
          <w:rFonts w:ascii="Times New Roman" w:hAnsi="Times New Roman" w:cs="Times New Roman"/>
          <w:spacing w:val="-8"/>
          <w:sz w:val="28"/>
          <w:szCs w:val="28"/>
        </w:rPr>
        <w:t>предстоящем поединке</w:t>
      </w:r>
      <w:r>
        <w:rPr>
          <w:rFonts w:ascii="Times New Roman" w:hAnsi="Times New Roman" w:cs="Times New Roman"/>
          <w:bCs/>
          <w:spacing w:val="-8"/>
          <w:sz w:val="28"/>
          <w:szCs w:val="28"/>
        </w:rPr>
        <w:t>.</w:t>
      </w:r>
    </w:p>
    <w:p w:rsidR="00042140" w:rsidRDefault="00BC6776">
      <w:pPr>
        <w:tabs>
          <w:tab w:val="left" w:pos="1134"/>
        </w:tabs>
        <w:spacing w:after="0"/>
        <w:ind w:firstLine="567"/>
        <w:jc w:val="both"/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Каждый спортсмен испытывает перед </w:t>
      </w:r>
      <w:r>
        <w:rPr>
          <w:rFonts w:ascii="Times New Roman" w:hAnsi="Times New Roman" w:cs="Times New Roman"/>
          <w:bCs/>
          <w:spacing w:val="-5"/>
          <w:sz w:val="28"/>
          <w:szCs w:val="28"/>
        </w:rPr>
        <w:t xml:space="preserve">поединком, да и 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во время него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сложные эмоционально-волевые состояния, </w:t>
      </w:r>
      <w:r>
        <w:rPr>
          <w:rFonts w:ascii="Times New Roman" w:hAnsi="Times New Roman" w:cs="Times New Roman"/>
          <w:bCs/>
          <w:spacing w:val="-3"/>
          <w:sz w:val="28"/>
          <w:szCs w:val="28"/>
        </w:rPr>
        <w:t xml:space="preserve">которые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определяются </w:t>
      </w:r>
      <w:r>
        <w:rPr>
          <w:rFonts w:ascii="Times New Roman" w:hAnsi="Times New Roman" w:cs="Times New Roman"/>
          <w:spacing w:val="-4"/>
          <w:sz w:val="28"/>
          <w:szCs w:val="28"/>
        </w:rPr>
        <w:t>перестройкой психологических и физиологических процессов в орга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низме. Одни спортсмены испытывают 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эмоциональный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подъем, уверенность 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в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своих силах. Это повышает 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готовность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организма к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выполнению предстоящих спортивных действий. У других спортсменов 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возникает перевозбуждение или апатия, </w:t>
      </w:r>
      <w:r>
        <w:rPr>
          <w:rFonts w:ascii="Times New Roman" w:hAnsi="Times New Roman" w:cs="Times New Roman"/>
          <w:bCs/>
          <w:spacing w:val="-8"/>
          <w:sz w:val="28"/>
          <w:szCs w:val="28"/>
        </w:rPr>
        <w:t xml:space="preserve">неуверенность, </w:t>
      </w:r>
      <w:r>
        <w:rPr>
          <w:rFonts w:ascii="Times New Roman" w:hAnsi="Times New Roman" w:cs="Times New Roman"/>
          <w:spacing w:val="-8"/>
          <w:sz w:val="28"/>
          <w:szCs w:val="28"/>
        </w:rPr>
        <w:t>боязнь пораже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ния - все это ухудшает готовность организма, снижает возможности </w:t>
      </w:r>
      <w:r>
        <w:rPr>
          <w:rFonts w:ascii="Times New Roman" w:hAnsi="Times New Roman" w:cs="Times New Roman"/>
          <w:spacing w:val="-5"/>
          <w:sz w:val="28"/>
          <w:szCs w:val="28"/>
        </w:rPr>
        <w:t>спортсмена.</w:t>
      </w:r>
    </w:p>
    <w:p w:rsidR="00042140" w:rsidRDefault="00BC6776">
      <w:pPr>
        <w:tabs>
          <w:tab w:val="left" w:pos="1134"/>
        </w:tabs>
        <w:spacing w:after="0"/>
        <w:ind w:firstLine="567"/>
        <w:jc w:val="both"/>
      </w:pPr>
      <w:r>
        <w:rPr>
          <w:rFonts w:ascii="Times New Roman" w:hAnsi="Times New Roman" w:cs="Times New Roman"/>
          <w:spacing w:val="-7"/>
          <w:sz w:val="28"/>
          <w:szCs w:val="28"/>
        </w:rPr>
        <w:t xml:space="preserve">Одни спортсмены в процессе тренировки демонстрируют высокое мастерство, а во время поединка их порой трудно узнать. Различают четыре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вида эмоциональных,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предсоревновательных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 xml:space="preserve"> состояний: </w:t>
      </w:r>
    </w:p>
    <w:p w:rsidR="00042140" w:rsidRDefault="00BC6776">
      <w:pPr>
        <w:tabs>
          <w:tab w:val="left" w:pos="1134"/>
        </w:tabs>
        <w:spacing w:after="0"/>
        <w:ind w:firstLine="567"/>
        <w:jc w:val="both"/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1) состояние 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боевой готовности; </w:t>
      </w:r>
    </w:p>
    <w:p w:rsidR="00042140" w:rsidRDefault="00BC6776">
      <w:pPr>
        <w:tabs>
          <w:tab w:val="left" w:pos="1134"/>
        </w:tabs>
        <w:spacing w:after="0"/>
        <w:ind w:firstLine="567"/>
        <w:jc w:val="both"/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2) </w:t>
      </w:r>
      <w:proofErr w:type="spellStart"/>
      <w:r>
        <w:rPr>
          <w:rFonts w:ascii="Times New Roman" w:hAnsi="Times New Roman" w:cs="Times New Roman"/>
          <w:spacing w:val="-5"/>
          <w:sz w:val="28"/>
          <w:szCs w:val="28"/>
        </w:rPr>
        <w:t>предсоревновательная</w:t>
      </w:r>
      <w:proofErr w:type="spellEnd"/>
      <w:r>
        <w:rPr>
          <w:rFonts w:ascii="Times New Roman" w:hAnsi="Times New Roman" w:cs="Times New Roman"/>
          <w:spacing w:val="-5"/>
          <w:sz w:val="28"/>
          <w:szCs w:val="28"/>
        </w:rPr>
        <w:t xml:space="preserve"> лихорадка; </w:t>
      </w:r>
    </w:p>
    <w:p w:rsidR="00042140" w:rsidRDefault="00BC6776">
      <w:pPr>
        <w:tabs>
          <w:tab w:val="left" w:pos="1134"/>
        </w:tabs>
        <w:spacing w:after="0"/>
        <w:ind w:firstLine="567"/>
        <w:jc w:val="both"/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3) </w:t>
      </w:r>
      <w:proofErr w:type="spellStart"/>
      <w:r>
        <w:rPr>
          <w:rFonts w:ascii="Times New Roman" w:hAnsi="Times New Roman" w:cs="Times New Roman"/>
          <w:spacing w:val="-5"/>
          <w:sz w:val="28"/>
          <w:szCs w:val="28"/>
        </w:rPr>
        <w:t>предсоревновательная</w:t>
      </w:r>
      <w:proofErr w:type="spellEnd"/>
      <w:r>
        <w:rPr>
          <w:rFonts w:ascii="Times New Roman" w:hAnsi="Times New Roman" w:cs="Times New Roman"/>
          <w:spacing w:val="-5"/>
          <w:sz w:val="28"/>
          <w:szCs w:val="28"/>
        </w:rPr>
        <w:t xml:space="preserve"> апатия;</w:t>
      </w:r>
    </w:p>
    <w:p w:rsidR="00042140" w:rsidRDefault="00BC6776">
      <w:pPr>
        <w:tabs>
          <w:tab w:val="left" w:pos="1134"/>
        </w:tabs>
        <w:spacing w:after="0"/>
        <w:ind w:firstLine="567"/>
        <w:jc w:val="both"/>
      </w:pPr>
      <w:r>
        <w:rPr>
          <w:rFonts w:ascii="Times New Roman" w:hAnsi="Times New Roman" w:cs="Times New Roman"/>
          <w:spacing w:val="-5"/>
          <w:sz w:val="28"/>
          <w:szCs w:val="28"/>
        </w:rPr>
        <w:t>4) состояние самоуспокоенности.</w:t>
      </w:r>
    </w:p>
    <w:p w:rsidR="00042140" w:rsidRDefault="00BC6776">
      <w:pPr>
        <w:tabs>
          <w:tab w:val="left" w:pos="1134"/>
        </w:tabs>
        <w:spacing w:after="0"/>
        <w:ind w:firstLine="567"/>
        <w:jc w:val="both"/>
      </w:pPr>
      <w:r>
        <w:rPr>
          <w:rFonts w:ascii="Times New Roman" w:hAnsi="Times New Roman" w:cs="Times New Roman"/>
          <w:spacing w:val="-6"/>
          <w:sz w:val="28"/>
          <w:szCs w:val="28"/>
        </w:rPr>
        <w:t>1. Состояние боевой готовности является самым благоприятным и ха</w:t>
      </w:r>
      <w:r>
        <w:rPr>
          <w:rFonts w:ascii="Times New Roman" w:hAnsi="Times New Roman" w:cs="Times New Roman"/>
          <w:spacing w:val="-6"/>
          <w:sz w:val="28"/>
          <w:szCs w:val="28"/>
        </w:rPr>
        <w:softHyphen/>
        <w:t>рактеризует высокую степень готовности спортсменов к поединку. Для дан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ного состояния характерны следующие </w:t>
      </w:r>
      <w:r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особенности: </w:t>
      </w:r>
      <w:r>
        <w:rPr>
          <w:rFonts w:ascii="Times New Roman" w:hAnsi="Times New Roman" w:cs="Times New Roman"/>
          <w:spacing w:val="-10"/>
          <w:sz w:val="28"/>
          <w:szCs w:val="28"/>
        </w:rPr>
        <w:t>общий эмоциональ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ный подъем, бодрость, </w:t>
      </w:r>
    </w:p>
    <w:p w:rsidR="00042140" w:rsidRDefault="00042140">
      <w:pPr>
        <w:sectPr w:rsidR="00042140">
          <w:type w:val="continuous"/>
          <w:pgSz w:w="11906" w:h="16838"/>
          <w:pgMar w:top="1134" w:right="567" w:bottom="1134" w:left="1134" w:header="0" w:footer="0" w:gutter="0"/>
          <w:cols w:space="720"/>
          <w:formProt w:val="0"/>
          <w:docGrid w:linePitch="299" w:charSpace="8192"/>
        </w:sectPr>
      </w:pPr>
    </w:p>
    <w:p w:rsidR="00042140" w:rsidRDefault="00BC6776">
      <w:pPr>
        <w:tabs>
          <w:tab w:val="left" w:pos="1134"/>
        </w:tabs>
        <w:spacing w:after="0"/>
        <w:ind w:firstLine="567"/>
        <w:jc w:val="both"/>
      </w:pPr>
      <w:r>
        <w:rPr>
          <w:rFonts w:ascii="Times New Roman" w:hAnsi="Times New Roman" w:cs="Times New Roman"/>
          <w:spacing w:val="-8"/>
          <w:sz w:val="28"/>
          <w:szCs w:val="28"/>
        </w:rPr>
        <w:lastRenderedPageBreak/>
        <w:t>воодушевление, внутренняя собранность и сосре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доточенность на предстоящем поединке, наличие активного </w:t>
      </w:r>
      <w:r>
        <w:rPr>
          <w:rFonts w:ascii="Times New Roman" w:hAnsi="Times New Roman" w:cs="Times New Roman"/>
          <w:spacing w:val="-6"/>
          <w:sz w:val="28"/>
          <w:szCs w:val="28"/>
        </w:rPr>
        <w:t>стремления к достижению победы, уверенность в своих силах, обостре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ние процессов восприятия, внимания, мышления, памяти, соображения и </w:t>
      </w:r>
      <w:r>
        <w:rPr>
          <w:rFonts w:ascii="Times New Roman" w:hAnsi="Times New Roman" w:cs="Times New Roman"/>
          <w:spacing w:val="-5"/>
          <w:sz w:val="28"/>
          <w:szCs w:val="28"/>
        </w:rPr>
        <w:t>представления.</w:t>
      </w:r>
    </w:p>
    <w:p w:rsidR="00042140" w:rsidRDefault="00BC6776">
      <w:pPr>
        <w:tabs>
          <w:tab w:val="left" w:pos="1134"/>
        </w:tabs>
        <w:spacing w:after="0"/>
        <w:ind w:firstLine="567"/>
        <w:jc w:val="both"/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pacing w:val="-5"/>
          <w:sz w:val="28"/>
          <w:szCs w:val="28"/>
        </w:rPr>
        <w:t>Предсоревновательная</w:t>
      </w:r>
      <w:proofErr w:type="spellEnd"/>
      <w:r>
        <w:rPr>
          <w:rFonts w:ascii="Times New Roman" w:hAnsi="Times New Roman" w:cs="Times New Roman"/>
          <w:spacing w:val="-5"/>
          <w:sz w:val="28"/>
          <w:szCs w:val="28"/>
        </w:rPr>
        <w:t xml:space="preserve"> лихорадка характеризуется преобладанием процессов </w:t>
      </w:r>
      <w:r>
        <w:rPr>
          <w:rFonts w:ascii="Times New Roman" w:hAnsi="Times New Roman" w:cs="Times New Roman"/>
          <w:spacing w:val="-9"/>
          <w:sz w:val="28"/>
          <w:szCs w:val="28"/>
        </w:rPr>
        <w:t>возбуждения, что проявляется в сильном волнении, неустойчивом эмоциональном состоянии, быстрой смене одних эмоций другими, совершенно</w:t>
      </w:r>
      <w:r>
        <w:rPr>
          <w:rFonts w:ascii="Times New Roman" w:hAnsi="Times New Roman" w:cs="Times New Roman"/>
          <w:sz w:val="28"/>
          <w:szCs w:val="28"/>
        </w:rPr>
        <w:t xml:space="preserve"> противоположными по содержанию, в отсутствии сосредоточенности, в рассеянности, импульсивности, раздражительности.</w:t>
      </w:r>
    </w:p>
    <w:p w:rsidR="00042140" w:rsidRDefault="00BC6776">
      <w:pPr>
        <w:tabs>
          <w:tab w:val="left" w:pos="1134"/>
        </w:tabs>
        <w:spacing w:after="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Внешне данное состояние проявляется в дрожании рук и ног, потливости, повышенной речевой активности и др.</w:t>
      </w:r>
    </w:p>
    <w:p w:rsidR="00042140" w:rsidRDefault="00BC6776">
      <w:pPr>
        <w:tabs>
          <w:tab w:val="left" w:pos="1134"/>
        </w:tabs>
        <w:spacing w:after="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Предсоревновательная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апатия представляет собой состояние, противоположное состоянию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предсоревновательной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лихорадки. Это понижение возбудимости выражается в вялости всех психических процессов, сонливости, отсутствии желания участвовать в игре, в упадке сил и неверии в свои силы, в ослаблении процессов восприятия, внимания, мышления, скованности движений, замедленности реакций, в угнетенности, необщительности. Внешне данное состояние проявляется в снижении мышечного тонуса, бледности лица, в изменении ритма дыхания, одышке, появляется холодный пот, пересыхает рот и т. п.</w:t>
      </w:r>
    </w:p>
    <w:p w:rsidR="00042140" w:rsidRDefault="00BC6776">
      <w:pPr>
        <w:tabs>
          <w:tab w:val="left" w:pos="1134"/>
        </w:tabs>
        <w:spacing w:after="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4. Состояние самоуспокоенности характеризуется отсутствием готовности к волевым напряжениям, переоценкой своих сил и возможностей, недооценкой сил соперника, важности игры и т.д. Имеется еще множество промежуточных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предсоревновательных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состояний.</w:t>
      </w:r>
    </w:p>
    <w:p w:rsidR="00042140" w:rsidRDefault="00BC6776">
      <w:pPr>
        <w:tabs>
          <w:tab w:val="left" w:pos="1134"/>
        </w:tabs>
        <w:spacing w:after="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Преодоление отрицательных эмоциональных состояний и их регулирование могут быть осуществлены при помощи специальных приемов, которые сводятся к следующему:</w:t>
      </w:r>
    </w:p>
    <w:p w:rsidR="00042140" w:rsidRDefault="00BC6776">
      <w:pPr>
        <w:tabs>
          <w:tab w:val="left" w:pos="1134"/>
        </w:tabs>
        <w:spacing w:after="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- спортсмен не должен внешне выражать сильное волнение, неуверенность; наоборот, мимикой, движениями он должен стараться выразить состояние уверенности, бодрости и т.п.;</w:t>
      </w:r>
    </w:p>
    <w:p w:rsidR="00042140" w:rsidRDefault="00BC6776">
      <w:pPr>
        <w:tabs>
          <w:tab w:val="left" w:pos="1134"/>
        </w:tabs>
        <w:spacing w:after="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- применение в разминке специальных упражнений, различных по скорости, темпу, амплитуде, мышечному напряжению (в зависимости от особенностей эмоционального состояния), которые могут снизить излишнее возбуждение или снять состояние подавленности;</w:t>
      </w:r>
    </w:p>
    <w:p w:rsidR="00042140" w:rsidRDefault="00BC6776">
      <w:pPr>
        <w:tabs>
          <w:tab w:val="left" w:pos="1134"/>
        </w:tabs>
        <w:spacing w:after="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- произвольная регуляция дыхания при помощи специальных дыхательных упражнений различных по глубине, интенсивности, частоте, ритму, продолжительности;</w:t>
      </w:r>
    </w:p>
    <w:p w:rsidR="00042140" w:rsidRDefault="00BC6776" w:rsidP="00082B52">
      <w:pPr>
        <w:tabs>
          <w:tab w:val="left" w:pos="1134"/>
        </w:tabs>
        <w:spacing w:after="0"/>
        <w:ind w:firstLine="567"/>
        <w:jc w:val="both"/>
        <w:sectPr w:rsidR="00042140">
          <w:type w:val="continuous"/>
          <w:pgSz w:w="11906" w:h="16838"/>
          <w:pgMar w:top="1134" w:right="567" w:bottom="1134" w:left="1134" w:header="0" w:footer="0" w:gutter="0"/>
          <w:cols w:space="720"/>
          <w:formProt w:val="0"/>
          <w:docGrid w:linePitch="299" w:charSpace="8192"/>
        </w:sectPr>
      </w:pPr>
      <w:r>
        <w:rPr>
          <w:rFonts w:ascii="Times New Roman" w:hAnsi="Times New Roman" w:cs="Times New Roman"/>
          <w:sz w:val="28"/>
          <w:szCs w:val="28"/>
        </w:rPr>
        <w:t xml:space="preserve">- применение специальных приемов массажа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самомассажа</w:t>
      </w:r>
      <w:proofErr w:type="spellEnd"/>
      <w:r>
        <w:rPr>
          <w:rFonts w:ascii="Times New Roman" w:hAnsi="Times New Roman" w:cs="Times New Roman"/>
          <w:sz w:val="28"/>
          <w:szCs w:val="28"/>
        </w:rPr>
        <w:t>, оказывающего на спортсмена успокаивающее или возбуждающее воздействие;</w:t>
      </w:r>
    </w:p>
    <w:p w:rsidR="00042140" w:rsidRDefault="00BC6776">
      <w:pPr>
        <w:tabs>
          <w:tab w:val="left" w:pos="1134"/>
        </w:tabs>
        <w:spacing w:after="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одних случаях музыкальное сопровождение способствует бодрому, веселому настроению, повышает эмоциональный тонус, в других — воздействует успокаивающее воздействие при помощи слова; большую роль играет применение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самоприказа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самоободрения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самопобуждения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(«я выиграю», «я добьюсь», «я должен» и т.д.).</w:t>
      </w:r>
    </w:p>
    <w:p w:rsidR="00042140" w:rsidRDefault="00BC6776">
      <w:pPr>
        <w:tabs>
          <w:tab w:val="left" w:pos="1134"/>
        </w:tabs>
        <w:spacing w:after="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Спокойное, ровное, уверенное поведение тренера</w:t>
      </w:r>
      <w:r w:rsidR="00B66F26">
        <w:rPr>
          <w:rFonts w:ascii="Times New Roman" w:hAnsi="Times New Roman" w:cs="Times New Roman"/>
          <w:sz w:val="28"/>
          <w:szCs w:val="28"/>
        </w:rPr>
        <w:t xml:space="preserve"> - преподавателя</w:t>
      </w:r>
      <w:r>
        <w:rPr>
          <w:rFonts w:ascii="Times New Roman" w:hAnsi="Times New Roman" w:cs="Times New Roman"/>
          <w:sz w:val="28"/>
          <w:szCs w:val="28"/>
        </w:rPr>
        <w:t xml:space="preserve"> является одним из важных моментов, направленных на создание психологической мобилизации спортсменов к предстоящему поединку, а также в процессе самого поединка.</w:t>
      </w:r>
    </w:p>
    <w:p w:rsidR="00042140" w:rsidRDefault="00BC6776">
      <w:pPr>
        <w:tabs>
          <w:tab w:val="left" w:pos="1134"/>
        </w:tabs>
        <w:spacing w:after="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Вся психологическая подготовка должна проводиться с учетом индивидуальных особенностей спортсменов.</w:t>
      </w:r>
    </w:p>
    <w:p w:rsidR="00042140" w:rsidRDefault="00BC6776">
      <w:pPr>
        <w:spacing w:after="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Нельзя не отметить и то, что в развитии воли спортсмена особое значение имеет взаимосвязь и взаимообусловленность между самими волевыми качествами: активностью и самостоятельностью, целеустремленностью и инициативностью, решительностью и настойчивостью, смелостью и самообладанием, уверенностью в своих силах.</w:t>
      </w:r>
    </w:p>
    <w:p w:rsidR="00042140" w:rsidRDefault="00BC6776">
      <w:pPr>
        <w:spacing w:after="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Успешное формирование воли будет зависеть от организации</w:t>
      </w:r>
      <w:r w:rsidR="00B66F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66F26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B66F26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тренировочного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процесса, а также от самовоспитания спортсмена. Однако и здесь нужен постоянный контроль со стороны тренера</w:t>
      </w:r>
      <w:r w:rsidR="00B66F26">
        <w:rPr>
          <w:rFonts w:ascii="Times New Roman" w:hAnsi="Times New Roman" w:cs="Times New Roman"/>
          <w:sz w:val="28"/>
          <w:szCs w:val="28"/>
        </w:rPr>
        <w:t xml:space="preserve"> - преподавателя</w:t>
      </w:r>
      <w:r>
        <w:rPr>
          <w:rFonts w:ascii="Times New Roman" w:hAnsi="Times New Roman" w:cs="Times New Roman"/>
          <w:sz w:val="28"/>
          <w:szCs w:val="28"/>
        </w:rPr>
        <w:t xml:space="preserve"> по спорту. Подчас очень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замотивированный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спортсмен может в буквальном смысле слова загнать себя, перегружая себя дополнительной тренировкой. </w:t>
      </w:r>
    </w:p>
    <w:p w:rsidR="00042140" w:rsidRDefault="00BC6776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Оценка эффективности психолого-педагогических воздействий в </w:t>
      </w:r>
      <w:proofErr w:type="spellStart"/>
      <w:r w:rsidR="00B66F26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B66F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66F2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ренировочном процессе осуществляется путем педагогических наблюдений, измерений, анализа различных материалов, характеризующих личность юного спортсмена. Полученные данные сравниваются с исходными показателями и используются для внесения корректив в </w:t>
      </w:r>
      <w:proofErr w:type="spellStart"/>
      <w:proofErr w:type="gramStart"/>
      <w:r w:rsidR="00B66F26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B66F26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тренировочный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процесс.</w:t>
      </w:r>
    </w:p>
    <w:p w:rsidR="00042140" w:rsidRDefault="00BC6776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Планы применения восстановительных средств</w:t>
      </w:r>
    </w:p>
    <w:p w:rsidR="00042140" w:rsidRDefault="00BC6776">
      <w:pPr>
        <w:spacing w:after="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 здоровью </w:t>
      </w:r>
      <w:proofErr w:type="gramStart"/>
      <w:r w:rsidR="00EB3081">
        <w:rPr>
          <w:rFonts w:ascii="Times New Roman" w:hAnsi="Times New Roman" w:cs="Times New Roman"/>
          <w:sz w:val="28"/>
          <w:szCs w:val="28"/>
        </w:rPr>
        <w:t>обучающи</w:t>
      </w:r>
      <w:r>
        <w:rPr>
          <w:rFonts w:ascii="Times New Roman" w:hAnsi="Times New Roman" w:cs="Times New Roman"/>
          <w:sz w:val="28"/>
          <w:szCs w:val="28"/>
        </w:rPr>
        <w:t>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предъявляются большие требования, так как в процессе </w:t>
      </w:r>
      <w:proofErr w:type="spellStart"/>
      <w:r w:rsidR="00B66F26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B66F2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тренировочно-соревновательной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 могут возникнуть условия для развития перенапряжения и утомления. В современном спорте особое внимание уделяется восстановительным средствам и мероприятиям.</w:t>
      </w:r>
    </w:p>
    <w:p w:rsidR="00042140" w:rsidRDefault="00BC6776">
      <w:pPr>
        <w:spacing w:after="0"/>
        <w:ind w:firstLine="567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Восстановительные процессы подразделяются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042140" w:rsidRDefault="00BC6776">
      <w:pPr>
        <w:spacing w:after="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текущее восстановление в ходе выполнения упражнений; </w:t>
      </w:r>
    </w:p>
    <w:p w:rsidR="00042140" w:rsidRDefault="00BC6776">
      <w:pPr>
        <w:spacing w:after="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-срочное восстановление, которое наблюдается в течение длительного времени после выполнения </w:t>
      </w:r>
      <w:proofErr w:type="spellStart"/>
      <w:proofErr w:type="gramStart"/>
      <w:r w:rsidR="00B66F26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B66F26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тренировочных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нагрузки;</w:t>
      </w:r>
    </w:p>
    <w:p w:rsidR="00042140" w:rsidRDefault="00BC6776">
      <w:pPr>
        <w:spacing w:after="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- стресс - восстановление – восстановление перенапряжений.</w:t>
      </w:r>
    </w:p>
    <w:p w:rsidR="00042140" w:rsidRDefault="00BC6776">
      <w:pPr>
        <w:spacing w:after="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Восстановительный период характеризуется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гетерохронностью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нормализации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отдельных функций организма, так и организма в целом. Эта особенность объясняется избирательностью </w:t>
      </w:r>
      <w:proofErr w:type="spellStart"/>
      <w:proofErr w:type="gramStart"/>
      <w:r w:rsidR="00B66F26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B66F26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тренировочных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воздействий и индивидуальными особенностями функционирования различных систем и органов у конкретного спортсмена.</w:t>
      </w:r>
    </w:p>
    <w:p w:rsidR="00042140" w:rsidRDefault="00BC6776">
      <w:pPr>
        <w:spacing w:after="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Работоспособность и многие определяющие ее функции  на протяжении периода восстановления после интенсивной работы не только достигают </w:t>
      </w:r>
    </w:p>
    <w:p w:rsidR="00042140" w:rsidRDefault="00042140">
      <w:pPr>
        <w:sectPr w:rsidR="00042140">
          <w:type w:val="continuous"/>
          <w:pgSz w:w="11906" w:h="16838"/>
          <w:pgMar w:top="1134" w:right="567" w:bottom="1134" w:left="1134" w:header="0" w:footer="0" w:gutter="0"/>
          <w:cols w:space="720"/>
          <w:formProt w:val="0"/>
          <w:docGrid w:linePitch="299" w:charSpace="8192"/>
        </w:sectPr>
      </w:pPr>
    </w:p>
    <w:p w:rsidR="00042140" w:rsidRDefault="00BC6776">
      <w:pPr>
        <w:spacing w:after="0"/>
        <w:ind w:firstLine="567"/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предрабочего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уровня, но могут и превышать его, проходя через фазу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перевосстановления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которая рассматривается как фаза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супер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компенсации.</w:t>
      </w:r>
    </w:p>
    <w:p w:rsidR="00042140" w:rsidRDefault="00BC6776">
      <w:pPr>
        <w:spacing w:after="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восстановления работоспособности спортсменов используется широкий круг средств и мероприятий (педагогических, психологических, медико-гигиенических) с учетом возраста, этапа подготовки, интенсивности </w:t>
      </w:r>
      <w:proofErr w:type="spellStart"/>
      <w:proofErr w:type="gramStart"/>
      <w:r w:rsidR="00B66F26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B66F26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тренировочных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нагрузок и индивидуальных особенностей юных спортсменов.</w:t>
      </w:r>
    </w:p>
    <w:p w:rsidR="00042140" w:rsidRDefault="00BC6776">
      <w:pPr>
        <w:spacing w:after="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Восстановительные мероприятия проводятся: в повседневном </w:t>
      </w:r>
      <w:proofErr w:type="spellStart"/>
      <w:proofErr w:type="gramStart"/>
      <w:r w:rsidR="00B66F26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B66F26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тренировочном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процессе в ходе совершенствования общей и специальной работоспособности; в условиях соревнований, когда необходимо быстрое и по возможности полное восстановление физической и психологической готовности к следующему этапу; после </w:t>
      </w:r>
      <w:proofErr w:type="spellStart"/>
      <w:r w:rsidR="00B66F26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B66F26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тренировочного занятия, соревнования; в середине микроцикла в соревнованиях и свободный от игр день; после микроцикла соревнований; после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макроцикла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соревнований; перманентно.</w:t>
      </w:r>
    </w:p>
    <w:p w:rsidR="00042140" w:rsidRDefault="00BC6776">
      <w:pPr>
        <w:spacing w:after="0"/>
        <w:ind w:firstLine="567"/>
        <w:jc w:val="both"/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Педагогические средства</w:t>
      </w:r>
      <w:r>
        <w:rPr>
          <w:rFonts w:ascii="Times New Roman" w:hAnsi="Times New Roman" w:cs="Times New Roman"/>
          <w:sz w:val="28"/>
          <w:szCs w:val="28"/>
        </w:rPr>
        <w:t xml:space="preserve"> восстановления включают:</w:t>
      </w:r>
    </w:p>
    <w:p w:rsidR="00042140" w:rsidRDefault="00BC6776">
      <w:pPr>
        <w:spacing w:after="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- рациональное планирование</w:t>
      </w:r>
      <w:r w:rsidR="00B66F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6F26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B66F26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тренировочного процесса в соответствии с функциональными возможностями организма, сочетание общих и специальных средств, построение </w:t>
      </w:r>
      <w:proofErr w:type="spellStart"/>
      <w:r w:rsidR="00B66F26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B66F26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тренировочных и соревновательных микро-, мез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макроциклов</w:t>
      </w:r>
      <w:proofErr w:type="spellEnd"/>
      <w:r>
        <w:rPr>
          <w:rFonts w:ascii="Times New Roman" w:hAnsi="Times New Roman" w:cs="Times New Roman"/>
          <w:sz w:val="28"/>
          <w:szCs w:val="28"/>
        </w:rPr>
        <w:t>, широкое использование переключений, четкую организацию работы и отдыха;</w:t>
      </w:r>
    </w:p>
    <w:p w:rsidR="00042140" w:rsidRDefault="00BC6776">
      <w:pPr>
        <w:spacing w:after="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построение отдельного </w:t>
      </w:r>
      <w:proofErr w:type="spellStart"/>
      <w:proofErr w:type="gramStart"/>
      <w:r w:rsidR="00B66F26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B66F26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тренировочного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занятия с использованием средств восстановления: полноценная разминка, подбор инвентаря, оборудование и мест для занятий, упражнений для активного отдыха и расслабления, создание положительного эмоционального фона;</w:t>
      </w:r>
    </w:p>
    <w:p w:rsidR="00042140" w:rsidRDefault="00BC6776">
      <w:pPr>
        <w:spacing w:after="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варьирование интервалов отдыха между отдельными упражнениями и </w:t>
      </w:r>
      <w:proofErr w:type="spellStart"/>
      <w:proofErr w:type="gramStart"/>
      <w:r w:rsidR="00B66F26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B66F26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тренировочными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занятиями;</w:t>
      </w:r>
    </w:p>
    <w:p w:rsidR="00042140" w:rsidRDefault="00BC6776">
      <w:pPr>
        <w:spacing w:after="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- разработку системы планирования с использованием различных восстановительных средств в недельных, месячных и годовых циклах подготовки;</w:t>
      </w:r>
    </w:p>
    <w:p w:rsidR="00042140" w:rsidRDefault="00BC6776">
      <w:pPr>
        <w:spacing w:after="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- разработку специальных физических упражнений с целью ускорения восстановления работоспособности спортсменов, совершенствование технических приемов и тактических действий.</w:t>
      </w:r>
    </w:p>
    <w:p w:rsidR="00042140" w:rsidRDefault="00BC6776">
      <w:pPr>
        <w:spacing w:after="0"/>
        <w:ind w:firstLine="567"/>
        <w:jc w:val="both"/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Психолого-педагогические средства</w:t>
      </w:r>
      <w:r>
        <w:rPr>
          <w:rFonts w:ascii="Times New Roman" w:hAnsi="Times New Roman" w:cs="Times New Roman"/>
          <w:sz w:val="28"/>
          <w:szCs w:val="28"/>
        </w:rPr>
        <w:t xml:space="preserve"> включают специальные восстановительные упражнения: на расслабление, дыхательные, на растяжение, восстановительного характера (плавание, настольный теннис), чередование средств ОФП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психорегуляции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42140" w:rsidRDefault="00BC6776">
      <w:pPr>
        <w:spacing w:after="0"/>
        <w:ind w:firstLine="567"/>
        <w:jc w:val="both"/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Медико-гигиенические средства</w:t>
      </w:r>
      <w:r>
        <w:rPr>
          <w:rFonts w:ascii="Times New Roman" w:hAnsi="Times New Roman" w:cs="Times New Roman"/>
          <w:sz w:val="28"/>
          <w:szCs w:val="28"/>
        </w:rPr>
        <w:t xml:space="preserve"> восстановления включают: сбалансированное питание, физические средства восстановления (массаж, душ, сауна,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норм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гипербарическую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оксигенацию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сеансы аэроионотерапии), обеспечение </w:t>
      </w:r>
    </w:p>
    <w:p w:rsidR="00042140" w:rsidRDefault="00042140">
      <w:pPr>
        <w:sectPr w:rsidR="00042140">
          <w:type w:val="continuous"/>
          <w:pgSz w:w="11906" w:h="16838"/>
          <w:pgMar w:top="1134" w:right="567" w:bottom="1134" w:left="1134" w:header="0" w:footer="0" w:gutter="0"/>
          <w:cols w:space="720"/>
          <w:formProt w:val="0"/>
          <w:docGrid w:linePitch="299" w:charSpace="8192"/>
        </w:sectPr>
      </w:pPr>
    </w:p>
    <w:p w:rsidR="00042140" w:rsidRDefault="00BC6776">
      <w:pPr>
        <w:spacing w:after="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соответствия условий тренировок, соревнований и отдыха основным санитарно-гигиеническим требованиям.</w:t>
      </w:r>
    </w:p>
    <w:p w:rsidR="00042140" w:rsidRDefault="00BC6776">
      <w:pPr>
        <w:spacing w:after="0"/>
        <w:ind w:firstLine="567"/>
        <w:jc w:val="both"/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Психологические средства</w:t>
      </w:r>
      <w:r>
        <w:rPr>
          <w:rFonts w:ascii="Times New Roman" w:hAnsi="Times New Roman" w:cs="Times New Roman"/>
          <w:sz w:val="28"/>
          <w:szCs w:val="28"/>
        </w:rPr>
        <w:t xml:space="preserve"> восстановления включают: психорегулирующую тренировку, упражнения для мышечного расслабления, сон – отдых и другие приемы психогигиены и психотерапии. Особенно следует учитывать отрицательно действующие во время соревнований психогенные факторы (неблагоприятная </w:t>
      </w:r>
      <w:r>
        <w:rPr>
          <w:rFonts w:ascii="Times New Roman" w:hAnsi="Times New Roman" w:cs="Times New Roman"/>
          <w:sz w:val="28"/>
          <w:szCs w:val="28"/>
        </w:rPr>
        <w:lastRenderedPageBreak/>
        <w:t>реакция зрителей, боязнь проиграть, получить травму, психологическое давление соперников), чтобы своевременно ликвидировать или нейтрализовать их.</w:t>
      </w:r>
    </w:p>
    <w:p w:rsidR="00042140" w:rsidRDefault="00BC6776">
      <w:pPr>
        <w:spacing w:after="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После </w:t>
      </w:r>
      <w:proofErr w:type="spellStart"/>
      <w:proofErr w:type="gramStart"/>
      <w:r w:rsidR="00B66F26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B66F26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тренировочного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микроцикла и соревнований для восстановления используются туристический поход с играми (бадминтон, футбол), купанием, терренкуром, могут применяться ванны хвойно-солевые или жемчужные в сочетании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аэроингаляцией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струйным душем (душ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Шарко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подводный массаж).</w:t>
      </w:r>
    </w:p>
    <w:p w:rsidR="00042140" w:rsidRDefault="00BC6776">
      <w:pPr>
        <w:spacing w:after="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Следует учитывать, что после соревновательного цикла необходимы физическая и психологическая разгрузка, подготовка организма к новому циклу </w:t>
      </w:r>
      <w:proofErr w:type="spellStart"/>
      <w:proofErr w:type="gramStart"/>
      <w:r w:rsidR="00B66F26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B66F26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тренировочных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соревновательных нагрузок, профилактика перенапряжений. С этой цель используются те же средства, что и после микроцикла, но в течение нескольких дней, представляющих собой восстановительный микроцикл. Физические средства восстановления (сауна, ванна, подводный душ) следует чередовать по принципу: один день — одно средство. </w:t>
      </w:r>
    </w:p>
    <w:p w:rsidR="00042140" w:rsidRDefault="00BC6776">
      <w:pPr>
        <w:spacing w:after="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Регуляция сна достигается выполнением режима тренировок и отдыха, способствующим выработке рефлексов на засыпание и пробуждение (биоритмы), комфортными условиями сна (проветриваемое помещение, удобная постель), аутогенной тренировкой, мероприятиями личной гигиены.</w:t>
      </w:r>
    </w:p>
    <w:p w:rsidR="00042140" w:rsidRDefault="00B66F26">
      <w:pPr>
        <w:spacing w:after="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Учебно - т</w:t>
      </w:r>
      <w:r w:rsidR="00BC6776">
        <w:rPr>
          <w:rFonts w:ascii="Times New Roman" w:hAnsi="Times New Roman" w:cs="Times New Roman"/>
          <w:sz w:val="28"/>
          <w:szCs w:val="28"/>
        </w:rPr>
        <w:t xml:space="preserve">ренировочные </w:t>
      </w:r>
      <w:r>
        <w:rPr>
          <w:rFonts w:ascii="Times New Roman" w:hAnsi="Times New Roman" w:cs="Times New Roman"/>
          <w:sz w:val="28"/>
          <w:szCs w:val="28"/>
        </w:rPr>
        <w:t>мероприятия</w:t>
      </w:r>
      <w:r w:rsidR="00BC6776">
        <w:rPr>
          <w:rFonts w:ascii="Times New Roman" w:hAnsi="Times New Roman" w:cs="Times New Roman"/>
          <w:sz w:val="28"/>
          <w:szCs w:val="28"/>
        </w:rPr>
        <w:t xml:space="preserve"> обеспечивают возможность максимальной работоспособности спортсменов и адаптации к условиям соревнований.</w:t>
      </w:r>
    </w:p>
    <w:p w:rsidR="00042140" w:rsidRDefault="00BC6776">
      <w:pPr>
        <w:spacing w:after="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Психологические средства восстановления используются для ускорения реабилитации после нервного и психического утомления.</w:t>
      </w:r>
    </w:p>
    <w:p w:rsidR="00042140" w:rsidRDefault="00BC6776" w:rsidP="00082B52">
      <w:pPr>
        <w:spacing w:after="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При выборе восстановительных средств особое внимание необходимо уделять индивидуальной переносимости </w:t>
      </w:r>
      <w:proofErr w:type="spellStart"/>
      <w:proofErr w:type="gramStart"/>
      <w:r w:rsidR="00B66F26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B66F26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тренировочных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соревновательных нагрузок, для этой цели могут служить субъективные ощущения юных спортсменов, а также стандартизованные функциональные пробы.</w:t>
      </w:r>
    </w:p>
    <w:p w:rsidR="00042140" w:rsidRDefault="00BC6776" w:rsidP="00082B52">
      <w:pPr>
        <w:spacing w:after="0" w:line="240" w:lineRule="auto"/>
        <w:ind w:firstLine="567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II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контроля </w:t>
      </w:r>
    </w:p>
    <w:p w:rsidR="00082B52" w:rsidRDefault="00BC6776" w:rsidP="00082B52">
      <w:pPr>
        <w:pStyle w:val="a7"/>
        <w:tabs>
          <w:tab w:val="left" w:pos="1276"/>
        </w:tabs>
        <w:spacing w:after="0" w:line="240" w:lineRule="auto"/>
        <w:ind w:left="0" w:firstLine="567"/>
        <w:jc w:val="both"/>
      </w:pPr>
      <w:r>
        <w:rPr>
          <w:rFonts w:ascii="Times New Roman" w:hAnsi="Times New Roman"/>
          <w:sz w:val="28"/>
          <w:szCs w:val="28"/>
        </w:rPr>
        <w:t xml:space="preserve">11. По итогам освоения Программы применительно к этапам спортивной подготовки </w:t>
      </w:r>
      <w:r>
        <w:rPr>
          <w:rFonts w:ascii="Times New Roman" w:hAnsi="Times New Roman"/>
          <w:bCs/>
          <w:sz w:val="28"/>
          <w:szCs w:val="28"/>
        </w:rPr>
        <w:t xml:space="preserve">лицу, проходящему спортивную подготовку (далее – обучающийся), необходимо выполнить следующие </w:t>
      </w:r>
      <w:r>
        <w:rPr>
          <w:rFonts w:ascii="Times New Roman" w:hAnsi="Times New Roman"/>
          <w:sz w:val="28"/>
          <w:szCs w:val="28"/>
        </w:rPr>
        <w:t xml:space="preserve">требования к результатам прохождения Программы, в том </w:t>
      </w:r>
      <w:proofErr w:type="gramStart"/>
      <w:r>
        <w:rPr>
          <w:rFonts w:ascii="Times New Roman" w:hAnsi="Times New Roman"/>
          <w:sz w:val="28"/>
          <w:szCs w:val="28"/>
        </w:rPr>
        <w:t>числе</w:t>
      </w:r>
      <w:proofErr w:type="gramEnd"/>
      <w:r>
        <w:rPr>
          <w:rFonts w:ascii="Times New Roman" w:hAnsi="Times New Roman"/>
          <w:sz w:val="28"/>
          <w:szCs w:val="28"/>
        </w:rPr>
        <w:t>, к участию в спортивных соревнованиях:</w:t>
      </w:r>
    </w:p>
    <w:p w:rsidR="00042140" w:rsidRDefault="00BC6776" w:rsidP="00082B52">
      <w:pPr>
        <w:pStyle w:val="a7"/>
        <w:tabs>
          <w:tab w:val="left" w:pos="1276"/>
        </w:tabs>
        <w:spacing w:after="0" w:line="240" w:lineRule="auto"/>
        <w:ind w:left="0" w:firstLine="567"/>
        <w:jc w:val="both"/>
      </w:pPr>
      <w:r>
        <w:rPr>
          <w:rFonts w:ascii="Times New Roman" w:hAnsi="Times New Roman"/>
          <w:sz w:val="28"/>
          <w:szCs w:val="28"/>
        </w:rPr>
        <w:t>11.1</w:t>
      </w:r>
      <w:proofErr w:type="gramStart"/>
      <w:r>
        <w:rPr>
          <w:rFonts w:ascii="Times New Roman" w:hAnsi="Times New Roman"/>
          <w:sz w:val="28"/>
          <w:szCs w:val="28"/>
        </w:rPr>
        <w:t xml:space="preserve"> Н</w:t>
      </w:r>
      <w:proofErr w:type="gramEnd"/>
      <w:r>
        <w:rPr>
          <w:rFonts w:ascii="Times New Roman" w:hAnsi="Times New Roman"/>
          <w:sz w:val="28"/>
          <w:szCs w:val="28"/>
        </w:rPr>
        <w:t>а этапе начальной подготовки:</w:t>
      </w:r>
    </w:p>
    <w:p w:rsidR="00042140" w:rsidRDefault="00BC6776" w:rsidP="00082B52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изучить основы безопасного поведения при занятиях спортом;</w:t>
      </w:r>
    </w:p>
    <w:p w:rsidR="00042140" w:rsidRDefault="00BC6776" w:rsidP="00082B52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повысить уровень физической подготовленности;</w:t>
      </w:r>
    </w:p>
    <w:p w:rsidR="00042140" w:rsidRDefault="00BC6776" w:rsidP="00082B52">
      <w:pPr>
        <w:pStyle w:val="ConsPlusNormal"/>
        <w:spacing w:after="160"/>
        <w:ind w:firstLine="567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овладеть основами техники вида спорта «лыжные гонки»;</w:t>
      </w:r>
    </w:p>
    <w:p w:rsidR="00042140" w:rsidRDefault="00BC6776" w:rsidP="00082B52">
      <w:pPr>
        <w:pStyle w:val="ConsPlusNormal"/>
        <w:spacing w:after="160"/>
        <w:ind w:firstLine="567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получить общие знания об антидопинговых правилах;</w:t>
      </w:r>
    </w:p>
    <w:p w:rsidR="00042140" w:rsidRDefault="00BC6776" w:rsidP="00082B52">
      <w:pPr>
        <w:pStyle w:val="ConsPlusNormal"/>
        <w:spacing w:after="160"/>
        <w:ind w:firstLine="567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соблюдать антидопинговые правила;</w:t>
      </w:r>
    </w:p>
    <w:p w:rsidR="00042140" w:rsidRDefault="00042140" w:rsidP="00082B52">
      <w:pPr>
        <w:ind w:firstLine="567"/>
        <w:sectPr w:rsidR="00042140">
          <w:type w:val="continuous"/>
          <w:pgSz w:w="11906" w:h="16838"/>
          <w:pgMar w:top="1134" w:right="567" w:bottom="1134" w:left="1134" w:header="0" w:footer="0" w:gutter="0"/>
          <w:cols w:space="720"/>
          <w:formProt w:val="0"/>
          <w:docGrid w:linePitch="299" w:charSpace="8192"/>
        </w:sectPr>
      </w:pPr>
    </w:p>
    <w:p w:rsidR="00042140" w:rsidRDefault="00BC6776" w:rsidP="00082B52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принять участие в официальных спортивных соревнованиях, начиная со второго года;</w:t>
      </w:r>
    </w:p>
    <w:p w:rsidR="00042140" w:rsidRDefault="00BC6776" w:rsidP="00082B52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ежегодно выполнять контрольно-переводные нормативы (испытания) </w:t>
      </w:r>
      <w:r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:rsidR="00042140" w:rsidRDefault="00BC6776" w:rsidP="00082B52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получить уровень спортивной квалификации (спортивный разряд), необходимый для зачисления и перевода на учебно-тренировочной этап (этап спортивной специализации).</w:t>
      </w:r>
    </w:p>
    <w:p w:rsidR="00042140" w:rsidRDefault="00BC6776" w:rsidP="00082B52">
      <w:pPr>
        <w:widowControl w:val="0"/>
        <w:spacing w:after="0" w:line="240" w:lineRule="auto"/>
        <w:ind w:firstLine="567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11.2. На учебно-тренировочном этапе (этапе спортивной специализации):</w:t>
      </w:r>
    </w:p>
    <w:p w:rsidR="00042140" w:rsidRDefault="00BC6776" w:rsidP="00082B52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повышать уровень физической, технической, тактической, теоретической </w:t>
      </w:r>
      <w:r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:rsidR="00042140" w:rsidRDefault="00BC6776" w:rsidP="00082B52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изучить правила безопасности при занятиях видом спорта «лыжные гонки» </w:t>
      </w:r>
      <w:r>
        <w:rPr>
          <w:rFonts w:ascii="Times New Roman" w:hAnsi="Times New Roman" w:cs="Times New Roman"/>
          <w:sz w:val="28"/>
          <w:szCs w:val="28"/>
        </w:rPr>
        <w:br/>
        <w:t xml:space="preserve">и успешно применять их в ходе проведения учебно-тренировочных занятий </w:t>
      </w:r>
      <w:r>
        <w:rPr>
          <w:rFonts w:ascii="Times New Roman" w:hAnsi="Times New Roman" w:cs="Times New Roman"/>
          <w:sz w:val="28"/>
          <w:szCs w:val="28"/>
        </w:rPr>
        <w:br/>
        <w:t>и участия в спортивных соревнованиях;</w:t>
      </w:r>
    </w:p>
    <w:p w:rsidR="00042140" w:rsidRDefault="00BC6776" w:rsidP="00082B52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соблюдать режим учебно-тренировочных занятий;</w:t>
      </w:r>
    </w:p>
    <w:p w:rsidR="00042140" w:rsidRDefault="00BC6776" w:rsidP="00082B52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изучить основные методы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самоконтроля;</w:t>
      </w:r>
    </w:p>
    <w:p w:rsidR="00042140" w:rsidRDefault="00BC6776" w:rsidP="00082B52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овладеть общими теоретическими</w:t>
      </w:r>
      <w:r>
        <w:rPr>
          <w:rFonts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знаниями о правилах вида спорта «лыжные гонки»;</w:t>
      </w:r>
    </w:p>
    <w:p w:rsidR="00042140" w:rsidRDefault="00BC6776" w:rsidP="00082B52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изучить антидопинговые правила;</w:t>
      </w:r>
    </w:p>
    <w:p w:rsidR="00042140" w:rsidRDefault="00BC6776" w:rsidP="00082B52">
      <w:pPr>
        <w:pStyle w:val="ConsPlusNormal"/>
        <w:spacing w:after="160"/>
        <w:ind w:firstLine="567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соблюдать антидопинговые правила и не иметь их нарушений;</w:t>
      </w:r>
    </w:p>
    <w:p w:rsidR="00042140" w:rsidRDefault="00BC6776" w:rsidP="00082B52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ежегодно выполнять контрольно-переводные нормативы (испытания) </w:t>
      </w:r>
      <w:r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:rsidR="00042140" w:rsidRDefault="00BC6776" w:rsidP="00082B52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принимать участие в официальных спортивных соревнованиях не ниже уровня спортивных соревнований муниципального образования на первом и втором году;</w:t>
      </w:r>
    </w:p>
    <w:p w:rsidR="00042140" w:rsidRDefault="00BC6776" w:rsidP="00082B52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</w:t>
      </w:r>
      <w:r>
        <w:rPr>
          <w:rFonts w:ascii="Times New Roman" w:hAnsi="Times New Roman" w:cs="Times New Roman"/>
          <w:sz w:val="28"/>
          <w:szCs w:val="28"/>
        </w:rPr>
        <w:br/>
        <w:t>не ниже уровня спортивных соревнований субъекта Российской Федерации, начиная с третьего года;</w:t>
      </w:r>
    </w:p>
    <w:p w:rsidR="00042140" w:rsidRDefault="00BC6776" w:rsidP="00082B52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получить уровень спортивной квалификации (спортивный разряд), необходимый для зачисления и перевода на этап совершенствования спортивного мастерства.</w:t>
      </w:r>
    </w:p>
    <w:p w:rsidR="00042140" w:rsidRDefault="00BC6776" w:rsidP="00082B52">
      <w:pPr>
        <w:widowControl w:val="0"/>
        <w:spacing w:after="0" w:line="240" w:lineRule="auto"/>
        <w:ind w:firstLine="567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11.3. На этапе совершенствования спортивного мастерства:</w:t>
      </w:r>
    </w:p>
    <w:p w:rsidR="00042140" w:rsidRDefault="00BC6776" w:rsidP="00082B52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повышать уровень физической, технической, тактической, теоретической </w:t>
      </w:r>
      <w:r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:rsidR="00042140" w:rsidRDefault="00BC6776" w:rsidP="00082B52">
      <w:pPr>
        <w:pStyle w:val="ConsPlusNormal"/>
        <w:spacing w:after="160"/>
        <w:ind w:firstLine="567"/>
        <w:contextualSpacing/>
        <w:jc w:val="both"/>
        <w:sectPr w:rsidR="00042140">
          <w:type w:val="continuous"/>
          <w:pgSz w:w="11906" w:h="16838"/>
          <w:pgMar w:top="1134" w:right="567" w:bottom="1134" w:left="1134" w:header="0" w:footer="0" w:gutter="0"/>
          <w:cols w:space="720"/>
          <w:formProt w:val="0"/>
          <w:docGrid w:linePitch="299" w:charSpace="8192"/>
        </w:sectPr>
      </w:pPr>
      <w:r>
        <w:rPr>
          <w:rFonts w:ascii="Times New Roman" w:hAnsi="Times New Roman" w:cs="Times New Roman"/>
          <w:sz w:val="28"/>
          <w:szCs w:val="28"/>
        </w:rPr>
        <w:t>соблюдать режим учебно-тренировочных занятий (включая самостоятельную подготовку), спортивных мероприятий, восстановления и питания;</w:t>
      </w:r>
    </w:p>
    <w:p w:rsidR="00042140" w:rsidRDefault="00BC6776" w:rsidP="00082B52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приобрести знания и навыки оказания первой доврачебной помощи;</w:t>
      </w:r>
    </w:p>
    <w:p w:rsidR="00042140" w:rsidRDefault="00BC6776" w:rsidP="00082B52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овладеть теоретическими</w:t>
      </w:r>
      <w:r>
        <w:rPr>
          <w:rFonts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знаниями о правилах вида спорта «лыжные гонки»;</w:t>
      </w:r>
    </w:p>
    <w:p w:rsidR="00042140" w:rsidRDefault="00BC6776" w:rsidP="00082B52">
      <w:pPr>
        <w:pStyle w:val="ConsPlusNormal"/>
        <w:spacing w:after="160"/>
        <w:ind w:firstLine="567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выполнить план индивидуальной подготовки;</w:t>
      </w:r>
    </w:p>
    <w:p w:rsidR="00042140" w:rsidRDefault="00BC6776" w:rsidP="00082B52">
      <w:pPr>
        <w:pStyle w:val="ConsPlusNormal"/>
        <w:spacing w:after="160"/>
        <w:ind w:firstLine="567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закрепить и углубить знания антидопинговых правил;</w:t>
      </w:r>
    </w:p>
    <w:p w:rsidR="00042140" w:rsidRDefault="00BC6776" w:rsidP="00082B52">
      <w:pPr>
        <w:pStyle w:val="ConsPlusNormal"/>
        <w:spacing w:after="160"/>
        <w:ind w:firstLine="567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соблюдать антидопинговые правила и не иметь их нарушений;</w:t>
      </w:r>
    </w:p>
    <w:p w:rsidR="00042140" w:rsidRDefault="00BC6776" w:rsidP="00082B52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ежегодно выполнять контрольно-переводные нормативы (испытания) по видам спортивной подготовки;</w:t>
      </w:r>
    </w:p>
    <w:p w:rsidR="00042140" w:rsidRDefault="00BC6776" w:rsidP="00082B52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демонстрировать высокие спортивные результаты в официальных спортивных соревнованиях;</w:t>
      </w:r>
    </w:p>
    <w:p w:rsidR="00042140" w:rsidRDefault="00BC6776" w:rsidP="00082B52">
      <w:pPr>
        <w:widowControl w:val="0"/>
        <w:spacing w:after="0" w:line="240" w:lineRule="auto"/>
        <w:ind w:firstLine="567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показывать результаты, соответствующие присвоению спортивного разряда «кандидат в мастера спорта» не реже одного раза в два года;</w:t>
      </w:r>
    </w:p>
    <w:p w:rsidR="00042140" w:rsidRDefault="00BC6776" w:rsidP="00082B52">
      <w:pPr>
        <w:pStyle w:val="ConsPlusNormal"/>
        <w:spacing w:after="160"/>
        <w:ind w:firstLine="567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принимать участие в официальных спортивных соревнованиях не ниже уровня межрегиональных спортивных соревнований;</w:t>
      </w:r>
    </w:p>
    <w:p w:rsidR="00042140" w:rsidRDefault="00BC6776" w:rsidP="00082B52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получить уровень спортивной квалификации (спортивное звание), необходимый для зачисления и перевода на этап высшего спортивного мастерства.</w:t>
      </w:r>
    </w:p>
    <w:p w:rsidR="00042140" w:rsidRDefault="00BC6776" w:rsidP="00082B52">
      <w:pPr>
        <w:widowControl w:val="0"/>
        <w:spacing w:after="0" w:line="240" w:lineRule="auto"/>
        <w:ind w:firstLine="567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11.4. На этапе высшего спортивного мастерства:</w:t>
      </w:r>
    </w:p>
    <w:p w:rsidR="00042140" w:rsidRDefault="00BC6776" w:rsidP="00082B52">
      <w:pPr>
        <w:widowControl w:val="0"/>
        <w:spacing w:after="0" w:line="240" w:lineRule="auto"/>
        <w:ind w:firstLine="567"/>
        <w:contextualSpacing/>
        <w:jc w:val="both"/>
      </w:pPr>
      <w:bookmarkStart w:id="1" w:name="_Hlk54941151"/>
      <w:r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совершенствовать уровень общей физической и специальной физической, технической, тактической, теоретической и психологической подготовленности;</w:t>
      </w:r>
      <w:bookmarkEnd w:id="1"/>
    </w:p>
    <w:p w:rsidR="00042140" w:rsidRDefault="00BC6776" w:rsidP="00082B52">
      <w:pPr>
        <w:pStyle w:val="ConsPlusNormal"/>
        <w:spacing w:after="160"/>
        <w:ind w:firstLine="567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соблюдать режим учебно-тренировочных занятий (включая самостоятельную подготовку), спортивных мероприятий, восстановления и питания;</w:t>
      </w:r>
    </w:p>
    <w:p w:rsidR="00042140" w:rsidRDefault="00BC6776" w:rsidP="00082B52">
      <w:pPr>
        <w:widowControl w:val="0"/>
        <w:spacing w:after="0" w:line="240" w:lineRule="auto"/>
        <w:ind w:firstLine="567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выполнить план индивидуальной подготовки;</w:t>
      </w:r>
    </w:p>
    <w:p w:rsidR="00042140" w:rsidRDefault="00BC6776" w:rsidP="00082B52">
      <w:pPr>
        <w:pStyle w:val="ConsPlusNormal"/>
        <w:spacing w:after="160"/>
        <w:ind w:firstLine="567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знать и соблюдать антидопинговые правила, не иметь нарушений таких правил;</w:t>
      </w:r>
    </w:p>
    <w:p w:rsidR="00042140" w:rsidRDefault="00BC6776" w:rsidP="00082B52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ежегодно выполнять контрольно-переводные нормативы (испытания) </w:t>
      </w:r>
      <w:r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:rsidR="00042140" w:rsidRDefault="00BC6776" w:rsidP="00082B52">
      <w:pPr>
        <w:widowControl w:val="0"/>
        <w:spacing w:after="0" w:line="240" w:lineRule="auto"/>
        <w:ind w:firstLine="567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принимать участие в официальных спортивных соревнованиях не ниже уровня всероссийских спортивных соревнований;</w:t>
      </w:r>
    </w:p>
    <w:p w:rsidR="00042140" w:rsidRDefault="00BC6776" w:rsidP="00082B52">
      <w:pPr>
        <w:spacing w:after="0" w:line="240" w:lineRule="auto"/>
        <w:ind w:firstLine="567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показывать результаты, соответствующие присвоению спортивного звания «мастер спорта России» или выполнить нормы и требования, необходимые для присвоения спортивного звания «мастер спорта России международного класса» не реже одного раза в два года;</w:t>
      </w:r>
      <w:proofErr w:type="gramEnd"/>
    </w:p>
    <w:p w:rsidR="00042140" w:rsidRDefault="00BC6776" w:rsidP="00082B52">
      <w:pPr>
        <w:widowControl w:val="0"/>
        <w:spacing w:after="0" w:line="240" w:lineRule="auto"/>
        <w:ind w:firstLine="567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достичь результатов уровня спортивной сборной команды субъекта </w:t>
      </w:r>
      <w:r>
        <w:rPr>
          <w:rFonts w:ascii="Times New Roman" w:hAnsi="Times New Roman" w:cs="Times New Roman"/>
          <w:sz w:val="28"/>
          <w:szCs w:val="28"/>
        </w:rPr>
        <w:br/>
        <w:t xml:space="preserve">Российской Федерации и (или) спортивной сборной команды </w:t>
      </w:r>
      <w:r>
        <w:rPr>
          <w:rFonts w:ascii="Times New Roman" w:hAnsi="Times New Roman" w:cs="Times New Roman"/>
          <w:sz w:val="28"/>
          <w:szCs w:val="28"/>
        </w:rPr>
        <w:br/>
        <w:t xml:space="preserve">Российской Федерации; </w:t>
      </w:r>
    </w:p>
    <w:p w:rsidR="00042140" w:rsidRDefault="00BC6776" w:rsidP="00082B52">
      <w:pPr>
        <w:widowControl w:val="0"/>
        <w:spacing w:after="0" w:line="240" w:lineRule="auto"/>
        <w:ind w:firstLine="567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демонстрировать высокие спортивные результаты в межрегиональных, всероссийских и международных официальных спортивных соревнованиях.</w:t>
      </w:r>
    </w:p>
    <w:p w:rsidR="00042140" w:rsidRDefault="00BC6776" w:rsidP="00082B52">
      <w:pPr>
        <w:pStyle w:val="a7"/>
        <w:tabs>
          <w:tab w:val="left" w:pos="567"/>
          <w:tab w:val="left" w:pos="1276"/>
        </w:tabs>
        <w:spacing w:after="0" w:line="240" w:lineRule="auto"/>
        <w:ind w:left="0" w:firstLine="567"/>
        <w:jc w:val="both"/>
      </w:pPr>
      <w:r>
        <w:rPr>
          <w:rFonts w:ascii="Times New Roman" w:hAnsi="Times New Roman"/>
          <w:sz w:val="28"/>
          <w:szCs w:val="28"/>
        </w:rPr>
        <w:t xml:space="preserve">12. Оценка результатов освоения Программы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сопровождается аттестацией обучающихся, проводимой организацией, реализующей Программу, на основе разработанных </w:t>
      </w:r>
      <w:r>
        <w:rPr>
          <w:rFonts w:ascii="Times New Roman" w:hAnsi="Times New Roman"/>
          <w:sz w:val="28"/>
          <w:szCs w:val="28"/>
        </w:rPr>
        <w:t xml:space="preserve">комплексов контрольных упражнений, перечня тестов </w:t>
      </w:r>
      <w:r>
        <w:rPr>
          <w:rFonts w:ascii="Times New Roman" w:hAnsi="Times New Roman"/>
          <w:sz w:val="28"/>
          <w:szCs w:val="28"/>
        </w:rPr>
        <w:br/>
        <w:t>и (или) вопросов по видам подготовки, не связанным с физическими нагрузками (далее – тесты), а также с учетом результатов участия обучающегося в спортивных соревнованиях и достижения им соответствующего уровня спортивной квалификации.</w:t>
      </w:r>
    </w:p>
    <w:p w:rsidR="00042140" w:rsidRDefault="00BC6776" w:rsidP="00082B52">
      <w:pPr>
        <w:pStyle w:val="a7"/>
        <w:tabs>
          <w:tab w:val="left" w:pos="567"/>
          <w:tab w:val="left" w:pos="1276"/>
        </w:tabs>
        <w:spacing w:after="0" w:line="240" w:lineRule="auto"/>
        <w:ind w:left="0" w:firstLine="567"/>
        <w:jc w:val="both"/>
      </w:pPr>
      <w:r>
        <w:rPr>
          <w:rFonts w:ascii="Times New Roman" w:hAnsi="Times New Roman"/>
          <w:sz w:val="28"/>
          <w:szCs w:val="28"/>
        </w:rPr>
        <w:t xml:space="preserve">Контрольные и контрольно-переводные нормативы (испытания) </w:t>
      </w:r>
      <w:r>
        <w:rPr>
          <w:rFonts w:ascii="Times New Roman" w:hAnsi="Times New Roman"/>
          <w:sz w:val="28"/>
          <w:szCs w:val="28"/>
        </w:rPr>
        <w:br/>
        <w:t xml:space="preserve">по видам спортивной подготовки и уровень спортивной квалификации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по годам и этапам спортивной подготовки </w:t>
      </w:r>
    </w:p>
    <w:p w:rsidR="00042140" w:rsidRDefault="00BC6776">
      <w:pPr>
        <w:pStyle w:val="a5"/>
        <w:ind w:right="-1"/>
        <w:jc w:val="right"/>
        <w:rPr>
          <w:b/>
          <w:bCs/>
          <w:i/>
          <w:iCs/>
          <w:color w:val="222222"/>
          <w:sz w:val="28"/>
          <w:szCs w:val="28"/>
        </w:rPr>
      </w:pPr>
      <w:r>
        <w:rPr>
          <w:b/>
          <w:bCs/>
          <w:i/>
          <w:iCs/>
          <w:color w:val="222222"/>
          <w:sz w:val="28"/>
          <w:szCs w:val="28"/>
        </w:rPr>
        <w:t>Таблица № 8</w:t>
      </w:r>
    </w:p>
    <w:p w:rsidR="00042140" w:rsidRDefault="00BC6776">
      <w:pPr>
        <w:pStyle w:val="a5"/>
        <w:ind w:right="-1"/>
        <w:jc w:val="center"/>
        <w:rPr>
          <w:sz w:val="28"/>
          <w:szCs w:val="28"/>
        </w:rPr>
      </w:pPr>
      <w:r>
        <w:rPr>
          <w:b/>
          <w:bCs/>
          <w:i/>
          <w:iCs/>
          <w:color w:val="222222"/>
        </w:rPr>
        <w:t>НОРМАТИВЫ</w:t>
      </w:r>
      <w:r>
        <w:rPr>
          <w:b/>
          <w:bCs/>
          <w:i/>
          <w:iCs/>
          <w:color w:val="222222"/>
          <w:sz w:val="28"/>
          <w:szCs w:val="28"/>
        </w:rPr>
        <w:br/>
      </w:r>
      <w:r>
        <w:rPr>
          <w:b/>
          <w:bCs/>
          <w:i/>
          <w:iCs/>
          <w:color w:val="222222"/>
        </w:rPr>
        <w:t>ОБЩЕЙ ФИЗИЧЕСКОЙ ПОДГОТОВКИ ДЛЯ ЗАЧИСЛЕНИЯ И ПЕРЕВОДА</w:t>
      </w:r>
      <w:r>
        <w:rPr>
          <w:b/>
          <w:bCs/>
          <w:i/>
          <w:iCs/>
          <w:color w:val="222222"/>
        </w:rPr>
        <w:br/>
        <w:t>НА ЭТАП НАЧАЛЬНОЙ ПОДГОТОВКИ ПО ВИДУ СПОРТА "ЛЫЖНЫЕ ГОНКИ"</w:t>
      </w:r>
    </w:p>
    <w:p w:rsidR="00042140" w:rsidRDefault="00042140">
      <w:pPr>
        <w:pStyle w:val="a5"/>
        <w:ind w:right="-1"/>
        <w:jc w:val="center"/>
      </w:pPr>
    </w:p>
    <w:tbl>
      <w:tblPr>
        <w:tblW w:w="1020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23"/>
        <w:gridCol w:w="3026"/>
        <w:gridCol w:w="1619"/>
        <w:gridCol w:w="1294"/>
        <w:gridCol w:w="1122"/>
        <w:gridCol w:w="1372"/>
        <w:gridCol w:w="1249"/>
      </w:tblGrid>
      <w:tr w:rsidR="00042140">
        <w:tc>
          <w:tcPr>
            <w:tcW w:w="522" w:type="dxa"/>
            <w:vMerge w:val="restart"/>
          </w:tcPr>
          <w:p w:rsidR="00042140" w:rsidRDefault="00BC6776">
            <w:pPr>
              <w:pStyle w:val="aff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26" w:type="dxa"/>
            <w:vMerge w:val="restart"/>
          </w:tcPr>
          <w:p w:rsidR="00042140" w:rsidRDefault="00BC6776">
            <w:pPr>
              <w:pStyle w:val="aff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Упражнения</w:t>
            </w:r>
          </w:p>
        </w:tc>
        <w:tc>
          <w:tcPr>
            <w:tcW w:w="1619" w:type="dxa"/>
            <w:vMerge w:val="restart"/>
          </w:tcPr>
          <w:p w:rsidR="00042140" w:rsidRDefault="00BC6776">
            <w:pPr>
              <w:pStyle w:val="aff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416" w:type="dxa"/>
            <w:gridSpan w:val="2"/>
          </w:tcPr>
          <w:p w:rsidR="00042140" w:rsidRDefault="00BC6776">
            <w:pPr>
              <w:pStyle w:val="aff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Норматив до года обучения</w:t>
            </w:r>
          </w:p>
        </w:tc>
        <w:tc>
          <w:tcPr>
            <w:tcW w:w="2621" w:type="dxa"/>
            <w:gridSpan w:val="2"/>
          </w:tcPr>
          <w:p w:rsidR="00042140" w:rsidRDefault="00BC6776">
            <w:pPr>
              <w:pStyle w:val="aff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Норматив свыше года обучения</w:t>
            </w:r>
          </w:p>
        </w:tc>
      </w:tr>
      <w:tr w:rsidR="00042140">
        <w:tc>
          <w:tcPr>
            <w:tcW w:w="522" w:type="dxa"/>
            <w:vMerge/>
          </w:tcPr>
          <w:p w:rsidR="00042140" w:rsidRDefault="00042140">
            <w:pPr>
              <w:pStyle w:val="aff0"/>
            </w:pPr>
          </w:p>
        </w:tc>
        <w:tc>
          <w:tcPr>
            <w:tcW w:w="3026" w:type="dxa"/>
            <w:vMerge/>
          </w:tcPr>
          <w:p w:rsidR="00042140" w:rsidRDefault="00042140">
            <w:pPr>
              <w:pStyle w:val="aff0"/>
            </w:pPr>
          </w:p>
        </w:tc>
        <w:tc>
          <w:tcPr>
            <w:tcW w:w="1619" w:type="dxa"/>
            <w:vMerge/>
          </w:tcPr>
          <w:p w:rsidR="00042140" w:rsidRDefault="00042140">
            <w:pPr>
              <w:pStyle w:val="aff0"/>
            </w:pPr>
          </w:p>
        </w:tc>
        <w:tc>
          <w:tcPr>
            <w:tcW w:w="1294" w:type="dxa"/>
          </w:tcPr>
          <w:p w:rsidR="00042140" w:rsidRDefault="00BC6776">
            <w:pPr>
              <w:pStyle w:val="aff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мальчики</w:t>
            </w:r>
          </w:p>
        </w:tc>
        <w:tc>
          <w:tcPr>
            <w:tcW w:w="1122" w:type="dxa"/>
          </w:tcPr>
          <w:p w:rsidR="00042140" w:rsidRDefault="00BC6776">
            <w:pPr>
              <w:pStyle w:val="aff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девочки</w:t>
            </w:r>
          </w:p>
        </w:tc>
        <w:tc>
          <w:tcPr>
            <w:tcW w:w="1372" w:type="dxa"/>
          </w:tcPr>
          <w:p w:rsidR="00042140" w:rsidRDefault="00BC6776">
            <w:pPr>
              <w:pStyle w:val="aff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мальчики</w:t>
            </w:r>
          </w:p>
        </w:tc>
        <w:tc>
          <w:tcPr>
            <w:tcW w:w="1249" w:type="dxa"/>
          </w:tcPr>
          <w:p w:rsidR="00042140" w:rsidRDefault="00BC6776">
            <w:pPr>
              <w:pStyle w:val="aff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девочки</w:t>
            </w:r>
          </w:p>
        </w:tc>
      </w:tr>
      <w:tr w:rsidR="00042140">
        <w:tc>
          <w:tcPr>
            <w:tcW w:w="10204" w:type="dxa"/>
            <w:gridSpan w:val="7"/>
          </w:tcPr>
          <w:p w:rsidR="00042140" w:rsidRDefault="00BC6776">
            <w:pPr>
              <w:pStyle w:val="aff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Нормативы общей физической подготовки</w:t>
            </w:r>
          </w:p>
        </w:tc>
      </w:tr>
      <w:tr w:rsidR="00042140">
        <w:tc>
          <w:tcPr>
            <w:tcW w:w="522" w:type="dxa"/>
            <w:vMerge w:val="restart"/>
          </w:tcPr>
          <w:p w:rsidR="00042140" w:rsidRDefault="00BC6776">
            <w:pPr>
              <w:pStyle w:val="aff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3026" w:type="dxa"/>
            <w:vMerge w:val="restart"/>
          </w:tcPr>
          <w:p w:rsidR="00042140" w:rsidRDefault="00BC6776">
            <w:pPr>
              <w:pStyle w:val="aff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Бег на 60 м</w:t>
            </w:r>
          </w:p>
        </w:tc>
        <w:tc>
          <w:tcPr>
            <w:tcW w:w="1619" w:type="dxa"/>
            <w:vMerge w:val="restart"/>
          </w:tcPr>
          <w:p w:rsidR="00042140" w:rsidRDefault="00BC6776">
            <w:pPr>
              <w:pStyle w:val="aff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2416" w:type="dxa"/>
            <w:gridSpan w:val="2"/>
          </w:tcPr>
          <w:p w:rsidR="00042140" w:rsidRDefault="00BC6776">
            <w:pPr>
              <w:pStyle w:val="aff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</w:t>
            </w:r>
          </w:p>
        </w:tc>
        <w:tc>
          <w:tcPr>
            <w:tcW w:w="2621" w:type="dxa"/>
            <w:gridSpan w:val="2"/>
          </w:tcPr>
          <w:p w:rsidR="00042140" w:rsidRDefault="00BC6776">
            <w:pPr>
              <w:pStyle w:val="aff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</w:t>
            </w:r>
          </w:p>
        </w:tc>
      </w:tr>
      <w:tr w:rsidR="00042140">
        <w:tc>
          <w:tcPr>
            <w:tcW w:w="522" w:type="dxa"/>
            <w:vMerge/>
          </w:tcPr>
          <w:p w:rsidR="00042140" w:rsidRDefault="00042140">
            <w:pPr>
              <w:pStyle w:val="aff0"/>
            </w:pPr>
          </w:p>
        </w:tc>
        <w:tc>
          <w:tcPr>
            <w:tcW w:w="3026" w:type="dxa"/>
            <w:vMerge/>
          </w:tcPr>
          <w:p w:rsidR="00042140" w:rsidRDefault="00042140">
            <w:pPr>
              <w:pStyle w:val="aff0"/>
            </w:pPr>
          </w:p>
        </w:tc>
        <w:tc>
          <w:tcPr>
            <w:tcW w:w="1619" w:type="dxa"/>
            <w:vMerge/>
          </w:tcPr>
          <w:p w:rsidR="00042140" w:rsidRDefault="00042140">
            <w:pPr>
              <w:pStyle w:val="aff0"/>
            </w:pPr>
          </w:p>
        </w:tc>
        <w:tc>
          <w:tcPr>
            <w:tcW w:w="1294" w:type="dxa"/>
          </w:tcPr>
          <w:p w:rsidR="00042140" w:rsidRDefault="00BC6776">
            <w:pPr>
              <w:pStyle w:val="aff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11,5</w:t>
            </w:r>
          </w:p>
        </w:tc>
        <w:tc>
          <w:tcPr>
            <w:tcW w:w="1122" w:type="dxa"/>
          </w:tcPr>
          <w:p w:rsidR="00042140" w:rsidRDefault="00BC6776">
            <w:pPr>
              <w:pStyle w:val="aff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  <w:tc>
          <w:tcPr>
            <w:tcW w:w="1372" w:type="dxa"/>
          </w:tcPr>
          <w:p w:rsidR="00042140" w:rsidRDefault="00BC6776">
            <w:pPr>
              <w:pStyle w:val="aff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11,0</w:t>
            </w:r>
          </w:p>
        </w:tc>
        <w:tc>
          <w:tcPr>
            <w:tcW w:w="1249" w:type="dxa"/>
          </w:tcPr>
          <w:p w:rsidR="00042140" w:rsidRDefault="00BC6776">
            <w:pPr>
              <w:pStyle w:val="aff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11,6</w:t>
            </w:r>
          </w:p>
        </w:tc>
      </w:tr>
      <w:tr w:rsidR="00042140">
        <w:tc>
          <w:tcPr>
            <w:tcW w:w="522" w:type="dxa"/>
            <w:vMerge w:val="restart"/>
          </w:tcPr>
          <w:p w:rsidR="00042140" w:rsidRDefault="00BC6776">
            <w:pPr>
              <w:pStyle w:val="aff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3026" w:type="dxa"/>
            <w:vMerge w:val="restart"/>
          </w:tcPr>
          <w:p w:rsidR="00042140" w:rsidRDefault="00BC6776">
            <w:pPr>
              <w:pStyle w:val="aff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Прыжок в длину с места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толчком двумя ногами</w:t>
            </w:r>
          </w:p>
        </w:tc>
        <w:tc>
          <w:tcPr>
            <w:tcW w:w="1619" w:type="dxa"/>
            <w:vMerge w:val="restart"/>
          </w:tcPr>
          <w:p w:rsidR="00042140" w:rsidRDefault="00BC6776">
            <w:pPr>
              <w:pStyle w:val="aff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см</w:t>
            </w:r>
          </w:p>
        </w:tc>
        <w:tc>
          <w:tcPr>
            <w:tcW w:w="2416" w:type="dxa"/>
            <w:gridSpan w:val="2"/>
          </w:tcPr>
          <w:p w:rsidR="00042140" w:rsidRDefault="00BC6776">
            <w:pPr>
              <w:pStyle w:val="aff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менее</w:t>
            </w:r>
          </w:p>
        </w:tc>
        <w:tc>
          <w:tcPr>
            <w:tcW w:w="2621" w:type="dxa"/>
            <w:gridSpan w:val="2"/>
          </w:tcPr>
          <w:p w:rsidR="00042140" w:rsidRDefault="00BC6776">
            <w:pPr>
              <w:pStyle w:val="aff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менее</w:t>
            </w:r>
          </w:p>
        </w:tc>
      </w:tr>
      <w:tr w:rsidR="00042140">
        <w:tc>
          <w:tcPr>
            <w:tcW w:w="522" w:type="dxa"/>
            <w:vMerge/>
          </w:tcPr>
          <w:p w:rsidR="00042140" w:rsidRDefault="00042140">
            <w:pPr>
              <w:pStyle w:val="aff0"/>
            </w:pPr>
          </w:p>
        </w:tc>
        <w:tc>
          <w:tcPr>
            <w:tcW w:w="3026" w:type="dxa"/>
            <w:vMerge/>
          </w:tcPr>
          <w:p w:rsidR="00042140" w:rsidRDefault="00042140">
            <w:pPr>
              <w:pStyle w:val="aff0"/>
            </w:pPr>
          </w:p>
        </w:tc>
        <w:tc>
          <w:tcPr>
            <w:tcW w:w="1619" w:type="dxa"/>
            <w:vMerge/>
          </w:tcPr>
          <w:p w:rsidR="00042140" w:rsidRDefault="00042140">
            <w:pPr>
              <w:pStyle w:val="aff0"/>
            </w:pPr>
          </w:p>
        </w:tc>
        <w:tc>
          <w:tcPr>
            <w:tcW w:w="1294" w:type="dxa"/>
          </w:tcPr>
          <w:p w:rsidR="00042140" w:rsidRDefault="00BC6776">
            <w:pPr>
              <w:pStyle w:val="aff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  <w:tc>
          <w:tcPr>
            <w:tcW w:w="1122" w:type="dxa"/>
          </w:tcPr>
          <w:p w:rsidR="00042140" w:rsidRDefault="00BC6776">
            <w:pPr>
              <w:pStyle w:val="aff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1372" w:type="dxa"/>
          </w:tcPr>
          <w:p w:rsidR="00042140" w:rsidRDefault="00BC6776">
            <w:pPr>
              <w:pStyle w:val="aff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249" w:type="dxa"/>
          </w:tcPr>
          <w:p w:rsidR="00042140" w:rsidRDefault="00BC6776">
            <w:pPr>
              <w:pStyle w:val="aff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</w:tr>
      <w:tr w:rsidR="00042140">
        <w:tc>
          <w:tcPr>
            <w:tcW w:w="522" w:type="dxa"/>
            <w:vMerge w:val="restart"/>
          </w:tcPr>
          <w:p w:rsidR="00042140" w:rsidRDefault="00BC6776">
            <w:pPr>
              <w:pStyle w:val="aff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3026" w:type="dxa"/>
            <w:vMerge w:val="restart"/>
          </w:tcPr>
          <w:p w:rsidR="00042140" w:rsidRDefault="00BC6776">
            <w:pPr>
              <w:pStyle w:val="aff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Поднимание туловища из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положения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лежа на спине</w:t>
            </w:r>
          </w:p>
          <w:p w:rsidR="00042140" w:rsidRDefault="00BC6776">
            <w:pPr>
              <w:pStyle w:val="aff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(за 1 мин)</w:t>
            </w:r>
          </w:p>
        </w:tc>
        <w:tc>
          <w:tcPr>
            <w:tcW w:w="1619" w:type="dxa"/>
            <w:vMerge w:val="restart"/>
          </w:tcPr>
          <w:p w:rsidR="00042140" w:rsidRDefault="00BC6776">
            <w:pPr>
              <w:pStyle w:val="aff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раз</w:t>
            </w:r>
          </w:p>
        </w:tc>
        <w:tc>
          <w:tcPr>
            <w:tcW w:w="2416" w:type="dxa"/>
            <w:gridSpan w:val="2"/>
          </w:tcPr>
          <w:p w:rsidR="00042140" w:rsidRDefault="00BC6776">
            <w:pPr>
              <w:pStyle w:val="aff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менее</w:t>
            </w:r>
          </w:p>
        </w:tc>
        <w:tc>
          <w:tcPr>
            <w:tcW w:w="2621" w:type="dxa"/>
            <w:gridSpan w:val="2"/>
          </w:tcPr>
          <w:p w:rsidR="00042140" w:rsidRDefault="00BC6776">
            <w:pPr>
              <w:pStyle w:val="aff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менее</w:t>
            </w:r>
          </w:p>
        </w:tc>
      </w:tr>
      <w:tr w:rsidR="00042140">
        <w:tc>
          <w:tcPr>
            <w:tcW w:w="522" w:type="dxa"/>
            <w:vMerge/>
          </w:tcPr>
          <w:p w:rsidR="00042140" w:rsidRDefault="00042140">
            <w:pPr>
              <w:pStyle w:val="aff0"/>
            </w:pPr>
          </w:p>
        </w:tc>
        <w:tc>
          <w:tcPr>
            <w:tcW w:w="3026" w:type="dxa"/>
            <w:vMerge/>
          </w:tcPr>
          <w:p w:rsidR="00042140" w:rsidRDefault="00042140">
            <w:pPr>
              <w:pStyle w:val="aff0"/>
            </w:pPr>
          </w:p>
        </w:tc>
        <w:tc>
          <w:tcPr>
            <w:tcW w:w="1619" w:type="dxa"/>
            <w:vMerge/>
          </w:tcPr>
          <w:p w:rsidR="00042140" w:rsidRDefault="00042140">
            <w:pPr>
              <w:pStyle w:val="aff0"/>
            </w:pPr>
          </w:p>
        </w:tc>
        <w:tc>
          <w:tcPr>
            <w:tcW w:w="1294" w:type="dxa"/>
          </w:tcPr>
          <w:p w:rsidR="00042140" w:rsidRDefault="00BC6776">
            <w:pPr>
              <w:pStyle w:val="aff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122" w:type="dxa"/>
          </w:tcPr>
          <w:p w:rsidR="00042140" w:rsidRDefault="00BC6776">
            <w:pPr>
              <w:pStyle w:val="aff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372" w:type="dxa"/>
          </w:tcPr>
          <w:p w:rsidR="00042140" w:rsidRDefault="00BC6776">
            <w:pPr>
              <w:pStyle w:val="aff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249" w:type="dxa"/>
          </w:tcPr>
          <w:p w:rsidR="00042140" w:rsidRDefault="00BC6776">
            <w:pPr>
              <w:pStyle w:val="aff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042140">
        <w:tc>
          <w:tcPr>
            <w:tcW w:w="522" w:type="dxa"/>
            <w:vMerge w:val="restart"/>
          </w:tcPr>
          <w:p w:rsidR="00042140" w:rsidRDefault="00BC6776">
            <w:pPr>
              <w:pStyle w:val="aff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3026" w:type="dxa"/>
            <w:vMerge w:val="restart"/>
          </w:tcPr>
          <w:p w:rsidR="00042140" w:rsidRDefault="00BC6776">
            <w:pPr>
              <w:pStyle w:val="aff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Бег на 1000 м</w:t>
            </w:r>
          </w:p>
        </w:tc>
        <w:tc>
          <w:tcPr>
            <w:tcW w:w="1619" w:type="dxa"/>
            <w:vMerge w:val="restart"/>
          </w:tcPr>
          <w:p w:rsidR="00042140" w:rsidRDefault="00BC6776">
            <w:pPr>
              <w:pStyle w:val="aff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мин,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2416" w:type="dxa"/>
            <w:gridSpan w:val="2"/>
          </w:tcPr>
          <w:p w:rsidR="00042140" w:rsidRDefault="00BC6776">
            <w:pPr>
              <w:pStyle w:val="aff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</w:t>
            </w:r>
          </w:p>
        </w:tc>
        <w:tc>
          <w:tcPr>
            <w:tcW w:w="2621" w:type="dxa"/>
            <w:gridSpan w:val="2"/>
          </w:tcPr>
          <w:p w:rsidR="00042140" w:rsidRDefault="00BC6776">
            <w:pPr>
              <w:pStyle w:val="aff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менее</w:t>
            </w:r>
          </w:p>
        </w:tc>
      </w:tr>
      <w:tr w:rsidR="00042140">
        <w:tc>
          <w:tcPr>
            <w:tcW w:w="522" w:type="dxa"/>
            <w:vMerge/>
          </w:tcPr>
          <w:p w:rsidR="00042140" w:rsidRDefault="00042140">
            <w:pPr>
              <w:pStyle w:val="aff0"/>
            </w:pPr>
          </w:p>
        </w:tc>
        <w:tc>
          <w:tcPr>
            <w:tcW w:w="3026" w:type="dxa"/>
            <w:vMerge/>
          </w:tcPr>
          <w:p w:rsidR="00042140" w:rsidRDefault="00042140">
            <w:pPr>
              <w:pStyle w:val="aff0"/>
            </w:pPr>
          </w:p>
        </w:tc>
        <w:tc>
          <w:tcPr>
            <w:tcW w:w="1619" w:type="dxa"/>
            <w:vMerge/>
          </w:tcPr>
          <w:p w:rsidR="00042140" w:rsidRDefault="00042140">
            <w:pPr>
              <w:pStyle w:val="aff0"/>
            </w:pPr>
          </w:p>
        </w:tc>
        <w:tc>
          <w:tcPr>
            <w:tcW w:w="1294" w:type="dxa"/>
          </w:tcPr>
          <w:p w:rsidR="00042140" w:rsidRDefault="00BC6776">
            <w:pPr>
              <w:pStyle w:val="aff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6.30</w:t>
            </w:r>
          </w:p>
        </w:tc>
        <w:tc>
          <w:tcPr>
            <w:tcW w:w="1122" w:type="dxa"/>
          </w:tcPr>
          <w:p w:rsidR="00042140" w:rsidRDefault="00BC6776">
            <w:pPr>
              <w:pStyle w:val="aff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7.00</w:t>
            </w:r>
          </w:p>
        </w:tc>
        <w:tc>
          <w:tcPr>
            <w:tcW w:w="1372" w:type="dxa"/>
          </w:tcPr>
          <w:p w:rsidR="00042140" w:rsidRDefault="00BC6776">
            <w:pPr>
              <w:pStyle w:val="aff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5.50</w:t>
            </w:r>
          </w:p>
        </w:tc>
        <w:tc>
          <w:tcPr>
            <w:tcW w:w="1249" w:type="dxa"/>
          </w:tcPr>
          <w:p w:rsidR="00042140" w:rsidRDefault="00BC6776">
            <w:pPr>
              <w:pStyle w:val="aff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6.20</w:t>
            </w:r>
          </w:p>
        </w:tc>
      </w:tr>
    </w:tbl>
    <w:p w:rsidR="00042140" w:rsidRDefault="00042140">
      <w:pPr>
        <w:pStyle w:val="a5"/>
        <w:widowControl/>
        <w:jc w:val="right"/>
      </w:pPr>
    </w:p>
    <w:p w:rsidR="00042140" w:rsidRDefault="00BC6776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>Таблица № 9</w:t>
      </w:r>
    </w:p>
    <w:p w:rsidR="00042140" w:rsidRDefault="00BC6776">
      <w:pPr>
        <w:pStyle w:val="a5"/>
        <w:jc w:val="center"/>
      </w:pPr>
      <w:r>
        <w:rPr>
          <w:b/>
          <w:bCs/>
          <w:i/>
          <w:iCs/>
          <w:sz w:val="28"/>
          <w:szCs w:val="28"/>
        </w:rPr>
        <w:t>НОРМАТИВЫ</w:t>
      </w:r>
      <w:r>
        <w:rPr>
          <w:b/>
          <w:bCs/>
          <w:i/>
          <w:iCs/>
        </w:rPr>
        <w:br/>
        <w:t>ОБЩЕЙ ФИЗИЧЕСКОЙ И СПЕЦИАЛЬНОЙ ФИЗИЧЕСКОЙ ПОДГОТОВКИ</w:t>
      </w:r>
      <w:r>
        <w:rPr>
          <w:b/>
          <w:bCs/>
          <w:i/>
          <w:iCs/>
        </w:rPr>
        <w:br/>
        <w:t>И УРОВЕНЬ СПОРТИВНОЙ КВАЛИФИКАЦИИ (СПОРТИВНЫЕ РАЗРЯДЫ)</w:t>
      </w:r>
      <w:r>
        <w:rPr>
          <w:b/>
          <w:bCs/>
          <w:i/>
          <w:iCs/>
        </w:rPr>
        <w:br/>
        <w:t>ДЛЯ ЗАЧИСЛЕНИЯ И ПЕРЕВОДА НА УЧЕБНО-ТРЕНИРОВОЧНЫЙ ЭТАП (ЭТАП</w:t>
      </w:r>
      <w:r>
        <w:rPr>
          <w:b/>
          <w:bCs/>
          <w:i/>
          <w:iCs/>
        </w:rPr>
        <w:br/>
        <w:t>СПОРТИВНОЙ СПЕЦИАЛИЗАЦИИ) ПО ВИДУ СПОРТА "ЛЫЖНЫЕ ГОНКИ"</w:t>
      </w:r>
    </w:p>
    <w:p w:rsidR="00042140" w:rsidRDefault="00042140">
      <w:pPr>
        <w:pStyle w:val="a5"/>
        <w:jc w:val="center"/>
      </w:pPr>
    </w:p>
    <w:tbl>
      <w:tblPr>
        <w:tblW w:w="1020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9"/>
        <w:gridCol w:w="2501"/>
        <w:gridCol w:w="1501"/>
        <w:gridCol w:w="2545"/>
        <w:gridCol w:w="3169"/>
      </w:tblGrid>
      <w:tr w:rsidR="00042140">
        <w:tc>
          <w:tcPr>
            <w:tcW w:w="489" w:type="dxa"/>
            <w:vMerge w:val="restart"/>
          </w:tcPr>
          <w:p w:rsidR="00042140" w:rsidRDefault="00BC6776">
            <w:pPr>
              <w:pStyle w:val="aff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01" w:type="dxa"/>
            <w:vMerge w:val="restart"/>
          </w:tcPr>
          <w:p w:rsidR="00042140" w:rsidRDefault="00BC6776">
            <w:pPr>
              <w:pStyle w:val="aff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Упражнения</w:t>
            </w:r>
          </w:p>
        </w:tc>
        <w:tc>
          <w:tcPr>
            <w:tcW w:w="1501" w:type="dxa"/>
            <w:vMerge w:val="restart"/>
          </w:tcPr>
          <w:p w:rsidR="00042140" w:rsidRDefault="00BC6776">
            <w:pPr>
              <w:pStyle w:val="aff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5714" w:type="dxa"/>
            <w:gridSpan w:val="2"/>
          </w:tcPr>
          <w:p w:rsidR="00042140" w:rsidRDefault="00BC6776">
            <w:pPr>
              <w:pStyle w:val="aff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Норматив</w:t>
            </w:r>
          </w:p>
        </w:tc>
      </w:tr>
      <w:tr w:rsidR="00042140">
        <w:tc>
          <w:tcPr>
            <w:tcW w:w="489" w:type="dxa"/>
            <w:vMerge/>
          </w:tcPr>
          <w:p w:rsidR="00042140" w:rsidRDefault="00042140">
            <w:pPr>
              <w:pStyle w:val="aff0"/>
            </w:pPr>
          </w:p>
        </w:tc>
        <w:tc>
          <w:tcPr>
            <w:tcW w:w="2501" w:type="dxa"/>
            <w:vMerge/>
          </w:tcPr>
          <w:p w:rsidR="00042140" w:rsidRDefault="00042140">
            <w:pPr>
              <w:pStyle w:val="aff0"/>
            </w:pPr>
          </w:p>
        </w:tc>
        <w:tc>
          <w:tcPr>
            <w:tcW w:w="1501" w:type="dxa"/>
            <w:vMerge/>
          </w:tcPr>
          <w:p w:rsidR="00042140" w:rsidRDefault="00042140">
            <w:pPr>
              <w:pStyle w:val="aff0"/>
            </w:pPr>
          </w:p>
        </w:tc>
        <w:tc>
          <w:tcPr>
            <w:tcW w:w="2545" w:type="dxa"/>
          </w:tcPr>
          <w:p w:rsidR="00042140" w:rsidRDefault="00BC6776">
            <w:pPr>
              <w:pStyle w:val="aff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юноши</w:t>
            </w:r>
          </w:p>
        </w:tc>
        <w:tc>
          <w:tcPr>
            <w:tcW w:w="3169" w:type="dxa"/>
          </w:tcPr>
          <w:p w:rsidR="00042140" w:rsidRDefault="00BC6776">
            <w:pPr>
              <w:pStyle w:val="aff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девушки</w:t>
            </w:r>
          </w:p>
        </w:tc>
      </w:tr>
      <w:tr w:rsidR="00042140">
        <w:tc>
          <w:tcPr>
            <w:tcW w:w="10205" w:type="dxa"/>
            <w:gridSpan w:val="5"/>
          </w:tcPr>
          <w:p w:rsidR="00042140" w:rsidRDefault="00BC6776">
            <w:pPr>
              <w:pStyle w:val="aff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Нормативы общей физической подготовки</w:t>
            </w:r>
          </w:p>
        </w:tc>
      </w:tr>
      <w:tr w:rsidR="00042140">
        <w:tc>
          <w:tcPr>
            <w:tcW w:w="489" w:type="dxa"/>
            <w:vMerge w:val="restart"/>
          </w:tcPr>
          <w:p w:rsidR="00042140" w:rsidRDefault="00BC6776">
            <w:pPr>
              <w:pStyle w:val="aff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2501" w:type="dxa"/>
            <w:vMerge w:val="restart"/>
          </w:tcPr>
          <w:p w:rsidR="00042140" w:rsidRDefault="00BC6776">
            <w:pPr>
              <w:pStyle w:val="aff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Бег на 100 м</w:t>
            </w:r>
          </w:p>
        </w:tc>
        <w:tc>
          <w:tcPr>
            <w:tcW w:w="1501" w:type="dxa"/>
            <w:vMerge w:val="restart"/>
          </w:tcPr>
          <w:p w:rsidR="00042140" w:rsidRDefault="00BC6776">
            <w:pPr>
              <w:pStyle w:val="aff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5714" w:type="dxa"/>
            <w:gridSpan w:val="2"/>
          </w:tcPr>
          <w:p w:rsidR="00042140" w:rsidRDefault="00BC6776">
            <w:pPr>
              <w:pStyle w:val="aff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</w:t>
            </w:r>
          </w:p>
        </w:tc>
      </w:tr>
      <w:tr w:rsidR="00042140">
        <w:tc>
          <w:tcPr>
            <w:tcW w:w="489" w:type="dxa"/>
            <w:vMerge/>
          </w:tcPr>
          <w:p w:rsidR="00042140" w:rsidRDefault="00042140">
            <w:pPr>
              <w:pStyle w:val="aff0"/>
            </w:pPr>
          </w:p>
        </w:tc>
        <w:tc>
          <w:tcPr>
            <w:tcW w:w="2501" w:type="dxa"/>
            <w:vMerge/>
          </w:tcPr>
          <w:p w:rsidR="00042140" w:rsidRDefault="00042140">
            <w:pPr>
              <w:pStyle w:val="aff0"/>
            </w:pPr>
          </w:p>
        </w:tc>
        <w:tc>
          <w:tcPr>
            <w:tcW w:w="1501" w:type="dxa"/>
            <w:vMerge/>
          </w:tcPr>
          <w:p w:rsidR="00042140" w:rsidRDefault="00042140">
            <w:pPr>
              <w:pStyle w:val="aff0"/>
            </w:pPr>
          </w:p>
        </w:tc>
        <w:tc>
          <w:tcPr>
            <w:tcW w:w="2545" w:type="dxa"/>
          </w:tcPr>
          <w:p w:rsidR="00042140" w:rsidRDefault="00BC6776">
            <w:pPr>
              <w:pStyle w:val="aff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16,0</w:t>
            </w:r>
          </w:p>
        </w:tc>
        <w:tc>
          <w:tcPr>
            <w:tcW w:w="3169" w:type="dxa"/>
          </w:tcPr>
          <w:p w:rsidR="00042140" w:rsidRDefault="00BC6776">
            <w:pPr>
              <w:pStyle w:val="aff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16,8</w:t>
            </w:r>
          </w:p>
        </w:tc>
      </w:tr>
      <w:tr w:rsidR="00042140">
        <w:tc>
          <w:tcPr>
            <w:tcW w:w="489" w:type="dxa"/>
            <w:vMerge w:val="restart"/>
          </w:tcPr>
          <w:p w:rsidR="00042140" w:rsidRDefault="00BC6776">
            <w:pPr>
              <w:pStyle w:val="aff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2501" w:type="dxa"/>
            <w:vMerge w:val="restart"/>
          </w:tcPr>
          <w:p w:rsidR="00042140" w:rsidRDefault="00BC6776">
            <w:pPr>
              <w:pStyle w:val="aff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Прыжок в длину с места толчком двумя ногами</w:t>
            </w:r>
          </w:p>
        </w:tc>
        <w:tc>
          <w:tcPr>
            <w:tcW w:w="1501" w:type="dxa"/>
            <w:vMerge w:val="restart"/>
          </w:tcPr>
          <w:p w:rsidR="00042140" w:rsidRDefault="00BC6776">
            <w:pPr>
              <w:pStyle w:val="aff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</w:t>
            </w:r>
          </w:p>
        </w:tc>
        <w:tc>
          <w:tcPr>
            <w:tcW w:w="5714" w:type="dxa"/>
            <w:gridSpan w:val="2"/>
          </w:tcPr>
          <w:p w:rsidR="00042140" w:rsidRDefault="00BC6776">
            <w:pPr>
              <w:pStyle w:val="aff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менее</w:t>
            </w:r>
          </w:p>
        </w:tc>
      </w:tr>
      <w:tr w:rsidR="00042140">
        <w:tc>
          <w:tcPr>
            <w:tcW w:w="489" w:type="dxa"/>
            <w:vMerge/>
          </w:tcPr>
          <w:p w:rsidR="00042140" w:rsidRDefault="00042140">
            <w:pPr>
              <w:pStyle w:val="aff0"/>
            </w:pPr>
          </w:p>
        </w:tc>
        <w:tc>
          <w:tcPr>
            <w:tcW w:w="2501" w:type="dxa"/>
            <w:vMerge/>
          </w:tcPr>
          <w:p w:rsidR="00042140" w:rsidRDefault="00042140">
            <w:pPr>
              <w:pStyle w:val="aff0"/>
            </w:pPr>
          </w:p>
        </w:tc>
        <w:tc>
          <w:tcPr>
            <w:tcW w:w="1501" w:type="dxa"/>
            <w:vMerge/>
          </w:tcPr>
          <w:p w:rsidR="00042140" w:rsidRDefault="00042140">
            <w:pPr>
              <w:pStyle w:val="aff0"/>
            </w:pPr>
          </w:p>
        </w:tc>
        <w:tc>
          <w:tcPr>
            <w:tcW w:w="2545" w:type="dxa"/>
          </w:tcPr>
          <w:p w:rsidR="00042140" w:rsidRDefault="00BC6776">
            <w:pPr>
              <w:pStyle w:val="aff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  <w:tc>
          <w:tcPr>
            <w:tcW w:w="3169" w:type="dxa"/>
          </w:tcPr>
          <w:p w:rsidR="00042140" w:rsidRDefault="00BC6776">
            <w:pPr>
              <w:pStyle w:val="aff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155</w:t>
            </w:r>
          </w:p>
        </w:tc>
      </w:tr>
      <w:tr w:rsidR="00042140">
        <w:tc>
          <w:tcPr>
            <w:tcW w:w="489" w:type="dxa"/>
            <w:vMerge w:val="restart"/>
          </w:tcPr>
          <w:p w:rsidR="00042140" w:rsidRDefault="00BC6776">
            <w:pPr>
              <w:pStyle w:val="aff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2501" w:type="dxa"/>
            <w:vMerge w:val="restart"/>
          </w:tcPr>
          <w:p w:rsidR="00042140" w:rsidRDefault="00BC6776">
            <w:pPr>
              <w:pStyle w:val="aff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Бег на 1000 м</w:t>
            </w:r>
          </w:p>
        </w:tc>
        <w:tc>
          <w:tcPr>
            <w:tcW w:w="1501" w:type="dxa"/>
            <w:vMerge w:val="restart"/>
          </w:tcPr>
          <w:p w:rsidR="00042140" w:rsidRDefault="00BC6776">
            <w:pPr>
              <w:pStyle w:val="aff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мин,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5714" w:type="dxa"/>
            <w:gridSpan w:val="2"/>
          </w:tcPr>
          <w:p w:rsidR="00042140" w:rsidRDefault="00BC6776">
            <w:pPr>
              <w:pStyle w:val="aff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</w:t>
            </w:r>
          </w:p>
        </w:tc>
      </w:tr>
      <w:tr w:rsidR="00042140">
        <w:tc>
          <w:tcPr>
            <w:tcW w:w="489" w:type="dxa"/>
            <w:vMerge/>
          </w:tcPr>
          <w:p w:rsidR="00042140" w:rsidRDefault="00042140">
            <w:pPr>
              <w:pStyle w:val="aff0"/>
            </w:pPr>
          </w:p>
        </w:tc>
        <w:tc>
          <w:tcPr>
            <w:tcW w:w="2501" w:type="dxa"/>
            <w:vMerge/>
          </w:tcPr>
          <w:p w:rsidR="00042140" w:rsidRDefault="00042140">
            <w:pPr>
              <w:pStyle w:val="aff0"/>
            </w:pPr>
          </w:p>
        </w:tc>
        <w:tc>
          <w:tcPr>
            <w:tcW w:w="1501" w:type="dxa"/>
            <w:vMerge/>
          </w:tcPr>
          <w:p w:rsidR="00042140" w:rsidRDefault="00042140">
            <w:pPr>
              <w:pStyle w:val="aff0"/>
            </w:pPr>
          </w:p>
        </w:tc>
        <w:tc>
          <w:tcPr>
            <w:tcW w:w="2545" w:type="dxa"/>
          </w:tcPr>
          <w:p w:rsidR="00042140" w:rsidRDefault="00BC6776">
            <w:pPr>
              <w:pStyle w:val="aff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4.00</w:t>
            </w:r>
          </w:p>
        </w:tc>
        <w:tc>
          <w:tcPr>
            <w:tcW w:w="3169" w:type="dxa"/>
          </w:tcPr>
          <w:p w:rsidR="00042140" w:rsidRDefault="00BC6776">
            <w:pPr>
              <w:pStyle w:val="aff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4.15</w:t>
            </w:r>
          </w:p>
        </w:tc>
      </w:tr>
      <w:tr w:rsidR="00042140">
        <w:tc>
          <w:tcPr>
            <w:tcW w:w="10205" w:type="dxa"/>
            <w:gridSpan w:val="5"/>
          </w:tcPr>
          <w:p w:rsidR="00042140" w:rsidRDefault="00BC6776">
            <w:pPr>
              <w:pStyle w:val="aff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Нормативы специальной физической подготовки</w:t>
            </w:r>
          </w:p>
        </w:tc>
      </w:tr>
      <w:tr w:rsidR="00042140">
        <w:tc>
          <w:tcPr>
            <w:tcW w:w="489" w:type="dxa"/>
            <w:vMerge w:val="restart"/>
          </w:tcPr>
          <w:p w:rsidR="00042140" w:rsidRDefault="00BC6776">
            <w:pPr>
              <w:pStyle w:val="aff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2501" w:type="dxa"/>
            <w:vMerge w:val="restart"/>
          </w:tcPr>
          <w:p w:rsidR="00042140" w:rsidRDefault="00BC6776">
            <w:pPr>
              <w:pStyle w:val="aff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Бег на лыжах. Классический стиль 3 км</w:t>
            </w:r>
          </w:p>
        </w:tc>
        <w:tc>
          <w:tcPr>
            <w:tcW w:w="1501" w:type="dxa"/>
            <w:vMerge w:val="restart"/>
          </w:tcPr>
          <w:p w:rsidR="00042140" w:rsidRDefault="00BC6776">
            <w:pPr>
              <w:pStyle w:val="aff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мин,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5714" w:type="dxa"/>
            <w:gridSpan w:val="2"/>
          </w:tcPr>
          <w:p w:rsidR="00042140" w:rsidRDefault="00BC6776">
            <w:pPr>
              <w:pStyle w:val="aff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</w:t>
            </w:r>
          </w:p>
        </w:tc>
      </w:tr>
      <w:tr w:rsidR="00042140">
        <w:tc>
          <w:tcPr>
            <w:tcW w:w="489" w:type="dxa"/>
            <w:vMerge/>
          </w:tcPr>
          <w:p w:rsidR="00042140" w:rsidRDefault="00042140">
            <w:pPr>
              <w:pStyle w:val="aff0"/>
            </w:pPr>
          </w:p>
        </w:tc>
        <w:tc>
          <w:tcPr>
            <w:tcW w:w="2501" w:type="dxa"/>
            <w:vMerge/>
          </w:tcPr>
          <w:p w:rsidR="00042140" w:rsidRDefault="00042140">
            <w:pPr>
              <w:pStyle w:val="aff0"/>
            </w:pPr>
          </w:p>
        </w:tc>
        <w:tc>
          <w:tcPr>
            <w:tcW w:w="1501" w:type="dxa"/>
            <w:vMerge/>
          </w:tcPr>
          <w:p w:rsidR="00042140" w:rsidRDefault="00042140">
            <w:pPr>
              <w:pStyle w:val="aff0"/>
            </w:pPr>
          </w:p>
        </w:tc>
        <w:tc>
          <w:tcPr>
            <w:tcW w:w="2545" w:type="dxa"/>
          </w:tcPr>
          <w:p w:rsidR="00042140" w:rsidRDefault="00BC6776">
            <w:pPr>
              <w:pStyle w:val="aff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14.20</w:t>
            </w:r>
          </w:p>
        </w:tc>
        <w:tc>
          <w:tcPr>
            <w:tcW w:w="3169" w:type="dxa"/>
          </w:tcPr>
          <w:p w:rsidR="00042140" w:rsidRDefault="00BC6776">
            <w:pPr>
              <w:pStyle w:val="aff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15.20</w:t>
            </w:r>
          </w:p>
        </w:tc>
      </w:tr>
      <w:tr w:rsidR="00042140">
        <w:tc>
          <w:tcPr>
            <w:tcW w:w="489" w:type="dxa"/>
            <w:vMerge w:val="restart"/>
          </w:tcPr>
          <w:p w:rsidR="00042140" w:rsidRDefault="00BC6776">
            <w:pPr>
              <w:pStyle w:val="aff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2501" w:type="dxa"/>
            <w:vMerge w:val="restart"/>
          </w:tcPr>
          <w:p w:rsidR="00042140" w:rsidRDefault="00BC6776">
            <w:pPr>
              <w:pStyle w:val="aff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Бег на лыжах. Свободный стиль 3 км</w:t>
            </w:r>
          </w:p>
        </w:tc>
        <w:tc>
          <w:tcPr>
            <w:tcW w:w="1501" w:type="dxa"/>
            <w:vMerge w:val="restart"/>
          </w:tcPr>
          <w:p w:rsidR="00042140" w:rsidRDefault="00BC6776">
            <w:pPr>
              <w:pStyle w:val="aff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мин,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5714" w:type="dxa"/>
            <w:gridSpan w:val="2"/>
          </w:tcPr>
          <w:p w:rsidR="00042140" w:rsidRDefault="00BC6776">
            <w:pPr>
              <w:pStyle w:val="aff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</w:t>
            </w:r>
          </w:p>
        </w:tc>
      </w:tr>
      <w:tr w:rsidR="00042140">
        <w:tc>
          <w:tcPr>
            <w:tcW w:w="489" w:type="dxa"/>
            <w:vMerge/>
          </w:tcPr>
          <w:p w:rsidR="00042140" w:rsidRDefault="00042140">
            <w:pPr>
              <w:pStyle w:val="aff0"/>
            </w:pPr>
          </w:p>
        </w:tc>
        <w:tc>
          <w:tcPr>
            <w:tcW w:w="2501" w:type="dxa"/>
            <w:vMerge/>
          </w:tcPr>
          <w:p w:rsidR="00042140" w:rsidRDefault="00042140">
            <w:pPr>
              <w:pStyle w:val="aff0"/>
            </w:pPr>
          </w:p>
        </w:tc>
        <w:tc>
          <w:tcPr>
            <w:tcW w:w="1501" w:type="dxa"/>
            <w:vMerge/>
          </w:tcPr>
          <w:p w:rsidR="00042140" w:rsidRDefault="00042140">
            <w:pPr>
              <w:pStyle w:val="aff0"/>
            </w:pPr>
          </w:p>
        </w:tc>
        <w:tc>
          <w:tcPr>
            <w:tcW w:w="2545" w:type="dxa"/>
          </w:tcPr>
          <w:p w:rsidR="00042140" w:rsidRDefault="00BC6776">
            <w:pPr>
              <w:pStyle w:val="aff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3169" w:type="dxa"/>
          </w:tcPr>
          <w:p w:rsidR="00042140" w:rsidRDefault="00BC6776">
            <w:pPr>
              <w:pStyle w:val="aff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14.30</w:t>
            </w:r>
          </w:p>
        </w:tc>
      </w:tr>
      <w:tr w:rsidR="00042140">
        <w:tc>
          <w:tcPr>
            <w:tcW w:w="10205" w:type="dxa"/>
            <w:gridSpan w:val="5"/>
          </w:tcPr>
          <w:p w:rsidR="00042140" w:rsidRDefault="00BC6776">
            <w:pPr>
              <w:pStyle w:val="aff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Уровень спортивной квалификации</w:t>
            </w:r>
          </w:p>
        </w:tc>
      </w:tr>
      <w:tr w:rsidR="00042140">
        <w:tc>
          <w:tcPr>
            <w:tcW w:w="489" w:type="dxa"/>
          </w:tcPr>
          <w:p w:rsidR="00042140" w:rsidRDefault="00BC6776">
            <w:pPr>
              <w:pStyle w:val="aff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4002" w:type="dxa"/>
            <w:gridSpan w:val="2"/>
          </w:tcPr>
          <w:p w:rsidR="00042140" w:rsidRDefault="00BC6776">
            <w:pPr>
              <w:pStyle w:val="aff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Период обучения на этапе спортивной подготовки (до двух лет)</w:t>
            </w:r>
          </w:p>
        </w:tc>
        <w:tc>
          <w:tcPr>
            <w:tcW w:w="5714" w:type="dxa"/>
            <w:gridSpan w:val="2"/>
          </w:tcPr>
          <w:p w:rsidR="00042140" w:rsidRDefault="00BC6776">
            <w:pPr>
              <w:pStyle w:val="aff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спортивные разряды - "третий юношеский спортивный разряд", "второй юношеский спортивный разряд", "первый юношеский спортивный разряд"</w:t>
            </w:r>
          </w:p>
        </w:tc>
      </w:tr>
      <w:tr w:rsidR="00042140">
        <w:tc>
          <w:tcPr>
            <w:tcW w:w="489" w:type="dxa"/>
          </w:tcPr>
          <w:p w:rsidR="00042140" w:rsidRDefault="00BC6776">
            <w:pPr>
              <w:pStyle w:val="aff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4002" w:type="dxa"/>
            <w:gridSpan w:val="2"/>
          </w:tcPr>
          <w:p w:rsidR="00042140" w:rsidRDefault="00BC6776">
            <w:pPr>
              <w:pStyle w:val="aff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Период обучения на этапе спортивной подготовки (свыше двух лет)</w:t>
            </w:r>
          </w:p>
        </w:tc>
        <w:tc>
          <w:tcPr>
            <w:tcW w:w="5714" w:type="dxa"/>
            <w:gridSpan w:val="2"/>
          </w:tcPr>
          <w:p w:rsidR="00042140" w:rsidRDefault="00BC6776">
            <w:pPr>
              <w:pStyle w:val="aff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спортивные разряды - "третий спортивный разряд", "второй спортивный разряд", "первый спортивный разряд"</w:t>
            </w:r>
          </w:p>
        </w:tc>
      </w:tr>
    </w:tbl>
    <w:p w:rsidR="00042140" w:rsidRDefault="00042140">
      <w:pPr>
        <w:pStyle w:val="a5"/>
        <w:jc w:val="center"/>
      </w:pPr>
    </w:p>
    <w:p w:rsidR="00082B52" w:rsidRDefault="00082B52">
      <w:pPr>
        <w:pStyle w:val="a5"/>
        <w:jc w:val="center"/>
      </w:pPr>
    </w:p>
    <w:p w:rsidR="00082B52" w:rsidRDefault="00082B52">
      <w:pPr>
        <w:pStyle w:val="a5"/>
        <w:jc w:val="center"/>
      </w:pPr>
    </w:p>
    <w:p w:rsidR="00082B52" w:rsidRDefault="00082B52">
      <w:pPr>
        <w:pStyle w:val="a5"/>
        <w:jc w:val="center"/>
      </w:pPr>
    </w:p>
    <w:p w:rsidR="00042140" w:rsidRDefault="00BC6776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№ 10</w:t>
      </w:r>
    </w:p>
    <w:p w:rsidR="00042140" w:rsidRDefault="00BC6776">
      <w:pPr>
        <w:pStyle w:val="a5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НОРМАТИВЫ</w:t>
      </w:r>
      <w:r>
        <w:rPr>
          <w:b/>
          <w:bCs/>
          <w:i/>
          <w:iCs/>
        </w:rPr>
        <w:br/>
        <w:t>ОБЩЕЙ ФИЗИЧЕСКОЙ И СПЕЦИАЛЬНОЙ ФИЗИЧЕСКОЙ ПОДГОТОВКИ</w:t>
      </w:r>
      <w:r>
        <w:rPr>
          <w:b/>
          <w:bCs/>
          <w:i/>
          <w:iCs/>
        </w:rPr>
        <w:br/>
        <w:t>И УРОВЕНЬ СПОРТИВНОЙ КВАЛИФИКАЦИИ (СПОРТИВНЫЕ РАЗРЯДЫ)</w:t>
      </w:r>
      <w:r>
        <w:rPr>
          <w:b/>
          <w:bCs/>
          <w:i/>
          <w:iCs/>
        </w:rPr>
        <w:br/>
        <w:t>ДЛЯ ЗАЧИСЛЕНИЯ И ПЕРЕВОДА НА ЭТАП СОВЕРШЕНСТВОВАНИЯ</w:t>
      </w:r>
      <w:r>
        <w:rPr>
          <w:b/>
          <w:bCs/>
          <w:i/>
          <w:iCs/>
        </w:rPr>
        <w:br/>
        <w:t>СПОРТИВНОГО МАСТЕРСТВА ПО ВИДУ СПОРТА "ЛЫЖНЫЕ ГОНКИ"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4A0"/>
      </w:tblPr>
      <w:tblGrid>
        <w:gridCol w:w="673"/>
        <w:gridCol w:w="4212"/>
        <w:gridCol w:w="2169"/>
        <w:gridCol w:w="838"/>
        <w:gridCol w:w="2314"/>
      </w:tblGrid>
      <w:tr w:rsidR="00042140" w:rsidTr="00082B52">
        <w:tc>
          <w:tcPr>
            <w:tcW w:w="673" w:type="dxa"/>
            <w:vMerge w:val="restart"/>
          </w:tcPr>
          <w:p w:rsidR="00042140" w:rsidRDefault="00BC6776">
            <w:pPr>
              <w:pStyle w:val="aff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12" w:type="dxa"/>
            <w:vMerge w:val="restart"/>
          </w:tcPr>
          <w:p w:rsidR="00042140" w:rsidRDefault="00BC6776">
            <w:pPr>
              <w:pStyle w:val="aff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Упражнения</w:t>
            </w:r>
          </w:p>
        </w:tc>
        <w:tc>
          <w:tcPr>
            <w:tcW w:w="2169" w:type="dxa"/>
            <w:vMerge w:val="restart"/>
          </w:tcPr>
          <w:p w:rsidR="00042140" w:rsidRDefault="00BC6776">
            <w:pPr>
              <w:pStyle w:val="aff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152" w:type="dxa"/>
            <w:gridSpan w:val="2"/>
          </w:tcPr>
          <w:p w:rsidR="00042140" w:rsidRDefault="00BC6776">
            <w:pPr>
              <w:pStyle w:val="aff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Норматив</w:t>
            </w:r>
          </w:p>
        </w:tc>
      </w:tr>
      <w:tr w:rsidR="00042140" w:rsidTr="00082B52">
        <w:tc>
          <w:tcPr>
            <w:tcW w:w="673" w:type="dxa"/>
            <w:vMerge/>
          </w:tcPr>
          <w:p w:rsidR="00042140" w:rsidRDefault="00042140">
            <w:pPr>
              <w:pStyle w:val="aff0"/>
            </w:pPr>
          </w:p>
        </w:tc>
        <w:tc>
          <w:tcPr>
            <w:tcW w:w="4212" w:type="dxa"/>
            <w:vMerge/>
          </w:tcPr>
          <w:p w:rsidR="00042140" w:rsidRDefault="00042140">
            <w:pPr>
              <w:pStyle w:val="aff0"/>
            </w:pPr>
          </w:p>
        </w:tc>
        <w:tc>
          <w:tcPr>
            <w:tcW w:w="2169" w:type="dxa"/>
            <w:vMerge/>
          </w:tcPr>
          <w:p w:rsidR="00042140" w:rsidRDefault="00042140">
            <w:pPr>
              <w:pStyle w:val="aff0"/>
            </w:pPr>
          </w:p>
        </w:tc>
        <w:tc>
          <w:tcPr>
            <w:tcW w:w="838" w:type="dxa"/>
          </w:tcPr>
          <w:p w:rsidR="00042140" w:rsidRDefault="00BC6776">
            <w:pPr>
              <w:pStyle w:val="aff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юноши</w:t>
            </w:r>
          </w:p>
        </w:tc>
        <w:tc>
          <w:tcPr>
            <w:tcW w:w="2314" w:type="dxa"/>
          </w:tcPr>
          <w:p w:rsidR="00042140" w:rsidRDefault="00BC6776">
            <w:pPr>
              <w:pStyle w:val="aff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девушки</w:t>
            </w:r>
          </w:p>
        </w:tc>
      </w:tr>
      <w:tr w:rsidR="00042140" w:rsidTr="00082B52">
        <w:tc>
          <w:tcPr>
            <w:tcW w:w="10206" w:type="dxa"/>
            <w:gridSpan w:val="5"/>
          </w:tcPr>
          <w:p w:rsidR="00042140" w:rsidRDefault="00BC6776">
            <w:pPr>
              <w:pStyle w:val="aff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Нормативы общей физической подготовки</w:t>
            </w:r>
          </w:p>
        </w:tc>
      </w:tr>
      <w:tr w:rsidR="00042140" w:rsidTr="00082B52">
        <w:tc>
          <w:tcPr>
            <w:tcW w:w="673" w:type="dxa"/>
            <w:vMerge w:val="restart"/>
          </w:tcPr>
          <w:p w:rsidR="00042140" w:rsidRDefault="00BC6776">
            <w:pPr>
              <w:pStyle w:val="aff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4212" w:type="dxa"/>
            <w:vMerge w:val="restart"/>
          </w:tcPr>
          <w:p w:rsidR="00042140" w:rsidRDefault="00BC6776">
            <w:pPr>
              <w:pStyle w:val="aff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Бег на 2000 м</w:t>
            </w:r>
          </w:p>
        </w:tc>
        <w:tc>
          <w:tcPr>
            <w:tcW w:w="2169" w:type="dxa"/>
            <w:vMerge w:val="restart"/>
          </w:tcPr>
          <w:p w:rsidR="00042140" w:rsidRDefault="00BC6776">
            <w:pPr>
              <w:pStyle w:val="aff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мин,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3152" w:type="dxa"/>
            <w:gridSpan w:val="2"/>
          </w:tcPr>
          <w:p w:rsidR="00042140" w:rsidRDefault="00BC6776">
            <w:pPr>
              <w:pStyle w:val="aff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</w:t>
            </w:r>
          </w:p>
        </w:tc>
      </w:tr>
      <w:tr w:rsidR="00042140" w:rsidTr="00082B52">
        <w:tc>
          <w:tcPr>
            <w:tcW w:w="673" w:type="dxa"/>
            <w:vMerge/>
          </w:tcPr>
          <w:p w:rsidR="00042140" w:rsidRDefault="00042140">
            <w:pPr>
              <w:pStyle w:val="aff0"/>
            </w:pPr>
          </w:p>
        </w:tc>
        <w:tc>
          <w:tcPr>
            <w:tcW w:w="4212" w:type="dxa"/>
            <w:vMerge/>
          </w:tcPr>
          <w:p w:rsidR="00042140" w:rsidRDefault="00042140">
            <w:pPr>
              <w:pStyle w:val="aff0"/>
            </w:pPr>
          </w:p>
        </w:tc>
        <w:tc>
          <w:tcPr>
            <w:tcW w:w="2169" w:type="dxa"/>
            <w:vMerge/>
          </w:tcPr>
          <w:p w:rsidR="00042140" w:rsidRDefault="00042140">
            <w:pPr>
              <w:pStyle w:val="aff0"/>
            </w:pPr>
          </w:p>
        </w:tc>
        <w:tc>
          <w:tcPr>
            <w:tcW w:w="838" w:type="dxa"/>
          </w:tcPr>
          <w:p w:rsidR="00042140" w:rsidRDefault="00BC6776">
            <w:pPr>
              <w:pStyle w:val="aff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314" w:type="dxa"/>
          </w:tcPr>
          <w:p w:rsidR="00042140" w:rsidRDefault="00BC6776">
            <w:pPr>
              <w:pStyle w:val="aff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8.35</w:t>
            </w:r>
          </w:p>
        </w:tc>
      </w:tr>
      <w:tr w:rsidR="00042140" w:rsidTr="00082B52">
        <w:tc>
          <w:tcPr>
            <w:tcW w:w="673" w:type="dxa"/>
            <w:vMerge w:val="restart"/>
          </w:tcPr>
          <w:p w:rsidR="00042140" w:rsidRDefault="00BC6776">
            <w:pPr>
              <w:pStyle w:val="aff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4212" w:type="dxa"/>
            <w:vMerge w:val="restart"/>
          </w:tcPr>
          <w:p w:rsidR="00042140" w:rsidRDefault="00BC6776">
            <w:pPr>
              <w:pStyle w:val="aff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Бег на 3000 м</w:t>
            </w:r>
          </w:p>
        </w:tc>
        <w:tc>
          <w:tcPr>
            <w:tcW w:w="2169" w:type="dxa"/>
            <w:vMerge w:val="restart"/>
          </w:tcPr>
          <w:p w:rsidR="00042140" w:rsidRDefault="00BC6776">
            <w:pPr>
              <w:pStyle w:val="aff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мин,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3152" w:type="dxa"/>
            <w:gridSpan w:val="2"/>
          </w:tcPr>
          <w:p w:rsidR="00042140" w:rsidRDefault="00BC6776">
            <w:pPr>
              <w:pStyle w:val="aff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</w:t>
            </w:r>
          </w:p>
        </w:tc>
      </w:tr>
      <w:tr w:rsidR="00042140" w:rsidTr="00082B52">
        <w:tc>
          <w:tcPr>
            <w:tcW w:w="673" w:type="dxa"/>
            <w:vMerge/>
          </w:tcPr>
          <w:p w:rsidR="00042140" w:rsidRDefault="00042140">
            <w:pPr>
              <w:pStyle w:val="aff0"/>
            </w:pPr>
          </w:p>
        </w:tc>
        <w:tc>
          <w:tcPr>
            <w:tcW w:w="4212" w:type="dxa"/>
            <w:vMerge/>
          </w:tcPr>
          <w:p w:rsidR="00042140" w:rsidRDefault="00042140">
            <w:pPr>
              <w:pStyle w:val="aff0"/>
            </w:pPr>
          </w:p>
        </w:tc>
        <w:tc>
          <w:tcPr>
            <w:tcW w:w="2169" w:type="dxa"/>
            <w:vMerge/>
          </w:tcPr>
          <w:p w:rsidR="00042140" w:rsidRDefault="00042140">
            <w:pPr>
              <w:pStyle w:val="aff0"/>
            </w:pPr>
          </w:p>
        </w:tc>
        <w:tc>
          <w:tcPr>
            <w:tcW w:w="838" w:type="dxa"/>
          </w:tcPr>
          <w:p w:rsidR="00042140" w:rsidRDefault="00BC6776">
            <w:pPr>
              <w:pStyle w:val="aff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9.40</w:t>
            </w:r>
          </w:p>
        </w:tc>
        <w:tc>
          <w:tcPr>
            <w:tcW w:w="2314" w:type="dxa"/>
          </w:tcPr>
          <w:p w:rsidR="00042140" w:rsidRDefault="00BC6776">
            <w:pPr>
              <w:pStyle w:val="aff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42140" w:rsidTr="00082B52">
        <w:tc>
          <w:tcPr>
            <w:tcW w:w="10206" w:type="dxa"/>
            <w:gridSpan w:val="5"/>
          </w:tcPr>
          <w:p w:rsidR="00042140" w:rsidRDefault="00BC6776">
            <w:pPr>
              <w:pStyle w:val="aff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Нормативы специальной физической подготовки</w:t>
            </w:r>
          </w:p>
        </w:tc>
      </w:tr>
      <w:tr w:rsidR="00042140" w:rsidTr="00082B52">
        <w:tc>
          <w:tcPr>
            <w:tcW w:w="673" w:type="dxa"/>
            <w:vMerge w:val="restart"/>
          </w:tcPr>
          <w:p w:rsidR="00042140" w:rsidRDefault="00BC6776">
            <w:pPr>
              <w:pStyle w:val="aff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4212" w:type="dxa"/>
            <w:vMerge w:val="restart"/>
          </w:tcPr>
          <w:p w:rsidR="00042140" w:rsidRDefault="00BC6776">
            <w:pPr>
              <w:pStyle w:val="aff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Бег на лыжах. Классический стиль 5 км</w:t>
            </w:r>
          </w:p>
        </w:tc>
        <w:tc>
          <w:tcPr>
            <w:tcW w:w="2169" w:type="dxa"/>
            <w:vMerge w:val="restart"/>
          </w:tcPr>
          <w:p w:rsidR="00042140" w:rsidRDefault="00BC6776">
            <w:pPr>
              <w:pStyle w:val="aff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мин,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3152" w:type="dxa"/>
            <w:gridSpan w:val="2"/>
          </w:tcPr>
          <w:p w:rsidR="00042140" w:rsidRDefault="00BC6776">
            <w:pPr>
              <w:pStyle w:val="aff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</w:t>
            </w:r>
          </w:p>
        </w:tc>
      </w:tr>
      <w:tr w:rsidR="00042140" w:rsidTr="00082B52">
        <w:tc>
          <w:tcPr>
            <w:tcW w:w="673" w:type="dxa"/>
            <w:vMerge/>
          </w:tcPr>
          <w:p w:rsidR="00042140" w:rsidRDefault="00042140">
            <w:pPr>
              <w:pStyle w:val="aff0"/>
            </w:pPr>
          </w:p>
        </w:tc>
        <w:tc>
          <w:tcPr>
            <w:tcW w:w="4212" w:type="dxa"/>
            <w:vMerge/>
          </w:tcPr>
          <w:p w:rsidR="00042140" w:rsidRDefault="00042140">
            <w:pPr>
              <w:pStyle w:val="aff0"/>
            </w:pPr>
          </w:p>
        </w:tc>
        <w:tc>
          <w:tcPr>
            <w:tcW w:w="2169" w:type="dxa"/>
            <w:vMerge/>
          </w:tcPr>
          <w:p w:rsidR="00042140" w:rsidRDefault="00042140">
            <w:pPr>
              <w:pStyle w:val="aff0"/>
            </w:pPr>
          </w:p>
        </w:tc>
        <w:tc>
          <w:tcPr>
            <w:tcW w:w="838" w:type="dxa"/>
          </w:tcPr>
          <w:p w:rsidR="00042140" w:rsidRDefault="00BC6776">
            <w:pPr>
              <w:pStyle w:val="aff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314" w:type="dxa"/>
          </w:tcPr>
          <w:p w:rsidR="00042140" w:rsidRDefault="00BC6776">
            <w:pPr>
              <w:pStyle w:val="aff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17.40</w:t>
            </w:r>
          </w:p>
        </w:tc>
      </w:tr>
      <w:tr w:rsidR="00042140" w:rsidTr="00082B52">
        <w:tc>
          <w:tcPr>
            <w:tcW w:w="673" w:type="dxa"/>
            <w:vMerge w:val="restart"/>
          </w:tcPr>
          <w:p w:rsidR="00042140" w:rsidRDefault="00BC6776">
            <w:pPr>
              <w:pStyle w:val="aff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4212" w:type="dxa"/>
            <w:vMerge w:val="restart"/>
          </w:tcPr>
          <w:p w:rsidR="00042140" w:rsidRDefault="00BC6776">
            <w:pPr>
              <w:pStyle w:val="aff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Бег на лыжах. Классический стиль 10 км</w:t>
            </w:r>
          </w:p>
        </w:tc>
        <w:tc>
          <w:tcPr>
            <w:tcW w:w="2169" w:type="dxa"/>
            <w:vMerge w:val="restart"/>
          </w:tcPr>
          <w:p w:rsidR="00042140" w:rsidRDefault="00BC6776">
            <w:pPr>
              <w:pStyle w:val="aff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мин,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3152" w:type="dxa"/>
            <w:gridSpan w:val="2"/>
          </w:tcPr>
          <w:p w:rsidR="00042140" w:rsidRDefault="00BC6776">
            <w:pPr>
              <w:pStyle w:val="aff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</w:t>
            </w:r>
          </w:p>
        </w:tc>
      </w:tr>
      <w:tr w:rsidR="00042140" w:rsidTr="00082B52">
        <w:tc>
          <w:tcPr>
            <w:tcW w:w="673" w:type="dxa"/>
            <w:vMerge/>
          </w:tcPr>
          <w:p w:rsidR="00042140" w:rsidRDefault="00042140">
            <w:pPr>
              <w:pStyle w:val="aff0"/>
            </w:pPr>
          </w:p>
        </w:tc>
        <w:tc>
          <w:tcPr>
            <w:tcW w:w="4212" w:type="dxa"/>
            <w:vMerge/>
          </w:tcPr>
          <w:p w:rsidR="00042140" w:rsidRDefault="00042140">
            <w:pPr>
              <w:pStyle w:val="aff0"/>
            </w:pPr>
          </w:p>
        </w:tc>
        <w:tc>
          <w:tcPr>
            <w:tcW w:w="2169" w:type="dxa"/>
            <w:vMerge/>
          </w:tcPr>
          <w:p w:rsidR="00042140" w:rsidRDefault="00042140">
            <w:pPr>
              <w:pStyle w:val="aff0"/>
            </w:pPr>
          </w:p>
        </w:tc>
        <w:tc>
          <w:tcPr>
            <w:tcW w:w="838" w:type="dxa"/>
          </w:tcPr>
          <w:p w:rsidR="00042140" w:rsidRDefault="00BC6776">
            <w:pPr>
              <w:pStyle w:val="aff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31.00</w:t>
            </w:r>
          </w:p>
        </w:tc>
        <w:tc>
          <w:tcPr>
            <w:tcW w:w="2314" w:type="dxa"/>
          </w:tcPr>
          <w:p w:rsidR="00042140" w:rsidRDefault="00BC6776">
            <w:pPr>
              <w:pStyle w:val="aff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42140" w:rsidTr="00082B52">
        <w:tc>
          <w:tcPr>
            <w:tcW w:w="673" w:type="dxa"/>
            <w:vMerge w:val="restart"/>
          </w:tcPr>
          <w:p w:rsidR="00042140" w:rsidRDefault="00BC6776">
            <w:pPr>
              <w:pStyle w:val="aff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4212" w:type="dxa"/>
            <w:vMerge w:val="restart"/>
          </w:tcPr>
          <w:p w:rsidR="00042140" w:rsidRDefault="00BC6776">
            <w:pPr>
              <w:pStyle w:val="aff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Бег на лыжах. Свободный стиль 5 км</w:t>
            </w:r>
          </w:p>
        </w:tc>
        <w:tc>
          <w:tcPr>
            <w:tcW w:w="2169" w:type="dxa"/>
            <w:vMerge w:val="restart"/>
          </w:tcPr>
          <w:p w:rsidR="00042140" w:rsidRDefault="00BC6776">
            <w:pPr>
              <w:pStyle w:val="aff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мин,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3152" w:type="dxa"/>
            <w:gridSpan w:val="2"/>
          </w:tcPr>
          <w:p w:rsidR="00042140" w:rsidRDefault="00BC6776">
            <w:pPr>
              <w:pStyle w:val="aff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</w:t>
            </w:r>
          </w:p>
        </w:tc>
      </w:tr>
      <w:tr w:rsidR="00042140" w:rsidTr="00082B52">
        <w:tc>
          <w:tcPr>
            <w:tcW w:w="673" w:type="dxa"/>
            <w:vMerge/>
          </w:tcPr>
          <w:p w:rsidR="00042140" w:rsidRDefault="00042140">
            <w:pPr>
              <w:pStyle w:val="aff0"/>
            </w:pPr>
          </w:p>
        </w:tc>
        <w:tc>
          <w:tcPr>
            <w:tcW w:w="4212" w:type="dxa"/>
            <w:vMerge/>
          </w:tcPr>
          <w:p w:rsidR="00042140" w:rsidRDefault="00042140">
            <w:pPr>
              <w:pStyle w:val="aff0"/>
            </w:pPr>
          </w:p>
        </w:tc>
        <w:tc>
          <w:tcPr>
            <w:tcW w:w="2169" w:type="dxa"/>
            <w:vMerge/>
          </w:tcPr>
          <w:p w:rsidR="00042140" w:rsidRDefault="00042140">
            <w:pPr>
              <w:pStyle w:val="aff0"/>
            </w:pPr>
          </w:p>
        </w:tc>
        <w:tc>
          <w:tcPr>
            <w:tcW w:w="838" w:type="dxa"/>
          </w:tcPr>
          <w:p w:rsidR="00042140" w:rsidRDefault="00BC6776">
            <w:pPr>
              <w:pStyle w:val="aff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314" w:type="dxa"/>
          </w:tcPr>
          <w:p w:rsidR="00042140" w:rsidRDefault="00BC6776">
            <w:pPr>
              <w:pStyle w:val="aff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</w:tr>
      <w:tr w:rsidR="00042140" w:rsidTr="00082B52">
        <w:tc>
          <w:tcPr>
            <w:tcW w:w="673" w:type="dxa"/>
            <w:vMerge w:val="restart"/>
          </w:tcPr>
          <w:p w:rsidR="00042140" w:rsidRDefault="00BC6776">
            <w:pPr>
              <w:pStyle w:val="aff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4212" w:type="dxa"/>
            <w:vMerge w:val="restart"/>
          </w:tcPr>
          <w:p w:rsidR="00042140" w:rsidRDefault="00BC6776">
            <w:pPr>
              <w:pStyle w:val="aff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Бег на лыжах. Свободный стиль 10 км</w:t>
            </w:r>
          </w:p>
        </w:tc>
        <w:tc>
          <w:tcPr>
            <w:tcW w:w="2169" w:type="dxa"/>
            <w:vMerge w:val="restart"/>
          </w:tcPr>
          <w:p w:rsidR="00042140" w:rsidRDefault="00BC6776">
            <w:pPr>
              <w:pStyle w:val="aff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мин,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3152" w:type="dxa"/>
            <w:gridSpan w:val="2"/>
          </w:tcPr>
          <w:p w:rsidR="00042140" w:rsidRDefault="00BC6776">
            <w:pPr>
              <w:pStyle w:val="aff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</w:t>
            </w:r>
          </w:p>
        </w:tc>
      </w:tr>
      <w:tr w:rsidR="00042140" w:rsidTr="00082B52">
        <w:tc>
          <w:tcPr>
            <w:tcW w:w="673" w:type="dxa"/>
            <w:vMerge/>
          </w:tcPr>
          <w:p w:rsidR="00042140" w:rsidRDefault="00042140">
            <w:pPr>
              <w:pStyle w:val="aff0"/>
            </w:pPr>
          </w:p>
        </w:tc>
        <w:tc>
          <w:tcPr>
            <w:tcW w:w="4212" w:type="dxa"/>
            <w:vMerge/>
          </w:tcPr>
          <w:p w:rsidR="00042140" w:rsidRDefault="00042140">
            <w:pPr>
              <w:pStyle w:val="aff0"/>
            </w:pPr>
          </w:p>
        </w:tc>
        <w:tc>
          <w:tcPr>
            <w:tcW w:w="2169" w:type="dxa"/>
            <w:vMerge/>
          </w:tcPr>
          <w:p w:rsidR="00042140" w:rsidRDefault="00042140">
            <w:pPr>
              <w:pStyle w:val="aff0"/>
            </w:pPr>
          </w:p>
        </w:tc>
        <w:tc>
          <w:tcPr>
            <w:tcW w:w="838" w:type="dxa"/>
          </w:tcPr>
          <w:p w:rsidR="00042140" w:rsidRDefault="00BC6776">
            <w:pPr>
              <w:pStyle w:val="aff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28.30</w:t>
            </w:r>
          </w:p>
        </w:tc>
        <w:tc>
          <w:tcPr>
            <w:tcW w:w="2314" w:type="dxa"/>
          </w:tcPr>
          <w:p w:rsidR="00042140" w:rsidRDefault="00BC6776">
            <w:pPr>
              <w:pStyle w:val="aff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42140" w:rsidTr="00082B52">
        <w:tc>
          <w:tcPr>
            <w:tcW w:w="10206" w:type="dxa"/>
            <w:gridSpan w:val="5"/>
          </w:tcPr>
          <w:p w:rsidR="00042140" w:rsidRDefault="00BC6776">
            <w:pPr>
              <w:pStyle w:val="aff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Уровень спортивной квалификации</w:t>
            </w:r>
          </w:p>
        </w:tc>
      </w:tr>
      <w:tr w:rsidR="00042140" w:rsidTr="00082B52">
        <w:tc>
          <w:tcPr>
            <w:tcW w:w="673" w:type="dxa"/>
          </w:tcPr>
          <w:p w:rsidR="00042140" w:rsidRDefault="00BC6776">
            <w:pPr>
              <w:pStyle w:val="aff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9533" w:type="dxa"/>
            <w:gridSpan w:val="4"/>
          </w:tcPr>
          <w:p w:rsidR="00042140" w:rsidRDefault="00BC6776">
            <w:pPr>
              <w:pStyle w:val="aff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Спортивный разряд "кандидат в мастера спорта"</w:t>
            </w:r>
          </w:p>
        </w:tc>
      </w:tr>
    </w:tbl>
    <w:p w:rsidR="00042140" w:rsidRDefault="00042140">
      <w:pPr>
        <w:pStyle w:val="a5"/>
        <w:widowControl/>
        <w:jc w:val="right"/>
      </w:pPr>
    </w:p>
    <w:p w:rsidR="00042140" w:rsidRDefault="00BC6776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>Таблица № 11</w:t>
      </w:r>
    </w:p>
    <w:p w:rsidR="00042140" w:rsidRDefault="00BC6776">
      <w:pPr>
        <w:pStyle w:val="a5"/>
        <w:jc w:val="center"/>
      </w:pPr>
      <w:r>
        <w:rPr>
          <w:b/>
          <w:bCs/>
          <w:i/>
          <w:iCs/>
        </w:rPr>
        <w:t>НОРМАТИВЫ</w:t>
      </w:r>
    </w:p>
    <w:p w:rsidR="00042140" w:rsidRDefault="00BC6776">
      <w:pPr>
        <w:pStyle w:val="a5"/>
        <w:jc w:val="center"/>
      </w:pPr>
      <w:r>
        <w:rPr>
          <w:b/>
          <w:bCs/>
          <w:i/>
          <w:iCs/>
        </w:rPr>
        <w:t>ОБЩЕЙ ФИЗИЧЕСКОЙ И СПЕЦИАЛЬНОЙ ФИЗИЧЕСКОЙ ПОДГОТОВКИ</w:t>
      </w:r>
      <w:r>
        <w:rPr>
          <w:b/>
          <w:bCs/>
          <w:i/>
          <w:iCs/>
        </w:rPr>
        <w:br/>
        <w:t>И УРОВЕНЬ СПОРТИВНОЙ КВАЛИФИКАЦИИ (СПОРТИВНОЕ ЗВАНИЕ)</w:t>
      </w:r>
      <w:r>
        <w:rPr>
          <w:b/>
          <w:bCs/>
          <w:i/>
          <w:iCs/>
        </w:rPr>
        <w:br/>
        <w:t>ДЛЯ ЗАЧИСЛЕНИЯ И ПЕРЕВОДА НА ЭТАП ВЫСШЕГО СПОРТИВНОГО</w:t>
      </w:r>
      <w:r>
        <w:rPr>
          <w:b/>
          <w:bCs/>
          <w:i/>
          <w:iCs/>
        </w:rPr>
        <w:br/>
        <w:t>МАСТЕРСТВА ПО ВИДУ СПОРТА "ЛЫЖНЫЕ ГОНКИ"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4A0"/>
      </w:tblPr>
      <w:tblGrid>
        <w:gridCol w:w="671"/>
        <w:gridCol w:w="4212"/>
        <w:gridCol w:w="2173"/>
        <w:gridCol w:w="1076"/>
        <w:gridCol w:w="2074"/>
      </w:tblGrid>
      <w:tr w:rsidR="00042140" w:rsidTr="00082B52">
        <w:tc>
          <w:tcPr>
            <w:tcW w:w="671" w:type="dxa"/>
            <w:vMerge w:val="restart"/>
          </w:tcPr>
          <w:p w:rsidR="00042140" w:rsidRDefault="00BC6776">
            <w:pPr>
              <w:pStyle w:val="aff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12" w:type="dxa"/>
            <w:vMerge w:val="restart"/>
          </w:tcPr>
          <w:p w:rsidR="00042140" w:rsidRDefault="00BC6776">
            <w:pPr>
              <w:pStyle w:val="aff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Упражнения</w:t>
            </w:r>
          </w:p>
        </w:tc>
        <w:tc>
          <w:tcPr>
            <w:tcW w:w="2173" w:type="dxa"/>
            <w:vMerge w:val="restart"/>
          </w:tcPr>
          <w:p w:rsidR="00042140" w:rsidRDefault="00BC6776">
            <w:pPr>
              <w:pStyle w:val="aff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150" w:type="dxa"/>
            <w:gridSpan w:val="2"/>
          </w:tcPr>
          <w:p w:rsidR="00042140" w:rsidRDefault="00BC6776">
            <w:pPr>
              <w:pStyle w:val="aff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Норматив</w:t>
            </w:r>
          </w:p>
        </w:tc>
      </w:tr>
      <w:tr w:rsidR="00042140" w:rsidTr="00082B52">
        <w:tc>
          <w:tcPr>
            <w:tcW w:w="671" w:type="dxa"/>
            <w:vMerge/>
          </w:tcPr>
          <w:p w:rsidR="00042140" w:rsidRDefault="00042140">
            <w:pPr>
              <w:pStyle w:val="aff0"/>
            </w:pPr>
          </w:p>
        </w:tc>
        <w:tc>
          <w:tcPr>
            <w:tcW w:w="4212" w:type="dxa"/>
            <w:vMerge/>
          </w:tcPr>
          <w:p w:rsidR="00042140" w:rsidRDefault="00042140">
            <w:pPr>
              <w:pStyle w:val="aff0"/>
            </w:pPr>
          </w:p>
        </w:tc>
        <w:tc>
          <w:tcPr>
            <w:tcW w:w="2173" w:type="dxa"/>
            <w:vMerge/>
          </w:tcPr>
          <w:p w:rsidR="00042140" w:rsidRDefault="00042140">
            <w:pPr>
              <w:pStyle w:val="aff0"/>
            </w:pPr>
          </w:p>
        </w:tc>
        <w:tc>
          <w:tcPr>
            <w:tcW w:w="1076" w:type="dxa"/>
          </w:tcPr>
          <w:p w:rsidR="00042140" w:rsidRDefault="00BC6776">
            <w:pPr>
              <w:pStyle w:val="aff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мужчины</w:t>
            </w:r>
          </w:p>
        </w:tc>
        <w:tc>
          <w:tcPr>
            <w:tcW w:w="2074" w:type="dxa"/>
          </w:tcPr>
          <w:p w:rsidR="00042140" w:rsidRDefault="00BC6776">
            <w:pPr>
              <w:pStyle w:val="aff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женщины</w:t>
            </w:r>
          </w:p>
        </w:tc>
      </w:tr>
      <w:tr w:rsidR="00042140" w:rsidTr="00082B52">
        <w:tc>
          <w:tcPr>
            <w:tcW w:w="10206" w:type="dxa"/>
            <w:gridSpan w:val="5"/>
          </w:tcPr>
          <w:p w:rsidR="00042140" w:rsidRDefault="00BC6776">
            <w:pPr>
              <w:pStyle w:val="aff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Нормативы общей физической подготовки</w:t>
            </w:r>
          </w:p>
        </w:tc>
      </w:tr>
      <w:tr w:rsidR="00042140" w:rsidTr="00082B52">
        <w:tc>
          <w:tcPr>
            <w:tcW w:w="671" w:type="dxa"/>
            <w:vMerge w:val="restart"/>
          </w:tcPr>
          <w:p w:rsidR="00042140" w:rsidRDefault="00BC6776">
            <w:pPr>
              <w:pStyle w:val="aff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4212" w:type="dxa"/>
            <w:vMerge w:val="restart"/>
          </w:tcPr>
          <w:p w:rsidR="00042140" w:rsidRDefault="00BC6776">
            <w:pPr>
              <w:pStyle w:val="aff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Бег на 2000 м</w:t>
            </w:r>
          </w:p>
        </w:tc>
        <w:tc>
          <w:tcPr>
            <w:tcW w:w="2173" w:type="dxa"/>
            <w:vMerge w:val="restart"/>
          </w:tcPr>
          <w:p w:rsidR="00042140" w:rsidRDefault="00BC6776">
            <w:pPr>
              <w:pStyle w:val="aff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мин,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3150" w:type="dxa"/>
            <w:gridSpan w:val="2"/>
          </w:tcPr>
          <w:p w:rsidR="00042140" w:rsidRDefault="00BC6776">
            <w:pPr>
              <w:pStyle w:val="aff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</w:t>
            </w:r>
          </w:p>
        </w:tc>
      </w:tr>
      <w:tr w:rsidR="00042140" w:rsidTr="00082B52">
        <w:tc>
          <w:tcPr>
            <w:tcW w:w="671" w:type="dxa"/>
            <w:vMerge/>
          </w:tcPr>
          <w:p w:rsidR="00042140" w:rsidRDefault="00042140">
            <w:pPr>
              <w:pStyle w:val="aff0"/>
            </w:pPr>
          </w:p>
        </w:tc>
        <w:tc>
          <w:tcPr>
            <w:tcW w:w="4212" w:type="dxa"/>
            <w:vMerge/>
          </w:tcPr>
          <w:p w:rsidR="00042140" w:rsidRDefault="00042140">
            <w:pPr>
              <w:pStyle w:val="aff0"/>
            </w:pPr>
          </w:p>
        </w:tc>
        <w:tc>
          <w:tcPr>
            <w:tcW w:w="2173" w:type="dxa"/>
            <w:vMerge/>
          </w:tcPr>
          <w:p w:rsidR="00042140" w:rsidRDefault="00042140">
            <w:pPr>
              <w:pStyle w:val="aff0"/>
            </w:pPr>
          </w:p>
        </w:tc>
        <w:tc>
          <w:tcPr>
            <w:tcW w:w="1076" w:type="dxa"/>
          </w:tcPr>
          <w:p w:rsidR="00042140" w:rsidRDefault="00BC6776">
            <w:pPr>
              <w:pStyle w:val="aff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74" w:type="dxa"/>
          </w:tcPr>
          <w:p w:rsidR="00042140" w:rsidRDefault="00BC6776">
            <w:pPr>
              <w:pStyle w:val="aff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8.15</w:t>
            </w:r>
          </w:p>
        </w:tc>
      </w:tr>
      <w:tr w:rsidR="00042140" w:rsidTr="00082B52">
        <w:tc>
          <w:tcPr>
            <w:tcW w:w="671" w:type="dxa"/>
            <w:vMerge w:val="restart"/>
          </w:tcPr>
          <w:p w:rsidR="00042140" w:rsidRDefault="00BC6776">
            <w:pPr>
              <w:pStyle w:val="aff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4212" w:type="dxa"/>
            <w:vMerge w:val="restart"/>
          </w:tcPr>
          <w:p w:rsidR="00042140" w:rsidRDefault="00BC6776">
            <w:pPr>
              <w:pStyle w:val="aff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Бег на 3000 м</w:t>
            </w:r>
          </w:p>
        </w:tc>
        <w:tc>
          <w:tcPr>
            <w:tcW w:w="2173" w:type="dxa"/>
            <w:vMerge w:val="restart"/>
          </w:tcPr>
          <w:p w:rsidR="00042140" w:rsidRDefault="00BC6776">
            <w:pPr>
              <w:pStyle w:val="aff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мин,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3150" w:type="dxa"/>
            <w:gridSpan w:val="2"/>
          </w:tcPr>
          <w:p w:rsidR="00042140" w:rsidRDefault="00BC6776">
            <w:pPr>
              <w:pStyle w:val="aff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</w:t>
            </w:r>
          </w:p>
        </w:tc>
      </w:tr>
      <w:tr w:rsidR="00042140" w:rsidTr="00082B52">
        <w:tc>
          <w:tcPr>
            <w:tcW w:w="671" w:type="dxa"/>
            <w:vMerge/>
          </w:tcPr>
          <w:p w:rsidR="00042140" w:rsidRDefault="00042140">
            <w:pPr>
              <w:pStyle w:val="aff0"/>
            </w:pPr>
          </w:p>
        </w:tc>
        <w:tc>
          <w:tcPr>
            <w:tcW w:w="4212" w:type="dxa"/>
            <w:vMerge/>
          </w:tcPr>
          <w:p w:rsidR="00042140" w:rsidRDefault="00042140">
            <w:pPr>
              <w:pStyle w:val="aff0"/>
            </w:pPr>
          </w:p>
        </w:tc>
        <w:tc>
          <w:tcPr>
            <w:tcW w:w="2173" w:type="dxa"/>
            <w:vMerge/>
          </w:tcPr>
          <w:p w:rsidR="00042140" w:rsidRDefault="00042140">
            <w:pPr>
              <w:pStyle w:val="aff0"/>
            </w:pPr>
          </w:p>
        </w:tc>
        <w:tc>
          <w:tcPr>
            <w:tcW w:w="1076" w:type="dxa"/>
          </w:tcPr>
          <w:p w:rsidR="00042140" w:rsidRDefault="00BC6776">
            <w:pPr>
              <w:pStyle w:val="aff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9.20</w:t>
            </w:r>
          </w:p>
        </w:tc>
        <w:tc>
          <w:tcPr>
            <w:tcW w:w="2074" w:type="dxa"/>
          </w:tcPr>
          <w:p w:rsidR="00042140" w:rsidRDefault="00BC6776">
            <w:pPr>
              <w:pStyle w:val="aff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42140" w:rsidTr="00082B52">
        <w:tc>
          <w:tcPr>
            <w:tcW w:w="10206" w:type="dxa"/>
            <w:gridSpan w:val="5"/>
          </w:tcPr>
          <w:p w:rsidR="00042140" w:rsidRDefault="00BC6776">
            <w:pPr>
              <w:pStyle w:val="aff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Нормативы специальной физической подготовки</w:t>
            </w:r>
          </w:p>
        </w:tc>
      </w:tr>
      <w:tr w:rsidR="00042140" w:rsidTr="00082B52">
        <w:tc>
          <w:tcPr>
            <w:tcW w:w="671" w:type="dxa"/>
            <w:vMerge w:val="restart"/>
          </w:tcPr>
          <w:p w:rsidR="00042140" w:rsidRDefault="00BC6776">
            <w:pPr>
              <w:pStyle w:val="aff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4212" w:type="dxa"/>
            <w:vMerge w:val="restart"/>
          </w:tcPr>
          <w:p w:rsidR="00042140" w:rsidRDefault="00BC6776">
            <w:pPr>
              <w:pStyle w:val="aff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Бег на лыжах. Классический стиль 5 км</w:t>
            </w:r>
          </w:p>
        </w:tc>
        <w:tc>
          <w:tcPr>
            <w:tcW w:w="2173" w:type="dxa"/>
            <w:vMerge w:val="restart"/>
          </w:tcPr>
          <w:p w:rsidR="00042140" w:rsidRDefault="00BC6776">
            <w:pPr>
              <w:pStyle w:val="aff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мин,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3150" w:type="dxa"/>
            <w:gridSpan w:val="2"/>
          </w:tcPr>
          <w:p w:rsidR="00042140" w:rsidRDefault="00BC6776">
            <w:pPr>
              <w:pStyle w:val="aff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</w:t>
            </w:r>
          </w:p>
        </w:tc>
      </w:tr>
      <w:tr w:rsidR="00042140" w:rsidTr="00082B52">
        <w:tc>
          <w:tcPr>
            <w:tcW w:w="671" w:type="dxa"/>
            <w:vMerge/>
          </w:tcPr>
          <w:p w:rsidR="00042140" w:rsidRDefault="00042140">
            <w:pPr>
              <w:pStyle w:val="aff0"/>
            </w:pPr>
          </w:p>
        </w:tc>
        <w:tc>
          <w:tcPr>
            <w:tcW w:w="4212" w:type="dxa"/>
            <w:vMerge/>
          </w:tcPr>
          <w:p w:rsidR="00042140" w:rsidRDefault="00042140">
            <w:pPr>
              <w:pStyle w:val="aff0"/>
            </w:pPr>
          </w:p>
        </w:tc>
        <w:tc>
          <w:tcPr>
            <w:tcW w:w="2173" w:type="dxa"/>
            <w:vMerge/>
          </w:tcPr>
          <w:p w:rsidR="00042140" w:rsidRDefault="00042140">
            <w:pPr>
              <w:pStyle w:val="aff0"/>
            </w:pPr>
          </w:p>
        </w:tc>
        <w:tc>
          <w:tcPr>
            <w:tcW w:w="1076" w:type="dxa"/>
          </w:tcPr>
          <w:p w:rsidR="00042140" w:rsidRDefault="00BC6776">
            <w:pPr>
              <w:pStyle w:val="aff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74" w:type="dxa"/>
          </w:tcPr>
          <w:p w:rsidR="00042140" w:rsidRDefault="00BC6776">
            <w:pPr>
              <w:pStyle w:val="aff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17.20</w:t>
            </w:r>
          </w:p>
        </w:tc>
      </w:tr>
      <w:tr w:rsidR="00042140" w:rsidTr="00082B52">
        <w:tc>
          <w:tcPr>
            <w:tcW w:w="671" w:type="dxa"/>
            <w:vMerge w:val="restart"/>
          </w:tcPr>
          <w:p w:rsidR="00042140" w:rsidRDefault="00BC6776">
            <w:pPr>
              <w:pStyle w:val="aff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4212" w:type="dxa"/>
            <w:vMerge w:val="restart"/>
          </w:tcPr>
          <w:p w:rsidR="00042140" w:rsidRDefault="00BC6776">
            <w:pPr>
              <w:pStyle w:val="aff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Бег на лыжах. Классический стиль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 км</w:t>
            </w:r>
          </w:p>
        </w:tc>
        <w:tc>
          <w:tcPr>
            <w:tcW w:w="2173" w:type="dxa"/>
            <w:vMerge w:val="restart"/>
          </w:tcPr>
          <w:p w:rsidR="00042140" w:rsidRDefault="00BC6776">
            <w:pPr>
              <w:pStyle w:val="aff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мин,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3150" w:type="dxa"/>
            <w:gridSpan w:val="2"/>
          </w:tcPr>
          <w:p w:rsidR="00042140" w:rsidRDefault="00BC6776">
            <w:pPr>
              <w:pStyle w:val="aff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</w:t>
            </w:r>
          </w:p>
        </w:tc>
      </w:tr>
      <w:tr w:rsidR="00042140" w:rsidTr="00082B52">
        <w:tc>
          <w:tcPr>
            <w:tcW w:w="671" w:type="dxa"/>
            <w:vMerge/>
          </w:tcPr>
          <w:p w:rsidR="00042140" w:rsidRDefault="00042140">
            <w:pPr>
              <w:pStyle w:val="aff0"/>
            </w:pPr>
          </w:p>
        </w:tc>
        <w:tc>
          <w:tcPr>
            <w:tcW w:w="4212" w:type="dxa"/>
            <w:vMerge/>
          </w:tcPr>
          <w:p w:rsidR="00042140" w:rsidRDefault="00042140">
            <w:pPr>
              <w:pStyle w:val="aff0"/>
            </w:pPr>
          </w:p>
        </w:tc>
        <w:tc>
          <w:tcPr>
            <w:tcW w:w="2173" w:type="dxa"/>
            <w:vMerge/>
          </w:tcPr>
          <w:p w:rsidR="00042140" w:rsidRDefault="00042140">
            <w:pPr>
              <w:pStyle w:val="aff0"/>
            </w:pPr>
          </w:p>
        </w:tc>
        <w:tc>
          <w:tcPr>
            <w:tcW w:w="1076" w:type="dxa"/>
          </w:tcPr>
          <w:p w:rsidR="00042140" w:rsidRDefault="00BC6776">
            <w:pPr>
              <w:pStyle w:val="aff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30.30</w:t>
            </w:r>
          </w:p>
        </w:tc>
        <w:tc>
          <w:tcPr>
            <w:tcW w:w="2074" w:type="dxa"/>
          </w:tcPr>
          <w:p w:rsidR="00042140" w:rsidRDefault="00BC6776">
            <w:pPr>
              <w:pStyle w:val="aff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42140" w:rsidTr="00082B52">
        <w:tc>
          <w:tcPr>
            <w:tcW w:w="671" w:type="dxa"/>
            <w:vMerge w:val="restart"/>
          </w:tcPr>
          <w:p w:rsidR="00042140" w:rsidRDefault="00BC6776">
            <w:pPr>
              <w:pStyle w:val="aff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4212" w:type="dxa"/>
            <w:vMerge w:val="restart"/>
          </w:tcPr>
          <w:p w:rsidR="00042140" w:rsidRDefault="00BC6776">
            <w:pPr>
              <w:pStyle w:val="aff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Бег на лыжах. Свободный стиль 5 км</w:t>
            </w:r>
          </w:p>
        </w:tc>
        <w:tc>
          <w:tcPr>
            <w:tcW w:w="2173" w:type="dxa"/>
            <w:vMerge w:val="restart"/>
          </w:tcPr>
          <w:p w:rsidR="00042140" w:rsidRDefault="00BC6776">
            <w:pPr>
              <w:pStyle w:val="aff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мин,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3150" w:type="dxa"/>
            <w:gridSpan w:val="2"/>
          </w:tcPr>
          <w:p w:rsidR="00042140" w:rsidRDefault="00BC6776">
            <w:pPr>
              <w:pStyle w:val="aff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</w:t>
            </w:r>
          </w:p>
        </w:tc>
      </w:tr>
      <w:tr w:rsidR="00042140" w:rsidTr="00082B52">
        <w:tc>
          <w:tcPr>
            <w:tcW w:w="671" w:type="dxa"/>
            <w:vMerge/>
          </w:tcPr>
          <w:p w:rsidR="00042140" w:rsidRDefault="00042140">
            <w:pPr>
              <w:pStyle w:val="aff0"/>
            </w:pPr>
          </w:p>
        </w:tc>
        <w:tc>
          <w:tcPr>
            <w:tcW w:w="4212" w:type="dxa"/>
            <w:vMerge/>
          </w:tcPr>
          <w:p w:rsidR="00042140" w:rsidRDefault="00042140">
            <w:pPr>
              <w:pStyle w:val="aff0"/>
            </w:pPr>
          </w:p>
        </w:tc>
        <w:tc>
          <w:tcPr>
            <w:tcW w:w="2173" w:type="dxa"/>
            <w:vMerge/>
          </w:tcPr>
          <w:p w:rsidR="00042140" w:rsidRDefault="00042140">
            <w:pPr>
              <w:pStyle w:val="aff0"/>
            </w:pPr>
          </w:p>
        </w:tc>
        <w:tc>
          <w:tcPr>
            <w:tcW w:w="1076" w:type="dxa"/>
          </w:tcPr>
          <w:p w:rsidR="00042140" w:rsidRDefault="00BC6776">
            <w:pPr>
              <w:pStyle w:val="aff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74" w:type="dxa"/>
          </w:tcPr>
          <w:p w:rsidR="00042140" w:rsidRDefault="00BC6776">
            <w:pPr>
              <w:pStyle w:val="aff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16.40</w:t>
            </w:r>
          </w:p>
        </w:tc>
      </w:tr>
      <w:tr w:rsidR="00042140" w:rsidTr="00082B52">
        <w:tc>
          <w:tcPr>
            <w:tcW w:w="671" w:type="dxa"/>
            <w:vMerge w:val="restart"/>
          </w:tcPr>
          <w:p w:rsidR="00042140" w:rsidRDefault="00BC6776">
            <w:pPr>
              <w:pStyle w:val="aff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4212" w:type="dxa"/>
            <w:vMerge w:val="restart"/>
          </w:tcPr>
          <w:p w:rsidR="00042140" w:rsidRDefault="00BC6776">
            <w:pPr>
              <w:pStyle w:val="aff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Бег на лыжах. Свободный стиль 10 км</w:t>
            </w:r>
          </w:p>
        </w:tc>
        <w:tc>
          <w:tcPr>
            <w:tcW w:w="2173" w:type="dxa"/>
            <w:vMerge w:val="restart"/>
          </w:tcPr>
          <w:p w:rsidR="00042140" w:rsidRDefault="00BC6776">
            <w:pPr>
              <w:pStyle w:val="aff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мин,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3150" w:type="dxa"/>
            <w:gridSpan w:val="2"/>
          </w:tcPr>
          <w:p w:rsidR="00042140" w:rsidRDefault="00BC6776">
            <w:pPr>
              <w:pStyle w:val="aff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</w:t>
            </w:r>
          </w:p>
        </w:tc>
      </w:tr>
      <w:tr w:rsidR="00042140" w:rsidTr="00082B52">
        <w:tc>
          <w:tcPr>
            <w:tcW w:w="671" w:type="dxa"/>
            <w:vMerge/>
          </w:tcPr>
          <w:p w:rsidR="00042140" w:rsidRDefault="00042140">
            <w:pPr>
              <w:pStyle w:val="aff0"/>
            </w:pPr>
          </w:p>
        </w:tc>
        <w:tc>
          <w:tcPr>
            <w:tcW w:w="4212" w:type="dxa"/>
            <w:vMerge/>
          </w:tcPr>
          <w:p w:rsidR="00042140" w:rsidRDefault="00042140">
            <w:pPr>
              <w:pStyle w:val="aff0"/>
            </w:pPr>
          </w:p>
        </w:tc>
        <w:tc>
          <w:tcPr>
            <w:tcW w:w="2173" w:type="dxa"/>
            <w:vMerge/>
          </w:tcPr>
          <w:p w:rsidR="00042140" w:rsidRDefault="00042140">
            <w:pPr>
              <w:pStyle w:val="aff0"/>
            </w:pPr>
          </w:p>
        </w:tc>
        <w:tc>
          <w:tcPr>
            <w:tcW w:w="1076" w:type="dxa"/>
          </w:tcPr>
          <w:p w:rsidR="00042140" w:rsidRDefault="00BC6776">
            <w:pPr>
              <w:pStyle w:val="aff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28.00</w:t>
            </w:r>
          </w:p>
        </w:tc>
        <w:tc>
          <w:tcPr>
            <w:tcW w:w="2074" w:type="dxa"/>
          </w:tcPr>
          <w:p w:rsidR="00042140" w:rsidRDefault="00BC6776">
            <w:pPr>
              <w:pStyle w:val="aff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42140" w:rsidTr="00082B52">
        <w:tc>
          <w:tcPr>
            <w:tcW w:w="10206" w:type="dxa"/>
            <w:gridSpan w:val="5"/>
          </w:tcPr>
          <w:p w:rsidR="00042140" w:rsidRDefault="00BC6776">
            <w:pPr>
              <w:pStyle w:val="aff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Уровень спортивной квалификации</w:t>
            </w:r>
          </w:p>
        </w:tc>
      </w:tr>
      <w:tr w:rsidR="00042140" w:rsidTr="00082B52">
        <w:tc>
          <w:tcPr>
            <w:tcW w:w="671" w:type="dxa"/>
          </w:tcPr>
          <w:p w:rsidR="00042140" w:rsidRDefault="00BC6776">
            <w:pPr>
              <w:pStyle w:val="aff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9535" w:type="dxa"/>
            <w:gridSpan w:val="4"/>
          </w:tcPr>
          <w:p w:rsidR="00042140" w:rsidRDefault="00BC6776">
            <w:pPr>
              <w:pStyle w:val="aff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Спортивное звание "мастер спорта России"</w:t>
            </w:r>
          </w:p>
        </w:tc>
      </w:tr>
    </w:tbl>
    <w:p w:rsidR="00042140" w:rsidRDefault="00042140">
      <w:pPr>
        <w:pStyle w:val="a5"/>
      </w:pPr>
    </w:p>
    <w:p w:rsidR="00042140" w:rsidRDefault="00BC6776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 Рабочая п</w:t>
      </w:r>
      <w:bookmarkStart w:id="2" w:name="_Hlk109834265"/>
      <w:r>
        <w:rPr>
          <w:rFonts w:ascii="Times New Roman" w:hAnsi="Times New Roman" w:cs="Times New Roman"/>
          <w:b/>
          <w:bCs/>
          <w:sz w:val="28"/>
          <w:szCs w:val="28"/>
        </w:rPr>
        <w:t>рограмма по виду спорта (спортивной дисциплине)</w:t>
      </w:r>
    </w:p>
    <w:p w:rsidR="00042140" w:rsidRDefault="00BC6776">
      <w:pPr>
        <w:pStyle w:val="a7"/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>14. Программный материал</w:t>
      </w:r>
      <w:r>
        <w:rPr>
          <w:rFonts w:ascii="Times New Roman" w:hAnsi="Times New Roman"/>
          <w:bCs/>
          <w:sz w:val="28"/>
          <w:szCs w:val="28"/>
        </w:rPr>
        <w:t xml:space="preserve"> для учебно-тренировочных занятий по каждому этапу спортивной подготовк</w:t>
      </w:r>
      <w:bookmarkStart w:id="3" w:name="_Hlk109833945"/>
      <w:r>
        <w:rPr>
          <w:rFonts w:ascii="Times New Roman" w:hAnsi="Times New Roman"/>
          <w:bCs/>
          <w:sz w:val="28"/>
          <w:szCs w:val="28"/>
        </w:rPr>
        <w:t>и</w:t>
      </w:r>
      <w:bookmarkEnd w:id="3"/>
    </w:p>
    <w:p w:rsidR="00042140" w:rsidRDefault="00BC6776">
      <w:pPr>
        <w:pStyle w:val="afd"/>
        <w:ind w:firstLine="426"/>
        <w:jc w:val="both"/>
      </w:pPr>
      <w:r>
        <w:rPr>
          <w:rFonts w:ascii="Times New Roman" w:hAnsi="Times New Roman"/>
          <w:sz w:val="28"/>
          <w:szCs w:val="28"/>
        </w:rPr>
        <w:t xml:space="preserve">В программе для каждой категории </w:t>
      </w:r>
      <w:r w:rsidR="00FC58E0">
        <w:rPr>
          <w:rFonts w:ascii="Times New Roman" w:hAnsi="Times New Roman"/>
          <w:sz w:val="28"/>
          <w:szCs w:val="28"/>
        </w:rPr>
        <w:t>обучающихся</w:t>
      </w:r>
      <w:r>
        <w:rPr>
          <w:rFonts w:ascii="Times New Roman" w:hAnsi="Times New Roman"/>
          <w:sz w:val="28"/>
          <w:szCs w:val="28"/>
        </w:rPr>
        <w:t xml:space="preserve"> поставлены задачи, определены допустимые объёмы </w:t>
      </w:r>
      <w:proofErr w:type="spellStart"/>
      <w:proofErr w:type="gramStart"/>
      <w:r w:rsidR="00B66F26">
        <w:rPr>
          <w:rFonts w:ascii="Times New Roman" w:hAnsi="Times New Roman"/>
          <w:sz w:val="28"/>
          <w:szCs w:val="28"/>
        </w:rPr>
        <w:t>учебно</w:t>
      </w:r>
      <w:proofErr w:type="spellEnd"/>
      <w:r w:rsidR="00B66F26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тренировочных</w:t>
      </w:r>
      <w:proofErr w:type="gramEnd"/>
      <w:r>
        <w:rPr>
          <w:rFonts w:ascii="Times New Roman" w:hAnsi="Times New Roman"/>
          <w:sz w:val="28"/>
          <w:szCs w:val="28"/>
        </w:rPr>
        <w:t xml:space="preserve"> нагрузок по основным средствам, предложены варианты построения годичного </w:t>
      </w:r>
      <w:proofErr w:type="spellStart"/>
      <w:r w:rsidR="00B66F26">
        <w:rPr>
          <w:rFonts w:ascii="Times New Roman" w:hAnsi="Times New Roman"/>
          <w:sz w:val="28"/>
          <w:szCs w:val="28"/>
        </w:rPr>
        <w:t>учебно</w:t>
      </w:r>
      <w:proofErr w:type="spellEnd"/>
      <w:r w:rsidR="00B66F26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тренировочного цикла с учётом возрастных особенностей и должного уровня физической, функциональной подготовленности и требований подготовки лыжников-гонщиков.</w:t>
      </w:r>
    </w:p>
    <w:p w:rsidR="00042140" w:rsidRDefault="00BC6776">
      <w:pPr>
        <w:pStyle w:val="afd"/>
        <w:ind w:firstLine="426"/>
        <w:jc w:val="both"/>
      </w:pPr>
      <w:r>
        <w:rPr>
          <w:rFonts w:ascii="Times New Roman" w:hAnsi="Times New Roman"/>
          <w:sz w:val="28"/>
          <w:szCs w:val="28"/>
        </w:rPr>
        <w:t>14.1 Задачи и преимущественная направленность тренировки групп начальной подготовки:</w:t>
      </w:r>
    </w:p>
    <w:p w:rsidR="00042140" w:rsidRDefault="00BC6776" w:rsidP="00082B52">
      <w:pPr>
        <w:pStyle w:val="afd"/>
        <w:ind w:firstLine="426"/>
        <w:jc w:val="both"/>
        <w:sectPr w:rsidR="00042140">
          <w:type w:val="continuous"/>
          <w:pgSz w:w="11906" w:h="16838"/>
          <w:pgMar w:top="1134" w:right="567" w:bottom="1134" w:left="1134" w:header="0" w:footer="0" w:gutter="0"/>
          <w:cols w:space="720"/>
          <w:formProt w:val="0"/>
          <w:docGrid w:linePitch="299" w:charSpace="8192"/>
        </w:sectPr>
      </w:pPr>
      <w:r>
        <w:rPr>
          <w:rFonts w:ascii="Times New Roman" w:hAnsi="Times New Roman"/>
          <w:sz w:val="28"/>
          <w:szCs w:val="28"/>
        </w:rPr>
        <w:t>укрепление здоровья;</w:t>
      </w:r>
    </w:p>
    <w:p w:rsidR="00042140" w:rsidRDefault="00BC6776">
      <w:pPr>
        <w:pStyle w:val="afd"/>
        <w:ind w:firstLine="426"/>
        <w:jc w:val="both"/>
      </w:pPr>
      <w:r>
        <w:rPr>
          <w:rFonts w:ascii="Times New Roman" w:hAnsi="Times New Roman"/>
          <w:sz w:val="28"/>
          <w:szCs w:val="28"/>
        </w:rPr>
        <w:lastRenderedPageBreak/>
        <w:t>привитие интереса к занятиям лыжным спортом;</w:t>
      </w:r>
    </w:p>
    <w:p w:rsidR="00042140" w:rsidRDefault="00BC6776">
      <w:pPr>
        <w:pStyle w:val="afd"/>
        <w:ind w:firstLine="426"/>
        <w:jc w:val="both"/>
      </w:pPr>
      <w:r>
        <w:rPr>
          <w:rFonts w:ascii="Times New Roman" w:hAnsi="Times New Roman"/>
          <w:sz w:val="28"/>
          <w:szCs w:val="28"/>
        </w:rPr>
        <w:t>приобретение разносторонней физической подготовленности на основе комплексного применения упражнений из различных видов спорта, подвижных и спортивных игр;</w:t>
      </w:r>
    </w:p>
    <w:p w:rsidR="00042140" w:rsidRDefault="00BC6776">
      <w:pPr>
        <w:pStyle w:val="afd"/>
        <w:ind w:firstLine="426"/>
        <w:jc w:val="both"/>
      </w:pPr>
      <w:r>
        <w:rPr>
          <w:rFonts w:ascii="Times New Roman" w:hAnsi="Times New Roman"/>
          <w:sz w:val="28"/>
          <w:szCs w:val="28"/>
        </w:rPr>
        <w:t>овладение основами техники лыжных ходов и других физических упражнений;</w:t>
      </w:r>
    </w:p>
    <w:p w:rsidR="00042140" w:rsidRDefault="00BC6776">
      <w:pPr>
        <w:pStyle w:val="afd"/>
        <w:ind w:firstLine="426"/>
        <w:jc w:val="both"/>
      </w:pPr>
      <w:r>
        <w:rPr>
          <w:rFonts w:ascii="Times New Roman" w:hAnsi="Times New Roman"/>
          <w:sz w:val="28"/>
          <w:szCs w:val="28"/>
        </w:rPr>
        <w:t>воспитание черт спортивного характера;</w:t>
      </w:r>
    </w:p>
    <w:p w:rsidR="00042140" w:rsidRDefault="00BC6776">
      <w:pPr>
        <w:pStyle w:val="afd"/>
        <w:ind w:firstLine="426"/>
        <w:jc w:val="both"/>
      </w:pPr>
      <w:r>
        <w:rPr>
          <w:rFonts w:ascii="Times New Roman" w:hAnsi="Times New Roman"/>
          <w:sz w:val="28"/>
          <w:szCs w:val="28"/>
        </w:rPr>
        <w:t>воспитание должных норм общественного поведения;</w:t>
      </w:r>
    </w:p>
    <w:p w:rsidR="00042140" w:rsidRDefault="00BC6776">
      <w:pPr>
        <w:pStyle w:val="afd"/>
        <w:ind w:firstLine="426"/>
        <w:jc w:val="both"/>
      </w:pPr>
      <w:r>
        <w:rPr>
          <w:rFonts w:ascii="Times New Roman" w:hAnsi="Times New Roman"/>
          <w:sz w:val="28"/>
          <w:szCs w:val="28"/>
        </w:rPr>
        <w:t>выявление задатков, способностей и спортивной одарённости.</w:t>
      </w:r>
    </w:p>
    <w:p w:rsidR="00042140" w:rsidRDefault="00042140">
      <w:pPr>
        <w:pStyle w:val="afd"/>
        <w:jc w:val="center"/>
      </w:pPr>
    </w:p>
    <w:p w:rsidR="00042140" w:rsidRDefault="00BC6776">
      <w:pPr>
        <w:pStyle w:val="afd"/>
        <w:ind w:firstLine="426"/>
        <w:jc w:val="center"/>
      </w:pPr>
      <w:r>
        <w:rPr>
          <w:rFonts w:ascii="Times New Roman" w:hAnsi="Times New Roman"/>
          <w:b/>
          <w:bCs/>
          <w:sz w:val="28"/>
          <w:szCs w:val="28"/>
        </w:rPr>
        <w:t xml:space="preserve">Примерный тематический план </w:t>
      </w:r>
      <w:proofErr w:type="spellStart"/>
      <w:proofErr w:type="gramStart"/>
      <w:r w:rsidR="00B66F26">
        <w:rPr>
          <w:rFonts w:ascii="Times New Roman" w:hAnsi="Times New Roman"/>
          <w:b/>
          <w:bCs/>
          <w:sz w:val="28"/>
          <w:szCs w:val="28"/>
        </w:rPr>
        <w:t>учебно</w:t>
      </w:r>
      <w:proofErr w:type="spellEnd"/>
      <w:r w:rsidR="00B66F26">
        <w:rPr>
          <w:rFonts w:ascii="Times New Roman" w:hAnsi="Times New Roman"/>
          <w:b/>
          <w:bCs/>
          <w:sz w:val="28"/>
          <w:szCs w:val="28"/>
        </w:rPr>
        <w:t xml:space="preserve"> - </w:t>
      </w:r>
      <w:r>
        <w:rPr>
          <w:rFonts w:ascii="Times New Roman" w:hAnsi="Times New Roman"/>
          <w:b/>
          <w:bCs/>
          <w:sz w:val="28"/>
          <w:szCs w:val="28"/>
        </w:rPr>
        <w:t>тренировочных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занятий для групп начальной подготовки </w:t>
      </w:r>
    </w:p>
    <w:tbl>
      <w:tblPr>
        <w:tblW w:w="10314" w:type="dxa"/>
        <w:tblLayout w:type="fixed"/>
        <w:tblLook w:val="04A0"/>
      </w:tblPr>
      <w:tblGrid>
        <w:gridCol w:w="660"/>
        <w:gridCol w:w="9654"/>
      </w:tblGrid>
      <w:tr w:rsidR="00042140" w:rsidTr="00082B52">
        <w:trPr>
          <w:cantSplit/>
          <w:trHeight w:val="320"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40" w:rsidRDefault="00BC6776">
            <w:pPr>
              <w:pStyle w:val="afd"/>
              <w:widowControl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042140" w:rsidRDefault="00BC6776">
            <w:pPr>
              <w:pStyle w:val="afd"/>
              <w:widowControl w:val="0"/>
              <w:jc w:val="center"/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40" w:rsidRDefault="00BC6776">
            <w:pPr>
              <w:pStyle w:val="afd"/>
              <w:widowControl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</w:tr>
      <w:tr w:rsidR="00042140" w:rsidTr="00082B52">
        <w:trPr>
          <w:cantSplit/>
          <w:trHeight w:val="300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40" w:rsidRDefault="00042140">
            <w:pPr>
              <w:pStyle w:val="afd"/>
              <w:widowControl w:val="0"/>
              <w:snapToGrid w:val="0"/>
              <w:jc w:val="center"/>
            </w:pPr>
          </w:p>
        </w:tc>
        <w:tc>
          <w:tcPr>
            <w:tcW w:w="9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40" w:rsidRDefault="00042140">
            <w:pPr>
              <w:pStyle w:val="afd"/>
              <w:widowControl w:val="0"/>
              <w:snapToGrid w:val="0"/>
              <w:jc w:val="center"/>
            </w:pPr>
          </w:p>
        </w:tc>
      </w:tr>
      <w:tr w:rsidR="00042140" w:rsidTr="00082B52">
        <w:trPr>
          <w:trHeight w:val="79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40" w:rsidRDefault="00BC6776">
            <w:pPr>
              <w:pStyle w:val="afd"/>
              <w:widowControl w:val="0"/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40" w:rsidRDefault="00BC6776">
            <w:pPr>
              <w:pStyle w:val="afd"/>
              <w:widowControl w:val="0"/>
            </w:pPr>
            <w:r>
              <w:rPr>
                <w:rFonts w:ascii="Times New Roman" w:hAnsi="Times New Roman"/>
                <w:sz w:val="28"/>
                <w:szCs w:val="28"/>
              </w:rPr>
              <w:t>Вводное занятие. Краткие исторические  сведения о возникновении лыж и лыжного спорта. Лыжный спорт в России</w:t>
            </w:r>
          </w:p>
        </w:tc>
      </w:tr>
      <w:tr w:rsidR="00042140" w:rsidTr="00082B5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40" w:rsidRDefault="00BC6776">
            <w:pPr>
              <w:pStyle w:val="afd"/>
              <w:widowControl w:val="0"/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40" w:rsidRDefault="00BC6776">
            <w:pPr>
              <w:pStyle w:val="afd"/>
              <w:widowControl w:val="0"/>
            </w:pPr>
            <w:r>
              <w:rPr>
                <w:rFonts w:ascii="Times New Roman" w:hAnsi="Times New Roman"/>
                <w:sz w:val="28"/>
                <w:szCs w:val="28"/>
              </w:rPr>
              <w:t>Правила поведения и техники безопасности на занятиях. Лыжный инвентарь, мази, одежда и обувь</w:t>
            </w:r>
          </w:p>
        </w:tc>
      </w:tr>
      <w:tr w:rsidR="00042140" w:rsidTr="00082B5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40" w:rsidRDefault="00BC6776">
            <w:pPr>
              <w:pStyle w:val="afd"/>
              <w:widowControl w:val="0"/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40" w:rsidRDefault="00BC6776">
            <w:pPr>
              <w:pStyle w:val="afd"/>
              <w:widowControl w:val="0"/>
            </w:pPr>
            <w:r>
              <w:rPr>
                <w:rFonts w:ascii="Times New Roman" w:hAnsi="Times New Roman"/>
                <w:sz w:val="28"/>
                <w:szCs w:val="28"/>
              </w:rPr>
              <w:t>Краткая характеристика техники лыжных ходов. Соревнования по лыжным гонкам</w:t>
            </w:r>
          </w:p>
        </w:tc>
      </w:tr>
      <w:tr w:rsidR="00042140" w:rsidTr="00082B5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40" w:rsidRDefault="00BC6776">
            <w:pPr>
              <w:pStyle w:val="afd"/>
              <w:widowControl w:val="0"/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9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40" w:rsidRDefault="00BC6776">
            <w:pPr>
              <w:pStyle w:val="afd"/>
              <w:widowControl w:val="0"/>
            </w:pPr>
            <w:r>
              <w:rPr>
                <w:rFonts w:ascii="Times New Roman" w:hAnsi="Times New Roman"/>
                <w:sz w:val="28"/>
                <w:szCs w:val="28"/>
              </w:rPr>
              <w:t>Краткая характеристика техники лыжных ходов. Соревнования по лыжным гонкам</w:t>
            </w:r>
          </w:p>
        </w:tc>
      </w:tr>
    </w:tbl>
    <w:p w:rsidR="00042140" w:rsidRDefault="00042140">
      <w:pPr>
        <w:pStyle w:val="afd"/>
        <w:ind w:firstLine="426"/>
      </w:pPr>
    </w:p>
    <w:p w:rsidR="00082B52" w:rsidRDefault="00082B52">
      <w:pPr>
        <w:pStyle w:val="afd"/>
        <w:ind w:firstLine="426"/>
        <w:rPr>
          <w:rFonts w:ascii="Times New Roman" w:hAnsi="Times New Roman"/>
          <w:sz w:val="28"/>
          <w:szCs w:val="28"/>
        </w:rPr>
      </w:pPr>
    </w:p>
    <w:p w:rsidR="00082B52" w:rsidRDefault="00082B52">
      <w:pPr>
        <w:pStyle w:val="afd"/>
        <w:ind w:firstLine="426"/>
        <w:rPr>
          <w:rFonts w:ascii="Times New Roman" w:hAnsi="Times New Roman"/>
          <w:sz w:val="28"/>
          <w:szCs w:val="28"/>
        </w:rPr>
      </w:pPr>
    </w:p>
    <w:p w:rsidR="00082B52" w:rsidRDefault="00082B52">
      <w:pPr>
        <w:pStyle w:val="afd"/>
        <w:ind w:firstLine="426"/>
        <w:rPr>
          <w:rFonts w:ascii="Times New Roman" w:hAnsi="Times New Roman"/>
          <w:sz w:val="28"/>
          <w:szCs w:val="28"/>
        </w:rPr>
      </w:pPr>
    </w:p>
    <w:p w:rsidR="00042140" w:rsidRDefault="00BC6776">
      <w:pPr>
        <w:pStyle w:val="afd"/>
        <w:ind w:firstLine="426"/>
      </w:pPr>
      <w:r>
        <w:rPr>
          <w:rFonts w:ascii="Times New Roman" w:hAnsi="Times New Roman"/>
          <w:sz w:val="28"/>
          <w:szCs w:val="28"/>
        </w:rPr>
        <w:lastRenderedPageBreak/>
        <w:t>ПРОГРАММНЫЙ  МАТЕРИАЛ</w:t>
      </w:r>
    </w:p>
    <w:p w:rsidR="00042140" w:rsidRDefault="00BC6776">
      <w:pPr>
        <w:pStyle w:val="afd"/>
        <w:ind w:firstLine="426"/>
      </w:pPr>
      <w:r>
        <w:rPr>
          <w:rFonts w:ascii="Times New Roman" w:hAnsi="Times New Roman"/>
          <w:b/>
          <w:bCs/>
          <w:sz w:val="28"/>
          <w:szCs w:val="28"/>
        </w:rPr>
        <w:t>Теоретическая подготовка</w:t>
      </w:r>
    </w:p>
    <w:p w:rsidR="00042140" w:rsidRDefault="00BC6776">
      <w:pPr>
        <w:pStyle w:val="afd"/>
        <w:ind w:firstLine="426"/>
        <w:jc w:val="both"/>
      </w:pPr>
      <w:r>
        <w:rPr>
          <w:rFonts w:ascii="Times New Roman" w:hAnsi="Times New Roman"/>
          <w:bCs/>
          <w:i/>
          <w:sz w:val="28"/>
          <w:szCs w:val="28"/>
        </w:rPr>
        <w:t>1. Вводное занятие. Краткие исторические сведения о возникновении лыж и лыжного спорта. Лыжный спорт в России и мире.</w:t>
      </w:r>
    </w:p>
    <w:p w:rsidR="00042140" w:rsidRDefault="00BC6776">
      <w:pPr>
        <w:pStyle w:val="afd"/>
        <w:ind w:firstLine="426"/>
        <w:jc w:val="both"/>
      </w:pPr>
      <w:r>
        <w:rPr>
          <w:rFonts w:ascii="Times New Roman" w:hAnsi="Times New Roman"/>
          <w:sz w:val="28"/>
          <w:szCs w:val="28"/>
        </w:rPr>
        <w:t>Порядок и содержание работы секции. Значение лыж в жизни народов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Эволюция лыж и снаряжения лыжника. Первые соревнования лыжников в России и за рубежом. Популярность лыжных гонок в России.</w:t>
      </w:r>
      <w:r>
        <w:rPr>
          <w:rFonts w:ascii="Times New Roman" w:hAnsi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Крупнейшие всероссийские и международные соревнования. Соревнования юных лыжников.</w:t>
      </w:r>
    </w:p>
    <w:p w:rsidR="00042140" w:rsidRDefault="00BC6776">
      <w:pPr>
        <w:pStyle w:val="afd"/>
        <w:ind w:firstLine="426"/>
        <w:jc w:val="both"/>
      </w:pPr>
      <w:r>
        <w:rPr>
          <w:rFonts w:ascii="Times New Roman" w:hAnsi="Times New Roman"/>
          <w:i/>
          <w:sz w:val="28"/>
          <w:szCs w:val="28"/>
        </w:rPr>
        <w:t xml:space="preserve">2. </w:t>
      </w:r>
      <w:r>
        <w:rPr>
          <w:rFonts w:ascii="Times New Roman" w:hAnsi="Times New Roman"/>
          <w:bCs/>
          <w:i/>
          <w:sz w:val="28"/>
          <w:szCs w:val="28"/>
        </w:rPr>
        <w:t>Правила поведения и техники безопасности на занятиях. Лыжный инвентарь, мази, одежда и обувь.</w:t>
      </w:r>
    </w:p>
    <w:p w:rsidR="00042140" w:rsidRDefault="00BC6776">
      <w:pPr>
        <w:pStyle w:val="afd"/>
        <w:ind w:firstLine="426"/>
        <w:jc w:val="both"/>
      </w:pPr>
      <w:r>
        <w:rPr>
          <w:rFonts w:ascii="Times New Roman" w:hAnsi="Times New Roman"/>
          <w:sz w:val="28"/>
          <w:szCs w:val="28"/>
        </w:rPr>
        <w:t>Поведение на улице во время движения к месту занятия и на учебно-тренировочном занятии. Транспортировка лыжного инвентаря. Правила ухода за лыжниками и их хранение. Индивидуальный выбор лыжного снаряжения.</w:t>
      </w:r>
      <w:r>
        <w:rPr>
          <w:rFonts w:ascii="Times New Roman" w:hAnsi="Times New Roman"/>
          <w:bCs/>
          <w:i/>
          <w:sz w:val="28"/>
          <w:szCs w:val="28"/>
        </w:rPr>
        <w:t xml:space="preserve"> </w:t>
      </w:r>
    </w:p>
    <w:p w:rsidR="00042140" w:rsidRDefault="00BC6776">
      <w:pPr>
        <w:pStyle w:val="afd"/>
        <w:ind w:firstLine="426"/>
        <w:jc w:val="both"/>
      </w:pPr>
      <w:r>
        <w:rPr>
          <w:rFonts w:ascii="Times New Roman" w:hAnsi="Times New Roman"/>
          <w:sz w:val="28"/>
          <w:szCs w:val="28"/>
        </w:rPr>
        <w:t xml:space="preserve">Значение лыжных мазей. Подготовка инвентаря к тренировкам и соревнованиям. Особенности одежды лыжника при различных погодных условиях.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</w:t>
      </w:r>
      <w:r>
        <w:rPr>
          <w:rFonts w:ascii="Times New Roman" w:hAnsi="Times New Roman"/>
          <w:bCs/>
          <w:i/>
          <w:sz w:val="28"/>
          <w:szCs w:val="28"/>
        </w:rPr>
        <w:t xml:space="preserve"> </w:t>
      </w:r>
    </w:p>
    <w:p w:rsidR="00042140" w:rsidRDefault="00BC6776">
      <w:pPr>
        <w:pStyle w:val="afd"/>
        <w:ind w:firstLine="426"/>
        <w:jc w:val="both"/>
      </w:pPr>
      <w:r>
        <w:rPr>
          <w:rFonts w:ascii="Times New Roman" w:hAnsi="Times New Roman"/>
          <w:bCs/>
          <w:i/>
          <w:sz w:val="28"/>
          <w:szCs w:val="28"/>
        </w:rPr>
        <w:t xml:space="preserve"> 3. Гигиена, закаливание, режим дня, врачебный контроль и самоконтроль спортсмена.</w:t>
      </w:r>
    </w:p>
    <w:p w:rsidR="00042140" w:rsidRDefault="00BC6776" w:rsidP="00082B52">
      <w:pPr>
        <w:pStyle w:val="afd"/>
        <w:ind w:firstLine="426"/>
        <w:jc w:val="both"/>
        <w:sectPr w:rsidR="00042140">
          <w:type w:val="continuous"/>
          <w:pgSz w:w="11906" w:h="16838"/>
          <w:pgMar w:top="1134" w:right="567" w:bottom="1134" w:left="1134" w:header="0" w:footer="0" w:gutter="0"/>
          <w:cols w:space="720"/>
          <w:formProt w:val="0"/>
          <w:docGrid w:linePitch="299" w:charSpace="8192"/>
        </w:sectPr>
      </w:pPr>
      <w:r>
        <w:rPr>
          <w:rFonts w:ascii="Times New Roman" w:hAnsi="Times New Roman"/>
          <w:sz w:val="28"/>
          <w:szCs w:val="28"/>
        </w:rPr>
        <w:t xml:space="preserve">Личная гигиена спортсмена. Гигиенические требования к одежде и обуви лыжника. Значение и способы закаливания. Составление рационального режима дня с учётом </w:t>
      </w:r>
      <w:proofErr w:type="spellStart"/>
      <w:proofErr w:type="gramStart"/>
      <w:r w:rsidR="00B66F26">
        <w:rPr>
          <w:rFonts w:ascii="Times New Roman" w:hAnsi="Times New Roman"/>
          <w:sz w:val="28"/>
          <w:szCs w:val="28"/>
        </w:rPr>
        <w:t>учебно</w:t>
      </w:r>
      <w:proofErr w:type="spellEnd"/>
      <w:r w:rsidR="00B66F26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тренировочных</w:t>
      </w:r>
      <w:proofErr w:type="gramEnd"/>
      <w:r>
        <w:rPr>
          <w:rFonts w:ascii="Times New Roman" w:hAnsi="Times New Roman"/>
          <w:sz w:val="28"/>
          <w:szCs w:val="28"/>
        </w:rPr>
        <w:t xml:space="preserve"> занятий. Значение медицинского осмотра. Краткие сведения о воздействии физических упражнений на </w:t>
      </w:r>
      <w:proofErr w:type="gramStart"/>
      <w:r>
        <w:rPr>
          <w:rFonts w:ascii="Times New Roman" w:hAnsi="Times New Roman"/>
          <w:sz w:val="28"/>
          <w:szCs w:val="28"/>
        </w:rPr>
        <w:t>мышечную</w:t>
      </w:r>
      <w:proofErr w:type="gramEnd"/>
      <w:r>
        <w:rPr>
          <w:rFonts w:ascii="Times New Roman" w:hAnsi="Times New Roman"/>
          <w:sz w:val="28"/>
          <w:szCs w:val="28"/>
        </w:rPr>
        <w:t>, дыхательную и</w:t>
      </w:r>
    </w:p>
    <w:p w:rsidR="00042140" w:rsidRDefault="00BC6776" w:rsidP="00082B52">
      <w:pPr>
        <w:pStyle w:val="afd"/>
        <w:jc w:val="both"/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lastRenderedPageBreak/>
        <w:t>сердечно-сосудистую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системы организма спортсмена. Значение и организация самоконтроля на </w:t>
      </w:r>
      <w:proofErr w:type="spellStart"/>
      <w:proofErr w:type="gramStart"/>
      <w:r w:rsidR="00B66F26">
        <w:rPr>
          <w:rFonts w:ascii="Times New Roman" w:hAnsi="Times New Roman"/>
          <w:sz w:val="28"/>
          <w:szCs w:val="28"/>
        </w:rPr>
        <w:t>учебно</w:t>
      </w:r>
      <w:proofErr w:type="spellEnd"/>
      <w:r w:rsidR="00B66F26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тренировочном</w:t>
      </w:r>
      <w:proofErr w:type="gramEnd"/>
      <w:r>
        <w:rPr>
          <w:rFonts w:ascii="Times New Roman" w:hAnsi="Times New Roman"/>
          <w:sz w:val="28"/>
          <w:szCs w:val="28"/>
        </w:rPr>
        <w:t xml:space="preserve"> занятии и дома. Объективные и субъективные критерии самоконтроля, подсчёт пульса.</w:t>
      </w:r>
    </w:p>
    <w:p w:rsidR="00042140" w:rsidRDefault="00BC6776">
      <w:pPr>
        <w:pStyle w:val="afd"/>
        <w:ind w:firstLine="426"/>
        <w:jc w:val="both"/>
      </w:pPr>
      <w:r>
        <w:rPr>
          <w:rFonts w:ascii="Times New Roman" w:hAnsi="Times New Roman"/>
          <w:bCs/>
          <w:i/>
          <w:sz w:val="28"/>
          <w:szCs w:val="28"/>
        </w:rPr>
        <w:t>4. Краткая характеристика техники лыжных ходов. Соревнования по лыжным гонкам.</w:t>
      </w:r>
    </w:p>
    <w:p w:rsidR="00042140" w:rsidRDefault="00BC6776">
      <w:pPr>
        <w:pStyle w:val="afd"/>
        <w:ind w:firstLine="426"/>
        <w:jc w:val="both"/>
      </w:pPr>
      <w:r>
        <w:rPr>
          <w:rFonts w:ascii="Times New Roman" w:hAnsi="Times New Roman"/>
          <w:sz w:val="28"/>
          <w:szCs w:val="28"/>
        </w:rPr>
        <w:t xml:space="preserve">Значение правильной техники для достижения высоких спортивных результатов. Основные классические способы передвижения на равнине, пологих и крутых подъёмах, спусках. Стойка лыжника, скользящий шаг, повороты, отталкивание ногами, руками при передвижении попеременным </w:t>
      </w:r>
      <w:proofErr w:type="spellStart"/>
      <w:r>
        <w:rPr>
          <w:rFonts w:ascii="Times New Roman" w:hAnsi="Times New Roman"/>
          <w:sz w:val="28"/>
          <w:szCs w:val="28"/>
        </w:rPr>
        <w:t>двушажным</w:t>
      </w:r>
      <w:proofErr w:type="spellEnd"/>
      <w:r>
        <w:rPr>
          <w:rFonts w:ascii="Times New Roman" w:hAnsi="Times New Roman"/>
          <w:sz w:val="28"/>
          <w:szCs w:val="28"/>
        </w:rPr>
        <w:t xml:space="preserve"> и одновременным ходами. Типичные ошибки при освоении общей схемы </w:t>
      </w:r>
      <w:proofErr w:type="gramStart"/>
      <w:r>
        <w:rPr>
          <w:rFonts w:ascii="Times New Roman" w:hAnsi="Times New Roman"/>
          <w:sz w:val="28"/>
          <w:szCs w:val="28"/>
        </w:rPr>
        <w:t>попеременного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двушажного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и одновременных лыжных ходов.</w:t>
      </w:r>
    </w:p>
    <w:p w:rsidR="00042140" w:rsidRDefault="00BC6776">
      <w:pPr>
        <w:pStyle w:val="afd"/>
        <w:ind w:firstLine="426"/>
        <w:jc w:val="both"/>
      </w:pPr>
      <w:r>
        <w:rPr>
          <w:rFonts w:ascii="Times New Roman" w:hAnsi="Times New Roman"/>
          <w:sz w:val="28"/>
          <w:szCs w:val="28"/>
        </w:rPr>
        <w:t>Отличительные особенности конькового и классического способов передвижения на лыжах. Задачи спортивных соревнований и их значение в подготовке спортсмена. Подготовка к соревнованиям, оформление стартового городка, разметка дистанции. Правила поведения на соревнованиях.</w:t>
      </w:r>
    </w:p>
    <w:p w:rsidR="00042140" w:rsidRDefault="00BC6776">
      <w:pPr>
        <w:pStyle w:val="afd"/>
        <w:ind w:firstLine="426"/>
        <w:jc w:val="both"/>
      </w:pPr>
      <w:r>
        <w:rPr>
          <w:rFonts w:ascii="Times New Roman" w:hAnsi="Times New Roman"/>
          <w:b/>
          <w:bCs/>
          <w:sz w:val="28"/>
          <w:szCs w:val="28"/>
        </w:rPr>
        <w:t>Практическая подготовка</w:t>
      </w:r>
    </w:p>
    <w:p w:rsidR="00042140" w:rsidRDefault="00BC6776">
      <w:pPr>
        <w:pStyle w:val="afd"/>
        <w:ind w:firstLine="426"/>
        <w:jc w:val="both"/>
      </w:pPr>
      <w:r>
        <w:rPr>
          <w:rFonts w:ascii="Times New Roman" w:hAnsi="Times New Roman"/>
          <w:bCs/>
          <w:i/>
          <w:sz w:val="28"/>
          <w:szCs w:val="28"/>
          <w:u w:val="single"/>
        </w:rPr>
        <w:t>Общая физическая подготовка</w:t>
      </w:r>
      <w:r>
        <w:rPr>
          <w:rFonts w:ascii="Times New Roman" w:hAnsi="Times New Roman"/>
          <w:bCs/>
          <w:i/>
          <w:sz w:val="28"/>
          <w:szCs w:val="28"/>
        </w:rPr>
        <w:t>.</w:t>
      </w:r>
    </w:p>
    <w:p w:rsidR="00042140" w:rsidRDefault="00BC6776">
      <w:pPr>
        <w:pStyle w:val="afd"/>
        <w:ind w:firstLine="426"/>
        <w:jc w:val="both"/>
      </w:pPr>
      <w:r>
        <w:rPr>
          <w:rFonts w:ascii="Times New Roman" w:hAnsi="Times New Roman"/>
          <w:sz w:val="28"/>
          <w:szCs w:val="28"/>
        </w:rPr>
        <w:t>Комплексы общеразвивающих упражнений, направленные на развитие гибкости, координационных способностей, силовой выносливости. Спортивные и подвижные игры, направленные на развитие ловкости, быстроты, выносливости. Эстафеты и прыжковые упражнения, направленные на развитие скоростно-силовых способностей и быстроты. Циклические упражнения, направленные на развитие выносливости.</w:t>
      </w:r>
    </w:p>
    <w:p w:rsidR="00042140" w:rsidRDefault="00BC6776">
      <w:pPr>
        <w:pStyle w:val="afd"/>
        <w:ind w:firstLine="426"/>
        <w:jc w:val="both"/>
      </w:pPr>
      <w:r>
        <w:rPr>
          <w:rFonts w:ascii="Times New Roman" w:hAnsi="Times New Roman"/>
          <w:bCs/>
          <w:i/>
          <w:sz w:val="28"/>
          <w:szCs w:val="28"/>
          <w:u w:val="single"/>
        </w:rPr>
        <w:lastRenderedPageBreak/>
        <w:t>Специальная и физическая подготовка.</w:t>
      </w:r>
    </w:p>
    <w:p w:rsidR="00042140" w:rsidRDefault="00BC6776">
      <w:pPr>
        <w:pStyle w:val="afd"/>
        <w:ind w:firstLine="426"/>
        <w:jc w:val="both"/>
      </w:pPr>
      <w:r>
        <w:rPr>
          <w:rFonts w:ascii="Times New Roman" w:hAnsi="Times New Roman"/>
          <w:sz w:val="28"/>
          <w:szCs w:val="28"/>
        </w:rPr>
        <w:t>Передвижение на лыжах по равнинной и пересечённой местности, имитационные упражнения, кроссовая подготовка, ходьба, преимущественно направленные на увеличение аэробной производительности организма и развитие волевых качеств, специфических для лыжника-гонщика. Комплексы специальных упражнений на лыжах и лыжероллерах для развития силовой выносливости мышц ног и плечевого пояса.</w:t>
      </w:r>
    </w:p>
    <w:p w:rsidR="00042140" w:rsidRDefault="00BC6776">
      <w:pPr>
        <w:pStyle w:val="afd"/>
        <w:ind w:firstLine="426"/>
        <w:jc w:val="both"/>
      </w:pPr>
      <w:r>
        <w:rPr>
          <w:rFonts w:ascii="Times New Roman" w:hAnsi="Times New Roman"/>
          <w:bCs/>
          <w:i/>
          <w:sz w:val="28"/>
          <w:szCs w:val="28"/>
          <w:u w:val="single"/>
        </w:rPr>
        <w:t>Техническая подготовка.</w:t>
      </w:r>
    </w:p>
    <w:p w:rsidR="00042140" w:rsidRDefault="00BC6776" w:rsidP="00082B52">
      <w:pPr>
        <w:pStyle w:val="afd"/>
        <w:ind w:firstLine="426"/>
        <w:jc w:val="both"/>
      </w:pPr>
      <w:r>
        <w:rPr>
          <w:rFonts w:ascii="Times New Roman" w:hAnsi="Times New Roman"/>
          <w:sz w:val="28"/>
          <w:szCs w:val="28"/>
        </w:rPr>
        <w:t xml:space="preserve">Обучение общей схеме передвижений классическими лыжными ходами. Обучение специальным подготовительным упражнениям, направленным на овладение рациональной техникой скользящего шага, на развитие равновесия при одноопорном скольжении, на согласованную работу рук и ног при передвижении попеременным </w:t>
      </w:r>
      <w:proofErr w:type="spellStart"/>
      <w:r>
        <w:rPr>
          <w:rFonts w:ascii="Times New Roman" w:hAnsi="Times New Roman"/>
          <w:sz w:val="28"/>
          <w:szCs w:val="28"/>
        </w:rPr>
        <w:t>двушажным</w:t>
      </w:r>
      <w:proofErr w:type="spellEnd"/>
      <w:r>
        <w:rPr>
          <w:rFonts w:ascii="Times New Roman" w:hAnsi="Times New Roman"/>
          <w:sz w:val="28"/>
          <w:szCs w:val="28"/>
        </w:rPr>
        <w:t xml:space="preserve"> ходом. Совершенствование основных элементов техники классических лыжных ходов в облегчённых условиях. Обучение технике спуска со склонов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высокой</w:t>
      </w:r>
      <w:proofErr w:type="gramEnd"/>
      <w:r>
        <w:rPr>
          <w:rFonts w:ascii="Times New Roman" w:hAnsi="Times New Roman"/>
          <w:sz w:val="28"/>
          <w:szCs w:val="28"/>
        </w:rPr>
        <w:t>, средней и низкой стойках. Обучению преодолению подъёмов «ёлочкой», «</w:t>
      </w:r>
      <w:proofErr w:type="spellStart"/>
      <w:r>
        <w:rPr>
          <w:rFonts w:ascii="Times New Roman" w:hAnsi="Times New Roman"/>
          <w:sz w:val="28"/>
          <w:szCs w:val="28"/>
        </w:rPr>
        <w:t>полуёлочкой</w:t>
      </w:r>
      <w:proofErr w:type="spellEnd"/>
      <w:r>
        <w:rPr>
          <w:rFonts w:ascii="Times New Roman" w:hAnsi="Times New Roman"/>
          <w:sz w:val="28"/>
          <w:szCs w:val="28"/>
        </w:rPr>
        <w:t>», ступающим, скользящим, беговым шагом. Обучение торможению «плугом», «упором», «поворотом», соскальзыванием, падением. Обучение поворотам на месте и в движении. Знакомство с основными элементами конькового хода.</w:t>
      </w:r>
    </w:p>
    <w:p w:rsidR="00042140" w:rsidRDefault="00BC6776">
      <w:pPr>
        <w:pStyle w:val="afd"/>
        <w:ind w:firstLine="426"/>
        <w:jc w:val="both"/>
      </w:pPr>
      <w:r>
        <w:rPr>
          <w:rFonts w:ascii="Times New Roman" w:hAnsi="Times New Roman"/>
          <w:bCs/>
          <w:i/>
          <w:sz w:val="28"/>
          <w:szCs w:val="28"/>
          <w:u w:val="single"/>
        </w:rPr>
        <w:t>Контрольные упражнения и соревнования.</w:t>
      </w:r>
    </w:p>
    <w:p w:rsidR="00042140" w:rsidRDefault="00BC6776">
      <w:pPr>
        <w:pStyle w:val="afd"/>
        <w:ind w:firstLine="426"/>
        <w:jc w:val="both"/>
      </w:pPr>
      <w:r>
        <w:rPr>
          <w:rFonts w:ascii="Times New Roman" w:hAnsi="Times New Roman"/>
          <w:sz w:val="28"/>
          <w:szCs w:val="28"/>
        </w:rPr>
        <w:t>Упражнения для оценки разносторонней физической подготовленности (общей выносливости, быстроты, скоростно-силовых способностей); участие в 3-6 соревнованиях по ОФП в годичном цикле; участие в 3-6 соревнованиях по лыжным гонкам на дистанциях 1-2 км,  в годичном цикле.</w:t>
      </w:r>
    </w:p>
    <w:p w:rsidR="00042140" w:rsidRDefault="00BC6776">
      <w:pPr>
        <w:pStyle w:val="afd"/>
        <w:ind w:firstLine="426"/>
        <w:jc w:val="both"/>
      </w:pPr>
      <w:r>
        <w:rPr>
          <w:rFonts w:ascii="Times New Roman" w:hAnsi="Times New Roman"/>
          <w:sz w:val="28"/>
          <w:szCs w:val="28"/>
        </w:rPr>
        <w:t xml:space="preserve">14.2 Задачи и преимущественная направленность тренировки </w:t>
      </w:r>
      <w:proofErr w:type="spellStart"/>
      <w:proofErr w:type="gramStart"/>
      <w:r w:rsidR="00B66F26">
        <w:rPr>
          <w:rFonts w:ascii="Times New Roman" w:hAnsi="Times New Roman"/>
          <w:sz w:val="28"/>
          <w:szCs w:val="28"/>
        </w:rPr>
        <w:t>учебно</w:t>
      </w:r>
      <w:proofErr w:type="spellEnd"/>
      <w:r w:rsidR="00B66F26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тренировочного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этапа 1 – 2-й  год (начальная спортивная специализация).</w:t>
      </w:r>
    </w:p>
    <w:p w:rsidR="00042140" w:rsidRDefault="00BC6776">
      <w:pPr>
        <w:pStyle w:val="afd"/>
        <w:ind w:firstLine="426"/>
      </w:pPr>
      <w:r>
        <w:rPr>
          <w:rFonts w:ascii="Times New Roman" w:hAnsi="Times New Roman"/>
          <w:sz w:val="28"/>
          <w:szCs w:val="28"/>
        </w:rPr>
        <w:t xml:space="preserve">   Задачи и преимущественная направленность тренировки:</w:t>
      </w:r>
    </w:p>
    <w:p w:rsidR="00042140" w:rsidRDefault="00BC6776">
      <w:pPr>
        <w:pStyle w:val="afd"/>
        <w:ind w:firstLine="426"/>
      </w:pPr>
      <w:r>
        <w:rPr>
          <w:rFonts w:ascii="Times New Roman" w:hAnsi="Times New Roman"/>
          <w:sz w:val="28"/>
          <w:szCs w:val="28"/>
        </w:rPr>
        <w:t>укрепление здоровья;</w:t>
      </w:r>
    </w:p>
    <w:p w:rsidR="00042140" w:rsidRDefault="00BC6776">
      <w:pPr>
        <w:pStyle w:val="afd"/>
        <w:ind w:firstLine="426"/>
      </w:pPr>
      <w:r>
        <w:rPr>
          <w:rFonts w:ascii="Times New Roman" w:hAnsi="Times New Roman"/>
          <w:sz w:val="28"/>
          <w:szCs w:val="28"/>
        </w:rPr>
        <w:t>повышение разносторонней физической и функциональной подготовленности;</w:t>
      </w:r>
    </w:p>
    <w:p w:rsidR="00042140" w:rsidRDefault="00BC6776">
      <w:pPr>
        <w:pStyle w:val="afd"/>
        <w:ind w:firstLine="426"/>
      </w:pPr>
      <w:r>
        <w:rPr>
          <w:rFonts w:ascii="Times New Roman" w:hAnsi="Times New Roman"/>
          <w:sz w:val="28"/>
          <w:szCs w:val="28"/>
        </w:rPr>
        <w:t>углублённое изучение основных элементов техники лыжных ходов;</w:t>
      </w:r>
    </w:p>
    <w:p w:rsidR="00042140" w:rsidRDefault="00BC6776">
      <w:pPr>
        <w:pStyle w:val="afd"/>
        <w:ind w:firstLine="426"/>
      </w:pPr>
      <w:r>
        <w:rPr>
          <w:rFonts w:ascii="Times New Roman" w:hAnsi="Times New Roman"/>
          <w:sz w:val="28"/>
          <w:szCs w:val="28"/>
        </w:rPr>
        <w:t>- приобретение соревновательного опыта;</w:t>
      </w:r>
    </w:p>
    <w:p w:rsidR="00042140" w:rsidRDefault="00BC6776">
      <w:pPr>
        <w:pStyle w:val="afd"/>
        <w:ind w:firstLine="426"/>
      </w:pPr>
      <w:r>
        <w:rPr>
          <w:rFonts w:ascii="Times New Roman" w:hAnsi="Times New Roman"/>
          <w:sz w:val="28"/>
          <w:szCs w:val="28"/>
        </w:rPr>
        <w:t>- приобретение навыков в организации и проведении соревнований по общей и специальной физической подготовке.</w:t>
      </w:r>
    </w:p>
    <w:p w:rsidR="00042140" w:rsidRDefault="00BC6776">
      <w:pPr>
        <w:pStyle w:val="afd"/>
        <w:ind w:firstLine="426"/>
        <w:jc w:val="both"/>
      </w:pPr>
      <w:r>
        <w:rPr>
          <w:rFonts w:ascii="Times New Roman" w:hAnsi="Times New Roman"/>
          <w:sz w:val="28"/>
          <w:szCs w:val="28"/>
        </w:rPr>
        <w:t xml:space="preserve"> Эффективность спортивной тренировки на этапе начальной спортивной специализации обусловлена рациональным сочетанием процессов овладения техникой лыжных ходов и физической подготовки </w:t>
      </w:r>
      <w:r w:rsidR="00FC58E0">
        <w:rPr>
          <w:rFonts w:ascii="Times New Roman" w:hAnsi="Times New Roman"/>
          <w:sz w:val="28"/>
          <w:szCs w:val="28"/>
        </w:rPr>
        <w:t>обучающихся</w:t>
      </w:r>
      <w:r>
        <w:rPr>
          <w:rFonts w:ascii="Times New Roman" w:hAnsi="Times New Roman"/>
          <w:sz w:val="28"/>
          <w:szCs w:val="28"/>
        </w:rPr>
        <w:t>. В этот период наряду с упражнениями из различных видов спорта, спортивными и подвижными играми широко используются комплексы специальных подготовительных упражнений и методы тренировки, направленные на развитие специальной выносливости лыжника-гонщика. Однако стремление чрезмерно увеличить объём специальных средств подготовки приводит к относительно быстрому росту спортивных результатов, что в дальнейшем отрицательно отражается на становлении спортивного мастерства.</w:t>
      </w:r>
    </w:p>
    <w:p w:rsidR="00042140" w:rsidRDefault="00BC6776">
      <w:pPr>
        <w:pStyle w:val="afd"/>
        <w:ind w:firstLine="426"/>
        <w:jc w:val="both"/>
      </w:pPr>
      <w:r>
        <w:rPr>
          <w:rFonts w:ascii="Times New Roman" w:hAnsi="Times New Roman"/>
          <w:sz w:val="28"/>
          <w:szCs w:val="28"/>
        </w:rPr>
        <w:lastRenderedPageBreak/>
        <w:t>Преобладающей тенденцией динамики нагрузок на этапе начальной спортивной специализации должно быть увеличение объёма без форсирования общей интенсивности тренировки.</w:t>
      </w:r>
    </w:p>
    <w:p w:rsidR="00042140" w:rsidRDefault="00BC6776">
      <w:pPr>
        <w:pStyle w:val="afd"/>
        <w:jc w:val="center"/>
      </w:pPr>
      <w:r>
        <w:rPr>
          <w:rFonts w:ascii="Times New Roman" w:hAnsi="Times New Roman"/>
          <w:b/>
          <w:bCs/>
          <w:sz w:val="28"/>
          <w:szCs w:val="28"/>
        </w:rPr>
        <w:t xml:space="preserve">Физическая подготовка </w:t>
      </w:r>
      <w:r>
        <w:rPr>
          <w:rFonts w:ascii="Times New Roman" w:hAnsi="Times New Roman"/>
          <w:bCs/>
          <w:sz w:val="28"/>
          <w:szCs w:val="28"/>
        </w:rPr>
        <w:t>Допустимые объёмы основных средств подготовки</w:t>
      </w:r>
    </w:p>
    <w:tbl>
      <w:tblPr>
        <w:tblW w:w="10314" w:type="dxa"/>
        <w:tblLayout w:type="fixed"/>
        <w:tblLook w:val="04A0"/>
      </w:tblPr>
      <w:tblGrid>
        <w:gridCol w:w="3627"/>
        <w:gridCol w:w="1353"/>
        <w:gridCol w:w="1530"/>
        <w:gridCol w:w="1524"/>
        <w:gridCol w:w="2280"/>
      </w:tblGrid>
      <w:tr w:rsidR="00042140" w:rsidTr="00082B52">
        <w:trPr>
          <w:cantSplit/>
          <w:trHeight w:val="340"/>
        </w:trPr>
        <w:tc>
          <w:tcPr>
            <w:tcW w:w="3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40" w:rsidRDefault="00042140">
            <w:pPr>
              <w:pStyle w:val="afd"/>
              <w:widowControl w:val="0"/>
              <w:snapToGrid w:val="0"/>
              <w:jc w:val="center"/>
            </w:pPr>
          </w:p>
          <w:p w:rsidR="00042140" w:rsidRDefault="00BC6776">
            <w:pPr>
              <w:pStyle w:val="afd"/>
              <w:widowControl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  <w:p w:rsidR="00042140" w:rsidRDefault="00042140">
            <w:pPr>
              <w:pStyle w:val="afd"/>
              <w:widowControl w:val="0"/>
              <w:jc w:val="center"/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40" w:rsidRDefault="00BC6776">
            <w:pPr>
              <w:pStyle w:val="afd"/>
              <w:widowControl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Юноши</w:t>
            </w:r>
          </w:p>
        </w:tc>
        <w:tc>
          <w:tcPr>
            <w:tcW w:w="3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40" w:rsidRDefault="00BC6776">
            <w:pPr>
              <w:pStyle w:val="afd"/>
              <w:widowControl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Девушки</w:t>
            </w:r>
          </w:p>
        </w:tc>
      </w:tr>
      <w:tr w:rsidR="00042140" w:rsidTr="00082B52">
        <w:trPr>
          <w:cantSplit/>
          <w:trHeight w:val="160"/>
        </w:trPr>
        <w:tc>
          <w:tcPr>
            <w:tcW w:w="3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40" w:rsidRDefault="00042140">
            <w:pPr>
              <w:pStyle w:val="afd"/>
              <w:widowControl w:val="0"/>
              <w:snapToGrid w:val="0"/>
              <w:jc w:val="center"/>
            </w:pPr>
          </w:p>
        </w:tc>
        <w:tc>
          <w:tcPr>
            <w:tcW w:w="66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40" w:rsidRDefault="00BC6776">
            <w:pPr>
              <w:pStyle w:val="afd"/>
              <w:widowControl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Год обучения</w:t>
            </w:r>
          </w:p>
        </w:tc>
      </w:tr>
      <w:tr w:rsidR="00042140" w:rsidTr="00082B52">
        <w:trPr>
          <w:cantSplit/>
          <w:trHeight w:val="360"/>
        </w:trPr>
        <w:tc>
          <w:tcPr>
            <w:tcW w:w="3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40" w:rsidRDefault="00042140">
            <w:pPr>
              <w:pStyle w:val="afd"/>
              <w:widowControl w:val="0"/>
              <w:snapToGrid w:val="0"/>
              <w:jc w:val="center"/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40" w:rsidRDefault="00BC6776">
            <w:pPr>
              <w:pStyle w:val="afd"/>
              <w:widowControl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1-й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40" w:rsidRDefault="00BC6776">
            <w:pPr>
              <w:pStyle w:val="afd"/>
              <w:widowControl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2-й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40" w:rsidRDefault="00BC6776">
            <w:pPr>
              <w:pStyle w:val="afd"/>
              <w:widowControl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1-й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40" w:rsidRDefault="00BC6776">
            <w:pPr>
              <w:pStyle w:val="afd"/>
              <w:widowControl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2-й</w:t>
            </w:r>
          </w:p>
        </w:tc>
      </w:tr>
      <w:tr w:rsidR="00042140" w:rsidTr="00082B52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40" w:rsidRDefault="00BC6776">
            <w:pPr>
              <w:pStyle w:val="afd"/>
              <w:widowControl w:val="0"/>
            </w:pPr>
            <w:r>
              <w:rPr>
                <w:rFonts w:ascii="Times New Roman" w:hAnsi="Times New Roman"/>
                <w:sz w:val="28"/>
                <w:szCs w:val="28"/>
              </w:rPr>
              <w:t>Общий объём циклической нагрузки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40" w:rsidRDefault="00BC6776">
            <w:pPr>
              <w:pStyle w:val="afd"/>
              <w:widowControl w:val="0"/>
            </w:pPr>
            <w:r>
              <w:rPr>
                <w:rFonts w:ascii="Times New Roman" w:hAnsi="Times New Roman"/>
                <w:sz w:val="28"/>
                <w:szCs w:val="28"/>
              </w:rPr>
              <w:t>2100-2500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40" w:rsidRDefault="00BC6776">
            <w:pPr>
              <w:pStyle w:val="afd"/>
              <w:widowControl w:val="0"/>
            </w:pPr>
            <w:r>
              <w:rPr>
                <w:rFonts w:ascii="Times New Roman" w:hAnsi="Times New Roman"/>
                <w:sz w:val="28"/>
                <w:szCs w:val="28"/>
              </w:rPr>
              <w:t>2600-3300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40" w:rsidRDefault="00BC6776">
            <w:pPr>
              <w:pStyle w:val="afd"/>
              <w:widowControl w:val="0"/>
            </w:pPr>
            <w:r>
              <w:rPr>
                <w:rFonts w:ascii="Times New Roman" w:hAnsi="Times New Roman"/>
                <w:sz w:val="28"/>
                <w:szCs w:val="28"/>
              </w:rPr>
              <w:t>1800-2100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40" w:rsidRDefault="00BC6776">
            <w:pPr>
              <w:pStyle w:val="afd"/>
              <w:widowControl w:val="0"/>
            </w:pPr>
            <w:r>
              <w:rPr>
                <w:rFonts w:ascii="Times New Roman" w:hAnsi="Times New Roman"/>
                <w:sz w:val="28"/>
                <w:szCs w:val="28"/>
              </w:rPr>
              <w:t>2200-2700</w:t>
            </w:r>
          </w:p>
        </w:tc>
      </w:tr>
      <w:tr w:rsidR="00042140" w:rsidTr="00082B52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40" w:rsidRDefault="00BC6776">
            <w:pPr>
              <w:pStyle w:val="afd"/>
              <w:widowControl w:val="0"/>
            </w:pPr>
            <w:r>
              <w:rPr>
                <w:rFonts w:ascii="Times New Roman" w:hAnsi="Times New Roman"/>
                <w:sz w:val="28"/>
                <w:szCs w:val="28"/>
              </w:rPr>
              <w:t>Объём лыжной подготовки,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40" w:rsidRDefault="00BC6776">
            <w:pPr>
              <w:pStyle w:val="afd"/>
              <w:widowControl w:val="0"/>
            </w:pPr>
            <w:r>
              <w:rPr>
                <w:rFonts w:ascii="Times New Roman" w:hAnsi="Times New Roman"/>
                <w:sz w:val="28"/>
                <w:szCs w:val="28"/>
              </w:rPr>
              <w:t>700-900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40" w:rsidRDefault="00BC6776">
            <w:pPr>
              <w:pStyle w:val="afd"/>
              <w:widowControl w:val="0"/>
            </w:pPr>
            <w:r>
              <w:rPr>
                <w:rFonts w:ascii="Times New Roman" w:hAnsi="Times New Roman"/>
                <w:sz w:val="28"/>
                <w:szCs w:val="28"/>
              </w:rPr>
              <w:t>900-1200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40" w:rsidRDefault="00BC6776">
            <w:pPr>
              <w:pStyle w:val="afd"/>
              <w:widowControl w:val="0"/>
            </w:pPr>
            <w:r>
              <w:rPr>
                <w:rFonts w:ascii="Times New Roman" w:hAnsi="Times New Roman"/>
                <w:sz w:val="28"/>
                <w:szCs w:val="28"/>
              </w:rPr>
              <w:t>600-700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40" w:rsidRDefault="00BC6776">
            <w:pPr>
              <w:pStyle w:val="afd"/>
              <w:widowControl w:val="0"/>
            </w:pPr>
            <w:r>
              <w:rPr>
                <w:rFonts w:ascii="Times New Roman" w:hAnsi="Times New Roman"/>
                <w:sz w:val="28"/>
                <w:szCs w:val="28"/>
              </w:rPr>
              <w:t>700-1000</w:t>
            </w:r>
          </w:p>
        </w:tc>
      </w:tr>
      <w:tr w:rsidR="00042140" w:rsidTr="00082B52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40" w:rsidRDefault="00BC6776">
            <w:pPr>
              <w:pStyle w:val="afd"/>
              <w:widowControl w:val="0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Объём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лыжероллерной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подготовки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40" w:rsidRDefault="00BC6776">
            <w:pPr>
              <w:pStyle w:val="afd"/>
              <w:widowControl w:val="0"/>
            </w:pPr>
            <w:r>
              <w:rPr>
                <w:rFonts w:ascii="Times New Roman" w:hAnsi="Times New Roman"/>
                <w:sz w:val="28"/>
                <w:szCs w:val="28"/>
              </w:rPr>
              <w:t>300-400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40" w:rsidRDefault="00BC6776">
            <w:pPr>
              <w:pStyle w:val="afd"/>
              <w:widowControl w:val="0"/>
            </w:pPr>
            <w:r>
              <w:rPr>
                <w:rFonts w:ascii="Times New Roman" w:hAnsi="Times New Roman"/>
                <w:sz w:val="28"/>
                <w:szCs w:val="28"/>
              </w:rPr>
              <w:t>500-700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40" w:rsidRDefault="00BC6776">
            <w:pPr>
              <w:pStyle w:val="afd"/>
              <w:widowControl w:val="0"/>
            </w:pPr>
            <w:r>
              <w:rPr>
                <w:rFonts w:ascii="Times New Roman" w:hAnsi="Times New Roman"/>
                <w:sz w:val="28"/>
                <w:szCs w:val="28"/>
              </w:rPr>
              <w:t>200-300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40" w:rsidRDefault="00BC6776">
            <w:pPr>
              <w:pStyle w:val="afd"/>
              <w:widowControl w:val="0"/>
            </w:pPr>
            <w:r>
              <w:rPr>
                <w:rFonts w:ascii="Times New Roman" w:hAnsi="Times New Roman"/>
                <w:sz w:val="28"/>
                <w:szCs w:val="28"/>
              </w:rPr>
              <w:t>400-500</w:t>
            </w:r>
          </w:p>
        </w:tc>
      </w:tr>
      <w:tr w:rsidR="00042140" w:rsidTr="00082B52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40" w:rsidRDefault="00BC6776">
            <w:pPr>
              <w:pStyle w:val="afd"/>
              <w:widowControl w:val="0"/>
            </w:pPr>
            <w:r>
              <w:rPr>
                <w:rFonts w:ascii="Times New Roman" w:hAnsi="Times New Roman"/>
                <w:sz w:val="28"/>
                <w:szCs w:val="28"/>
              </w:rPr>
              <w:t>Объём бега, ходьбы имитации,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40" w:rsidRDefault="00BC6776">
            <w:pPr>
              <w:pStyle w:val="afd"/>
              <w:widowControl w:val="0"/>
            </w:pPr>
            <w:r>
              <w:rPr>
                <w:rFonts w:ascii="Times New Roman" w:hAnsi="Times New Roman"/>
                <w:sz w:val="28"/>
                <w:szCs w:val="28"/>
              </w:rPr>
              <w:t>1100-1200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40" w:rsidRDefault="00BC6776">
            <w:pPr>
              <w:pStyle w:val="afd"/>
              <w:widowControl w:val="0"/>
            </w:pPr>
            <w:r>
              <w:rPr>
                <w:rFonts w:ascii="Times New Roman" w:hAnsi="Times New Roman"/>
                <w:sz w:val="28"/>
                <w:szCs w:val="28"/>
              </w:rPr>
              <w:t>1200-1400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40" w:rsidRDefault="00BC6776">
            <w:pPr>
              <w:pStyle w:val="afd"/>
              <w:widowControl w:val="0"/>
            </w:pPr>
            <w:r>
              <w:rPr>
                <w:rFonts w:ascii="Times New Roman" w:hAnsi="Times New Roman"/>
                <w:sz w:val="28"/>
                <w:szCs w:val="28"/>
              </w:rPr>
              <w:t>1000-1100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40" w:rsidRDefault="00BC6776">
            <w:pPr>
              <w:pStyle w:val="afd"/>
              <w:widowControl w:val="0"/>
            </w:pPr>
            <w:r>
              <w:rPr>
                <w:rFonts w:ascii="Times New Roman" w:hAnsi="Times New Roman"/>
                <w:sz w:val="28"/>
                <w:szCs w:val="28"/>
              </w:rPr>
              <w:t>1100-1200</w:t>
            </w:r>
          </w:p>
        </w:tc>
      </w:tr>
    </w:tbl>
    <w:p w:rsidR="00042140" w:rsidRDefault="00042140">
      <w:pPr>
        <w:sectPr w:rsidR="00042140">
          <w:type w:val="continuous"/>
          <w:pgSz w:w="11906" w:h="16838"/>
          <w:pgMar w:top="1134" w:right="567" w:bottom="1134" w:left="1134" w:header="0" w:footer="0" w:gutter="0"/>
          <w:cols w:space="720"/>
          <w:formProt w:val="0"/>
          <w:docGrid w:linePitch="299" w:charSpace="8192"/>
        </w:sectPr>
      </w:pPr>
    </w:p>
    <w:p w:rsidR="00042140" w:rsidRDefault="00BC6776">
      <w:pPr>
        <w:pStyle w:val="afd"/>
        <w:jc w:val="center"/>
      </w:pPr>
      <w:r>
        <w:rPr>
          <w:rFonts w:ascii="Times New Roman" w:hAnsi="Times New Roman"/>
          <w:sz w:val="28"/>
          <w:szCs w:val="28"/>
        </w:rPr>
        <w:lastRenderedPageBreak/>
        <w:t xml:space="preserve">Классификация интенсивности </w:t>
      </w:r>
      <w:proofErr w:type="spellStart"/>
      <w:proofErr w:type="gramStart"/>
      <w:r w:rsidR="00B66F26">
        <w:rPr>
          <w:rFonts w:ascii="Times New Roman" w:hAnsi="Times New Roman"/>
          <w:sz w:val="28"/>
          <w:szCs w:val="28"/>
        </w:rPr>
        <w:t>учебно</w:t>
      </w:r>
      <w:proofErr w:type="spellEnd"/>
      <w:r w:rsidR="00B66F26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тренировочных</w:t>
      </w:r>
      <w:proofErr w:type="gramEnd"/>
      <w:r>
        <w:rPr>
          <w:rFonts w:ascii="Times New Roman" w:hAnsi="Times New Roman"/>
          <w:sz w:val="28"/>
          <w:szCs w:val="28"/>
        </w:rPr>
        <w:t xml:space="preserve"> нагрузок юных лыжников-гонщиков на этапе спортивной специализации</w:t>
      </w:r>
    </w:p>
    <w:tbl>
      <w:tblPr>
        <w:tblW w:w="10314" w:type="dxa"/>
        <w:tblLayout w:type="fixed"/>
        <w:tblLook w:val="04A0"/>
      </w:tblPr>
      <w:tblGrid>
        <w:gridCol w:w="2022"/>
        <w:gridCol w:w="2031"/>
        <w:gridCol w:w="2312"/>
        <w:gridCol w:w="1558"/>
        <w:gridCol w:w="2391"/>
      </w:tblGrid>
      <w:tr w:rsidR="00042140" w:rsidTr="00082B52"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40" w:rsidRDefault="00BC6776">
            <w:pPr>
              <w:pStyle w:val="afd"/>
              <w:widowControl w:val="0"/>
            </w:pPr>
            <w:r>
              <w:rPr>
                <w:rFonts w:ascii="Times New Roman" w:hAnsi="Times New Roman"/>
                <w:sz w:val="28"/>
                <w:szCs w:val="28"/>
              </w:rPr>
              <w:t>Зона</w:t>
            </w:r>
          </w:p>
          <w:p w:rsidR="00042140" w:rsidRDefault="00BC6776">
            <w:pPr>
              <w:pStyle w:val="afd"/>
              <w:widowControl w:val="0"/>
            </w:pPr>
            <w:r>
              <w:rPr>
                <w:rFonts w:ascii="Times New Roman" w:hAnsi="Times New Roman"/>
                <w:sz w:val="28"/>
                <w:szCs w:val="28"/>
              </w:rPr>
              <w:t>интенсивности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40" w:rsidRDefault="00BC6776">
            <w:pPr>
              <w:pStyle w:val="afd"/>
              <w:widowControl w:val="0"/>
            </w:pPr>
            <w:r>
              <w:rPr>
                <w:rFonts w:ascii="Times New Roman" w:hAnsi="Times New Roman"/>
                <w:sz w:val="28"/>
                <w:szCs w:val="28"/>
              </w:rPr>
              <w:t>Интенсивность</w:t>
            </w:r>
          </w:p>
          <w:p w:rsidR="00042140" w:rsidRDefault="00BC6776">
            <w:pPr>
              <w:pStyle w:val="afd"/>
              <w:widowControl w:val="0"/>
            </w:pPr>
            <w:r>
              <w:rPr>
                <w:rFonts w:ascii="Times New Roman" w:hAnsi="Times New Roman"/>
                <w:sz w:val="28"/>
                <w:szCs w:val="28"/>
              </w:rPr>
              <w:t>нагрузки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40" w:rsidRDefault="00BC6776">
            <w:pPr>
              <w:pStyle w:val="afd"/>
              <w:widowControl w:val="0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Проценты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</w:p>
          <w:p w:rsidR="00042140" w:rsidRDefault="00BC6776">
            <w:pPr>
              <w:pStyle w:val="afd"/>
              <w:widowControl w:val="0"/>
            </w:pPr>
            <w:r>
              <w:rPr>
                <w:rFonts w:ascii="Times New Roman" w:hAnsi="Times New Roman"/>
                <w:sz w:val="28"/>
                <w:szCs w:val="28"/>
              </w:rPr>
              <w:t>соревновательной</w:t>
            </w:r>
          </w:p>
          <w:p w:rsidR="00042140" w:rsidRDefault="00BC6776">
            <w:pPr>
              <w:pStyle w:val="afd"/>
              <w:widowControl w:val="0"/>
            </w:pPr>
            <w:r>
              <w:rPr>
                <w:rFonts w:ascii="Times New Roman" w:hAnsi="Times New Roman"/>
                <w:sz w:val="28"/>
                <w:szCs w:val="28"/>
              </w:rPr>
              <w:t>скорости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40" w:rsidRDefault="00BC6776">
            <w:pPr>
              <w:pStyle w:val="afd"/>
              <w:widowControl w:val="0"/>
            </w:pPr>
            <w:r>
              <w:rPr>
                <w:rFonts w:ascii="Times New Roman" w:hAnsi="Times New Roman"/>
                <w:sz w:val="28"/>
                <w:szCs w:val="28"/>
              </w:rPr>
              <w:t>ЧСС</w:t>
            </w:r>
          </w:p>
          <w:p w:rsidR="00042140" w:rsidRDefault="00BC6776">
            <w:pPr>
              <w:pStyle w:val="afd"/>
              <w:widowControl w:val="0"/>
            </w:pPr>
            <w:r>
              <w:rPr>
                <w:rFonts w:ascii="Times New Roman" w:hAnsi="Times New Roman"/>
                <w:sz w:val="28"/>
                <w:szCs w:val="28"/>
              </w:rPr>
              <w:t>уд/мин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40" w:rsidRDefault="00BC6776">
            <w:pPr>
              <w:pStyle w:val="afd"/>
              <w:widowControl w:val="0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</w:t>
            </w:r>
            <w:proofErr w:type="spellEnd"/>
          </w:p>
          <w:p w:rsidR="00042140" w:rsidRDefault="00BC6776">
            <w:pPr>
              <w:pStyle w:val="afd"/>
              <w:widowControl w:val="0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мМоль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/л</w:t>
            </w:r>
          </w:p>
        </w:tc>
      </w:tr>
      <w:tr w:rsidR="00042140" w:rsidTr="00082B52"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40" w:rsidRDefault="00BC6776">
            <w:pPr>
              <w:pStyle w:val="afd"/>
              <w:widowControl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40" w:rsidRDefault="00BC6776">
            <w:pPr>
              <w:pStyle w:val="afd"/>
              <w:widowControl w:val="0"/>
            </w:pPr>
            <w:r>
              <w:rPr>
                <w:rFonts w:ascii="Times New Roman" w:hAnsi="Times New Roman"/>
                <w:sz w:val="28"/>
                <w:szCs w:val="28"/>
              </w:rPr>
              <w:t>Максимальная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40" w:rsidRDefault="00BC6776">
            <w:pPr>
              <w:pStyle w:val="afd"/>
              <w:widowControl w:val="0"/>
            </w:pPr>
            <w:r>
              <w:rPr>
                <w:rFonts w:ascii="Times New Roman" w:hAnsi="Times New Roman"/>
                <w:sz w:val="28"/>
                <w:szCs w:val="28"/>
              </w:rPr>
              <w:t>больше 106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40" w:rsidRDefault="00BC6776">
            <w:pPr>
              <w:pStyle w:val="afd"/>
              <w:widowControl w:val="0"/>
            </w:pPr>
            <w:r>
              <w:rPr>
                <w:rFonts w:ascii="Times New Roman" w:hAnsi="Times New Roman"/>
                <w:sz w:val="28"/>
                <w:szCs w:val="28"/>
              </w:rPr>
              <w:t>больше 190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40" w:rsidRDefault="00BC6776">
            <w:pPr>
              <w:pStyle w:val="afd"/>
              <w:widowControl w:val="0"/>
            </w:pPr>
            <w:r>
              <w:rPr>
                <w:rFonts w:ascii="Times New Roman" w:hAnsi="Times New Roman"/>
                <w:sz w:val="28"/>
                <w:szCs w:val="28"/>
              </w:rPr>
              <w:t>больше 13</w:t>
            </w:r>
          </w:p>
        </w:tc>
      </w:tr>
      <w:tr w:rsidR="00042140" w:rsidTr="00082B52"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40" w:rsidRDefault="00BC6776">
            <w:pPr>
              <w:pStyle w:val="afd"/>
              <w:widowControl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40" w:rsidRDefault="00BC6776">
            <w:pPr>
              <w:pStyle w:val="afd"/>
              <w:widowControl w:val="0"/>
            </w:pPr>
            <w:r>
              <w:rPr>
                <w:rFonts w:ascii="Times New Roman" w:hAnsi="Times New Roman"/>
                <w:sz w:val="28"/>
                <w:szCs w:val="28"/>
              </w:rPr>
              <w:t>Высокая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40" w:rsidRDefault="00BC6776">
            <w:pPr>
              <w:pStyle w:val="afd"/>
              <w:widowControl w:val="0"/>
            </w:pPr>
            <w:r>
              <w:rPr>
                <w:rFonts w:ascii="Times New Roman" w:hAnsi="Times New Roman"/>
                <w:sz w:val="28"/>
                <w:szCs w:val="28"/>
              </w:rPr>
              <w:t>91-105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40" w:rsidRDefault="00BC6776">
            <w:pPr>
              <w:pStyle w:val="afd"/>
              <w:widowControl w:val="0"/>
            </w:pPr>
            <w:r>
              <w:rPr>
                <w:rFonts w:ascii="Times New Roman" w:hAnsi="Times New Roman"/>
                <w:sz w:val="28"/>
                <w:szCs w:val="28"/>
              </w:rPr>
              <w:t>179-189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40" w:rsidRDefault="00BC6776">
            <w:pPr>
              <w:pStyle w:val="afd"/>
              <w:widowControl w:val="0"/>
            </w:pPr>
            <w:r>
              <w:rPr>
                <w:rFonts w:ascii="Times New Roman" w:hAnsi="Times New Roman"/>
                <w:sz w:val="28"/>
                <w:szCs w:val="28"/>
              </w:rPr>
              <w:t>8-12</w:t>
            </w:r>
          </w:p>
        </w:tc>
      </w:tr>
      <w:tr w:rsidR="00042140" w:rsidTr="00082B52"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40" w:rsidRDefault="00BC6776">
            <w:pPr>
              <w:pStyle w:val="afd"/>
              <w:widowControl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40" w:rsidRDefault="00BC6776">
            <w:pPr>
              <w:pStyle w:val="afd"/>
              <w:widowControl w:val="0"/>
            </w:pPr>
            <w:r>
              <w:rPr>
                <w:rFonts w:ascii="Times New Roman" w:hAnsi="Times New Roman"/>
                <w:sz w:val="28"/>
                <w:szCs w:val="28"/>
              </w:rPr>
              <w:t>Средняя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40" w:rsidRDefault="00BC6776">
            <w:pPr>
              <w:pStyle w:val="afd"/>
              <w:widowControl w:val="0"/>
            </w:pPr>
            <w:r>
              <w:rPr>
                <w:rFonts w:ascii="Times New Roman" w:hAnsi="Times New Roman"/>
                <w:sz w:val="28"/>
                <w:szCs w:val="28"/>
              </w:rPr>
              <w:t>76-90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40" w:rsidRDefault="00BC6776">
            <w:pPr>
              <w:pStyle w:val="afd"/>
              <w:widowControl w:val="0"/>
            </w:pPr>
            <w:r>
              <w:rPr>
                <w:rFonts w:ascii="Times New Roman" w:hAnsi="Times New Roman"/>
                <w:sz w:val="28"/>
                <w:szCs w:val="28"/>
              </w:rPr>
              <w:t>151-178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40" w:rsidRDefault="00BC6776">
            <w:pPr>
              <w:pStyle w:val="afd"/>
              <w:widowControl w:val="0"/>
            </w:pPr>
            <w:r>
              <w:rPr>
                <w:rFonts w:ascii="Times New Roman" w:hAnsi="Times New Roman"/>
                <w:sz w:val="28"/>
                <w:szCs w:val="28"/>
              </w:rPr>
              <w:t>4-7</w:t>
            </w:r>
          </w:p>
        </w:tc>
      </w:tr>
      <w:tr w:rsidR="00042140" w:rsidTr="00082B52"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40" w:rsidRDefault="00BC6776">
            <w:pPr>
              <w:pStyle w:val="afd"/>
              <w:widowControl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40" w:rsidRDefault="00BC6776">
            <w:pPr>
              <w:pStyle w:val="afd"/>
              <w:widowControl w:val="0"/>
            </w:pPr>
            <w:r>
              <w:rPr>
                <w:rFonts w:ascii="Times New Roman" w:hAnsi="Times New Roman"/>
                <w:sz w:val="28"/>
                <w:szCs w:val="28"/>
              </w:rPr>
              <w:t>Низкая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40" w:rsidRDefault="00BC6776">
            <w:pPr>
              <w:pStyle w:val="afd"/>
              <w:widowControl w:val="0"/>
            </w:pPr>
            <w:r>
              <w:rPr>
                <w:rFonts w:ascii="Times New Roman" w:hAnsi="Times New Roman"/>
                <w:sz w:val="28"/>
                <w:szCs w:val="28"/>
              </w:rPr>
              <w:t>ниже 75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40" w:rsidRDefault="00BC6776">
            <w:pPr>
              <w:pStyle w:val="afd"/>
              <w:widowControl w:val="0"/>
            </w:pPr>
            <w:r>
              <w:rPr>
                <w:rFonts w:ascii="Times New Roman" w:hAnsi="Times New Roman"/>
                <w:sz w:val="28"/>
                <w:szCs w:val="28"/>
              </w:rPr>
              <w:t>ниже 150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40" w:rsidRDefault="00BC6776">
            <w:pPr>
              <w:pStyle w:val="afd"/>
              <w:widowControl w:val="0"/>
            </w:pPr>
            <w:r>
              <w:rPr>
                <w:rFonts w:ascii="Times New Roman" w:hAnsi="Times New Roman"/>
                <w:sz w:val="28"/>
                <w:szCs w:val="28"/>
              </w:rPr>
              <w:t>ниже 3</w:t>
            </w:r>
          </w:p>
        </w:tc>
      </w:tr>
    </w:tbl>
    <w:p w:rsidR="00042140" w:rsidRDefault="00042140">
      <w:pPr>
        <w:pStyle w:val="afd"/>
        <w:ind w:firstLine="426"/>
      </w:pPr>
    </w:p>
    <w:p w:rsidR="00042140" w:rsidRDefault="00BC6776">
      <w:pPr>
        <w:pStyle w:val="afd"/>
        <w:ind w:firstLine="426"/>
      </w:pPr>
      <w:r>
        <w:rPr>
          <w:rFonts w:ascii="Times New Roman" w:hAnsi="Times New Roman"/>
          <w:b/>
          <w:sz w:val="28"/>
          <w:szCs w:val="28"/>
        </w:rPr>
        <w:t>Техническая подготовка</w:t>
      </w:r>
    </w:p>
    <w:p w:rsidR="00042140" w:rsidRDefault="00BC6776">
      <w:pPr>
        <w:pStyle w:val="afd"/>
        <w:ind w:firstLine="426"/>
        <w:jc w:val="both"/>
      </w:pPr>
      <w:r>
        <w:rPr>
          <w:rFonts w:ascii="Times New Roman" w:hAnsi="Times New Roman"/>
          <w:sz w:val="28"/>
          <w:szCs w:val="28"/>
        </w:rPr>
        <w:t>Основной задачей технической подготовки на этапе начальной спортивной специализации является формирование рациональной временной, пространственной и динамической структуры движений.</w:t>
      </w:r>
    </w:p>
    <w:p w:rsidR="00042140" w:rsidRDefault="00BC6776">
      <w:pPr>
        <w:pStyle w:val="afd"/>
        <w:ind w:firstLine="426"/>
        <w:jc w:val="both"/>
      </w:pPr>
      <w:proofErr w:type="gramStart"/>
      <w:r>
        <w:rPr>
          <w:rFonts w:ascii="Times New Roman" w:hAnsi="Times New Roman"/>
          <w:sz w:val="28"/>
          <w:szCs w:val="28"/>
        </w:rPr>
        <w:t xml:space="preserve">Особое значение имеет углубленное изучение и совершенствование элементов классического хода (обучение </w:t>
      </w:r>
      <w:proofErr w:type="spellStart"/>
      <w:r>
        <w:rPr>
          <w:rFonts w:ascii="Times New Roman" w:hAnsi="Times New Roman"/>
          <w:sz w:val="28"/>
          <w:szCs w:val="28"/>
        </w:rPr>
        <w:t>подседанию</w:t>
      </w:r>
      <w:proofErr w:type="spellEnd"/>
      <w:r>
        <w:rPr>
          <w:rFonts w:ascii="Times New Roman" w:hAnsi="Times New Roman"/>
          <w:sz w:val="28"/>
          <w:szCs w:val="28"/>
        </w:rPr>
        <w:t xml:space="preserve">, отталкиванию, махам руками и ногами, активной постановке палок), конькового хода (обучение маховому выносу ноги и постановки её на опору, </w:t>
      </w:r>
      <w:proofErr w:type="spellStart"/>
      <w:r>
        <w:rPr>
          <w:rFonts w:ascii="Times New Roman" w:hAnsi="Times New Roman"/>
          <w:sz w:val="28"/>
          <w:szCs w:val="28"/>
        </w:rPr>
        <w:t>подседанию</w:t>
      </w:r>
      <w:proofErr w:type="spellEnd"/>
      <w:r>
        <w:rPr>
          <w:rFonts w:ascii="Times New Roman" w:hAnsi="Times New Roman"/>
          <w:sz w:val="28"/>
          <w:szCs w:val="28"/>
        </w:rPr>
        <w:t xml:space="preserve"> на опорной ноге и отталкиванию боковым скользящим упором, ударной постановке палок и финальному усилию при отталкивании руками) и формирование целесообразного ритма двигательных действий при передвижении классическими и коньковыми</w:t>
      </w:r>
      <w:proofErr w:type="gramEnd"/>
      <w:r>
        <w:rPr>
          <w:rFonts w:ascii="Times New Roman" w:hAnsi="Times New Roman"/>
          <w:sz w:val="28"/>
          <w:szCs w:val="28"/>
        </w:rPr>
        <w:t xml:space="preserve"> ходами.</w:t>
      </w:r>
    </w:p>
    <w:p w:rsidR="00042140" w:rsidRDefault="00BC6776">
      <w:pPr>
        <w:pStyle w:val="afd"/>
        <w:ind w:firstLine="426"/>
        <w:jc w:val="both"/>
      </w:pPr>
      <w:r>
        <w:rPr>
          <w:rFonts w:ascii="Times New Roman" w:hAnsi="Times New Roman"/>
          <w:sz w:val="28"/>
          <w:szCs w:val="28"/>
        </w:rPr>
        <w:t>С целью применятся широкий круг традиционных методов и средств, направленных на согласованное и слитное выполнение основных элементов классических и коньковых ходов, создание целостной картины двигательного действия и объединение его частей в единое целое.</w:t>
      </w:r>
    </w:p>
    <w:p w:rsidR="00042140" w:rsidRDefault="00BC6776">
      <w:pPr>
        <w:pStyle w:val="afd"/>
        <w:ind w:firstLine="426"/>
        <w:jc w:val="both"/>
      </w:pPr>
      <w:proofErr w:type="gramStart"/>
      <w:r>
        <w:rPr>
          <w:rFonts w:ascii="Times New Roman" w:hAnsi="Times New Roman"/>
          <w:sz w:val="28"/>
          <w:szCs w:val="28"/>
        </w:rPr>
        <w:t xml:space="preserve">На стадии формирования совершенного двигательного навыка, помимо свободного передвижения классическими и коньковыми лыжными ходами, на </w:t>
      </w:r>
      <w:r>
        <w:rPr>
          <w:rFonts w:ascii="Times New Roman" w:hAnsi="Times New Roman"/>
          <w:sz w:val="28"/>
          <w:szCs w:val="28"/>
        </w:rPr>
        <w:lastRenderedPageBreak/>
        <w:t>тренировках и в соревнованиях применяются разнообразные методические приёмы, например лидирование – для формирования скоростной техники, создание облегчённых условий для обработки отдельных элементов и деталей, а также затрудненных условий для закрепления и совершенствования основных технических действий при передвижении классическими и коньковыми лыжными ходами.</w:t>
      </w:r>
      <w:proofErr w:type="gramEnd"/>
    </w:p>
    <w:p w:rsidR="00042140" w:rsidRDefault="00BC6776">
      <w:pPr>
        <w:pStyle w:val="afd"/>
        <w:ind w:firstLine="426"/>
      </w:pPr>
      <w:r>
        <w:rPr>
          <w:rFonts w:ascii="Times New Roman" w:hAnsi="Times New Roman"/>
          <w:b/>
          <w:bCs/>
          <w:sz w:val="28"/>
          <w:szCs w:val="28"/>
        </w:rPr>
        <w:t>Теоретическая подготовка</w:t>
      </w:r>
    </w:p>
    <w:p w:rsidR="00042140" w:rsidRDefault="00BC6776">
      <w:pPr>
        <w:pStyle w:val="afd"/>
        <w:jc w:val="center"/>
      </w:pPr>
      <w:r>
        <w:rPr>
          <w:rFonts w:ascii="Times New Roman" w:hAnsi="Times New Roman"/>
          <w:bCs/>
          <w:sz w:val="28"/>
          <w:szCs w:val="28"/>
        </w:rPr>
        <w:t xml:space="preserve">Примерный тематический план теоретической подготовки на </w:t>
      </w:r>
      <w:proofErr w:type="spellStart"/>
      <w:proofErr w:type="gramStart"/>
      <w:r w:rsidR="00B66F26">
        <w:rPr>
          <w:rFonts w:ascii="Times New Roman" w:hAnsi="Times New Roman"/>
          <w:bCs/>
          <w:sz w:val="28"/>
          <w:szCs w:val="28"/>
        </w:rPr>
        <w:t>учебно</w:t>
      </w:r>
      <w:proofErr w:type="spellEnd"/>
      <w:r w:rsidR="00B66F26">
        <w:rPr>
          <w:rFonts w:ascii="Times New Roman" w:hAnsi="Times New Roman"/>
          <w:bCs/>
          <w:sz w:val="28"/>
          <w:szCs w:val="28"/>
        </w:rPr>
        <w:t xml:space="preserve"> - </w:t>
      </w:r>
      <w:r>
        <w:rPr>
          <w:rFonts w:ascii="Times New Roman" w:hAnsi="Times New Roman"/>
          <w:bCs/>
          <w:sz w:val="28"/>
          <w:szCs w:val="28"/>
        </w:rPr>
        <w:t>тренировочном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этапе спортивной специализации </w:t>
      </w:r>
    </w:p>
    <w:tbl>
      <w:tblPr>
        <w:tblW w:w="10314" w:type="dxa"/>
        <w:tblLayout w:type="fixed"/>
        <w:tblLook w:val="04A0"/>
      </w:tblPr>
      <w:tblGrid>
        <w:gridCol w:w="795"/>
        <w:gridCol w:w="9519"/>
      </w:tblGrid>
      <w:tr w:rsidR="00042140" w:rsidTr="00082B52">
        <w:trPr>
          <w:cantSplit/>
          <w:trHeight w:val="299"/>
        </w:trPr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40" w:rsidRDefault="00BC6776">
            <w:pPr>
              <w:pStyle w:val="afd"/>
              <w:widowControl w:val="0"/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042140" w:rsidRDefault="00BC6776">
            <w:pPr>
              <w:pStyle w:val="afd"/>
              <w:widowControl w:val="0"/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40" w:rsidRDefault="00042140">
            <w:pPr>
              <w:pStyle w:val="afd"/>
              <w:widowControl w:val="0"/>
              <w:snapToGrid w:val="0"/>
            </w:pPr>
          </w:p>
          <w:p w:rsidR="00042140" w:rsidRDefault="00BC6776">
            <w:pPr>
              <w:pStyle w:val="afd"/>
              <w:widowControl w:val="0"/>
            </w:pP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</w:tr>
      <w:tr w:rsidR="00042140" w:rsidTr="00082B52">
        <w:trPr>
          <w:cantSplit/>
          <w:trHeight w:val="351"/>
        </w:trPr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40" w:rsidRDefault="00042140">
            <w:pPr>
              <w:pStyle w:val="afd"/>
              <w:widowControl w:val="0"/>
              <w:snapToGrid w:val="0"/>
            </w:pPr>
          </w:p>
        </w:tc>
        <w:tc>
          <w:tcPr>
            <w:tcW w:w="9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40" w:rsidRDefault="00042140">
            <w:pPr>
              <w:pStyle w:val="afd"/>
              <w:widowControl w:val="0"/>
              <w:snapToGrid w:val="0"/>
            </w:pPr>
          </w:p>
        </w:tc>
      </w:tr>
      <w:tr w:rsidR="00042140" w:rsidTr="00082B52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40" w:rsidRDefault="00BC6776">
            <w:pPr>
              <w:pStyle w:val="afd"/>
              <w:widowControl w:val="0"/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40" w:rsidRDefault="00BC6776">
            <w:pPr>
              <w:pStyle w:val="afd"/>
              <w:widowControl w:val="0"/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Лыжные гонки в мире, России, СШ</w:t>
            </w:r>
          </w:p>
        </w:tc>
      </w:tr>
      <w:tr w:rsidR="00042140" w:rsidTr="00082B52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40" w:rsidRDefault="00BC6776">
            <w:pPr>
              <w:pStyle w:val="afd"/>
              <w:widowControl w:val="0"/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9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40" w:rsidRDefault="00BC6776">
            <w:pPr>
              <w:pStyle w:val="afd"/>
              <w:widowControl w:val="0"/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Спорт и здоровье</w:t>
            </w:r>
          </w:p>
        </w:tc>
      </w:tr>
      <w:tr w:rsidR="00042140" w:rsidTr="00082B52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40" w:rsidRDefault="00BC6776">
            <w:pPr>
              <w:pStyle w:val="afd"/>
              <w:widowControl w:val="0"/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9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40" w:rsidRDefault="00BC6776">
            <w:pPr>
              <w:pStyle w:val="afd"/>
              <w:widowControl w:val="0"/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Лыжный инвентарь, мази, парафины</w:t>
            </w:r>
          </w:p>
        </w:tc>
      </w:tr>
      <w:tr w:rsidR="00042140" w:rsidTr="00082B52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40" w:rsidRDefault="00BC6776">
            <w:pPr>
              <w:pStyle w:val="afd"/>
              <w:widowControl w:val="0"/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9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40" w:rsidRDefault="00BC6776">
            <w:pPr>
              <w:pStyle w:val="afd"/>
              <w:widowControl w:val="0"/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Основы техники лыжных ходов</w:t>
            </w:r>
          </w:p>
        </w:tc>
      </w:tr>
      <w:tr w:rsidR="00042140" w:rsidTr="00082B52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40" w:rsidRDefault="00BC6776">
            <w:pPr>
              <w:pStyle w:val="afd"/>
              <w:widowControl w:val="0"/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9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40" w:rsidRDefault="00BC6776">
            <w:pPr>
              <w:pStyle w:val="afd"/>
              <w:widowControl w:val="0"/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Правила соревнований по лыжным гонкам</w:t>
            </w:r>
          </w:p>
        </w:tc>
      </w:tr>
      <w:tr w:rsidR="00042140" w:rsidTr="00082B52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40" w:rsidRDefault="00042140">
            <w:pPr>
              <w:pStyle w:val="afd"/>
              <w:widowControl w:val="0"/>
              <w:snapToGrid w:val="0"/>
            </w:pPr>
          </w:p>
        </w:tc>
        <w:tc>
          <w:tcPr>
            <w:tcW w:w="9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40" w:rsidRDefault="00BC6776">
            <w:pPr>
              <w:pStyle w:val="afd"/>
              <w:widowControl w:val="0"/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Итого</w:t>
            </w:r>
          </w:p>
        </w:tc>
      </w:tr>
    </w:tbl>
    <w:p w:rsidR="00042140" w:rsidRDefault="00042140">
      <w:pPr>
        <w:pStyle w:val="afd"/>
        <w:ind w:firstLine="426"/>
      </w:pPr>
    </w:p>
    <w:p w:rsidR="00042140" w:rsidRDefault="00BC6776">
      <w:pPr>
        <w:pStyle w:val="afd"/>
        <w:ind w:firstLine="426"/>
      </w:pPr>
      <w:r>
        <w:rPr>
          <w:rFonts w:ascii="Times New Roman" w:hAnsi="Times New Roman"/>
          <w:sz w:val="28"/>
          <w:szCs w:val="28"/>
        </w:rPr>
        <w:t>ПРОГРАММНЫЙ  МАТЕРИАЛ</w:t>
      </w:r>
    </w:p>
    <w:p w:rsidR="00042140" w:rsidRDefault="00BC6776">
      <w:pPr>
        <w:pStyle w:val="afd"/>
        <w:ind w:firstLine="426"/>
        <w:jc w:val="both"/>
      </w:pPr>
      <w:r>
        <w:rPr>
          <w:rFonts w:ascii="Times New Roman" w:hAnsi="Times New Roman"/>
          <w:i/>
          <w:sz w:val="28"/>
          <w:szCs w:val="28"/>
        </w:rPr>
        <w:t>1. Лыжные гонки в мире, России, СШ.</w:t>
      </w:r>
    </w:p>
    <w:p w:rsidR="00042140" w:rsidRDefault="00BC6776">
      <w:pPr>
        <w:pStyle w:val="afd"/>
        <w:ind w:firstLine="426"/>
        <w:jc w:val="both"/>
      </w:pPr>
      <w:r>
        <w:rPr>
          <w:rFonts w:ascii="Times New Roman" w:hAnsi="Times New Roman"/>
          <w:sz w:val="28"/>
          <w:szCs w:val="28"/>
        </w:rPr>
        <w:t>Лыжные гонки в программе Олимпийских игр. Чемпионаты мира и Европы по лыжным гонкам. Результаты выступлений российских лыжников на международной арене. Всероссийские, региональные, городские соревнования юных лыжников-гонщиков. История спортивной школы, достижения и традиции.</w:t>
      </w:r>
    </w:p>
    <w:p w:rsidR="00042140" w:rsidRDefault="00BC6776">
      <w:pPr>
        <w:pStyle w:val="afd"/>
        <w:ind w:firstLine="426"/>
        <w:jc w:val="both"/>
      </w:pPr>
      <w:r>
        <w:rPr>
          <w:rFonts w:ascii="Times New Roman" w:hAnsi="Times New Roman"/>
          <w:i/>
          <w:sz w:val="28"/>
          <w:szCs w:val="28"/>
        </w:rPr>
        <w:t>2. Спорт и здоровье.</w:t>
      </w:r>
    </w:p>
    <w:p w:rsidR="00042140" w:rsidRDefault="00BC6776">
      <w:pPr>
        <w:pStyle w:val="afd"/>
        <w:ind w:firstLine="426"/>
        <w:jc w:val="both"/>
      </w:pPr>
      <w:r>
        <w:rPr>
          <w:rFonts w:ascii="Times New Roman" w:hAnsi="Times New Roman"/>
          <w:sz w:val="28"/>
          <w:szCs w:val="28"/>
        </w:rPr>
        <w:t xml:space="preserve"> Задачи и порядок прохождения медицинского контроля. Поведение, техника безопасности, оказание первой помощи при травмах, потёртостях и обморожениях. Питание спортсмена. Личная гигиена. Особенности одежды лыжника в различных погодных условиях. Самоконтроль и ведение дневника. Понятие об утомлении, восстановлении, тренированности.</w:t>
      </w:r>
    </w:p>
    <w:p w:rsidR="00042140" w:rsidRDefault="00BC6776">
      <w:pPr>
        <w:pStyle w:val="afd"/>
        <w:ind w:firstLine="426"/>
        <w:jc w:val="both"/>
      </w:pPr>
      <w:r>
        <w:rPr>
          <w:rFonts w:ascii="Times New Roman" w:hAnsi="Times New Roman"/>
          <w:bCs/>
          <w:i/>
          <w:sz w:val="28"/>
          <w:szCs w:val="28"/>
        </w:rPr>
        <w:t>3. Лыжный инвентарь, мази и парафин.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042140" w:rsidRDefault="00BC6776">
      <w:pPr>
        <w:pStyle w:val="afd"/>
        <w:ind w:firstLine="426"/>
        <w:jc w:val="both"/>
      </w:pPr>
      <w:r>
        <w:rPr>
          <w:rFonts w:ascii="Times New Roman" w:hAnsi="Times New Roman"/>
          <w:sz w:val="28"/>
          <w:szCs w:val="28"/>
        </w:rPr>
        <w:t>Выбор лыж, подготовка к эксплуатации, уход и хранение. Снаряжение лыжника, подгонка инвентаря, мелкий ремонт, подготовка инвентаря к соревнованиям. Классификация лыжных мазей и парафинов. Особенности их применения и хранения</w:t>
      </w:r>
    </w:p>
    <w:p w:rsidR="00042140" w:rsidRDefault="00BC6776">
      <w:pPr>
        <w:pStyle w:val="afd"/>
        <w:ind w:firstLine="426"/>
        <w:jc w:val="both"/>
      </w:pP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bCs/>
          <w:i/>
          <w:sz w:val="28"/>
          <w:szCs w:val="28"/>
        </w:rPr>
        <w:t>4. Основы техники лыжных ходов.</w:t>
      </w:r>
    </w:p>
    <w:p w:rsidR="00042140" w:rsidRDefault="00BC6776">
      <w:pPr>
        <w:pStyle w:val="afd"/>
        <w:ind w:firstLine="426"/>
        <w:jc w:val="both"/>
      </w:pPr>
      <w:r>
        <w:rPr>
          <w:rFonts w:ascii="Times New Roman" w:hAnsi="Times New Roman"/>
          <w:sz w:val="28"/>
          <w:szCs w:val="28"/>
        </w:rPr>
        <w:t xml:space="preserve">Значение рациональной техники в достижении высокого спортивного результата. Классификация классических лыжных ходов. Фазовый состав и структура движений </w:t>
      </w:r>
      <w:proofErr w:type="gramStart"/>
      <w:r>
        <w:rPr>
          <w:rFonts w:ascii="Times New Roman" w:hAnsi="Times New Roman"/>
          <w:sz w:val="28"/>
          <w:szCs w:val="28"/>
        </w:rPr>
        <w:t>попеременного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двушажного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и одновременных лыжных ходов. Типичные ошибки при передвижении классическими лыжными ходами. Классификация коньковых лыжных ходов. Фазовый состав и структура движений.</w:t>
      </w:r>
    </w:p>
    <w:p w:rsidR="00042140" w:rsidRDefault="00BC6776">
      <w:pPr>
        <w:pStyle w:val="afd"/>
        <w:ind w:firstLine="426"/>
        <w:jc w:val="both"/>
      </w:pP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bCs/>
          <w:i/>
          <w:sz w:val="28"/>
          <w:szCs w:val="28"/>
        </w:rPr>
        <w:t>5. Правила соревнований по лыжным гонкам.</w:t>
      </w:r>
    </w:p>
    <w:p w:rsidR="00042140" w:rsidRDefault="00BC6776">
      <w:pPr>
        <w:pStyle w:val="afd"/>
        <w:ind w:firstLine="426"/>
        <w:jc w:val="both"/>
      </w:pPr>
      <w:r>
        <w:rPr>
          <w:rFonts w:ascii="Times New Roman" w:hAnsi="Times New Roman"/>
          <w:sz w:val="28"/>
          <w:szCs w:val="28"/>
        </w:rPr>
        <w:t>Деление участников по возрасту и полу. Права и обязанности участников соревнований. Правила поведения на старте. Правила прохождения дистанции лыжных гонок. Финиш. Определение времени результатов индивидуальных гонок.</w:t>
      </w:r>
    </w:p>
    <w:p w:rsidR="00042140" w:rsidRDefault="00BC6776">
      <w:pPr>
        <w:pStyle w:val="afd"/>
        <w:ind w:firstLine="426"/>
        <w:jc w:val="both"/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14.3 Задачи и преимущественная направленность тренировки </w:t>
      </w:r>
      <w:proofErr w:type="spellStart"/>
      <w:proofErr w:type="gramStart"/>
      <w:r w:rsidR="00B66F26">
        <w:rPr>
          <w:rFonts w:ascii="Times New Roman" w:hAnsi="Times New Roman"/>
          <w:b/>
          <w:sz w:val="28"/>
          <w:szCs w:val="28"/>
        </w:rPr>
        <w:t>учебно</w:t>
      </w:r>
      <w:proofErr w:type="spellEnd"/>
      <w:r w:rsidR="00B66F26">
        <w:rPr>
          <w:rFonts w:ascii="Times New Roman" w:hAnsi="Times New Roman"/>
          <w:b/>
          <w:sz w:val="28"/>
          <w:szCs w:val="28"/>
        </w:rPr>
        <w:t xml:space="preserve"> - </w:t>
      </w:r>
      <w:r>
        <w:rPr>
          <w:rFonts w:ascii="Times New Roman" w:hAnsi="Times New Roman"/>
          <w:b/>
          <w:sz w:val="28"/>
          <w:szCs w:val="28"/>
        </w:rPr>
        <w:t>тренировочного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этапа 3 – 5 года (углубленная специализация).</w:t>
      </w:r>
    </w:p>
    <w:p w:rsidR="00042140" w:rsidRDefault="00BC6776">
      <w:pPr>
        <w:pStyle w:val="afd"/>
        <w:ind w:firstLine="426"/>
      </w:pPr>
      <w:r>
        <w:rPr>
          <w:rFonts w:ascii="Times New Roman" w:hAnsi="Times New Roman"/>
          <w:bCs/>
          <w:sz w:val="28"/>
          <w:szCs w:val="28"/>
        </w:rPr>
        <w:t>Задачи и преимущественная направленность тренировки:</w:t>
      </w:r>
    </w:p>
    <w:p w:rsidR="00042140" w:rsidRDefault="00BC6776">
      <w:pPr>
        <w:pStyle w:val="afd"/>
        <w:ind w:firstLine="426"/>
      </w:pPr>
      <w:r>
        <w:rPr>
          <w:rFonts w:ascii="Times New Roman" w:hAnsi="Times New Roman"/>
          <w:sz w:val="28"/>
          <w:szCs w:val="28"/>
        </w:rPr>
        <w:t>совершенствование техники классических и коньковых лыжных ходов;</w:t>
      </w:r>
    </w:p>
    <w:p w:rsidR="00042140" w:rsidRDefault="00BC6776">
      <w:pPr>
        <w:pStyle w:val="afd"/>
      </w:pPr>
      <w:r>
        <w:rPr>
          <w:rFonts w:ascii="Times New Roman" w:hAnsi="Times New Roman"/>
          <w:sz w:val="28"/>
          <w:szCs w:val="28"/>
        </w:rPr>
        <w:t xml:space="preserve">      воспитание специальных физических качеств;</w:t>
      </w:r>
    </w:p>
    <w:p w:rsidR="00042140" w:rsidRDefault="00BC6776">
      <w:pPr>
        <w:pStyle w:val="afd"/>
        <w:ind w:firstLine="426"/>
      </w:pPr>
      <w:r>
        <w:rPr>
          <w:rFonts w:ascii="Times New Roman" w:hAnsi="Times New Roman"/>
          <w:sz w:val="28"/>
          <w:szCs w:val="28"/>
        </w:rPr>
        <w:t>повышение функциональной подготовленности;</w:t>
      </w:r>
    </w:p>
    <w:p w:rsidR="00042140" w:rsidRDefault="00BC6776">
      <w:pPr>
        <w:pStyle w:val="afd"/>
        <w:ind w:firstLine="426"/>
      </w:pPr>
      <w:r>
        <w:rPr>
          <w:rFonts w:ascii="Times New Roman" w:hAnsi="Times New Roman"/>
          <w:sz w:val="28"/>
          <w:szCs w:val="28"/>
        </w:rPr>
        <w:t xml:space="preserve">освоение допустимых </w:t>
      </w:r>
      <w:proofErr w:type="spellStart"/>
      <w:proofErr w:type="gramStart"/>
      <w:r w:rsidR="00B66F26">
        <w:rPr>
          <w:rFonts w:ascii="Times New Roman" w:hAnsi="Times New Roman"/>
          <w:sz w:val="28"/>
          <w:szCs w:val="28"/>
        </w:rPr>
        <w:t>учебно</w:t>
      </w:r>
      <w:proofErr w:type="spellEnd"/>
      <w:r w:rsidR="00B66F26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тренировочных</w:t>
      </w:r>
      <w:proofErr w:type="gramEnd"/>
      <w:r>
        <w:rPr>
          <w:rFonts w:ascii="Times New Roman" w:hAnsi="Times New Roman"/>
          <w:sz w:val="28"/>
          <w:szCs w:val="28"/>
        </w:rPr>
        <w:t xml:space="preserve"> нагрузок;</w:t>
      </w:r>
    </w:p>
    <w:p w:rsidR="00042140" w:rsidRDefault="00BC6776">
      <w:pPr>
        <w:pStyle w:val="afd"/>
        <w:ind w:firstLine="426"/>
      </w:pPr>
      <w:r>
        <w:rPr>
          <w:rFonts w:ascii="Times New Roman" w:hAnsi="Times New Roman"/>
          <w:sz w:val="28"/>
          <w:szCs w:val="28"/>
        </w:rPr>
        <w:t>накопление соревновательного опыта.</w:t>
      </w:r>
    </w:p>
    <w:p w:rsidR="00042140" w:rsidRDefault="00BC6776">
      <w:pPr>
        <w:pStyle w:val="afd"/>
        <w:ind w:firstLine="426"/>
        <w:jc w:val="both"/>
      </w:pPr>
      <w:r>
        <w:rPr>
          <w:rFonts w:ascii="Times New Roman" w:hAnsi="Times New Roman"/>
          <w:sz w:val="28"/>
          <w:szCs w:val="28"/>
        </w:rPr>
        <w:t xml:space="preserve">Этап углубленной специализации приходится на период, когда в основном завершается формирование всех функциональных систем подростка, обеспечивающих высокую работоспособность и </w:t>
      </w:r>
      <w:proofErr w:type="spellStart"/>
      <w:r>
        <w:rPr>
          <w:rFonts w:ascii="Times New Roman" w:hAnsi="Times New Roman"/>
          <w:sz w:val="28"/>
          <w:szCs w:val="28"/>
        </w:rPr>
        <w:t>резистентность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организма по отношению к неблагоприятным факторам, проявляющимся в процессе напряжённой тренировки. Удельный вес специальной подготовки неуклонно возрастает за счёт увеличения времени, отводимого на специальные подготовительные и соревновательные упражнения. В лыжных гонках доминирующее место занимают длительные и непрерывно выполняемые упражнения, которые в наибольшей степени способствуют развитию специальной выносливости лыжника. На этапе углубленной тренировки спортсмен начинает совершенствовать свои тактические способности, овладевает умением оперативно решать двигательные задачи, возникающие в процессе гонки.</w:t>
      </w:r>
    </w:p>
    <w:p w:rsidR="00042140" w:rsidRDefault="00BC6776">
      <w:pPr>
        <w:pStyle w:val="afd"/>
        <w:ind w:firstLine="426"/>
      </w:pPr>
      <w:r>
        <w:rPr>
          <w:rFonts w:ascii="Times New Roman" w:hAnsi="Times New Roman"/>
          <w:b/>
          <w:sz w:val="28"/>
          <w:szCs w:val="28"/>
        </w:rPr>
        <w:t>Физическая подготовка.</w:t>
      </w:r>
    </w:p>
    <w:p w:rsidR="00042140" w:rsidRDefault="00BC6776">
      <w:pPr>
        <w:pStyle w:val="afd"/>
        <w:jc w:val="center"/>
      </w:pPr>
      <w:r>
        <w:rPr>
          <w:sz w:val="28"/>
          <w:szCs w:val="28"/>
        </w:rPr>
        <w:t>Допустимые объёмы основных средств подготовки</w:t>
      </w:r>
    </w:p>
    <w:tbl>
      <w:tblPr>
        <w:tblW w:w="10314" w:type="dxa"/>
        <w:tblLayout w:type="fixed"/>
        <w:tblLook w:val="04A0"/>
      </w:tblPr>
      <w:tblGrid>
        <w:gridCol w:w="3247"/>
        <w:gridCol w:w="1053"/>
        <w:gridCol w:w="1056"/>
        <w:gridCol w:w="1054"/>
        <w:gridCol w:w="1052"/>
        <w:gridCol w:w="1060"/>
        <w:gridCol w:w="1792"/>
      </w:tblGrid>
      <w:tr w:rsidR="00042140" w:rsidTr="00082B52">
        <w:trPr>
          <w:cantSplit/>
          <w:trHeight w:val="315"/>
        </w:trPr>
        <w:tc>
          <w:tcPr>
            <w:tcW w:w="3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40" w:rsidRDefault="00042140">
            <w:pPr>
              <w:pStyle w:val="afd"/>
              <w:widowControl w:val="0"/>
              <w:snapToGrid w:val="0"/>
            </w:pPr>
          </w:p>
          <w:p w:rsidR="00042140" w:rsidRDefault="00BC6776">
            <w:pPr>
              <w:pStyle w:val="afd"/>
              <w:widowControl w:val="0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Показатели</w:t>
            </w:r>
          </w:p>
          <w:p w:rsidR="00042140" w:rsidRDefault="00042140">
            <w:pPr>
              <w:pStyle w:val="afd"/>
              <w:widowControl w:val="0"/>
            </w:pPr>
          </w:p>
        </w:tc>
        <w:tc>
          <w:tcPr>
            <w:tcW w:w="3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40" w:rsidRDefault="00BC6776">
            <w:pPr>
              <w:pStyle w:val="afd"/>
              <w:widowControl w:val="0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Юноши</w:t>
            </w:r>
          </w:p>
        </w:tc>
        <w:tc>
          <w:tcPr>
            <w:tcW w:w="3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40" w:rsidRDefault="00BC6776">
            <w:pPr>
              <w:pStyle w:val="afd"/>
              <w:widowControl w:val="0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Девушки</w:t>
            </w:r>
          </w:p>
        </w:tc>
      </w:tr>
      <w:tr w:rsidR="00042140" w:rsidTr="00082B52">
        <w:trPr>
          <w:cantSplit/>
          <w:trHeight w:val="330"/>
        </w:trPr>
        <w:tc>
          <w:tcPr>
            <w:tcW w:w="3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40" w:rsidRDefault="00042140">
            <w:pPr>
              <w:pStyle w:val="afd"/>
              <w:widowControl w:val="0"/>
              <w:snapToGrid w:val="0"/>
            </w:pPr>
          </w:p>
        </w:tc>
        <w:tc>
          <w:tcPr>
            <w:tcW w:w="7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40" w:rsidRDefault="00BC6776">
            <w:pPr>
              <w:pStyle w:val="afd"/>
              <w:widowControl w:val="0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Год обучения</w:t>
            </w:r>
          </w:p>
        </w:tc>
      </w:tr>
      <w:tr w:rsidR="00042140" w:rsidTr="00082B52">
        <w:trPr>
          <w:cantSplit/>
          <w:trHeight w:val="351"/>
        </w:trPr>
        <w:tc>
          <w:tcPr>
            <w:tcW w:w="3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40" w:rsidRDefault="00042140">
            <w:pPr>
              <w:pStyle w:val="afd"/>
              <w:widowControl w:val="0"/>
              <w:snapToGrid w:val="0"/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40" w:rsidRDefault="00BC6776">
            <w:pPr>
              <w:pStyle w:val="afd"/>
              <w:widowControl w:val="0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3-й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40" w:rsidRDefault="00BC6776">
            <w:pPr>
              <w:pStyle w:val="afd"/>
              <w:widowControl w:val="0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4-й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40" w:rsidRDefault="00BC6776">
            <w:pPr>
              <w:pStyle w:val="afd"/>
              <w:widowControl w:val="0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5-й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40" w:rsidRDefault="00BC6776">
            <w:pPr>
              <w:pStyle w:val="afd"/>
              <w:widowControl w:val="0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3-й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40" w:rsidRDefault="00BC6776">
            <w:pPr>
              <w:pStyle w:val="afd"/>
              <w:widowControl w:val="0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4-й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40" w:rsidRDefault="00BC6776">
            <w:pPr>
              <w:pStyle w:val="afd"/>
              <w:widowControl w:val="0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5-й</w:t>
            </w:r>
          </w:p>
        </w:tc>
      </w:tr>
      <w:tr w:rsidR="00042140" w:rsidTr="00082B52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40" w:rsidRDefault="00BC6776">
            <w:pPr>
              <w:pStyle w:val="afd"/>
              <w:widowControl w:val="0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Общий объём нагрузки,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40" w:rsidRDefault="00BC6776">
            <w:pPr>
              <w:pStyle w:val="afd"/>
              <w:widowControl w:val="0"/>
            </w:pPr>
            <w:r>
              <w:rPr>
                <w:rFonts w:ascii="Times New Roman" w:hAnsi="Times New Roman"/>
                <w:sz w:val="28"/>
                <w:szCs w:val="28"/>
              </w:rPr>
              <w:t>3400-3700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40" w:rsidRDefault="00BC6776">
            <w:pPr>
              <w:pStyle w:val="afd"/>
              <w:widowControl w:val="0"/>
            </w:pPr>
            <w:r>
              <w:rPr>
                <w:rFonts w:ascii="Times New Roman" w:hAnsi="Times New Roman"/>
                <w:sz w:val="28"/>
                <w:szCs w:val="28"/>
              </w:rPr>
              <w:t>5800-4300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40" w:rsidRDefault="00BC6776">
            <w:pPr>
              <w:pStyle w:val="afd"/>
              <w:widowControl w:val="0"/>
            </w:pPr>
            <w:r>
              <w:rPr>
                <w:rFonts w:ascii="Times New Roman" w:hAnsi="Times New Roman"/>
                <w:sz w:val="28"/>
                <w:szCs w:val="28"/>
              </w:rPr>
              <w:t>4400-5500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40" w:rsidRDefault="00BC6776">
            <w:pPr>
              <w:pStyle w:val="afd"/>
              <w:widowControl w:val="0"/>
            </w:pPr>
            <w:r>
              <w:rPr>
                <w:rFonts w:ascii="Times New Roman" w:hAnsi="Times New Roman"/>
                <w:sz w:val="28"/>
                <w:szCs w:val="28"/>
              </w:rPr>
              <w:t>2800-3100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40" w:rsidRDefault="00BC6776">
            <w:pPr>
              <w:pStyle w:val="afd"/>
              <w:widowControl w:val="0"/>
            </w:pPr>
            <w:r>
              <w:rPr>
                <w:rFonts w:ascii="Times New Roman" w:hAnsi="Times New Roman"/>
                <w:sz w:val="28"/>
                <w:szCs w:val="28"/>
              </w:rPr>
              <w:t>3200-3600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40" w:rsidRDefault="00BC6776">
            <w:pPr>
              <w:pStyle w:val="afd"/>
              <w:widowControl w:val="0"/>
            </w:pPr>
            <w:r>
              <w:rPr>
                <w:rFonts w:ascii="Times New Roman" w:hAnsi="Times New Roman"/>
                <w:sz w:val="28"/>
                <w:szCs w:val="28"/>
              </w:rPr>
              <w:t>3700-4500</w:t>
            </w:r>
          </w:p>
        </w:tc>
      </w:tr>
      <w:tr w:rsidR="00042140" w:rsidTr="00082B52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40" w:rsidRDefault="00BC6776">
            <w:pPr>
              <w:pStyle w:val="afd"/>
              <w:widowControl w:val="0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Объём лыжной подготовки,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40" w:rsidRDefault="00BC6776">
            <w:pPr>
              <w:pStyle w:val="afd"/>
              <w:widowControl w:val="0"/>
            </w:pPr>
            <w:r>
              <w:rPr>
                <w:rFonts w:ascii="Times New Roman" w:hAnsi="Times New Roman"/>
                <w:sz w:val="28"/>
                <w:szCs w:val="28"/>
              </w:rPr>
              <w:t>1300-1400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40" w:rsidRDefault="00BC6776">
            <w:pPr>
              <w:pStyle w:val="afd"/>
              <w:widowControl w:val="0"/>
            </w:pPr>
            <w:r>
              <w:rPr>
                <w:rFonts w:ascii="Times New Roman" w:hAnsi="Times New Roman"/>
                <w:sz w:val="28"/>
                <w:szCs w:val="28"/>
              </w:rPr>
              <w:t>1500-1700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40" w:rsidRDefault="00BC6776">
            <w:pPr>
              <w:pStyle w:val="afd"/>
              <w:widowControl w:val="0"/>
            </w:pPr>
            <w:r>
              <w:rPr>
                <w:rFonts w:ascii="Times New Roman" w:hAnsi="Times New Roman"/>
                <w:sz w:val="28"/>
                <w:szCs w:val="28"/>
              </w:rPr>
              <w:t>1800-2500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40" w:rsidRDefault="00BC6776">
            <w:pPr>
              <w:pStyle w:val="afd"/>
              <w:widowControl w:val="0"/>
            </w:pPr>
            <w:r>
              <w:rPr>
                <w:rFonts w:ascii="Times New Roman" w:hAnsi="Times New Roman"/>
                <w:sz w:val="28"/>
                <w:szCs w:val="28"/>
              </w:rPr>
              <w:t>1100-1200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40" w:rsidRDefault="00BC6776">
            <w:pPr>
              <w:pStyle w:val="afd"/>
              <w:widowControl w:val="0"/>
            </w:pPr>
            <w:r>
              <w:rPr>
                <w:rFonts w:ascii="Times New Roman" w:hAnsi="Times New Roman"/>
                <w:sz w:val="28"/>
                <w:szCs w:val="28"/>
              </w:rPr>
              <w:t>1300-1400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40" w:rsidRDefault="00BC6776">
            <w:pPr>
              <w:pStyle w:val="afd"/>
              <w:widowControl w:val="0"/>
            </w:pPr>
            <w:r>
              <w:rPr>
                <w:rFonts w:ascii="Times New Roman" w:hAnsi="Times New Roman"/>
                <w:sz w:val="28"/>
                <w:szCs w:val="28"/>
              </w:rPr>
              <w:t>1500-2000</w:t>
            </w:r>
          </w:p>
        </w:tc>
      </w:tr>
      <w:tr w:rsidR="00042140" w:rsidTr="00082B52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40" w:rsidRDefault="00BC6776">
            <w:pPr>
              <w:pStyle w:val="afd"/>
              <w:widowControl w:val="0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Объём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роллерной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подготовки,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40" w:rsidRDefault="00BC6776">
            <w:pPr>
              <w:pStyle w:val="afd"/>
              <w:widowControl w:val="0"/>
            </w:pPr>
            <w:r>
              <w:rPr>
                <w:rFonts w:ascii="Times New Roman" w:hAnsi="Times New Roman"/>
                <w:sz w:val="28"/>
                <w:szCs w:val="28"/>
              </w:rPr>
              <w:t>800-900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40" w:rsidRDefault="00BC6776">
            <w:pPr>
              <w:pStyle w:val="afd"/>
              <w:widowControl w:val="0"/>
            </w:pPr>
            <w:r>
              <w:rPr>
                <w:rFonts w:ascii="Times New Roman" w:hAnsi="Times New Roman"/>
                <w:sz w:val="28"/>
                <w:szCs w:val="28"/>
              </w:rPr>
              <w:t>1000-1100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40" w:rsidRDefault="00BC6776">
            <w:pPr>
              <w:pStyle w:val="afd"/>
              <w:widowControl w:val="0"/>
            </w:pPr>
            <w:r>
              <w:rPr>
                <w:rFonts w:ascii="Times New Roman" w:hAnsi="Times New Roman"/>
                <w:sz w:val="28"/>
                <w:szCs w:val="28"/>
              </w:rPr>
              <w:t>1200-1400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40" w:rsidRDefault="00BC6776">
            <w:pPr>
              <w:pStyle w:val="afd"/>
              <w:widowControl w:val="0"/>
            </w:pPr>
            <w:r>
              <w:rPr>
                <w:rFonts w:ascii="Times New Roman" w:hAnsi="Times New Roman"/>
                <w:sz w:val="28"/>
                <w:szCs w:val="28"/>
              </w:rPr>
              <w:t>600-700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40" w:rsidRDefault="00BC6776">
            <w:pPr>
              <w:pStyle w:val="afd"/>
              <w:widowControl w:val="0"/>
            </w:pPr>
            <w:r>
              <w:rPr>
                <w:rFonts w:ascii="Times New Roman" w:hAnsi="Times New Roman"/>
                <w:sz w:val="28"/>
                <w:szCs w:val="28"/>
              </w:rPr>
              <w:t>800-900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40" w:rsidRDefault="00BC6776">
            <w:pPr>
              <w:pStyle w:val="afd"/>
              <w:widowControl w:val="0"/>
            </w:pPr>
            <w:r>
              <w:rPr>
                <w:rFonts w:ascii="Times New Roman" w:hAnsi="Times New Roman"/>
                <w:sz w:val="28"/>
                <w:szCs w:val="28"/>
              </w:rPr>
              <w:t>1000-1100</w:t>
            </w:r>
          </w:p>
        </w:tc>
      </w:tr>
      <w:tr w:rsidR="00042140" w:rsidTr="00082B52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40" w:rsidRDefault="00BC6776">
            <w:pPr>
              <w:pStyle w:val="afd"/>
              <w:widowControl w:val="0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Объём бега, имитации,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40" w:rsidRDefault="00BC6776">
            <w:pPr>
              <w:pStyle w:val="afd"/>
              <w:widowControl w:val="0"/>
            </w:pPr>
            <w:r>
              <w:rPr>
                <w:rFonts w:ascii="Times New Roman" w:hAnsi="Times New Roman"/>
                <w:sz w:val="28"/>
                <w:szCs w:val="28"/>
              </w:rPr>
              <w:t>1300-1400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40" w:rsidRDefault="00BC6776">
            <w:pPr>
              <w:pStyle w:val="afd"/>
              <w:widowControl w:val="0"/>
            </w:pPr>
            <w:r>
              <w:rPr>
                <w:rFonts w:ascii="Times New Roman" w:hAnsi="Times New Roman"/>
                <w:sz w:val="28"/>
                <w:szCs w:val="28"/>
              </w:rPr>
              <w:t>1300-1500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40" w:rsidRDefault="00BC6776">
            <w:pPr>
              <w:pStyle w:val="afd"/>
              <w:widowControl w:val="0"/>
            </w:pPr>
            <w:r>
              <w:rPr>
                <w:rFonts w:ascii="Times New Roman" w:hAnsi="Times New Roman"/>
                <w:sz w:val="28"/>
                <w:szCs w:val="28"/>
              </w:rPr>
              <w:t>1400-1600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40" w:rsidRDefault="00BC6776">
            <w:pPr>
              <w:pStyle w:val="afd"/>
              <w:widowControl w:val="0"/>
            </w:pPr>
            <w:r>
              <w:rPr>
                <w:rFonts w:ascii="Times New Roman" w:hAnsi="Times New Roman"/>
                <w:sz w:val="28"/>
                <w:szCs w:val="28"/>
              </w:rPr>
              <w:t>1100-1200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40" w:rsidRDefault="00BC6776">
            <w:pPr>
              <w:pStyle w:val="afd"/>
              <w:widowControl w:val="0"/>
            </w:pPr>
            <w:r>
              <w:rPr>
                <w:rFonts w:ascii="Times New Roman" w:hAnsi="Times New Roman"/>
                <w:sz w:val="28"/>
                <w:szCs w:val="28"/>
              </w:rPr>
              <w:t>1100-1300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40" w:rsidRDefault="00BC6776">
            <w:pPr>
              <w:pStyle w:val="afd"/>
              <w:widowControl w:val="0"/>
            </w:pPr>
            <w:r>
              <w:rPr>
                <w:rFonts w:ascii="Times New Roman" w:hAnsi="Times New Roman"/>
                <w:sz w:val="28"/>
                <w:szCs w:val="28"/>
              </w:rPr>
              <w:t>1200-1400</w:t>
            </w:r>
          </w:p>
        </w:tc>
      </w:tr>
    </w:tbl>
    <w:p w:rsidR="00042140" w:rsidRDefault="00042140">
      <w:pPr>
        <w:pStyle w:val="afd"/>
        <w:jc w:val="center"/>
      </w:pPr>
    </w:p>
    <w:p w:rsidR="00042140" w:rsidRDefault="00BC6776">
      <w:pPr>
        <w:pStyle w:val="afd"/>
        <w:jc w:val="center"/>
      </w:pPr>
      <w:r>
        <w:rPr>
          <w:rFonts w:ascii="Times New Roman" w:hAnsi="Times New Roman"/>
          <w:bCs/>
          <w:sz w:val="28"/>
          <w:szCs w:val="28"/>
        </w:rPr>
        <w:t xml:space="preserve">Классификация интенсивности </w:t>
      </w:r>
      <w:proofErr w:type="spellStart"/>
      <w:proofErr w:type="gramStart"/>
      <w:r w:rsidR="00B66F26">
        <w:rPr>
          <w:rFonts w:ascii="Times New Roman" w:hAnsi="Times New Roman"/>
          <w:bCs/>
          <w:sz w:val="28"/>
          <w:szCs w:val="28"/>
        </w:rPr>
        <w:t>учебно</w:t>
      </w:r>
      <w:proofErr w:type="spellEnd"/>
      <w:r w:rsidR="00B66F26">
        <w:rPr>
          <w:rFonts w:ascii="Times New Roman" w:hAnsi="Times New Roman"/>
          <w:bCs/>
          <w:sz w:val="28"/>
          <w:szCs w:val="28"/>
        </w:rPr>
        <w:t xml:space="preserve"> - </w:t>
      </w:r>
      <w:r>
        <w:rPr>
          <w:rFonts w:ascii="Times New Roman" w:hAnsi="Times New Roman"/>
          <w:bCs/>
          <w:sz w:val="28"/>
          <w:szCs w:val="28"/>
        </w:rPr>
        <w:t>тренировочных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нагрузок юных лыжников-гонщиков на этапе углубленной специализации</w:t>
      </w:r>
    </w:p>
    <w:tbl>
      <w:tblPr>
        <w:tblW w:w="10314" w:type="dxa"/>
        <w:tblLayout w:type="fixed"/>
        <w:tblLook w:val="04A0"/>
      </w:tblPr>
      <w:tblGrid>
        <w:gridCol w:w="1980"/>
        <w:gridCol w:w="1982"/>
        <w:gridCol w:w="2091"/>
        <w:gridCol w:w="1748"/>
        <w:gridCol w:w="2513"/>
      </w:tblGrid>
      <w:tr w:rsidR="00042140" w:rsidTr="00082B52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40" w:rsidRDefault="00BC6776">
            <w:pPr>
              <w:pStyle w:val="afd"/>
              <w:widowControl w:val="0"/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Зона</w:t>
            </w:r>
          </w:p>
          <w:p w:rsidR="00042140" w:rsidRDefault="00BC6776">
            <w:pPr>
              <w:pStyle w:val="afd"/>
              <w:widowControl w:val="0"/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интенсивности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40" w:rsidRDefault="00BC6776">
            <w:pPr>
              <w:pStyle w:val="afd"/>
              <w:widowControl w:val="0"/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Интенсивность</w:t>
            </w:r>
          </w:p>
          <w:p w:rsidR="00042140" w:rsidRDefault="00BC6776">
            <w:pPr>
              <w:pStyle w:val="afd"/>
              <w:widowControl w:val="0"/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нагрузки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40" w:rsidRDefault="00BC6776">
            <w:pPr>
              <w:pStyle w:val="afd"/>
              <w:widowControl w:val="0"/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Проценты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от</w:t>
            </w:r>
            <w:proofErr w:type="gramEnd"/>
          </w:p>
          <w:p w:rsidR="00042140" w:rsidRDefault="00BC6776">
            <w:pPr>
              <w:pStyle w:val="afd"/>
              <w:widowControl w:val="0"/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соревновательной</w:t>
            </w:r>
          </w:p>
          <w:p w:rsidR="00042140" w:rsidRDefault="00BC6776">
            <w:pPr>
              <w:pStyle w:val="afd"/>
              <w:widowControl w:val="0"/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скорости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40" w:rsidRDefault="00BC6776">
            <w:pPr>
              <w:pStyle w:val="afd"/>
              <w:widowControl w:val="0"/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ЧСС,</w:t>
            </w:r>
          </w:p>
          <w:p w:rsidR="00042140" w:rsidRDefault="00BC6776">
            <w:pPr>
              <w:pStyle w:val="afd"/>
              <w:widowControl w:val="0"/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уд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/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ин.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40" w:rsidRDefault="00BC6776">
            <w:pPr>
              <w:pStyle w:val="afd"/>
              <w:widowControl w:val="0"/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Ла</w:t>
            </w:r>
            <w:proofErr w:type="spellEnd"/>
          </w:p>
          <w:p w:rsidR="00042140" w:rsidRDefault="00BC6776">
            <w:pPr>
              <w:pStyle w:val="afd"/>
              <w:widowControl w:val="0"/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мМоль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/л</w:t>
            </w:r>
          </w:p>
        </w:tc>
      </w:tr>
      <w:tr w:rsidR="00042140" w:rsidTr="00082B52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40" w:rsidRDefault="00BC6776">
            <w:pPr>
              <w:pStyle w:val="afd"/>
              <w:widowControl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40" w:rsidRDefault="00BC6776">
            <w:pPr>
              <w:pStyle w:val="afd"/>
              <w:widowControl w:val="0"/>
            </w:pPr>
            <w:r>
              <w:rPr>
                <w:rFonts w:ascii="Times New Roman" w:hAnsi="Times New Roman"/>
                <w:sz w:val="28"/>
                <w:szCs w:val="28"/>
              </w:rPr>
              <w:t>максимальная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40" w:rsidRDefault="00BC6776">
            <w:pPr>
              <w:pStyle w:val="afd"/>
              <w:widowControl w:val="0"/>
            </w:pPr>
            <w:r>
              <w:rPr>
                <w:rFonts w:ascii="Times New Roman" w:hAnsi="Times New Roman"/>
                <w:sz w:val="28"/>
                <w:szCs w:val="28"/>
              </w:rPr>
              <w:t>больше 106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40" w:rsidRDefault="00BC6776">
            <w:pPr>
              <w:pStyle w:val="afd"/>
              <w:widowControl w:val="0"/>
            </w:pPr>
            <w:r>
              <w:rPr>
                <w:rFonts w:ascii="Times New Roman" w:hAnsi="Times New Roman"/>
                <w:sz w:val="28"/>
                <w:szCs w:val="28"/>
              </w:rPr>
              <w:t>больше 185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40" w:rsidRDefault="00BC6776">
            <w:pPr>
              <w:pStyle w:val="afd"/>
              <w:widowControl w:val="0"/>
            </w:pPr>
            <w:r>
              <w:rPr>
                <w:rFonts w:ascii="Times New Roman" w:hAnsi="Times New Roman"/>
                <w:sz w:val="28"/>
                <w:szCs w:val="28"/>
              </w:rPr>
              <w:t>больше 15</w:t>
            </w:r>
          </w:p>
        </w:tc>
      </w:tr>
      <w:tr w:rsidR="00042140" w:rsidTr="00082B52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40" w:rsidRDefault="00BC6776">
            <w:pPr>
              <w:pStyle w:val="afd"/>
              <w:widowControl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40" w:rsidRDefault="00BC6776">
            <w:pPr>
              <w:pStyle w:val="afd"/>
              <w:widowControl w:val="0"/>
            </w:pPr>
            <w:r>
              <w:rPr>
                <w:rFonts w:ascii="Times New Roman" w:hAnsi="Times New Roman"/>
                <w:sz w:val="28"/>
                <w:szCs w:val="28"/>
              </w:rPr>
              <w:t>высокая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40" w:rsidRDefault="00BC6776">
            <w:pPr>
              <w:pStyle w:val="afd"/>
              <w:widowControl w:val="0"/>
            </w:pPr>
            <w:r>
              <w:rPr>
                <w:rFonts w:ascii="Times New Roman" w:hAnsi="Times New Roman"/>
                <w:sz w:val="28"/>
                <w:szCs w:val="28"/>
              </w:rPr>
              <w:t>91-105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40" w:rsidRDefault="00BC6776">
            <w:pPr>
              <w:pStyle w:val="afd"/>
              <w:widowControl w:val="0"/>
            </w:pPr>
            <w:r>
              <w:rPr>
                <w:rFonts w:ascii="Times New Roman" w:hAnsi="Times New Roman"/>
                <w:sz w:val="28"/>
                <w:szCs w:val="28"/>
              </w:rPr>
              <w:t>175-184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40" w:rsidRDefault="00BC6776">
            <w:pPr>
              <w:pStyle w:val="afd"/>
              <w:widowControl w:val="0"/>
            </w:pPr>
            <w:r>
              <w:rPr>
                <w:rFonts w:ascii="Times New Roman" w:hAnsi="Times New Roman"/>
                <w:sz w:val="28"/>
                <w:szCs w:val="28"/>
              </w:rPr>
              <w:t>8-14</w:t>
            </w:r>
          </w:p>
        </w:tc>
      </w:tr>
      <w:tr w:rsidR="00042140" w:rsidTr="00082B52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40" w:rsidRDefault="00BC6776">
            <w:pPr>
              <w:pStyle w:val="afd"/>
              <w:widowControl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40" w:rsidRDefault="00BC6776">
            <w:pPr>
              <w:pStyle w:val="afd"/>
              <w:widowControl w:val="0"/>
            </w:pPr>
            <w:r>
              <w:rPr>
                <w:rFonts w:ascii="Times New Roman" w:hAnsi="Times New Roman"/>
                <w:sz w:val="28"/>
                <w:szCs w:val="28"/>
              </w:rPr>
              <w:t>средняя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40" w:rsidRDefault="00BC6776">
            <w:pPr>
              <w:pStyle w:val="afd"/>
              <w:widowControl w:val="0"/>
            </w:pPr>
            <w:r>
              <w:rPr>
                <w:rFonts w:ascii="Times New Roman" w:hAnsi="Times New Roman"/>
                <w:sz w:val="28"/>
                <w:szCs w:val="28"/>
              </w:rPr>
              <w:t>76-90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40" w:rsidRDefault="00BC6776">
            <w:pPr>
              <w:pStyle w:val="afd"/>
              <w:widowControl w:val="0"/>
            </w:pPr>
            <w:r>
              <w:rPr>
                <w:rFonts w:ascii="Times New Roman" w:hAnsi="Times New Roman"/>
                <w:sz w:val="28"/>
                <w:szCs w:val="28"/>
              </w:rPr>
              <w:t>145-174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40" w:rsidRDefault="00BC6776">
            <w:pPr>
              <w:pStyle w:val="afd"/>
              <w:widowControl w:val="0"/>
            </w:pPr>
            <w:r>
              <w:rPr>
                <w:rFonts w:ascii="Times New Roman" w:hAnsi="Times New Roman"/>
                <w:sz w:val="28"/>
                <w:szCs w:val="28"/>
              </w:rPr>
              <w:t>4-7</w:t>
            </w:r>
          </w:p>
        </w:tc>
      </w:tr>
      <w:tr w:rsidR="00042140" w:rsidTr="00082B52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40" w:rsidRDefault="00BC6776">
            <w:pPr>
              <w:pStyle w:val="afd"/>
              <w:widowControl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40" w:rsidRDefault="00BC6776">
            <w:pPr>
              <w:pStyle w:val="afd"/>
              <w:widowControl w:val="0"/>
            </w:pPr>
            <w:r>
              <w:rPr>
                <w:rFonts w:ascii="Times New Roman" w:hAnsi="Times New Roman"/>
                <w:sz w:val="28"/>
                <w:szCs w:val="28"/>
              </w:rPr>
              <w:t>низкая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40" w:rsidRDefault="00BC6776">
            <w:pPr>
              <w:pStyle w:val="afd"/>
              <w:widowControl w:val="0"/>
            </w:pPr>
            <w:r>
              <w:rPr>
                <w:rFonts w:ascii="Times New Roman" w:hAnsi="Times New Roman"/>
                <w:sz w:val="28"/>
                <w:szCs w:val="28"/>
              </w:rPr>
              <w:t>меньше 75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40" w:rsidRDefault="00BC6776">
            <w:pPr>
              <w:pStyle w:val="afd"/>
              <w:widowControl w:val="0"/>
            </w:pPr>
            <w:r>
              <w:rPr>
                <w:rFonts w:ascii="Times New Roman" w:hAnsi="Times New Roman"/>
                <w:sz w:val="28"/>
                <w:szCs w:val="28"/>
              </w:rPr>
              <w:t>меньше 144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40" w:rsidRDefault="00BC6776">
            <w:pPr>
              <w:pStyle w:val="afd"/>
              <w:widowControl w:val="0"/>
            </w:pPr>
            <w:r>
              <w:rPr>
                <w:rFonts w:ascii="Times New Roman" w:hAnsi="Times New Roman"/>
                <w:sz w:val="28"/>
                <w:szCs w:val="28"/>
              </w:rPr>
              <w:t>меньше 3</w:t>
            </w:r>
          </w:p>
        </w:tc>
      </w:tr>
    </w:tbl>
    <w:p w:rsidR="00042140" w:rsidRDefault="00BC6776">
      <w:pPr>
        <w:pStyle w:val="afd"/>
        <w:ind w:firstLine="426"/>
      </w:pPr>
      <w:r>
        <w:rPr>
          <w:rFonts w:ascii="Times New Roman" w:hAnsi="Times New Roman"/>
          <w:b/>
          <w:sz w:val="28"/>
          <w:szCs w:val="28"/>
        </w:rPr>
        <w:lastRenderedPageBreak/>
        <w:t>Техническая подготовка.</w:t>
      </w:r>
    </w:p>
    <w:p w:rsidR="00042140" w:rsidRDefault="00BC6776">
      <w:pPr>
        <w:pStyle w:val="afd"/>
        <w:ind w:firstLine="426"/>
        <w:jc w:val="both"/>
      </w:pPr>
      <w:r>
        <w:rPr>
          <w:rFonts w:ascii="Times New Roman" w:hAnsi="Times New Roman"/>
          <w:sz w:val="28"/>
          <w:szCs w:val="28"/>
        </w:rPr>
        <w:t>Основной задачей технической подготовки на этапе углубленной спортивной специализации является достижение автоматизма и стабилизации двигательных действий лыжников, совершенствование координационной и ритмической структуры при передвижении классическими и коньковыми лыжными ходами.</w:t>
      </w:r>
    </w:p>
    <w:p w:rsidR="00042140" w:rsidRDefault="00BC6776">
      <w:pPr>
        <w:pStyle w:val="afd"/>
        <w:ind w:firstLine="426"/>
        <w:jc w:val="both"/>
      </w:pPr>
      <w:r>
        <w:rPr>
          <w:rFonts w:ascii="Times New Roman" w:hAnsi="Times New Roman"/>
          <w:sz w:val="28"/>
          <w:szCs w:val="28"/>
        </w:rPr>
        <w:t xml:space="preserve">Также пристальное внимание продолжает уделяться совершенствованию отдельных деталей, отработке чёткого выполнения </w:t>
      </w:r>
      <w:proofErr w:type="spellStart"/>
      <w:r>
        <w:rPr>
          <w:rFonts w:ascii="Times New Roman" w:hAnsi="Times New Roman"/>
          <w:sz w:val="28"/>
          <w:szCs w:val="28"/>
        </w:rPr>
        <w:t>подседания</w:t>
      </w:r>
      <w:proofErr w:type="spellEnd"/>
      <w:r>
        <w:rPr>
          <w:rFonts w:ascii="Times New Roman" w:hAnsi="Times New Roman"/>
          <w:sz w:val="28"/>
          <w:szCs w:val="28"/>
        </w:rPr>
        <w:t>, эффективного отталкивания и скольжения, активной постановке лыжных палок, овладению жёсткой системой  рука – туловище. В тренировке широко используется многократное повторение технических элементов в стандартных условиях достижения необходимой согласованности движений по динамическим и кинематическим характеристикам. На этапе углубленной тренировки техническое совершенствование теснейшим образом связано с процессом развития двигательных качеств и уровнем функционального состояния организма лыжника. В этой связи техника должна совершенствоваться при различных состояниях. В том числе и в состоянии компенсированного и явного утомления. В этом случае у лыжника формируется рациональная и лабильная техника с широким спектром компенсаторных колебаний в основных характеристиках структуры движений.</w:t>
      </w:r>
    </w:p>
    <w:p w:rsidR="00042140" w:rsidRDefault="00042140">
      <w:pPr>
        <w:pStyle w:val="afd"/>
        <w:ind w:firstLine="426"/>
        <w:jc w:val="both"/>
      </w:pPr>
    </w:p>
    <w:p w:rsidR="00042140" w:rsidRDefault="00BC6776">
      <w:pPr>
        <w:pStyle w:val="afd"/>
        <w:jc w:val="center"/>
        <w:rPr>
          <w:b/>
          <w:bCs/>
          <w:i/>
          <w:iCs/>
        </w:rPr>
      </w:pPr>
      <w:r>
        <w:rPr>
          <w:b/>
          <w:bCs/>
          <w:i/>
          <w:iCs/>
          <w:sz w:val="28"/>
          <w:szCs w:val="28"/>
        </w:rPr>
        <w:t xml:space="preserve">Примерный тематический план теоретической подготовки на </w:t>
      </w:r>
      <w:proofErr w:type="spellStart"/>
      <w:proofErr w:type="gramStart"/>
      <w:r w:rsidR="00B66F26">
        <w:rPr>
          <w:b/>
          <w:bCs/>
          <w:i/>
          <w:iCs/>
          <w:sz w:val="28"/>
          <w:szCs w:val="28"/>
        </w:rPr>
        <w:t>учебно</w:t>
      </w:r>
      <w:proofErr w:type="spellEnd"/>
      <w:r w:rsidR="00B66F26">
        <w:rPr>
          <w:b/>
          <w:bCs/>
          <w:i/>
          <w:iCs/>
          <w:sz w:val="28"/>
          <w:szCs w:val="28"/>
        </w:rPr>
        <w:t xml:space="preserve"> - </w:t>
      </w:r>
      <w:r>
        <w:rPr>
          <w:b/>
          <w:bCs/>
          <w:i/>
          <w:iCs/>
          <w:sz w:val="28"/>
          <w:szCs w:val="28"/>
        </w:rPr>
        <w:t>тренировочном</w:t>
      </w:r>
      <w:proofErr w:type="gramEnd"/>
      <w:r>
        <w:rPr>
          <w:b/>
          <w:bCs/>
          <w:i/>
          <w:iCs/>
          <w:sz w:val="28"/>
          <w:szCs w:val="28"/>
        </w:rPr>
        <w:t xml:space="preserve"> этапе углубленной специализации</w:t>
      </w:r>
    </w:p>
    <w:tbl>
      <w:tblPr>
        <w:tblW w:w="10314" w:type="dxa"/>
        <w:tblLayout w:type="fixed"/>
        <w:tblLook w:val="04A0"/>
      </w:tblPr>
      <w:tblGrid>
        <w:gridCol w:w="661"/>
        <w:gridCol w:w="9653"/>
      </w:tblGrid>
      <w:tr w:rsidR="00042140" w:rsidTr="00082B52">
        <w:trPr>
          <w:cantSplit/>
          <w:trHeight w:val="276"/>
        </w:trPr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40" w:rsidRDefault="00BC6776">
            <w:pPr>
              <w:pStyle w:val="afd"/>
              <w:widowControl w:val="0"/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042140" w:rsidRDefault="00BC6776">
            <w:pPr>
              <w:pStyle w:val="afd"/>
              <w:widowControl w:val="0"/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40" w:rsidRDefault="00BC6776">
            <w:pPr>
              <w:pStyle w:val="afd"/>
              <w:widowControl w:val="0"/>
            </w:pP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</w:tr>
      <w:tr w:rsidR="00042140" w:rsidTr="00082B52">
        <w:trPr>
          <w:cantSplit/>
          <w:trHeight w:val="276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40" w:rsidRDefault="00042140">
            <w:pPr>
              <w:pStyle w:val="afd"/>
              <w:widowControl w:val="0"/>
              <w:snapToGrid w:val="0"/>
            </w:pPr>
          </w:p>
        </w:tc>
        <w:tc>
          <w:tcPr>
            <w:tcW w:w="9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40" w:rsidRDefault="00042140">
            <w:pPr>
              <w:pStyle w:val="afd"/>
              <w:widowControl w:val="0"/>
              <w:snapToGrid w:val="0"/>
            </w:pPr>
          </w:p>
        </w:tc>
      </w:tr>
      <w:tr w:rsidR="00042140" w:rsidTr="00082B52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40" w:rsidRDefault="00BC6776">
            <w:pPr>
              <w:pStyle w:val="afd"/>
              <w:widowControl w:val="0"/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40" w:rsidRDefault="00BC6776">
            <w:pPr>
              <w:pStyle w:val="afd"/>
              <w:widowControl w:val="0"/>
            </w:pPr>
            <w:r>
              <w:rPr>
                <w:rFonts w:ascii="Times New Roman" w:hAnsi="Times New Roman"/>
                <w:sz w:val="28"/>
                <w:szCs w:val="28"/>
              </w:rPr>
              <w:t>Перспективы подготовки юных лыжников ТЭ</w:t>
            </w:r>
          </w:p>
        </w:tc>
      </w:tr>
      <w:tr w:rsidR="00042140" w:rsidTr="00082B52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40" w:rsidRDefault="00BC6776">
            <w:pPr>
              <w:pStyle w:val="afd"/>
              <w:widowControl w:val="0"/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40" w:rsidRDefault="00BC6776">
            <w:pPr>
              <w:pStyle w:val="afd"/>
              <w:widowControl w:val="0"/>
            </w:pPr>
            <w:r>
              <w:rPr>
                <w:rFonts w:ascii="Times New Roman" w:hAnsi="Times New Roman"/>
                <w:sz w:val="28"/>
                <w:szCs w:val="28"/>
              </w:rPr>
              <w:t>Педагогический и врачебный контроль, физические возможности и функциональное состояние организма спортсмена</w:t>
            </w:r>
          </w:p>
        </w:tc>
      </w:tr>
      <w:tr w:rsidR="00042140" w:rsidTr="00082B52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40" w:rsidRDefault="00BC6776">
            <w:pPr>
              <w:pStyle w:val="afd"/>
              <w:widowControl w:val="0"/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40" w:rsidRDefault="00BC6776">
            <w:pPr>
              <w:pStyle w:val="afd"/>
              <w:widowControl w:val="0"/>
            </w:pPr>
            <w:r>
              <w:rPr>
                <w:rFonts w:ascii="Times New Roman" w:hAnsi="Times New Roman"/>
                <w:sz w:val="28"/>
                <w:szCs w:val="28"/>
              </w:rPr>
              <w:t>Основы техники лыжных ходов</w:t>
            </w:r>
          </w:p>
        </w:tc>
      </w:tr>
      <w:tr w:rsidR="00042140" w:rsidTr="00082B52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40" w:rsidRDefault="00BC6776">
            <w:pPr>
              <w:pStyle w:val="afd"/>
              <w:widowControl w:val="0"/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9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40" w:rsidRDefault="00BC6776">
            <w:pPr>
              <w:pStyle w:val="afd"/>
              <w:widowControl w:val="0"/>
            </w:pPr>
            <w:r>
              <w:rPr>
                <w:rFonts w:ascii="Times New Roman" w:hAnsi="Times New Roman"/>
                <w:sz w:val="28"/>
                <w:szCs w:val="28"/>
              </w:rPr>
              <w:t>Основы методики тренировки лыжника-гонщика</w:t>
            </w:r>
          </w:p>
        </w:tc>
      </w:tr>
      <w:tr w:rsidR="00042140" w:rsidTr="00082B52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40" w:rsidRDefault="00042140">
            <w:pPr>
              <w:pStyle w:val="afd"/>
              <w:widowControl w:val="0"/>
              <w:snapToGrid w:val="0"/>
            </w:pPr>
          </w:p>
        </w:tc>
        <w:tc>
          <w:tcPr>
            <w:tcW w:w="9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40" w:rsidRDefault="00BC6776">
            <w:pPr>
              <w:pStyle w:val="afd"/>
              <w:widowControl w:val="0"/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</w:tr>
    </w:tbl>
    <w:p w:rsidR="00042140" w:rsidRDefault="00042140">
      <w:pPr>
        <w:pStyle w:val="afd"/>
        <w:ind w:firstLine="426"/>
      </w:pPr>
    </w:p>
    <w:p w:rsidR="00042140" w:rsidRDefault="00BC6776">
      <w:pPr>
        <w:pStyle w:val="afd"/>
        <w:ind w:firstLine="426"/>
      </w:pPr>
      <w:r>
        <w:rPr>
          <w:rFonts w:ascii="Times New Roman" w:hAnsi="Times New Roman"/>
          <w:sz w:val="28"/>
          <w:szCs w:val="28"/>
        </w:rPr>
        <w:t>ПРОГРАММНЫЙ  МАТЕРИАЛ</w:t>
      </w:r>
    </w:p>
    <w:p w:rsidR="00042140" w:rsidRDefault="00BC6776">
      <w:pPr>
        <w:pStyle w:val="afd"/>
        <w:ind w:firstLine="426"/>
      </w:pPr>
      <w:r>
        <w:rPr>
          <w:rFonts w:ascii="Times New Roman" w:hAnsi="Times New Roman"/>
          <w:i/>
          <w:sz w:val="28"/>
          <w:szCs w:val="28"/>
        </w:rPr>
        <w:t xml:space="preserve">1. Перспективы подготовки юных лыжников ТЭ. </w:t>
      </w:r>
    </w:p>
    <w:p w:rsidR="00042140" w:rsidRDefault="00BC6776">
      <w:pPr>
        <w:pStyle w:val="afd"/>
        <w:ind w:firstLine="426"/>
        <w:jc w:val="both"/>
      </w:pPr>
      <w:r>
        <w:rPr>
          <w:rFonts w:ascii="Times New Roman" w:hAnsi="Times New Roman"/>
          <w:sz w:val="28"/>
          <w:szCs w:val="28"/>
        </w:rPr>
        <w:t xml:space="preserve">Индивидуализация целей и задач на спортивный сезон. Анализ недостатков подготовленности и путей спортивного мастерства лыжников </w:t>
      </w:r>
      <w:proofErr w:type="spellStart"/>
      <w:proofErr w:type="gramStart"/>
      <w:r w:rsidR="00B66F26">
        <w:rPr>
          <w:rFonts w:ascii="Times New Roman" w:hAnsi="Times New Roman"/>
          <w:sz w:val="28"/>
          <w:szCs w:val="28"/>
        </w:rPr>
        <w:t>учебно</w:t>
      </w:r>
      <w:proofErr w:type="spellEnd"/>
      <w:r w:rsidR="00B66F26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тренировочной</w:t>
      </w:r>
      <w:proofErr w:type="gramEnd"/>
      <w:r>
        <w:rPr>
          <w:rFonts w:ascii="Times New Roman" w:hAnsi="Times New Roman"/>
          <w:sz w:val="28"/>
          <w:szCs w:val="28"/>
        </w:rPr>
        <w:t xml:space="preserve"> группы.</w:t>
      </w:r>
    </w:p>
    <w:p w:rsidR="00042140" w:rsidRDefault="00BC6776">
      <w:pPr>
        <w:pStyle w:val="afd"/>
        <w:ind w:firstLine="426"/>
        <w:jc w:val="both"/>
      </w:pPr>
      <w:r>
        <w:rPr>
          <w:rFonts w:ascii="Times New Roman" w:hAnsi="Times New Roman"/>
          <w:i/>
          <w:sz w:val="28"/>
          <w:szCs w:val="28"/>
        </w:rPr>
        <w:t>2. Педагогический и врачебный контроль, физические возможности и функциональное состояние организма спортсмена.</w:t>
      </w:r>
    </w:p>
    <w:p w:rsidR="00042140" w:rsidRDefault="00BC6776" w:rsidP="00B66F26">
      <w:pPr>
        <w:pStyle w:val="afd"/>
        <w:ind w:firstLine="426"/>
        <w:jc w:val="both"/>
        <w:sectPr w:rsidR="00042140">
          <w:type w:val="continuous"/>
          <w:pgSz w:w="11906" w:h="16838"/>
          <w:pgMar w:top="1134" w:right="567" w:bottom="1134" w:left="1134" w:header="0" w:footer="0" w:gutter="0"/>
          <w:cols w:space="720"/>
          <w:formProt w:val="0"/>
          <w:docGrid w:linePitch="299" w:charSpace="8192"/>
        </w:sectPr>
      </w:pPr>
      <w:r>
        <w:rPr>
          <w:rFonts w:ascii="Times New Roman" w:hAnsi="Times New Roman"/>
          <w:sz w:val="28"/>
          <w:szCs w:val="28"/>
        </w:rPr>
        <w:t xml:space="preserve"> Значение комплексного педагогического тестирования и углубленного медико-биологического обследования. Резервы функциональных систем организма и факторы, лимитирующие работоспособность лыжника-гонщика. Анализ динамики физических возможностей и функционального состояния спортсменов </w:t>
      </w:r>
      <w:proofErr w:type="spellStart"/>
      <w:r>
        <w:rPr>
          <w:rFonts w:ascii="Times New Roman" w:hAnsi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r w:rsidR="00B66F26">
        <w:rPr>
          <w:rFonts w:ascii="Times New Roman" w:hAnsi="Times New Roman"/>
          <w:sz w:val="28"/>
          <w:szCs w:val="28"/>
        </w:rPr>
        <w:t xml:space="preserve"> </w:t>
      </w:r>
    </w:p>
    <w:p w:rsidR="00042140" w:rsidRDefault="00BC6776" w:rsidP="00B66F26">
      <w:pPr>
        <w:pStyle w:val="afd"/>
        <w:jc w:val="both"/>
      </w:pPr>
      <w:r>
        <w:rPr>
          <w:rFonts w:ascii="Times New Roman" w:hAnsi="Times New Roman"/>
          <w:sz w:val="28"/>
          <w:szCs w:val="28"/>
        </w:rPr>
        <w:lastRenderedPageBreak/>
        <w:t xml:space="preserve">тренировочной группы в годичном цикле. Особенности энергообеспечения физических упражнений различной интенсивности. Значение разминки и особенности её содержания перед </w:t>
      </w:r>
      <w:proofErr w:type="spellStart"/>
      <w:proofErr w:type="gramStart"/>
      <w:r w:rsidR="00B66F26">
        <w:rPr>
          <w:rFonts w:ascii="Times New Roman" w:hAnsi="Times New Roman"/>
          <w:sz w:val="28"/>
          <w:szCs w:val="28"/>
        </w:rPr>
        <w:t>учебно</w:t>
      </w:r>
      <w:proofErr w:type="spellEnd"/>
      <w:r w:rsidR="00B66F26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тренировочными</w:t>
      </w:r>
      <w:proofErr w:type="gramEnd"/>
      <w:r>
        <w:rPr>
          <w:rFonts w:ascii="Times New Roman" w:hAnsi="Times New Roman"/>
          <w:sz w:val="28"/>
          <w:szCs w:val="28"/>
        </w:rPr>
        <w:t xml:space="preserve"> занятиями различной </w:t>
      </w:r>
      <w:r>
        <w:rPr>
          <w:rFonts w:ascii="Times New Roman" w:hAnsi="Times New Roman"/>
          <w:sz w:val="28"/>
          <w:szCs w:val="28"/>
        </w:rPr>
        <w:lastRenderedPageBreak/>
        <w:t>направленности, контрольными тренировками и соревнованиями. Понятия переутомления и перенапряжения организма.</w:t>
      </w:r>
    </w:p>
    <w:p w:rsidR="00042140" w:rsidRDefault="00BC6776">
      <w:pPr>
        <w:pStyle w:val="afd"/>
        <w:ind w:firstLine="426"/>
        <w:jc w:val="both"/>
      </w:pPr>
      <w:r>
        <w:rPr>
          <w:rFonts w:ascii="Times New Roman" w:hAnsi="Times New Roman"/>
          <w:i/>
          <w:sz w:val="28"/>
          <w:szCs w:val="28"/>
        </w:rPr>
        <w:t>3. Основы техники лыжных ходов.</w:t>
      </w:r>
    </w:p>
    <w:p w:rsidR="00042140" w:rsidRDefault="00BC6776">
      <w:pPr>
        <w:pStyle w:val="afd"/>
        <w:ind w:firstLine="426"/>
        <w:jc w:val="both"/>
      </w:pPr>
      <w:r>
        <w:rPr>
          <w:rFonts w:ascii="Times New Roman" w:hAnsi="Times New Roman"/>
          <w:sz w:val="28"/>
          <w:szCs w:val="28"/>
        </w:rPr>
        <w:t xml:space="preserve">Фазовый состав и структура движений коньковых и классических лыжных ходов (углублённое изучение элементов движения по динамическим и кинематическим характеристикам). Индивидуальный анализ техники лыжников </w:t>
      </w:r>
      <w:proofErr w:type="spellStart"/>
      <w:proofErr w:type="gramStart"/>
      <w:r w:rsidR="00B66F26">
        <w:rPr>
          <w:rFonts w:ascii="Times New Roman" w:hAnsi="Times New Roman"/>
          <w:sz w:val="28"/>
          <w:szCs w:val="28"/>
        </w:rPr>
        <w:t>учебно</w:t>
      </w:r>
      <w:proofErr w:type="spellEnd"/>
      <w:r w:rsidR="00B66F26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тренировочной</w:t>
      </w:r>
      <w:proofErr w:type="gramEnd"/>
      <w:r>
        <w:rPr>
          <w:rFonts w:ascii="Times New Roman" w:hAnsi="Times New Roman"/>
          <w:sz w:val="28"/>
          <w:szCs w:val="28"/>
        </w:rPr>
        <w:t xml:space="preserve">  группы. Типичные ошибки.</w:t>
      </w:r>
    </w:p>
    <w:p w:rsidR="00042140" w:rsidRDefault="00BC6776">
      <w:pPr>
        <w:pStyle w:val="afd"/>
        <w:ind w:firstLine="426"/>
        <w:jc w:val="both"/>
      </w:pPr>
      <w:r>
        <w:rPr>
          <w:rFonts w:ascii="Times New Roman" w:hAnsi="Times New Roman"/>
          <w:i/>
          <w:sz w:val="28"/>
          <w:szCs w:val="28"/>
        </w:rPr>
        <w:t>4. Основы методики тренировки лыжника-гонщика.</w:t>
      </w:r>
    </w:p>
    <w:p w:rsidR="00042140" w:rsidRDefault="00BC6776">
      <w:pPr>
        <w:pStyle w:val="afd"/>
        <w:ind w:firstLine="426"/>
        <w:jc w:val="both"/>
      </w:pPr>
      <w:r>
        <w:rPr>
          <w:rFonts w:ascii="Times New Roman" w:hAnsi="Times New Roman"/>
          <w:sz w:val="28"/>
          <w:szCs w:val="28"/>
        </w:rPr>
        <w:t xml:space="preserve">Основные средства и методы физической подготовки лыжника-гонщика. Общая и специальная физическая подготовка. Объём и интенсивность </w:t>
      </w:r>
      <w:proofErr w:type="spellStart"/>
      <w:proofErr w:type="gramStart"/>
      <w:r w:rsidR="00B66F26">
        <w:rPr>
          <w:rFonts w:ascii="Times New Roman" w:hAnsi="Times New Roman"/>
          <w:sz w:val="28"/>
          <w:szCs w:val="28"/>
        </w:rPr>
        <w:t>учебно</w:t>
      </w:r>
      <w:proofErr w:type="spellEnd"/>
      <w:r w:rsidR="00B66F26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тренировочных</w:t>
      </w:r>
      <w:proofErr w:type="gramEnd"/>
      <w:r>
        <w:rPr>
          <w:rFonts w:ascii="Times New Roman" w:hAnsi="Times New Roman"/>
          <w:sz w:val="28"/>
          <w:szCs w:val="28"/>
        </w:rPr>
        <w:t xml:space="preserve"> нагрузок. Периодизация годичного </w:t>
      </w:r>
      <w:proofErr w:type="spellStart"/>
      <w:proofErr w:type="gramStart"/>
      <w:r w:rsidR="00B66F26">
        <w:rPr>
          <w:rFonts w:ascii="Times New Roman" w:hAnsi="Times New Roman"/>
          <w:sz w:val="28"/>
          <w:szCs w:val="28"/>
        </w:rPr>
        <w:t>учебно</w:t>
      </w:r>
      <w:proofErr w:type="spellEnd"/>
      <w:r w:rsidR="00B66F26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тренировочного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цикла. Динамика </w:t>
      </w:r>
      <w:proofErr w:type="spellStart"/>
      <w:proofErr w:type="gramStart"/>
      <w:r w:rsidR="00B66F26">
        <w:rPr>
          <w:rFonts w:ascii="Times New Roman" w:hAnsi="Times New Roman"/>
          <w:sz w:val="28"/>
          <w:szCs w:val="28"/>
        </w:rPr>
        <w:t>учебно</w:t>
      </w:r>
      <w:proofErr w:type="spellEnd"/>
      <w:r w:rsidR="00B66F26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тренировочных</w:t>
      </w:r>
      <w:proofErr w:type="gramEnd"/>
      <w:r>
        <w:rPr>
          <w:rFonts w:ascii="Times New Roman" w:hAnsi="Times New Roman"/>
          <w:sz w:val="28"/>
          <w:szCs w:val="28"/>
        </w:rPr>
        <w:t xml:space="preserve"> нагрузок различной интенсивности в годичном цикле подготовки. Особенности подготовки в </w:t>
      </w:r>
      <w:proofErr w:type="gramStart"/>
      <w:r>
        <w:rPr>
          <w:rFonts w:ascii="Times New Roman" w:hAnsi="Times New Roman"/>
          <w:sz w:val="28"/>
          <w:szCs w:val="28"/>
        </w:rPr>
        <w:t>подготовительном</w:t>
      </w:r>
      <w:proofErr w:type="gramEnd"/>
      <w:r>
        <w:rPr>
          <w:rFonts w:ascii="Times New Roman" w:hAnsi="Times New Roman"/>
          <w:sz w:val="28"/>
          <w:szCs w:val="28"/>
        </w:rPr>
        <w:t>, соревновательном и переходным периодах годичного цикла.</w:t>
      </w:r>
    </w:p>
    <w:p w:rsidR="00042140" w:rsidRDefault="00BC6776">
      <w:pPr>
        <w:pStyle w:val="afd"/>
        <w:ind w:firstLine="426"/>
        <w:jc w:val="both"/>
      </w:pPr>
      <w:r>
        <w:rPr>
          <w:rFonts w:ascii="Times New Roman" w:hAnsi="Times New Roman"/>
          <w:b/>
          <w:sz w:val="28"/>
          <w:szCs w:val="28"/>
        </w:rPr>
        <w:t>14.4 Задачи и преимущественная направленность на этапах совершенствования спортивного мастерства и высшего спортивного мастерства</w:t>
      </w:r>
    </w:p>
    <w:p w:rsidR="00042140" w:rsidRDefault="00BC6776">
      <w:pPr>
        <w:pStyle w:val="afd"/>
        <w:ind w:firstLine="426"/>
      </w:pPr>
      <w:r>
        <w:rPr>
          <w:rFonts w:ascii="Times New Roman" w:hAnsi="Times New Roman"/>
          <w:i/>
          <w:sz w:val="28"/>
          <w:szCs w:val="28"/>
        </w:rPr>
        <w:t xml:space="preserve">   Задачи и преимущественная направленность тренировки на этапе совершенствования спортивного мастерства:</w:t>
      </w:r>
    </w:p>
    <w:p w:rsidR="00042140" w:rsidRDefault="00BC6776">
      <w:pPr>
        <w:pStyle w:val="afd"/>
        <w:ind w:firstLine="426"/>
      </w:pPr>
      <w:r>
        <w:rPr>
          <w:rFonts w:ascii="Times New Roman" w:hAnsi="Times New Roman"/>
          <w:sz w:val="28"/>
          <w:szCs w:val="28"/>
        </w:rPr>
        <w:t>повышение функциональных возможностей организма спортсменов;</w:t>
      </w:r>
    </w:p>
    <w:p w:rsidR="00042140" w:rsidRDefault="00BC6776">
      <w:pPr>
        <w:pStyle w:val="afd"/>
        <w:ind w:firstLine="426"/>
      </w:pPr>
      <w:r>
        <w:rPr>
          <w:rFonts w:ascii="Times New Roman" w:hAnsi="Times New Roman"/>
          <w:sz w:val="28"/>
          <w:szCs w:val="28"/>
        </w:rPr>
        <w:t>совершенствование общих и специальных физических качеств, технической, тактической и психологической подготовки;</w:t>
      </w:r>
    </w:p>
    <w:p w:rsidR="00042140" w:rsidRDefault="00BC6776">
      <w:pPr>
        <w:pStyle w:val="afd"/>
        <w:ind w:firstLine="426"/>
      </w:pPr>
      <w:r>
        <w:rPr>
          <w:rFonts w:ascii="Times New Roman" w:hAnsi="Times New Roman"/>
          <w:sz w:val="28"/>
          <w:szCs w:val="28"/>
        </w:rPr>
        <w:t>стабильность демонстрации высоких спортивных результатов на региональных и всероссийских официальных спортивных соревнованиях;</w:t>
      </w:r>
    </w:p>
    <w:p w:rsidR="00042140" w:rsidRDefault="00BC6776">
      <w:pPr>
        <w:pStyle w:val="afd"/>
        <w:ind w:firstLine="426"/>
      </w:pPr>
      <w:r>
        <w:rPr>
          <w:rFonts w:ascii="Times New Roman" w:hAnsi="Times New Roman"/>
          <w:sz w:val="28"/>
          <w:szCs w:val="28"/>
        </w:rPr>
        <w:t>поддержание высокого уровня спортивной мотивации;</w:t>
      </w:r>
    </w:p>
    <w:p w:rsidR="00042140" w:rsidRDefault="00BC6776">
      <w:pPr>
        <w:pStyle w:val="afd"/>
        <w:ind w:firstLine="426"/>
      </w:pPr>
      <w:r>
        <w:rPr>
          <w:rFonts w:ascii="Times New Roman" w:hAnsi="Times New Roman"/>
          <w:sz w:val="28"/>
          <w:szCs w:val="28"/>
        </w:rPr>
        <w:t>сохранение здоровья спортсменов.</w:t>
      </w:r>
    </w:p>
    <w:p w:rsidR="00042140" w:rsidRDefault="00BC6776">
      <w:pPr>
        <w:pStyle w:val="afd"/>
        <w:ind w:firstLine="426"/>
        <w:jc w:val="both"/>
      </w:pPr>
      <w:r>
        <w:rPr>
          <w:rFonts w:ascii="Times New Roman" w:hAnsi="Times New Roman"/>
          <w:sz w:val="28"/>
          <w:szCs w:val="28"/>
        </w:rPr>
        <w:t xml:space="preserve">В данном разделе программы раскрываются характерные черты многолетней подготовки спортсменов на этапах спортивного совершенствования и высшего спортивного мастерства. Как известно, уровень спортивного мастерства юных квалифицированных спортсменов тесно связан с их спортивным стажем, оптимальным возрастом начала специализированной подготовки, учетом  возрастных особенностей в процессе многолетней подготовки, достижением определенного уровня  спортивных результатов. Этап спортивного совершенствования в лыжных гонках совпадает с возрастом достижения первых больших успехов (выполнения нормативов кандидата в мастера спорта и мастера спорта). Таким образом, одним из основных направлений тренировки является подготовка и успешное участие в соревнованиях. </w:t>
      </w:r>
    </w:p>
    <w:p w:rsidR="00042140" w:rsidRDefault="00042140">
      <w:pPr>
        <w:sectPr w:rsidR="00042140">
          <w:type w:val="continuous"/>
          <w:pgSz w:w="11906" w:h="16838"/>
          <w:pgMar w:top="1134" w:right="567" w:bottom="1134" w:left="1134" w:header="0" w:footer="0" w:gutter="0"/>
          <w:cols w:space="720"/>
          <w:formProt w:val="0"/>
          <w:docGrid w:linePitch="299" w:charSpace="8192"/>
        </w:sectPr>
      </w:pPr>
    </w:p>
    <w:p w:rsidR="00042140" w:rsidRDefault="00BC6776">
      <w:pPr>
        <w:pStyle w:val="afd"/>
        <w:ind w:firstLine="426"/>
        <w:jc w:val="both"/>
      </w:pPr>
      <w:r>
        <w:rPr>
          <w:rFonts w:ascii="Times New Roman" w:hAnsi="Times New Roman"/>
          <w:sz w:val="28"/>
          <w:szCs w:val="28"/>
        </w:rPr>
        <w:lastRenderedPageBreak/>
        <w:t xml:space="preserve">По сравнению с предыдущими этапами </w:t>
      </w:r>
      <w:proofErr w:type="spellStart"/>
      <w:proofErr w:type="gramStart"/>
      <w:r w:rsidR="00B66F26">
        <w:rPr>
          <w:rFonts w:ascii="Times New Roman" w:hAnsi="Times New Roman"/>
          <w:sz w:val="28"/>
          <w:szCs w:val="28"/>
        </w:rPr>
        <w:t>учебно</w:t>
      </w:r>
      <w:proofErr w:type="spellEnd"/>
      <w:r w:rsidR="00B66F26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тренировочный</w:t>
      </w:r>
      <w:proofErr w:type="gramEnd"/>
      <w:r>
        <w:rPr>
          <w:rFonts w:ascii="Times New Roman" w:hAnsi="Times New Roman"/>
          <w:sz w:val="28"/>
          <w:szCs w:val="28"/>
        </w:rPr>
        <w:t xml:space="preserve"> процесс все более индивидуализируется. Спортсмены используют весь комплекс наиболее эффективных специальных средств, методов и организационных форм тренировки. Важное место в тренировке занимает организационная подготовка на </w:t>
      </w:r>
      <w:proofErr w:type="spellStart"/>
      <w:proofErr w:type="gramStart"/>
      <w:r w:rsidR="00B66F26">
        <w:rPr>
          <w:rFonts w:ascii="Times New Roman" w:hAnsi="Times New Roman"/>
          <w:sz w:val="28"/>
          <w:szCs w:val="28"/>
        </w:rPr>
        <w:t>учебно</w:t>
      </w:r>
      <w:proofErr w:type="spellEnd"/>
      <w:r w:rsidR="00B66F26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тренировочных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r w:rsidR="00B66F26">
        <w:rPr>
          <w:rFonts w:ascii="Times New Roman" w:hAnsi="Times New Roman"/>
          <w:sz w:val="28"/>
          <w:szCs w:val="28"/>
        </w:rPr>
        <w:t>мероприятиях</w:t>
      </w:r>
      <w:r>
        <w:rPr>
          <w:rFonts w:ascii="Times New Roman" w:hAnsi="Times New Roman"/>
          <w:sz w:val="28"/>
          <w:szCs w:val="28"/>
        </w:rPr>
        <w:t xml:space="preserve">, что позволяет значительно увеличить как общее количество </w:t>
      </w:r>
      <w:proofErr w:type="spellStart"/>
      <w:r w:rsidR="00B66F26">
        <w:rPr>
          <w:rFonts w:ascii="Times New Roman" w:hAnsi="Times New Roman"/>
          <w:sz w:val="28"/>
          <w:szCs w:val="28"/>
        </w:rPr>
        <w:t>учебно</w:t>
      </w:r>
      <w:proofErr w:type="spellEnd"/>
      <w:r w:rsidR="00B66F26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тренировочных занятий с повышенными нагрузками. Продолжается совершенствование спортивной техники. При этом особое внимание уделяется ее индивидуализации и повышению надежности в экстремальных </w:t>
      </w:r>
      <w:r>
        <w:rPr>
          <w:rFonts w:ascii="Times New Roman" w:hAnsi="Times New Roman"/>
          <w:sz w:val="28"/>
          <w:szCs w:val="28"/>
        </w:rPr>
        <w:lastRenderedPageBreak/>
        <w:t>условиях состязаний. Спортсмен должен овладеть всем арсеналом средств и методов ведения тактической борьбы в гонке.</w:t>
      </w:r>
    </w:p>
    <w:p w:rsidR="00042140" w:rsidRDefault="00042140">
      <w:pPr>
        <w:pStyle w:val="afd"/>
        <w:ind w:firstLine="426"/>
        <w:jc w:val="both"/>
      </w:pPr>
    </w:p>
    <w:p w:rsidR="00042140" w:rsidRDefault="00BC6776">
      <w:pPr>
        <w:pStyle w:val="afd"/>
        <w:tabs>
          <w:tab w:val="left" w:pos="0"/>
          <w:tab w:val="left" w:pos="1276"/>
        </w:tabs>
        <w:jc w:val="both"/>
        <w:rPr>
          <w:b/>
          <w:bCs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>15.Учебно-тематический план</w:t>
      </w:r>
      <w:bookmarkEnd w:id="2"/>
    </w:p>
    <w:p w:rsidR="00042140" w:rsidRDefault="00042140">
      <w:pPr>
        <w:pStyle w:val="a5"/>
        <w:spacing w:before="5"/>
        <w:contextualSpacing/>
        <w:jc w:val="center"/>
      </w:pPr>
    </w:p>
    <w:tbl>
      <w:tblPr>
        <w:tblStyle w:val="aff3"/>
        <w:tblW w:w="4800" w:type="pct"/>
        <w:jc w:val="center"/>
        <w:tblLayout w:type="fixed"/>
        <w:tblLook w:val="04A0"/>
      </w:tblPr>
      <w:tblGrid>
        <w:gridCol w:w="1042"/>
        <w:gridCol w:w="1950"/>
        <w:gridCol w:w="946"/>
        <w:gridCol w:w="1055"/>
        <w:gridCol w:w="5011"/>
      </w:tblGrid>
      <w:tr w:rsidR="00042140">
        <w:trPr>
          <w:trHeight w:val="20"/>
          <w:jc w:val="center"/>
        </w:trPr>
        <w:tc>
          <w:tcPr>
            <w:tcW w:w="1021" w:type="dxa"/>
            <w:vAlign w:val="center"/>
          </w:tcPr>
          <w:p w:rsidR="00042140" w:rsidRDefault="00BC6776">
            <w:pPr>
              <w:widowControl w:val="0"/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1909" w:type="dxa"/>
            <w:vAlign w:val="center"/>
          </w:tcPr>
          <w:p w:rsidR="00042140" w:rsidRDefault="00BC6776">
            <w:pPr>
              <w:widowControl w:val="0"/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Темы по теоретической подготовке</w:t>
            </w:r>
          </w:p>
        </w:tc>
        <w:tc>
          <w:tcPr>
            <w:tcW w:w="926" w:type="dxa"/>
            <w:vAlign w:val="center"/>
          </w:tcPr>
          <w:p w:rsidR="00042140" w:rsidRDefault="00BC6776">
            <w:pPr>
              <w:widowControl w:val="0"/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времени в год (минут)</w:t>
            </w:r>
          </w:p>
        </w:tc>
        <w:tc>
          <w:tcPr>
            <w:tcW w:w="1033" w:type="dxa"/>
            <w:vAlign w:val="center"/>
          </w:tcPr>
          <w:p w:rsidR="00042140" w:rsidRDefault="00BC6776">
            <w:pPr>
              <w:widowControl w:val="0"/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4907" w:type="dxa"/>
            <w:vAlign w:val="center"/>
          </w:tcPr>
          <w:p w:rsidR="00042140" w:rsidRDefault="00BC6776">
            <w:pPr>
              <w:widowControl w:val="0"/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Краткое содержание</w:t>
            </w:r>
          </w:p>
        </w:tc>
      </w:tr>
      <w:tr w:rsidR="00042140">
        <w:trPr>
          <w:trHeight w:val="20"/>
          <w:jc w:val="center"/>
        </w:trPr>
        <w:tc>
          <w:tcPr>
            <w:tcW w:w="1021" w:type="dxa"/>
            <w:vMerge w:val="restart"/>
            <w:vAlign w:val="center"/>
          </w:tcPr>
          <w:p w:rsidR="00042140" w:rsidRDefault="00BC6776">
            <w:pPr>
              <w:widowControl w:val="0"/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1909" w:type="dxa"/>
            <w:vAlign w:val="center"/>
          </w:tcPr>
          <w:p w:rsidR="00042140" w:rsidRDefault="00BC6776">
            <w:pPr>
              <w:widowControl w:val="0"/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</w:rPr>
              <w:t>Всего на этапе начальной подготовки до одного года обучения/ свыше одного года обучения:</w:t>
            </w:r>
          </w:p>
        </w:tc>
        <w:tc>
          <w:tcPr>
            <w:tcW w:w="926" w:type="dxa"/>
            <w:vAlign w:val="center"/>
          </w:tcPr>
          <w:p w:rsidR="00042140" w:rsidRDefault="00BC6776">
            <w:pPr>
              <w:widowControl w:val="0"/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120/180</w:t>
            </w:r>
          </w:p>
        </w:tc>
        <w:tc>
          <w:tcPr>
            <w:tcW w:w="1033" w:type="dxa"/>
            <w:vAlign w:val="center"/>
          </w:tcPr>
          <w:p w:rsidR="00042140" w:rsidRDefault="00042140">
            <w:pPr>
              <w:widowControl w:val="0"/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4907" w:type="dxa"/>
          </w:tcPr>
          <w:p w:rsidR="00042140" w:rsidRDefault="00042140">
            <w:pPr>
              <w:widowControl w:val="0"/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Calibri" w:eastAsia="Calibri" w:hAnsi="Calibri"/>
              </w:rPr>
            </w:pPr>
          </w:p>
        </w:tc>
      </w:tr>
      <w:tr w:rsidR="00042140">
        <w:trPr>
          <w:trHeight w:val="20"/>
          <w:jc w:val="center"/>
        </w:trPr>
        <w:tc>
          <w:tcPr>
            <w:tcW w:w="1021" w:type="dxa"/>
            <w:vMerge/>
            <w:vAlign w:val="center"/>
          </w:tcPr>
          <w:p w:rsidR="00042140" w:rsidRDefault="00042140">
            <w:pPr>
              <w:widowControl w:val="0"/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909" w:type="dxa"/>
            <w:vAlign w:val="center"/>
          </w:tcPr>
          <w:p w:rsidR="00042140" w:rsidRDefault="00BC6776">
            <w:pPr>
              <w:widowControl w:val="0"/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</w:pPr>
            <w:r>
              <w:rPr>
                <w:rFonts w:ascii="Times New Roman" w:eastAsia="Calibri" w:hAnsi="Times New Roman" w:cs="Times New Roman"/>
              </w:rPr>
              <w:t>История возникновения вида спорта и его развитие</w:t>
            </w:r>
          </w:p>
        </w:tc>
        <w:tc>
          <w:tcPr>
            <w:tcW w:w="926" w:type="dxa"/>
            <w:vAlign w:val="center"/>
          </w:tcPr>
          <w:p w:rsidR="00042140" w:rsidRDefault="00BC6776">
            <w:pPr>
              <w:widowControl w:val="0"/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13/20</w:t>
            </w:r>
          </w:p>
        </w:tc>
        <w:tc>
          <w:tcPr>
            <w:tcW w:w="1033" w:type="dxa"/>
            <w:vAlign w:val="center"/>
          </w:tcPr>
          <w:p w:rsidR="00042140" w:rsidRDefault="00BC6776">
            <w:pPr>
              <w:widowControl w:val="0"/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</w:pPr>
            <w:r>
              <w:rPr>
                <w:rFonts w:ascii="Times New Roman" w:eastAsia="Calibri" w:hAnsi="Times New Roman" w:cs="Times New Roman"/>
              </w:rPr>
              <w:t>сентябрь</w:t>
            </w:r>
          </w:p>
        </w:tc>
        <w:tc>
          <w:tcPr>
            <w:tcW w:w="4907" w:type="dxa"/>
          </w:tcPr>
          <w:p w:rsidR="00042140" w:rsidRDefault="00BC6776">
            <w:pPr>
              <w:widowControl w:val="0"/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</w:pPr>
            <w:r>
              <w:rPr>
                <w:rFonts w:ascii="Times New Roman" w:eastAsia="Calibri" w:hAnsi="Times New Roman" w:cs="Times New Roman"/>
              </w:rPr>
              <w:t>Зарождение и развитие вида спорта. Автобиографии выдающихся спортсменов. Чемпионы и призеры Олимпийских игр.</w:t>
            </w:r>
          </w:p>
        </w:tc>
      </w:tr>
      <w:tr w:rsidR="00042140">
        <w:trPr>
          <w:trHeight w:val="20"/>
          <w:jc w:val="center"/>
        </w:trPr>
        <w:tc>
          <w:tcPr>
            <w:tcW w:w="1021" w:type="dxa"/>
            <w:vMerge/>
            <w:vAlign w:val="center"/>
          </w:tcPr>
          <w:p w:rsidR="00042140" w:rsidRDefault="00042140">
            <w:pPr>
              <w:widowControl w:val="0"/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909" w:type="dxa"/>
            <w:vAlign w:val="center"/>
          </w:tcPr>
          <w:p w:rsidR="00042140" w:rsidRDefault="00BC6776">
            <w:pPr>
              <w:widowControl w:val="0"/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</w:pPr>
            <w:r>
              <w:rPr>
                <w:rFonts w:ascii="Times New Roman" w:eastAsia="Calibri" w:hAnsi="Times New Roman" w:cs="Times New Roman"/>
              </w:rPr>
              <w:t>Физическая культура – важное средство физического развития и укрепления здоровья человека</w:t>
            </w:r>
          </w:p>
        </w:tc>
        <w:tc>
          <w:tcPr>
            <w:tcW w:w="926" w:type="dxa"/>
            <w:vAlign w:val="center"/>
          </w:tcPr>
          <w:p w:rsidR="00042140" w:rsidRDefault="00BC6776">
            <w:pPr>
              <w:widowControl w:val="0"/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13/20</w:t>
            </w:r>
          </w:p>
        </w:tc>
        <w:tc>
          <w:tcPr>
            <w:tcW w:w="1033" w:type="dxa"/>
            <w:vAlign w:val="center"/>
          </w:tcPr>
          <w:p w:rsidR="00042140" w:rsidRDefault="00BC6776">
            <w:pPr>
              <w:widowControl w:val="0"/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</w:pPr>
            <w:r>
              <w:rPr>
                <w:rFonts w:ascii="Times New Roman" w:eastAsia="Calibri" w:hAnsi="Times New Roman" w:cs="Times New Roman"/>
              </w:rPr>
              <w:t>октябрь</w:t>
            </w:r>
          </w:p>
        </w:tc>
        <w:tc>
          <w:tcPr>
            <w:tcW w:w="4907" w:type="dxa"/>
          </w:tcPr>
          <w:p w:rsidR="00042140" w:rsidRDefault="00BC6776">
            <w:pPr>
              <w:widowControl w:val="0"/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</w:pPr>
            <w:r>
              <w:rPr>
                <w:rFonts w:ascii="Times New Roman" w:eastAsia="Calibri" w:hAnsi="Times New Roman" w:cs="Times New Roman"/>
              </w:rPr>
              <w:t>Понятие о физической культуре и спорте. Формы физической культуры. Физическая культура как средство воспитания трудолюбия, организованности, воли, нравственных качеств и жизненно важных умений и навыков.</w:t>
            </w:r>
          </w:p>
        </w:tc>
      </w:tr>
      <w:tr w:rsidR="00042140">
        <w:trPr>
          <w:trHeight w:val="570"/>
          <w:jc w:val="center"/>
        </w:trPr>
        <w:tc>
          <w:tcPr>
            <w:tcW w:w="1021" w:type="dxa"/>
            <w:vMerge/>
            <w:vAlign w:val="center"/>
          </w:tcPr>
          <w:p w:rsidR="00042140" w:rsidRDefault="00042140">
            <w:pPr>
              <w:widowControl w:val="0"/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909" w:type="dxa"/>
            <w:vAlign w:val="center"/>
          </w:tcPr>
          <w:p w:rsidR="00042140" w:rsidRDefault="00BC6776">
            <w:pPr>
              <w:widowControl w:val="0"/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</w:pPr>
            <w:proofErr w:type="gramStart"/>
            <w:r>
              <w:rPr>
                <w:rFonts w:ascii="Times New Roman" w:eastAsia="Calibri" w:hAnsi="Times New Roman" w:cs="Times New Roman"/>
              </w:rPr>
              <w:t>Гигиенические основы физической культуры и спорта, гигиена обучающихся при занятиях физической культурой и спортом</w:t>
            </w:r>
            <w:proofErr w:type="gramEnd"/>
          </w:p>
        </w:tc>
        <w:tc>
          <w:tcPr>
            <w:tcW w:w="926" w:type="dxa"/>
            <w:vAlign w:val="center"/>
          </w:tcPr>
          <w:p w:rsidR="00042140" w:rsidRDefault="00BC6776">
            <w:pPr>
              <w:widowControl w:val="0"/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13/20</w:t>
            </w:r>
          </w:p>
        </w:tc>
        <w:tc>
          <w:tcPr>
            <w:tcW w:w="1033" w:type="dxa"/>
            <w:vAlign w:val="center"/>
          </w:tcPr>
          <w:p w:rsidR="00042140" w:rsidRDefault="00BC6776">
            <w:pPr>
              <w:widowControl w:val="0"/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</w:pPr>
            <w:r>
              <w:rPr>
                <w:rFonts w:ascii="Times New Roman" w:eastAsia="Calibri" w:hAnsi="Times New Roman" w:cs="Times New Roman"/>
              </w:rPr>
              <w:t>ноябрь</w:t>
            </w:r>
          </w:p>
        </w:tc>
        <w:tc>
          <w:tcPr>
            <w:tcW w:w="4907" w:type="dxa"/>
          </w:tcPr>
          <w:p w:rsidR="00042140" w:rsidRDefault="00BC6776">
            <w:pPr>
              <w:widowControl w:val="0"/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</w:pPr>
            <w:r>
              <w:rPr>
                <w:rFonts w:ascii="Times New Roman" w:eastAsia="Calibri" w:hAnsi="Times New Roman" w:cs="Times New Roman"/>
              </w:rPr>
              <w:t>Понятие о гигиене и санитарии. Уход за телом, полостью рта и зубами. Гигиенические требования к одежде и обуви. Соблюдение гигиены на спортивных объектах.</w:t>
            </w:r>
          </w:p>
        </w:tc>
      </w:tr>
      <w:tr w:rsidR="00042140">
        <w:trPr>
          <w:trHeight w:val="20"/>
          <w:jc w:val="center"/>
        </w:trPr>
        <w:tc>
          <w:tcPr>
            <w:tcW w:w="1021" w:type="dxa"/>
            <w:vMerge/>
            <w:vAlign w:val="center"/>
          </w:tcPr>
          <w:p w:rsidR="00042140" w:rsidRDefault="00042140">
            <w:pPr>
              <w:widowControl w:val="0"/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909" w:type="dxa"/>
            <w:vAlign w:val="center"/>
          </w:tcPr>
          <w:p w:rsidR="00042140" w:rsidRDefault="00BC6776">
            <w:pPr>
              <w:widowControl w:val="0"/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</w:pPr>
            <w:r>
              <w:rPr>
                <w:rFonts w:ascii="Times New Roman" w:eastAsia="Calibri" w:hAnsi="Times New Roman" w:cs="Times New Roman"/>
              </w:rPr>
              <w:t>Закаливание организма</w:t>
            </w:r>
          </w:p>
        </w:tc>
        <w:tc>
          <w:tcPr>
            <w:tcW w:w="926" w:type="dxa"/>
            <w:vAlign w:val="center"/>
          </w:tcPr>
          <w:p w:rsidR="00042140" w:rsidRDefault="00BC6776">
            <w:pPr>
              <w:widowControl w:val="0"/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13/20</w:t>
            </w:r>
          </w:p>
        </w:tc>
        <w:tc>
          <w:tcPr>
            <w:tcW w:w="1033" w:type="dxa"/>
            <w:vAlign w:val="center"/>
          </w:tcPr>
          <w:p w:rsidR="00042140" w:rsidRDefault="00BC6776">
            <w:pPr>
              <w:widowControl w:val="0"/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</w:pPr>
            <w:r>
              <w:rPr>
                <w:rFonts w:ascii="Times New Roman" w:eastAsia="Calibri" w:hAnsi="Times New Roman" w:cs="Times New Roman"/>
              </w:rPr>
              <w:t>декабрь</w:t>
            </w:r>
          </w:p>
        </w:tc>
        <w:tc>
          <w:tcPr>
            <w:tcW w:w="4907" w:type="dxa"/>
          </w:tcPr>
          <w:p w:rsidR="00042140" w:rsidRDefault="00BC6776">
            <w:pPr>
              <w:widowControl w:val="0"/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</w:pPr>
            <w:r>
              <w:rPr>
                <w:rFonts w:ascii="Times New Roman" w:eastAsia="Calibri" w:hAnsi="Times New Roman" w:cs="Times New Roman"/>
              </w:rPr>
              <w:t>Знания и основные правила закаливания. Закаливание воздухом, водой, солнцем. Закаливание на занятиях физической культуры и спортом.</w:t>
            </w:r>
          </w:p>
        </w:tc>
      </w:tr>
      <w:tr w:rsidR="00042140">
        <w:trPr>
          <w:trHeight w:val="20"/>
          <w:jc w:val="center"/>
        </w:trPr>
        <w:tc>
          <w:tcPr>
            <w:tcW w:w="1021" w:type="dxa"/>
            <w:vMerge/>
            <w:vAlign w:val="center"/>
          </w:tcPr>
          <w:p w:rsidR="00042140" w:rsidRDefault="00042140">
            <w:pPr>
              <w:widowControl w:val="0"/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909" w:type="dxa"/>
            <w:vAlign w:val="center"/>
          </w:tcPr>
          <w:p w:rsidR="00042140" w:rsidRDefault="00BC6776">
            <w:pPr>
              <w:widowControl w:val="0"/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</w:pPr>
            <w:r>
              <w:rPr>
                <w:rFonts w:ascii="Times New Roman" w:eastAsia="Calibri" w:hAnsi="Times New Roman" w:cs="Times New Roman"/>
              </w:rPr>
              <w:t>Самоконтроль в процессе занятий физической культуры и спортом</w:t>
            </w:r>
          </w:p>
        </w:tc>
        <w:tc>
          <w:tcPr>
            <w:tcW w:w="926" w:type="dxa"/>
            <w:vAlign w:val="center"/>
          </w:tcPr>
          <w:p w:rsidR="00042140" w:rsidRDefault="00BC6776">
            <w:pPr>
              <w:widowControl w:val="0"/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13/20</w:t>
            </w:r>
          </w:p>
        </w:tc>
        <w:tc>
          <w:tcPr>
            <w:tcW w:w="1033" w:type="dxa"/>
            <w:vAlign w:val="center"/>
          </w:tcPr>
          <w:p w:rsidR="00042140" w:rsidRDefault="00BC6776">
            <w:pPr>
              <w:widowControl w:val="0"/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</w:pPr>
            <w:r>
              <w:rPr>
                <w:rFonts w:ascii="Times New Roman" w:eastAsia="Calibri" w:hAnsi="Times New Roman" w:cs="Times New Roman"/>
              </w:rPr>
              <w:t>январь</w:t>
            </w:r>
          </w:p>
        </w:tc>
        <w:tc>
          <w:tcPr>
            <w:tcW w:w="4907" w:type="dxa"/>
          </w:tcPr>
          <w:p w:rsidR="00042140" w:rsidRDefault="00BC6776">
            <w:pPr>
              <w:widowControl w:val="0"/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</w:pPr>
            <w:r>
              <w:rPr>
                <w:rFonts w:ascii="Times New Roman" w:eastAsia="Calibri" w:hAnsi="Times New Roman" w:cs="Times New Roman"/>
              </w:rPr>
              <w:t>Ознакомление с понятием о самоконтроле при занятиях физической культурой и спортом. Дневник самоконтроля. Его формы и содержание. Понятие о травматизме.</w:t>
            </w:r>
          </w:p>
        </w:tc>
      </w:tr>
      <w:tr w:rsidR="00042140">
        <w:trPr>
          <w:trHeight w:val="20"/>
          <w:jc w:val="center"/>
        </w:trPr>
        <w:tc>
          <w:tcPr>
            <w:tcW w:w="1021" w:type="dxa"/>
            <w:vMerge/>
            <w:vAlign w:val="center"/>
          </w:tcPr>
          <w:p w:rsidR="00042140" w:rsidRDefault="00042140">
            <w:pPr>
              <w:widowControl w:val="0"/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909" w:type="dxa"/>
            <w:vAlign w:val="center"/>
          </w:tcPr>
          <w:p w:rsidR="00042140" w:rsidRDefault="00BC6776">
            <w:pPr>
              <w:widowControl w:val="0"/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</w:pPr>
            <w:r>
              <w:rPr>
                <w:rFonts w:ascii="Times New Roman" w:eastAsia="Calibri" w:hAnsi="Times New Roman" w:cs="Times New Roman"/>
              </w:rPr>
              <w:t xml:space="preserve">Теоретические основы обучения базовым элементам техники и </w:t>
            </w:r>
            <w:r>
              <w:rPr>
                <w:rFonts w:ascii="Times New Roman" w:eastAsia="Calibri" w:hAnsi="Times New Roman" w:cs="Times New Roman"/>
              </w:rPr>
              <w:lastRenderedPageBreak/>
              <w:t>тактики вида спорта</w:t>
            </w:r>
          </w:p>
        </w:tc>
        <w:tc>
          <w:tcPr>
            <w:tcW w:w="926" w:type="dxa"/>
            <w:vAlign w:val="center"/>
          </w:tcPr>
          <w:p w:rsidR="00042140" w:rsidRDefault="00BC6776">
            <w:pPr>
              <w:widowControl w:val="0"/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lastRenderedPageBreak/>
              <w:t>≈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13/20</w:t>
            </w:r>
          </w:p>
        </w:tc>
        <w:tc>
          <w:tcPr>
            <w:tcW w:w="1033" w:type="dxa"/>
            <w:vAlign w:val="center"/>
          </w:tcPr>
          <w:p w:rsidR="00042140" w:rsidRDefault="00BC6776">
            <w:pPr>
              <w:widowControl w:val="0"/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</w:pPr>
            <w:r>
              <w:rPr>
                <w:rFonts w:ascii="Times New Roman" w:eastAsia="Calibri" w:hAnsi="Times New Roman" w:cs="Times New Roman"/>
              </w:rPr>
              <w:t>май</w:t>
            </w:r>
          </w:p>
        </w:tc>
        <w:tc>
          <w:tcPr>
            <w:tcW w:w="4907" w:type="dxa"/>
          </w:tcPr>
          <w:p w:rsidR="00042140" w:rsidRDefault="00BC6776">
            <w:pPr>
              <w:widowControl w:val="0"/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</w:pPr>
            <w:r>
              <w:rPr>
                <w:rFonts w:ascii="Times New Roman" w:eastAsia="Calibri" w:hAnsi="Times New Roman" w:cs="Times New Roman"/>
              </w:rPr>
              <w:t>Понятие о технических элементах вида спорта. Теоретические знания по технике их выполнения.</w:t>
            </w:r>
          </w:p>
        </w:tc>
      </w:tr>
      <w:tr w:rsidR="00042140">
        <w:trPr>
          <w:trHeight w:val="20"/>
          <w:jc w:val="center"/>
        </w:trPr>
        <w:tc>
          <w:tcPr>
            <w:tcW w:w="1021" w:type="dxa"/>
            <w:vMerge/>
            <w:vAlign w:val="center"/>
          </w:tcPr>
          <w:p w:rsidR="00042140" w:rsidRDefault="00042140">
            <w:pPr>
              <w:widowControl w:val="0"/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909" w:type="dxa"/>
            <w:vAlign w:val="center"/>
          </w:tcPr>
          <w:p w:rsidR="00042140" w:rsidRDefault="00BC6776">
            <w:pPr>
              <w:widowControl w:val="0"/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</w:pPr>
            <w:r>
              <w:rPr>
                <w:rFonts w:ascii="Times New Roman" w:eastAsia="Calibri" w:hAnsi="Times New Roman" w:cs="Times New Roman"/>
              </w:rPr>
              <w:t>Теоретические основы судейства. Правила вида спорта</w:t>
            </w:r>
          </w:p>
        </w:tc>
        <w:tc>
          <w:tcPr>
            <w:tcW w:w="926" w:type="dxa"/>
            <w:vAlign w:val="center"/>
          </w:tcPr>
          <w:p w:rsidR="00042140" w:rsidRDefault="00BC6776">
            <w:pPr>
              <w:widowControl w:val="0"/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14/20</w:t>
            </w:r>
          </w:p>
        </w:tc>
        <w:tc>
          <w:tcPr>
            <w:tcW w:w="1033" w:type="dxa"/>
            <w:vAlign w:val="center"/>
          </w:tcPr>
          <w:p w:rsidR="00042140" w:rsidRDefault="00BC6776">
            <w:pPr>
              <w:widowControl w:val="0"/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</w:pPr>
            <w:r>
              <w:rPr>
                <w:rFonts w:ascii="Times New Roman" w:eastAsia="Calibri" w:hAnsi="Times New Roman" w:cs="Times New Roman"/>
              </w:rPr>
              <w:t>июнь</w:t>
            </w:r>
          </w:p>
        </w:tc>
        <w:tc>
          <w:tcPr>
            <w:tcW w:w="4907" w:type="dxa"/>
          </w:tcPr>
          <w:p w:rsidR="00042140" w:rsidRDefault="00BC6776">
            <w:pPr>
              <w:widowControl w:val="0"/>
              <w:tabs>
                <w:tab w:val="left" w:pos="5812"/>
              </w:tabs>
              <w:spacing w:after="0" w:line="240" w:lineRule="auto"/>
              <w:contextualSpacing/>
              <w:mirrorIndents/>
              <w:jc w:val="both"/>
            </w:pPr>
            <w:proofErr w:type="spellStart"/>
            <w:r>
              <w:rPr>
                <w:rFonts w:ascii="Times New Roman" w:eastAsia="Calibri" w:hAnsi="Times New Roman" w:cs="Times New Roman"/>
              </w:rPr>
              <w:t>Понятийность</w:t>
            </w:r>
            <w:proofErr w:type="spellEnd"/>
            <w:r>
              <w:rPr>
                <w:rFonts w:ascii="Times New Roman" w:eastAsia="Calibri" w:hAnsi="Times New Roman" w:cs="Times New Roman"/>
              </w:rPr>
              <w:t>. Классификация спортивных соревнований. Команды (жесты) спортивных судей. Положение о спортивном соревновании. Организационная работа по подготовке спортивных соревнований. Состав и обязанности спортивных судейских бригад. Обязанности и права участников спортивных соревнований. Система зачета в спортивных соревнованиях по виду спорта.</w:t>
            </w:r>
          </w:p>
        </w:tc>
      </w:tr>
      <w:tr w:rsidR="00042140">
        <w:trPr>
          <w:trHeight w:val="20"/>
          <w:jc w:val="center"/>
        </w:trPr>
        <w:tc>
          <w:tcPr>
            <w:tcW w:w="1021" w:type="dxa"/>
            <w:vMerge/>
            <w:vAlign w:val="center"/>
          </w:tcPr>
          <w:p w:rsidR="00042140" w:rsidRDefault="00042140">
            <w:pPr>
              <w:widowControl w:val="0"/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909" w:type="dxa"/>
            <w:vAlign w:val="center"/>
          </w:tcPr>
          <w:p w:rsidR="00042140" w:rsidRDefault="00BC6776">
            <w:pPr>
              <w:widowControl w:val="0"/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</w:pPr>
            <w:r>
              <w:rPr>
                <w:rFonts w:ascii="Times New Roman" w:eastAsia="Calibri" w:hAnsi="Times New Roman" w:cs="Times New Roman"/>
              </w:rPr>
              <w:t xml:space="preserve">Режим дня и питание </w:t>
            </w:r>
            <w:proofErr w:type="gramStart"/>
            <w:r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</w:p>
        </w:tc>
        <w:tc>
          <w:tcPr>
            <w:tcW w:w="926" w:type="dxa"/>
            <w:vAlign w:val="center"/>
          </w:tcPr>
          <w:p w:rsidR="00042140" w:rsidRDefault="00BC6776">
            <w:pPr>
              <w:widowControl w:val="0"/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14/20</w:t>
            </w:r>
          </w:p>
        </w:tc>
        <w:tc>
          <w:tcPr>
            <w:tcW w:w="1033" w:type="dxa"/>
            <w:vAlign w:val="center"/>
          </w:tcPr>
          <w:p w:rsidR="00042140" w:rsidRDefault="00BC6776">
            <w:pPr>
              <w:widowControl w:val="0"/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</w:pPr>
            <w:r>
              <w:rPr>
                <w:rFonts w:ascii="Times New Roman" w:eastAsia="Calibri" w:hAnsi="Times New Roman" w:cs="Times New Roman"/>
              </w:rPr>
              <w:t xml:space="preserve">    август</w:t>
            </w:r>
          </w:p>
        </w:tc>
        <w:tc>
          <w:tcPr>
            <w:tcW w:w="4907" w:type="dxa"/>
          </w:tcPr>
          <w:p w:rsidR="00042140" w:rsidRDefault="00BC6776">
            <w:pPr>
              <w:widowControl w:val="0"/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</w:pPr>
            <w:r>
              <w:rPr>
                <w:rFonts w:ascii="Times New Roman" w:eastAsia="Calibri" w:hAnsi="Times New Roman" w:cs="Times New Roman"/>
                <w:shd w:val="clear" w:color="auto" w:fill="FFFFFF"/>
              </w:rPr>
              <w:t>Расписание учебно-тренировочного и учебного процесса. Роль питания в жизнедеятельности. Рациональное, сбалансированное питание.</w:t>
            </w:r>
          </w:p>
        </w:tc>
      </w:tr>
      <w:tr w:rsidR="00042140">
        <w:trPr>
          <w:trHeight w:val="20"/>
          <w:jc w:val="center"/>
        </w:trPr>
        <w:tc>
          <w:tcPr>
            <w:tcW w:w="1021" w:type="dxa"/>
            <w:vMerge/>
            <w:vAlign w:val="center"/>
          </w:tcPr>
          <w:p w:rsidR="00042140" w:rsidRDefault="00042140">
            <w:pPr>
              <w:widowControl w:val="0"/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909" w:type="dxa"/>
            <w:vAlign w:val="center"/>
          </w:tcPr>
          <w:p w:rsidR="00042140" w:rsidRDefault="00BC6776">
            <w:pPr>
              <w:widowControl w:val="0"/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</w:pPr>
            <w:r>
              <w:rPr>
                <w:rFonts w:ascii="Times New Roman" w:eastAsia="Calibri" w:hAnsi="Times New Roman" w:cs="Times New Roman"/>
              </w:rPr>
              <w:t>Оборудование и спортивный инвентарь по виду спорта</w:t>
            </w:r>
          </w:p>
        </w:tc>
        <w:tc>
          <w:tcPr>
            <w:tcW w:w="926" w:type="dxa"/>
            <w:vAlign w:val="center"/>
          </w:tcPr>
          <w:p w:rsidR="00042140" w:rsidRDefault="00BC6776">
            <w:pPr>
              <w:widowControl w:val="0"/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14/20</w:t>
            </w:r>
          </w:p>
        </w:tc>
        <w:tc>
          <w:tcPr>
            <w:tcW w:w="1033" w:type="dxa"/>
            <w:vAlign w:val="center"/>
          </w:tcPr>
          <w:p w:rsidR="00042140" w:rsidRDefault="00BC6776">
            <w:pPr>
              <w:widowControl w:val="0"/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</w:pPr>
            <w:r>
              <w:rPr>
                <w:rFonts w:ascii="Times New Roman" w:eastAsia="Calibri" w:hAnsi="Times New Roman" w:cs="Times New Roman"/>
              </w:rPr>
              <w:t>ноябрь-май</w:t>
            </w:r>
          </w:p>
        </w:tc>
        <w:tc>
          <w:tcPr>
            <w:tcW w:w="4907" w:type="dxa"/>
          </w:tcPr>
          <w:p w:rsidR="00042140" w:rsidRDefault="00BC6776">
            <w:pPr>
              <w:widowControl w:val="0"/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</w:pPr>
            <w:r>
              <w:rPr>
                <w:rFonts w:ascii="Times New Roman" w:eastAsia="Calibri" w:hAnsi="Times New Roman" w:cs="Times New Roman"/>
              </w:rPr>
              <w:t>Правила эксплуатации и безопасного использования оборудования и спортивного инвентаря.</w:t>
            </w:r>
          </w:p>
        </w:tc>
      </w:tr>
      <w:tr w:rsidR="00042140">
        <w:trPr>
          <w:trHeight w:val="20"/>
          <w:jc w:val="center"/>
        </w:trPr>
        <w:tc>
          <w:tcPr>
            <w:tcW w:w="1021" w:type="dxa"/>
            <w:vAlign w:val="center"/>
          </w:tcPr>
          <w:p w:rsidR="00042140" w:rsidRDefault="00042140">
            <w:pPr>
              <w:widowControl w:val="0"/>
              <w:spacing w:after="0" w:line="240" w:lineRule="auto"/>
              <w:contextualSpacing/>
              <w:rPr>
                <w:rFonts w:ascii="Calibri" w:eastAsia="Calibri" w:hAnsi="Calibri"/>
              </w:rPr>
            </w:pPr>
          </w:p>
        </w:tc>
        <w:tc>
          <w:tcPr>
            <w:tcW w:w="1909" w:type="dxa"/>
            <w:vAlign w:val="center"/>
          </w:tcPr>
          <w:p w:rsidR="00042140" w:rsidRDefault="00BC6776">
            <w:pPr>
              <w:widowControl w:val="0"/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</w:pPr>
            <w:r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926" w:type="dxa"/>
            <w:vAlign w:val="center"/>
          </w:tcPr>
          <w:p w:rsidR="00042140" w:rsidRDefault="00BC6776">
            <w:pPr>
              <w:widowControl w:val="0"/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</w:pPr>
            <w:r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1033" w:type="dxa"/>
            <w:vAlign w:val="center"/>
          </w:tcPr>
          <w:p w:rsidR="00042140" w:rsidRDefault="00BC6776">
            <w:pPr>
              <w:widowControl w:val="0"/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</w:pPr>
            <w:r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4907" w:type="dxa"/>
          </w:tcPr>
          <w:p w:rsidR="00042140" w:rsidRDefault="00BC6776">
            <w:pPr>
              <w:widowControl w:val="0"/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</w:pPr>
            <w:r>
              <w:rPr>
                <w:rFonts w:ascii="Times New Roman" w:eastAsia="Calibri" w:hAnsi="Times New Roman" w:cs="Times New Roman"/>
              </w:rPr>
              <w:t>…</w:t>
            </w:r>
          </w:p>
        </w:tc>
      </w:tr>
      <w:tr w:rsidR="00042140">
        <w:trPr>
          <w:trHeight w:val="20"/>
          <w:jc w:val="center"/>
        </w:trPr>
        <w:tc>
          <w:tcPr>
            <w:tcW w:w="1021" w:type="dxa"/>
            <w:vMerge w:val="restart"/>
            <w:vAlign w:val="center"/>
          </w:tcPr>
          <w:p w:rsidR="00042140" w:rsidRDefault="00BC6776">
            <w:pPr>
              <w:widowControl w:val="0"/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Учебно-трениро-вочный</w:t>
            </w:r>
            <w:proofErr w:type="spellEnd"/>
            <w:proofErr w:type="gramEnd"/>
          </w:p>
          <w:p w:rsidR="00042140" w:rsidRDefault="00BC6776">
            <w:pPr>
              <w:widowControl w:val="0"/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</w:pPr>
            <w:r>
              <w:rPr>
                <w:rFonts w:ascii="Times New Roman" w:eastAsia="Calibri" w:hAnsi="Times New Roman" w:cs="Times New Roman"/>
              </w:rPr>
              <w:t xml:space="preserve">этап (этап </w:t>
            </w:r>
            <w:proofErr w:type="gramStart"/>
            <w:r>
              <w:rPr>
                <w:rFonts w:ascii="Times New Roman" w:eastAsia="Calibri" w:hAnsi="Times New Roman" w:cs="Times New Roman"/>
              </w:rPr>
              <w:t>спортивной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специализа-ции</w:t>
            </w:r>
            <w:proofErr w:type="spellEnd"/>
            <w:r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909" w:type="dxa"/>
            <w:vAlign w:val="center"/>
          </w:tcPr>
          <w:p w:rsidR="00042140" w:rsidRDefault="00BC6776">
            <w:pPr>
              <w:widowControl w:val="0"/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</w:rPr>
              <w:t>Всего на учебно-тренировочном этапе до трех лет обучения/ свыше трех лет обучения:</w:t>
            </w:r>
          </w:p>
        </w:tc>
        <w:tc>
          <w:tcPr>
            <w:tcW w:w="926" w:type="dxa"/>
            <w:vAlign w:val="center"/>
          </w:tcPr>
          <w:p w:rsidR="00042140" w:rsidRDefault="00BC6776">
            <w:pPr>
              <w:widowControl w:val="0"/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600/960</w:t>
            </w:r>
          </w:p>
        </w:tc>
        <w:tc>
          <w:tcPr>
            <w:tcW w:w="1033" w:type="dxa"/>
            <w:vAlign w:val="center"/>
          </w:tcPr>
          <w:p w:rsidR="00042140" w:rsidRDefault="00042140">
            <w:pPr>
              <w:widowControl w:val="0"/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4907" w:type="dxa"/>
          </w:tcPr>
          <w:p w:rsidR="00042140" w:rsidRDefault="00042140">
            <w:pPr>
              <w:widowControl w:val="0"/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Calibri" w:eastAsia="Calibri" w:hAnsi="Calibri"/>
              </w:rPr>
            </w:pPr>
          </w:p>
        </w:tc>
      </w:tr>
      <w:tr w:rsidR="00042140">
        <w:trPr>
          <w:trHeight w:val="20"/>
          <w:jc w:val="center"/>
        </w:trPr>
        <w:tc>
          <w:tcPr>
            <w:tcW w:w="1021" w:type="dxa"/>
            <w:vMerge/>
            <w:vAlign w:val="center"/>
          </w:tcPr>
          <w:p w:rsidR="00042140" w:rsidRDefault="00042140">
            <w:pPr>
              <w:widowControl w:val="0"/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909" w:type="dxa"/>
            <w:vAlign w:val="center"/>
          </w:tcPr>
          <w:p w:rsidR="00042140" w:rsidRDefault="00BC6776">
            <w:pPr>
              <w:widowControl w:val="0"/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</w:pPr>
            <w:r>
              <w:rPr>
                <w:rFonts w:ascii="Times New Roman" w:eastAsia="Calibri" w:hAnsi="Times New Roman" w:cs="Times New Roman"/>
              </w:rPr>
              <w:t>Роль и место физической культуры в формировании личностных качеств</w:t>
            </w:r>
          </w:p>
        </w:tc>
        <w:tc>
          <w:tcPr>
            <w:tcW w:w="926" w:type="dxa"/>
            <w:vAlign w:val="center"/>
          </w:tcPr>
          <w:p w:rsidR="00042140" w:rsidRDefault="00BC6776">
            <w:pPr>
              <w:widowControl w:val="0"/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70/107</w:t>
            </w:r>
          </w:p>
        </w:tc>
        <w:tc>
          <w:tcPr>
            <w:tcW w:w="1033" w:type="dxa"/>
            <w:vAlign w:val="center"/>
          </w:tcPr>
          <w:p w:rsidR="00042140" w:rsidRDefault="00BC6776">
            <w:pPr>
              <w:widowControl w:val="0"/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</w:pPr>
            <w:r>
              <w:rPr>
                <w:rFonts w:ascii="Times New Roman" w:eastAsia="Calibri" w:hAnsi="Times New Roman" w:cs="Times New Roman"/>
              </w:rPr>
              <w:t>сентябрь</w:t>
            </w:r>
          </w:p>
        </w:tc>
        <w:tc>
          <w:tcPr>
            <w:tcW w:w="4907" w:type="dxa"/>
          </w:tcPr>
          <w:p w:rsidR="00042140" w:rsidRDefault="00BC6776">
            <w:pPr>
              <w:pStyle w:val="aff"/>
              <w:widowControl w:val="0"/>
              <w:tabs>
                <w:tab w:val="left" w:pos="5812"/>
              </w:tabs>
              <w:spacing w:beforeAutospacing="0" w:after="0" w:afterAutospacing="0"/>
              <w:ind w:left="57"/>
              <w:contextualSpacing/>
              <w:mirrorIndents/>
            </w:pPr>
            <w:r>
              <w:rPr>
                <w:sz w:val="22"/>
                <w:szCs w:val="22"/>
              </w:rPr>
              <w:t>Физическая культура и спорт как социальные феномены. Спорт – явление культурной жизни. Роль физической культуры в формировании личностных качеств человека. Воспитание волевых качеств, уверенности в собственных силах.</w:t>
            </w:r>
          </w:p>
        </w:tc>
      </w:tr>
      <w:tr w:rsidR="00042140">
        <w:trPr>
          <w:trHeight w:val="20"/>
          <w:jc w:val="center"/>
        </w:trPr>
        <w:tc>
          <w:tcPr>
            <w:tcW w:w="1021" w:type="dxa"/>
            <w:vMerge/>
            <w:vAlign w:val="center"/>
          </w:tcPr>
          <w:p w:rsidR="00042140" w:rsidRDefault="00042140">
            <w:pPr>
              <w:widowControl w:val="0"/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Calibri" w:eastAsia="Calibri" w:hAnsi="Calibri"/>
              </w:rPr>
            </w:pPr>
          </w:p>
        </w:tc>
        <w:tc>
          <w:tcPr>
            <w:tcW w:w="1909" w:type="dxa"/>
            <w:vAlign w:val="center"/>
          </w:tcPr>
          <w:p w:rsidR="00042140" w:rsidRDefault="00BC6776">
            <w:pPr>
              <w:widowControl w:val="0"/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</w:pPr>
            <w:r>
              <w:rPr>
                <w:rFonts w:ascii="Times New Roman" w:eastAsia="Calibri" w:hAnsi="Times New Roman" w:cs="Times New Roman"/>
              </w:rPr>
              <w:t>История возникновения олимпийского движения</w:t>
            </w:r>
          </w:p>
        </w:tc>
        <w:tc>
          <w:tcPr>
            <w:tcW w:w="926" w:type="dxa"/>
            <w:vAlign w:val="center"/>
          </w:tcPr>
          <w:p w:rsidR="00042140" w:rsidRDefault="00BC6776">
            <w:pPr>
              <w:widowControl w:val="0"/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70/107</w:t>
            </w:r>
          </w:p>
        </w:tc>
        <w:tc>
          <w:tcPr>
            <w:tcW w:w="1033" w:type="dxa"/>
            <w:vAlign w:val="center"/>
          </w:tcPr>
          <w:p w:rsidR="00042140" w:rsidRDefault="00BC6776">
            <w:pPr>
              <w:widowControl w:val="0"/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</w:pPr>
            <w:r>
              <w:rPr>
                <w:rFonts w:ascii="Times New Roman" w:eastAsia="Calibri" w:hAnsi="Times New Roman" w:cs="Times New Roman"/>
              </w:rPr>
              <w:t>октябрь</w:t>
            </w:r>
          </w:p>
        </w:tc>
        <w:tc>
          <w:tcPr>
            <w:tcW w:w="4907" w:type="dxa"/>
          </w:tcPr>
          <w:p w:rsidR="00042140" w:rsidRDefault="00BC6776">
            <w:pPr>
              <w:pStyle w:val="aff"/>
              <w:widowControl w:val="0"/>
              <w:shd w:val="clear" w:color="auto" w:fill="FFFFFF"/>
              <w:tabs>
                <w:tab w:val="left" w:pos="5812"/>
              </w:tabs>
              <w:spacing w:beforeAutospacing="0" w:after="0" w:afterAutospacing="0"/>
              <w:ind w:left="57"/>
              <w:contextualSpacing/>
              <w:mirrorIndents/>
              <w:jc w:val="both"/>
              <w:textAlignment w:val="baseline"/>
            </w:pPr>
            <w:r>
              <w:rPr>
                <w:sz w:val="22"/>
                <w:szCs w:val="22"/>
              </w:rPr>
              <w:t>Зарождение олимпийского движения.</w:t>
            </w:r>
            <w:r>
              <w:rPr>
                <w:b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</w:rPr>
              <w:t>Возрождение олимпийской идеи. Международный Олимпийский комитет (МОК).</w:t>
            </w:r>
          </w:p>
        </w:tc>
      </w:tr>
      <w:tr w:rsidR="00042140">
        <w:trPr>
          <w:trHeight w:val="20"/>
          <w:jc w:val="center"/>
        </w:trPr>
        <w:tc>
          <w:tcPr>
            <w:tcW w:w="1021" w:type="dxa"/>
            <w:vMerge/>
            <w:vAlign w:val="center"/>
          </w:tcPr>
          <w:p w:rsidR="00042140" w:rsidRDefault="00042140">
            <w:pPr>
              <w:widowControl w:val="0"/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Calibri" w:eastAsia="Calibri" w:hAnsi="Calibri"/>
              </w:rPr>
            </w:pPr>
          </w:p>
        </w:tc>
        <w:tc>
          <w:tcPr>
            <w:tcW w:w="1909" w:type="dxa"/>
            <w:vAlign w:val="center"/>
          </w:tcPr>
          <w:p w:rsidR="00042140" w:rsidRDefault="00BC6776">
            <w:pPr>
              <w:widowControl w:val="0"/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</w:pPr>
            <w:r>
              <w:rPr>
                <w:rFonts w:ascii="Times New Roman" w:eastAsia="Calibri" w:hAnsi="Times New Roman" w:cs="Times New Roman"/>
              </w:rPr>
              <w:t xml:space="preserve">Режим дня и питание </w:t>
            </w:r>
            <w:proofErr w:type="gramStart"/>
            <w:r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</w:p>
        </w:tc>
        <w:tc>
          <w:tcPr>
            <w:tcW w:w="926" w:type="dxa"/>
            <w:vAlign w:val="center"/>
          </w:tcPr>
          <w:p w:rsidR="00042140" w:rsidRDefault="00BC6776">
            <w:pPr>
              <w:widowControl w:val="0"/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70/107</w:t>
            </w:r>
          </w:p>
        </w:tc>
        <w:tc>
          <w:tcPr>
            <w:tcW w:w="1033" w:type="dxa"/>
            <w:vAlign w:val="center"/>
          </w:tcPr>
          <w:p w:rsidR="00042140" w:rsidRDefault="00BC6776">
            <w:pPr>
              <w:widowControl w:val="0"/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</w:pPr>
            <w:r>
              <w:rPr>
                <w:rFonts w:ascii="Times New Roman" w:eastAsia="Calibri" w:hAnsi="Times New Roman" w:cs="Times New Roman"/>
              </w:rPr>
              <w:t>ноябрь</w:t>
            </w:r>
          </w:p>
        </w:tc>
        <w:tc>
          <w:tcPr>
            <w:tcW w:w="4907" w:type="dxa"/>
          </w:tcPr>
          <w:p w:rsidR="00042140" w:rsidRDefault="00BC6776">
            <w:pPr>
              <w:pStyle w:val="aff"/>
              <w:widowControl w:val="0"/>
              <w:shd w:val="clear" w:color="auto" w:fill="FFFFFF"/>
              <w:tabs>
                <w:tab w:val="left" w:pos="5812"/>
              </w:tabs>
              <w:spacing w:beforeAutospacing="0" w:after="0" w:afterAutospacing="0"/>
              <w:ind w:left="57"/>
              <w:contextualSpacing/>
              <w:mirrorIndents/>
              <w:jc w:val="both"/>
              <w:textAlignment w:val="baseline"/>
            </w:pPr>
            <w:r>
              <w:rPr>
                <w:sz w:val="22"/>
                <w:szCs w:val="22"/>
                <w:shd w:val="clear" w:color="auto" w:fill="FFFFFF"/>
              </w:rPr>
              <w:t xml:space="preserve">Расписание учебно-тренировочного и учебного процесса. Роль </w:t>
            </w:r>
            <w:proofErr w:type="gramStart"/>
            <w:r>
              <w:rPr>
                <w:sz w:val="22"/>
                <w:szCs w:val="22"/>
                <w:shd w:val="clear" w:color="auto" w:fill="FFFFFF"/>
              </w:rPr>
              <w:t>питания</w:t>
            </w:r>
            <w:proofErr w:type="gramEnd"/>
            <w:r>
              <w:rPr>
                <w:sz w:val="22"/>
                <w:szCs w:val="22"/>
                <w:shd w:val="clear" w:color="auto" w:fill="FFFFFF"/>
              </w:rPr>
              <w:t xml:space="preserve"> в подготовке обучающихся к</w:t>
            </w:r>
            <w:r>
              <w:t xml:space="preserve"> спортивным</w:t>
            </w:r>
            <w:r>
              <w:rPr>
                <w:sz w:val="22"/>
                <w:szCs w:val="22"/>
                <w:shd w:val="clear" w:color="auto" w:fill="FFFFFF"/>
              </w:rPr>
              <w:t xml:space="preserve"> соревнованиям. Рациональное, сбалансированное питание.</w:t>
            </w:r>
          </w:p>
        </w:tc>
      </w:tr>
      <w:tr w:rsidR="00042140">
        <w:trPr>
          <w:trHeight w:val="1091"/>
          <w:jc w:val="center"/>
        </w:trPr>
        <w:tc>
          <w:tcPr>
            <w:tcW w:w="1021" w:type="dxa"/>
            <w:vMerge/>
            <w:vAlign w:val="center"/>
          </w:tcPr>
          <w:p w:rsidR="00042140" w:rsidRDefault="00042140">
            <w:pPr>
              <w:widowControl w:val="0"/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Calibri" w:eastAsia="Calibri" w:hAnsi="Calibri"/>
              </w:rPr>
            </w:pPr>
          </w:p>
        </w:tc>
        <w:tc>
          <w:tcPr>
            <w:tcW w:w="1909" w:type="dxa"/>
            <w:vAlign w:val="center"/>
          </w:tcPr>
          <w:p w:rsidR="00042140" w:rsidRDefault="00BC6776">
            <w:pPr>
              <w:widowControl w:val="0"/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</w:pPr>
            <w:r>
              <w:rPr>
                <w:rFonts w:ascii="Times New Roman" w:eastAsia="Calibri" w:hAnsi="Times New Roman" w:cs="Times New Roman"/>
              </w:rPr>
              <w:t>Физиологические основы физической культуры</w:t>
            </w:r>
          </w:p>
        </w:tc>
        <w:tc>
          <w:tcPr>
            <w:tcW w:w="926" w:type="dxa"/>
            <w:vAlign w:val="center"/>
          </w:tcPr>
          <w:p w:rsidR="00042140" w:rsidRDefault="00BC6776">
            <w:pPr>
              <w:widowControl w:val="0"/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70/107</w:t>
            </w:r>
          </w:p>
        </w:tc>
        <w:tc>
          <w:tcPr>
            <w:tcW w:w="1033" w:type="dxa"/>
            <w:vAlign w:val="center"/>
          </w:tcPr>
          <w:p w:rsidR="00042140" w:rsidRDefault="00BC6776">
            <w:pPr>
              <w:widowControl w:val="0"/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</w:pPr>
            <w:r>
              <w:rPr>
                <w:rFonts w:ascii="Times New Roman" w:eastAsia="Calibri" w:hAnsi="Times New Roman" w:cs="Times New Roman"/>
              </w:rPr>
              <w:t>декабрь</w:t>
            </w:r>
          </w:p>
        </w:tc>
        <w:tc>
          <w:tcPr>
            <w:tcW w:w="4907" w:type="dxa"/>
          </w:tcPr>
          <w:p w:rsidR="00042140" w:rsidRDefault="00BC6776">
            <w:pPr>
              <w:pStyle w:val="Heading1"/>
              <w:widowControl w:val="0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Спортивная физиология. Классификация различных видов мышечной деятельности. Физиологическая характеристика состояний организма при спортивной деятельности.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Физиологические механизмы развития двигательных навыков.</w:t>
            </w:r>
          </w:p>
        </w:tc>
      </w:tr>
      <w:tr w:rsidR="00042140">
        <w:trPr>
          <w:trHeight w:val="20"/>
          <w:jc w:val="center"/>
        </w:trPr>
        <w:tc>
          <w:tcPr>
            <w:tcW w:w="1021" w:type="dxa"/>
            <w:vMerge/>
            <w:vAlign w:val="center"/>
          </w:tcPr>
          <w:p w:rsidR="00042140" w:rsidRDefault="00042140">
            <w:pPr>
              <w:widowControl w:val="0"/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Calibri" w:eastAsia="Calibri" w:hAnsi="Calibri"/>
              </w:rPr>
            </w:pPr>
          </w:p>
        </w:tc>
        <w:tc>
          <w:tcPr>
            <w:tcW w:w="1909" w:type="dxa"/>
            <w:vAlign w:val="center"/>
          </w:tcPr>
          <w:p w:rsidR="00042140" w:rsidRDefault="00BC6776">
            <w:pPr>
              <w:widowControl w:val="0"/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</w:pPr>
            <w:r>
              <w:rPr>
                <w:rFonts w:ascii="Times New Roman" w:eastAsia="Calibri" w:hAnsi="Times New Roman" w:cs="Times New Roman"/>
              </w:rPr>
              <w:t xml:space="preserve">Учет соревновательной деятельности, самоанализ </w:t>
            </w:r>
            <w:proofErr w:type="gramStart"/>
            <w:r>
              <w:rPr>
                <w:rFonts w:ascii="Times New Roman" w:eastAsia="Calibri" w:hAnsi="Times New Roman" w:cs="Times New Roman"/>
              </w:rPr>
              <w:t>обучающегося</w:t>
            </w:r>
            <w:proofErr w:type="gramEnd"/>
          </w:p>
        </w:tc>
        <w:tc>
          <w:tcPr>
            <w:tcW w:w="926" w:type="dxa"/>
            <w:vAlign w:val="center"/>
          </w:tcPr>
          <w:p w:rsidR="00042140" w:rsidRDefault="00BC6776">
            <w:pPr>
              <w:widowControl w:val="0"/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70/107</w:t>
            </w:r>
          </w:p>
        </w:tc>
        <w:tc>
          <w:tcPr>
            <w:tcW w:w="1033" w:type="dxa"/>
            <w:vAlign w:val="center"/>
          </w:tcPr>
          <w:p w:rsidR="00042140" w:rsidRDefault="00BC6776">
            <w:pPr>
              <w:widowControl w:val="0"/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</w:pPr>
            <w:r>
              <w:rPr>
                <w:rFonts w:ascii="Times New Roman" w:eastAsia="Calibri" w:hAnsi="Times New Roman" w:cs="Times New Roman"/>
              </w:rPr>
              <w:t>январь</w:t>
            </w:r>
          </w:p>
        </w:tc>
        <w:tc>
          <w:tcPr>
            <w:tcW w:w="4907" w:type="dxa"/>
          </w:tcPr>
          <w:p w:rsidR="00042140" w:rsidRDefault="00BC6776">
            <w:pPr>
              <w:widowControl w:val="0"/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</w:pPr>
            <w:r>
              <w:rPr>
                <w:rFonts w:ascii="Times New Roman" w:eastAsia="Calibri" w:hAnsi="Times New Roman" w:cs="Times New Roman"/>
              </w:rPr>
              <w:t>Структура и содержание Дневника обучающегося. Классификация и типы спортивных соревнований.</w:t>
            </w:r>
          </w:p>
        </w:tc>
      </w:tr>
      <w:tr w:rsidR="00042140">
        <w:trPr>
          <w:trHeight w:val="20"/>
          <w:jc w:val="center"/>
        </w:trPr>
        <w:tc>
          <w:tcPr>
            <w:tcW w:w="1021" w:type="dxa"/>
            <w:vMerge/>
            <w:vAlign w:val="center"/>
          </w:tcPr>
          <w:p w:rsidR="00042140" w:rsidRDefault="00042140">
            <w:pPr>
              <w:widowControl w:val="0"/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Calibri" w:eastAsia="Calibri" w:hAnsi="Calibri"/>
              </w:rPr>
            </w:pPr>
          </w:p>
        </w:tc>
        <w:tc>
          <w:tcPr>
            <w:tcW w:w="1909" w:type="dxa"/>
            <w:vAlign w:val="center"/>
          </w:tcPr>
          <w:p w:rsidR="00042140" w:rsidRDefault="00BC6776">
            <w:pPr>
              <w:widowControl w:val="0"/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</w:pPr>
            <w:r>
              <w:rPr>
                <w:rFonts w:ascii="Times New Roman" w:eastAsia="Calibri" w:hAnsi="Times New Roman" w:cs="Times New Roman"/>
              </w:rPr>
              <w:t>Теоретические основы технико-тактической подготовки. Основы техники вида спорта</w:t>
            </w:r>
          </w:p>
        </w:tc>
        <w:tc>
          <w:tcPr>
            <w:tcW w:w="926" w:type="dxa"/>
            <w:vAlign w:val="center"/>
          </w:tcPr>
          <w:p w:rsidR="00042140" w:rsidRDefault="00BC6776">
            <w:pPr>
              <w:widowControl w:val="0"/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70/107</w:t>
            </w:r>
          </w:p>
        </w:tc>
        <w:tc>
          <w:tcPr>
            <w:tcW w:w="1033" w:type="dxa"/>
            <w:vAlign w:val="center"/>
          </w:tcPr>
          <w:p w:rsidR="00042140" w:rsidRDefault="00BC6776">
            <w:pPr>
              <w:widowControl w:val="0"/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</w:pPr>
            <w:r>
              <w:rPr>
                <w:rFonts w:ascii="Times New Roman" w:eastAsia="Calibri" w:hAnsi="Times New Roman" w:cs="Times New Roman"/>
              </w:rPr>
              <w:t>май</w:t>
            </w:r>
          </w:p>
        </w:tc>
        <w:tc>
          <w:tcPr>
            <w:tcW w:w="4907" w:type="dxa"/>
          </w:tcPr>
          <w:p w:rsidR="00042140" w:rsidRDefault="00BC6776">
            <w:pPr>
              <w:widowControl w:val="0"/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</w:pPr>
            <w:proofErr w:type="spellStart"/>
            <w:r>
              <w:rPr>
                <w:rFonts w:ascii="Times New Roman" w:eastAsia="Calibri" w:hAnsi="Times New Roman" w:cs="Times New Roman"/>
              </w:rPr>
              <w:t>Понятийность</w:t>
            </w:r>
            <w:proofErr w:type="spellEnd"/>
            <w:r>
              <w:rPr>
                <w:rFonts w:ascii="Times New Roman" w:eastAsia="Calibri" w:hAnsi="Times New Roman" w:cs="Times New Roman"/>
              </w:rPr>
              <w:t>. Спортивная техника и тактика. Двигательные представления. Методика обучения. Метод использования слова. Значение рациональной техники в достижении высокого спортивного результата.</w:t>
            </w:r>
          </w:p>
        </w:tc>
      </w:tr>
      <w:tr w:rsidR="00042140">
        <w:trPr>
          <w:trHeight w:val="20"/>
          <w:jc w:val="center"/>
        </w:trPr>
        <w:tc>
          <w:tcPr>
            <w:tcW w:w="1021" w:type="dxa"/>
            <w:vMerge/>
            <w:vAlign w:val="center"/>
          </w:tcPr>
          <w:p w:rsidR="00042140" w:rsidRDefault="00042140">
            <w:pPr>
              <w:widowControl w:val="0"/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Calibri" w:eastAsia="Calibri" w:hAnsi="Calibri"/>
              </w:rPr>
            </w:pPr>
          </w:p>
        </w:tc>
        <w:tc>
          <w:tcPr>
            <w:tcW w:w="1909" w:type="dxa"/>
            <w:vAlign w:val="center"/>
          </w:tcPr>
          <w:p w:rsidR="00042140" w:rsidRDefault="00BC6776">
            <w:pPr>
              <w:widowControl w:val="0"/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</w:pPr>
            <w:r>
              <w:rPr>
                <w:rFonts w:ascii="Times New Roman" w:eastAsia="Calibri" w:hAnsi="Times New Roman" w:cs="Times New Roman"/>
              </w:rPr>
              <w:t>Психологическая подготовка</w:t>
            </w:r>
          </w:p>
        </w:tc>
        <w:tc>
          <w:tcPr>
            <w:tcW w:w="926" w:type="dxa"/>
            <w:vAlign w:val="center"/>
          </w:tcPr>
          <w:p w:rsidR="00042140" w:rsidRDefault="00BC6776">
            <w:pPr>
              <w:widowControl w:val="0"/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60/106</w:t>
            </w:r>
          </w:p>
        </w:tc>
        <w:tc>
          <w:tcPr>
            <w:tcW w:w="1033" w:type="dxa"/>
            <w:vAlign w:val="center"/>
          </w:tcPr>
          <w:p w:rsidR="00042140" w:rsidRDefault="00BC6776">
            <w:pPr>
              <w:widowControl w:val="0"/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</w:pPr>
            <w:r>
              <w:rPr>
                <w:rFonts w:ascii="Times New Roman" w:eastAsia="Calibri" w:hAnsi="Times New Roman" w:cs="Times New Roman"/>
              </w:rPr>
              <w:t>сентябр</w:t>
            </w:r>
            <w:proofErr w:type="gramStart"/>
            <w:r>
              <w:rPr>
                <w:rFonts w:ascii="Times New Roman" w:eastAsia="Calibri" w:hAnsi="Times New Roman" w:cs="Times New Roman"/>
              </w:rPr>
              <w:t>ь-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апрель</w:t>
            </w:r>
          </w:p>
        </w:tc>
        <w:tc>
          <w:tcPr>
            <w:tcW w:w="4907" w:type="dxa"/>
          </w:tcPr>
          <w:p w:rsidR="00042140" w:rsidRDefault="00BC6776">
            <w:pPr>
              <w:widowControl w:val="0"/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</w:pPr>
            <w:r>
              <w:rPr>
                <w:rFonts w:ascii="Times New Roman" w:eastAsia="Calibri" w:hAnsi="Times New Roman" w:cs="Times New Roman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</w:t>
            </w:r>
          </w:p>
        </w:tc>
      </w:tr>
      <w:tr w:rsidR="00042140">
        <w:trPr>
          <w:trHeight w:val="20"/>
          <w:jc w:val="center"/>
        </w:trPr>
        <w:tc>
          <w:tcPr>
            <w:tcW w:w="1021" w:type="dxa"/>
            <w:vMerge/>
            <w:vAlign w:val="center"/>
          </w:tcPr>
          <w:p w:rsidR="00042140" w:rsidRDefault="00042140">
            <w:pPr>
              <w:widowControl w:val="0"/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Calibri" w:eastAsia="Calibri" w:hAnsi="Calibri"/>
              </w:rPr>
            </w:pPr>
          </w:p>
        </w:tc>
        <w:tc>
          <w:tcPr>
            <w:tcW w:w="1909" w:type="dxa"/>
            <w:vAlign w:val="center"/>
          </w:tcPr>
          <w:p w:rsidR="00042140" w:rsidRDefault="00BC6776">
            <w:pPr>
              <w:widowControl w:val="0"/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</w:pPr>
            <w:r>
              <w:rPr>
                <w:rFonts w:ascii="Times New Roman" w:eastAsia="Calibri" w:hAnsi="Times New Roman" w:cs="Times New Roman"/>
              </w:rPr>
              <w:t>Оборудование, спортивный инвентарь и экипировка по виду спорта</w:t>
            </w:r>
          </w:p>
        </w:tc>
        <w:tc>
          <w:tcPr>
            <w:tcW w:w="926" w:type="dxa"/>
            <w:vAlign w:val="center"/>
          </w:tcPr>
          <w:p w:rsidR="00042140" w:rsidRDefault="00BC6776">
            <w:pPr>
              <w:widowControl w:val="0"/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60/106</w:t>
            </w:r>
          </w:p>
        </w:tc>
        <w:tc>
          <w:tcPr>
            <w:tcW w:w="1033" w:type="dxa"/>
            <w:vAlign w:val="center"/>
          </w:tcPr>
          <w:p w:rsidR="00042140" w:rsidRDefault="00BC6776">
            <w:pPr>
              <w:widowControl w:val="0"/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</w:pPr>
            <w:r>
              <w:rPr>
                <w:rFonts w:ascii="Times New Roman" w:eastAsia="Calibri" w:hAnsi="Times New Roman" w:cs="Times New Roman"/>
              </w:rPr>
              <w:t>декабрь-май</w:t>
            </w:r>
          </w:p>
        </w:tc>
        <w:tc>
          <w:tcPr>
            <w:tcW w:w="4907" w:type="dxa"/>
          </w:tcPr>
          <w:p w:rsidR="00042140" w:rsidRDefault="00BC6776">
            <w:pPr>
              <w:widowControl w:val="0"/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</w:pPr>
            <w:r>
              <w:rPr>
                <w:rFonts w:ascii="Times New Roman" w:eastAsia="Calibri" w:hAnsi="Times New Roman" w:cs="Times New Roman"/>
              </w:rPr>
              <w:t>Классификация спортивного инвентаря и экипировки для вида спорта, подготовка к эксплуатации, уход и хранение. Подготовка инвентаря и экипировки к спортивным соревнованиям.</w:t>
            </w:r>
          </w:p>
        </w:tc>
      </w:tr>
      <w:tr w:rsidR="00042140">
        <w:trPr>
          <w:trHeight w:val="20"/>
          <w:jc w:val="center"/>
        </w:trPr>
        <w:tc>
          <w:tcPr>
            <w:tcW w:w="1021" w:type="dxa"/>
            <w:vMerge/>
            <w:vAlign w:val="center"/>
          </w:tcPr>
          <w:p w:rsidR="00042140" w:rsidRDefault="00042140">
            <w:pPr>
              <w:widowControl w:val="0"/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Calibri" w:eastAsia="Calibri" w:hAnsi="Calibri"/>
              </w:rPr>
            </w:pPr>
          </w:p>
        </w:tc>
        <w:tc>
          <w:tcPr>
            <w:tcW w:w="1909" w:type="dxa"/>
            <w:vAlign w:val="center"/>
          </w:tcPr>
          <w:p w:rsidR="00042140" w:rsidRDefault="00BC6776">
            <w:pPr>
              <w:widowControl w:val="0"/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</w:pPr>
            <w:r>
              <w:rPr>
                <w:rFonts w:ascii="Times New Roman" w:eastAsia="Calibri" w:hAnsi="Times New Roman" w:cs="Times New Roman"/>
              </w:rPr>
              <w:t>Правила вида спорта</w:t>
            </w:r>
          </w:p>
        </w:tc>
        <w:tc>
          <w:tcPr>
            <w:tcW w:w="926" w:type="dxa"/>
            <w:vAlign w:val="center"/>
          </w:tcPr>
          <w:p w:rsidR="00042140" w:rsidRDefault="00BC6776">
            <w:pPr>
              <w:widowControl w:val="0"/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60/106</w:t>
            </w:r>
          </w:p>
        </w:tc>
        <w:tc>
          <w:tcPr>
            <w:tcW w:w="1033" w:type="dxa"/>
            <w:vAlign w:val="center"/>
          </w:tcPr>
          <w:p w:rsidR="00042140" w:rsidRDefault="00BC6776">
            <w:pPr>
              <w:widowControl w:val="0"/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</w:pPr>
            <w:r>
              <w:rPr>
                <w:rFonts w:ascii="Times New Roman" w:eastAsia="Calibri" w:hAnsi="Times New Roman" w:cs="Times New Roman"/>
              </w:rPr>
              <w:t>декабрь-май</w:t>
            </w:r>
          </w:p>
        </w:tc>
        <w:tc>
          <w:tcPr>
            <w:tcW w:w="4907" w:type="dxa"/>
          </w:tcPr>
          <w:p w:rsidR="00042140" w:rsidRDefault="00BC6776">
            <w:pPr>
              <w:widowControl w:val="0"/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</w:pPr>
            <w:r>
              <w:rPr>
                <w:rFonts w:ascii="Times New Roman" w:eastAsia="Calibri" w:hAnsi="Times New Roman" w:cs="Times New Roman"/>
              </w:rPr>
              <w:t>Деление участников по возрасту и полу. Права и обязанности участников спортивных соревнований. Правила поведения при участии в спортивных соревнованиях.</w:t>
            </w:r>
          </w:p>
        </w:tc>
      </w:tr>
      <w:tr w:rsidR="00042140">
        <w:trPr>
          <w:trHeight w:val="20"/>
          <w:jc w:val="center"/>
        </w:trPr>
        <w:tc>
          <w:tcPr>
            <w:tcW w:w="1021" w:type="dxa"/>
            <w:vAlign w:val="center"/>
          </w:tcPr>
          <w:p w:rsidR="00042140" w:rsidRDefault="00042140">
            <w:pPr>
              <w:widowControl w:val="0"/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Calibri" w:eastAsia="Calibri" w:hAnsi="Calibri"/>
              </w:rPr>
            </w:pPr>
          </w:p>
        </w:tc>
        <w:tc>
          <w:tcPr>
            <w:tcW w:w="1909" w:type="dxa"/>
            <w:vAlign w:val="center"/>
          </w:tcPr>
          <w:p w:rsidR="00042140" w:rsidRDefault="00BC6776">
            <w:pPr>
              <w:widowControl w:val="0"/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</w:pPr>
            <w:r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926" w:type="dxa"/>
            <w:vAlign w:val="center"/>
          </w:tcPr>
          <w:p w:rsidR="00042140" w:rsidRDefault="00BC6776">
            <w:pPr>
              <w:widowControl w:val="0"/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</w:pPr>
            <w:r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1033" w:type="dxa"/>
            <w:vAlign w:val="center"/>
          </w:tcPr>
          <w:p w:rsidR="00042140" w:rsidRDefault="00BC6776">
            <w:pPr>
              <w:widowControl w:val="0"/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</w:pPr>
            <w:r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4907" w:type="dxa"/>
          </w:tcPr>
          <w:p w:rsidR="00042140" w:rsidRDefault="00BC6776">
            <w:pPr>
              <w:widowControl w:val="0"/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</w:pPr>
            <w:r>
              <w:rPr>
                <w:rFonts w:ascii="Times New Roman" w:eastAsia="Calibri" w:hAnsi="Times New Roman" w:cs="Times New Roman"/>
              </w:rPr>
              <w:t>…</w:t>
            </w:r>
          </w:p>
        </w:tc>
      </w:tr>
      <w:tr w:rsidR="00042140">
        <w:trPr>
          <w:trHeight w:val="20"/>
          <w:jc w:val="center"/>
        </w:trPr>
        <w:tc>
          <w:tcPr>
            <w:tcW w:w="1021" w:type="dxa"/>
            <w:vMerge w:val="restart"/>
            <w:vAlign w:val="center"/>
          </w:tcPr>
          <w:p w:rsidR="00042140" w:rsidRDefault="00BC6776">
            <w:pPr>
              <w:widowControl w:val="0"/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</w:pPr>
            <w:r>
              <w:rPr>
                <w:rFonts w:ascii="Times New Roman" w:eastAsia="Calibri" w:hAnsi="Times New Roman" w:cs="Times New Roman"/>
              </w:rPr>
              <w:t xml:space="preserve">Этап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совершен-ствования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 xml:space="preserve"> спортивного мастерства</w:t>
            </w:r>
          </w:p>
        </w:tc>
        <w:tc>
          <w:tcPr>
            <w:tcW w:w="1909" w:type="dxa"/>
            <w:vAlign w:val="center"/>
          </w:tcPr>
          <w:p w:rsidR="00042140" w:rsidRDefault="00BC6776">
            <w:pPr>
              <w:widowControl w:val="0"/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</w:rPr>
              <w:t>Всего на этапе совершенствования спортивного мастерства:</w:t>
            </w:r>
          </w:p>
        </w:tc>
        <w:tc>
          <w:tcPr>
            <w:tcW w:w="926" w:type="dxa"/>
            <w:vAlign w:val="center"/>
          </w:tcPr>
          <w:p w:rsidR="00042140" w:rsidRDefault="00BC6776">
            <w:pPr>
              <w:widowControl w:val="0"/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1200</w:t>
            </w:r>
          </w:p>
        </w:tc>
        <w:tc>
          <w:tcPr>
            <w:tcW w:w="1033" w:type="dxa"/>
            <w:vAlign w:val="center"/>
          </w:tcPr>
          <w:p w:rsidR="00042140" w:rsidRDefault="00042140">
            <w:pPr>
              <w:widowControl w:val="0"/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4907" w:type="dxa"/>
          </w:tcPr>
          <w:p w:rsidR="00042140" w:rsidRDefault="00042140">
            <w:pPr>
              <w:widowControl w:val="0"/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Calibri" w:eastAsia="Calibri" w:hAnsi="Calibri"/>
              </w:rPr>
            </w:pPr>
          </w:p>
        </w:tc>
      </w:tr>
      <w:tr w:rsidR="00042140">
        <w:trPr>
          <w:trHeight w:val="20"/>
          <w:jc w:val="center"/>
        </w:trPr>
        <w:tc>
          <w:tcPr>
            <w:tcW w:w="1021" w:type="dxa"/>
            <w:vMerge/>
            <w:vAlign w:val="center"/>
          </w:tcPr>
          <w:p w:rsidR="00042140" w:rsidRDefault="00042140">
            <w:pPr>
              <w:widowControl w:val="0"/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909" w:type="dxa"/>
            <w:vAlign w:val="center"/>
          </w:tcPr>
          <w:p w:rsidR="00042140" w:rsidRDefault="00BC6776">
            <w:pPr>
              <w:widowControl w:val="0"/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</w:pPr>
            <w:r>
              <w:rPr>
                <w:rFonts w:ascii="Times New Roman" w:eastAsia="Calibri" w:hAnsi="Times New Roman" w:cs="Times New Roman"/>
              </w:rPr>
              <w:t>Олимпийское движение. Роль и место физической культуры в обществе. Состояние современного спорта</w:t>
            </w:r>
          </w:p>
        </w:tc>
        <w:tc>
          <w:tcPr>
            <w:tcW w:w="926" w:type="dxa"/>
            <w:vAlign w:val="center"/>
          </w:tcPr>
          <w:p w:rsidR="00042140" w:rsidRDefault="00BC6776">
            <w:pPr>
              <w:widowControl w:val="0"/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033" w:type="dxa"/>
            <w:vAlign w:val="center"/>
          </w:tcPr>
          <w:p w:rsidR="00042140" w:rsidRDefault="00BC6776">
            <w:pPr>
              <w:widowControl w:val="0"/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</w:pPr>
            <w:r>
              <w:rPr>
                <w:rFonts w:ascii="Times New Roman" w:eastAsia="Calibri" w:hAnsi="Times New Roman" w:cs="Times New Roman"/>
              </w:rPr>
              <w:t>сентябрь</w:t>
            </w:r>
          </w:p>
        </w:tc>
        <w:tc>
          <w:tcPr>
            <w:tcW w:w="4907" w:type="dxa"/>
          </w:tcPr>
          <w:p w:rsidR="00042140" w:rsidRDefault="00BC6776">
            <w:pPr>
              <w:widowControl w:val="0"/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eastAsia="Calibri"/>
              </w:rPr>
            </w:pPr>
            <w:proofErr w:type="spellStart"/>
            <w:r>
              <w:rPr>
                <w:rFonts w:ascii="Times New Roman" w:eastAsia="Calibri" w:hAnsi="Times New Roman" w:cs="Times New Roman"/>
                <w:shd w:val="clear" w:color="auto" w:fill="FFFFFF"/>
              </w:rPr>
              <w:t>Олимпизм</w:t>
            </w:r>
            <w:proofErr w:type="spellEnd"/>
            <w:r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как метафизика спорта. </w:t>
            </w:r>
            <w:proofErr w:type="spellStart"/>
            <w:r>
              <w:rPr>
                <w:rFonts w:ascii="Times New Roman" w:eastAsia="Calibri" w:hAnsi="Times New Roman" w:cs="Times New Roman"/>
                <w:shd w:val="clear" w:color="auto" w:fill="FFFFFF"/>
              </w:rPr>
              <w:t>Социокультурные</w:t>
            </w:r>
            <w:proofErr w:type="spellEnd"/>
            <w:r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процессы в современной России. Влияние </w:t>
            </w:r>
            <w:proofErr w:type="spellStart"/>
            <w:r>
              <w:rPr>
                <w:rFonts w:ascii="Times New Roman" w:eastAsia="Calibri" w:hAnsi="Times New Roman" w:cs="Times New Roman"/>
                <w:shd w:val="clear" w:color="auto" w:fill="FFFFFF"/>
              </w:rPr>
              <w:t>олимпизма</w:t>
            </w:r>
            <w:proofErr w:type="spellEnd"/>
            <w:r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на развитие международных спортивных связей и системы </w:t>
            </w:r>
            <w:r>
              <w:rPr>
                <w:rFonts w:ascii="Times New Roman" w:eastAsia="Calibri" w:hAnsi="Times New Roman" w:cs="Times New Roman"/>
              </w:rPr>
              <w:t xml:space="preserve">спортивных </w:t>
            </w:r>
            <w:r>
              <w:rPr>
                <w:rFonts w:ascii="Times New Roman" w:eastAsia="Calibri" w:hAnsi="Times New Roman" w:cs="Times New Roman"/>
                <w:shd w:val="clear" w:color="auto" w:fill="FFFFFF"/>
              </w:rPr>
              <w:t>соревнований, в том числе, по виду спорта.</w:t>
            </w:r>
          </w:p>
        </w:tc>
      </w:tr>
      <w:tr w:rsidR="00042140">
        <w:trPr>
          <w:trHeight w:val="373"/>
          <w:jc w:val="center"/>
        </w:trPr>
        <w:tc>
          <w:tcPr>
            <w:tcW w:w="1021" w:type="dxa"/>
            <w:vMerge/>
            <w:vAlign w:val="center"/>
          </w:tcPr>
          <w:p w:rsidR="00042140" w:rsidRDefault="00042140">
            <w:pPr>
              <w:widowControl w:val="0"/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909" w:type="dxa"/>
            <w:vAlign w:val="center"/>
          </w:tcPr>
          <w:p w:rsidR="00042140" w:rsidRDefault="00BC6776">
            <w:pPr>
              <w:widowControl w:val="0"/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</w:pPr>
            <w:r>
              <w:rPr>
                <w:rFonts w:ascii="Times New Roman" w:eastAsia="Calibri" w:hAnsi="Times New Roman" w:cs="Times New Roman"/>
              </w:rPr>
              <w:t xml:space="preserve">Профилактика травматизма.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Перетренированность</w:t>
            </w:r>
            <w:proofErr w:type="spellEnd"/>
            <w:r>
              <w:rPr>
                <w:rFonts w:ascii="Times New Roman" w:eastAsia="Calibri" w:hAnsi="Times New Roman" w:cs="Times New Roman"/>
              </w:rPr>
              <w:t>/</w:t>
            </w:r>
            <w:r>
              <w:rPr>
                <w:rFonts w:ascii="Times New Roman" w:eastAsia="Calibri" w:hAnsi="Times New Roman" w:cs="Times New Roman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</w:rPr>
              <w:t>недотренированность</w:t>
            </w:r>
            <w:proofErr w:type="spellEnd"/>
          </w:p>
        </w:tc>
        <w:tc>
          <w:tcPr>
            <w:tcW w:w="926" w:type="dxa"/>
            <w:vAlign w:val="center"/>
          </w:tcPr>
          <w:p w:rsidR="00042140" w:rsidRDefault="00BC6776">
            <w:pPr>
              <w:widowControl w:val="0"/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033" w:type="dxa"/>
            <w:vAlign w:val="center"/>
          </w:tcPr>
          <w:p w:rsidR="00042140" w:rsidRDefault="00BC6776">
            <w:pPr>
              <w:widowControl w:val="0"/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</w:pPr>
            <w:r>
              <w:rPr>
                <w:rFonts w:ascii="Times New Roman" w:eastAsia="Calibri" w:hAnsi="Times New Roman" w:cs="Times New Roman"/>
              </w:rPr>
              <w:t>октябрь</w:t>
            </w:r>
          </w:p>
        </w:tc>
        <w:tc>
          <w:tcPr>
            <w:tcW w:w="4907" w:type="dxa"/>
          </w:tcPr>
          <w:p w:rsidR="00042140" w:rsidRDefault="00BC6776">
            <w:pPr>
              <w:pStyle w:val="Heading1"/>
              <w:widowControl w:val="0"/>
              <w:shd w:val="clear" w:color="auto" w:fill="FFFFFF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textAlignment w:val="baseline"/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Понятие травматизма. Синдром 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перетренированности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». Принципы спортивной подготовки.</w:t>
            </w:r>
          </w:p>
        </w:tc>
      </w:tr>
      <w:tr w:rsidR="00042140">
        <w:trPr>
          <w:trHeight w:val="850"/>
          <w:jc w:val="center"/>
        </w:trPr>
        <w:tc>
          <w:tcPr>
            <w:tcW w:w="1021" w:type="dxa"/>
            <w:vMerge/>
            <w:vAlign w:val="center"/>
          </w:tcPr>
          <w:p w:rsidR="00042140" w:rsidRDefault="00042140">
            <w:pPr>
              <w:widowControl w:val="0"/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Calibri" w:eastAsia="Calibri" w:hAnsi="Calibri"/>
              </w:rPr>
            </w:pPr>
          </w:p>
        </w:tc>
        <w:tc>
          <w:tcPr>
            <w:tcW w:w="1909" w:type="dxa"/>
            <w:vAlign w:val="center"/>
          </w:tcPr>
          <w:p w:rsidR="00042140" w:rsidRDefault="00BC6776">
            <w:pPr>
              <w:widowControl w:val="0"/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</w:pPr>
            <w:r>
              <w:rPr>
                <w:rFonts w:ascii="Times New Roman" w:eastAsia="Calibri" w:hAnsi="Times New Roman" w:cs="Times New Roman"/>
              </w:rPr>
              <w:t xml:space="preserve">Учет соревновательной деятельности, самоанализ </w:t>
            </w:r>
            <w:proofErr w:type="gramStart"/>
            <w:r>
              <w:rPr>
                <w:rFonts w:ascii="Times New Roman" w:eastAsia="Calibri" w:hAnsi="Times New Roman" w:cs="Times New Roman"/>
              </w:rPr>
              <w:t>обучающегося</w:t>
            </w:r>
            <w:proofErr w:type="gramEnd"/>
          </w:p>
        </w:tc>
        <w:tc>
          <w:tcPr>
            <w:tcW w:w="926" w:type="dxa"/>
            <w:vAlign w:val="center"/>
          </w:tcPr>
          <w:p w:rsidR="00042140" w:rsidRDefault="00BC6776">
            <w:pPr>
              <w:widowControl w:val="0"/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033" w:type="dxa"/>
            <w:vAlign w:val="center"/>
          </w:tcPr>
          <w:p w:rsidR="00042140" w:rsidRDefault="00BC6776">
            <w:pPr>
              <w:widowControl w:val="0"/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</w:pPr>
            <w:r>
              <w:rPr>
                <w:rFonts w:ascii="Times New Roman" w:eastAsia="Calibri" w:hAnsi="Times New Roman" w:cs="Times New Roman"/>
              </w:rPr>
              <w:t>ноябрь</w:t>
            </w:r>
          </w:p>
        </w:tc>
        <w:tc>
          <w:tcPr>
            <w:tcW w:w="4907" w:type="dxa"/>
          </w:tcPr>
          <w:p w:rsidR="00042140" w:rsidRDefault="00BC6776">
            <w:pPr>
              <w:widowControl w:val="0"/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</w:pPr>
            <w:r>
              <w:rPr>
                <w:rFonts w:ascii="Times New Roman" w:eastAsia="Calibri" w:hAnsi="Times New Roman" w:cs="Times New Roman"/>
              </w:rPr>
              <w:t>Индивидуальный план спортивной подготовки. Ведение Дневника обучающегося. Классификация и типы спортивных соревнований. Понятия анализа, самоанализа учебно-тренировочной и соревновательной деятельности.</w:t>
            </w:r>
          </w:p>
        </w:tc>
      </w:tr>
      <w:tr w:rsidR="00042140">
        <w:trPr>
          <w:trHeight w:val="20"/>
          <w:jc w:val="center"/>
        </w:trPr>
        <w:tc>
          <w:tcPr>
            <w:tcW w:w="1021" w:type="dxa"/>
            <w:vMerge/>
            <w:vAlign w:val="center"/>
          </w:tcPr>
          <w:p w:rsidR="00042140" w:rsidRDefault="00042140">
            <w:pPr>
              <w:widowControl w:val="0"/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Calibri" w:eastAsia="Calibri" w:hAnsi="Calibri"/>
              </w:rPr>
            </w:pPr>
          </w:p>
        </w:tc>
        <w:tc>
          <w:tcPr>
            <w:tcW w:w="1909" w:type="dxa"/>
            <w:vAlign w:val="center"/>
          </w:tcPr>
          <w:p w:rsidR="00042140" w:rsidRDefault="00BC6776">
            <w:pPr>
              <w:widowControl w:val="0"/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</w:pPr>
            <w:r>
              <w:rPr>
                <w:rFonts w:ascii="Times New Roman" w:eastAsia="Calibri" w:hAnsi="Times New Roman" w:cs="Times New Roman"/>
              </w:rPr>
              <w:t>Психологическая подготовка</w:t>
            </w:r>
          </w:p>
        </w:tc>
        <w:tc>
          <w:tcPr>
            <w:tcW w:w="926" w:type="dxa"/>
            <w:vAlign w:val="center"/>
          </w:tcPr>
          <w:p w:rsidR="00042140" w:rsidRDefault="00BC6776">
            <w:pPr>
              <w:widowControl w:val="0"/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033" w:type="dxa"/>
            <w:vAlign w:val="center"/>
          </w:tcPr>
          <w:p w:rsidR="00042140" w:rsidRDefault="00BC6776">
            <w:pPr>
              <w:widowControl w:val="0"/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</w:pPr>
            <w:r>
              <w:rPr>
                <w:rFonts w:ascii="Times New Roman" w:eastAsia="Calibri" w:hAnsi="Times New Roman" w:cs="Times New Roman"/>
              </w:rPr>
              <w:t>декабрь</w:t>
            </w:r>
          </w:p>
        </w:tc>
        <w:tc>
          <w:tcPr>
            <w:tcW w:w="4907" w:type="dxa"/>
          </w:tcPr>
          <w:p w:rsidR="00042140" w:rsidRDefault="00BC6776">
            <w:pPr>
              <w:widowControl w:val="0"/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</w:pPr>
            <w:r>
              <w:rPr>
                <w:rFonts w:ascii="Times New Roman" w:eastAsia="Calibri" w:hAnsi="Times New Roman" w:cs="Times New Roman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личности. Классификация средств и методов психологической подготовки обучающихся.</w:t>
            </w:r>
          </w:p>
        </w:tc>
      </w:tr>
      <w:tr w:rsidR="00042140">
        <w:trPr>
          <w:trHeight w:val="20"/>
          <w:jc w:val="center"/>
        </w:trPr>
        <w:tc>
          <w:tcPr>
            <w:tcW w:w="1021" w:type="dxa"/>
            <w:vMerge/>
            <w:vAlign w:val="center"/>
          </w:tcPr>
          <w:p w:rsidR="00042140" w:rsidRDefault="00042140">
            <w:pPr>
              <w:widowControl w:val="0"/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Calibri" w:eastAsia="Calibri" w:hAnsi="Calibri"/>
              </w:rPr>
            </w:pPr>
          </w:p>
        </w:tc>
        <w:tc>
          <w:tcPr>
            <w:tcW w:w="1909" w:type="dxa"/>
            <w:vAlign w:val="center"/>
          </w:tcPr>
          <w:p w:rsidR="00042140" w:rsidRDefault="00BC6776">
            <w:pPr>
              <w:widowControl w:val="0"/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</w:pPr>
            <w:r>
              <w:rPr>
                <w:rFonts w:ascii="Times New Roman" w:eastAsia="Calibri" w:hAnsi="Times New Roman" w:cs="Times New Roman"/>
              </w:rPr>
              <w:t xml:space="preserve">Подготовка </w:t>
            </w:r>
            <w:proofErr w:type="gramStart"/>
            <w:r>
              <w:rPr>
                <w:rFonts w:ascii="Times New Roman" w:eastAsia="Calibri" w:hAnsi="Times New Roman" w:cs="Times New Roman"/>
              </w:rPr>
              <w:t>обучающегося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как многокомпонентный процесс</w:t>
            </w:r>
          </w:p>
        </w:tc>
        <w:tc>
          <w:tcPr>
            <w:tcW w:w="926" w:type="dxa"/>
            <w:vAlign w:val="center"/>
          </w:tcPr>
          <w:p w:rsidR="00042140" w:rsidRDefault="00BC6776">
            <w:pPr>
              <w:widowControl w:val="0"/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033" w:type="dxa"/>
            <w:vAlign w:val="center"/>
          </w:tcPr>
          <w:p w:rsidR="00042140" w:rsidRDefault="00BC6776">
            <w:pPr>
              <w:widowControl w:val="0"/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</w:pPr>
            <w:r>
              <w:rPr>
                <w:rFonts w:ascii="Times New Roman" w:eastAsia="Calibri" w:hAnsi="Times New Roman" w:cs="Times New Roman"/>
              </w:rPr>
              <w:t>январь</w:t>
            </w:r>
          </w:p>
        </w:tc>
        <w:tc>
          <w:tcPr>
            <w:tcW w:w="4907" w:type="dxa"/>
          </w:tcPr>
          <w:p w:rsidR="00042140" w:rsidRDefault="00BC6776">
            <w:pPr>
              <w:widowControl w:val="0"/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Современные </w:t>
            </w:r>
            <w:r>
              <w:rPr>
                <w:rFonts w:ascii="Times New Roman" w:eastAsia="Calibri" w:hAnsi="Times New Roman" w:cs="Times New Roman"/>
              </w:rPr>
              <w:t xml:space="preserve">тенденции совершенствования системы спортивной тренировки. </w:t>
            </w:r>
            <w:r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Спортивные результаты – специфический и интегральный продукт соревновательной деятельности. Система </w:t>
            </w:r>
            <w:r>
              <w:rPr>
                <w:rFonts w:ascii="Times New Roman" w:eastAsia="Calibri" w:hAnsi="Times New Roman" w:cs="Times New Roman"/>
              </w:rPr>
              <w:t xml:space="preserve">спортивных </w:t>
            </w:r>
            <w:r>
              <w:rPr>
                <w:rFonts w:ascii="Times New Roman" w:eastAsia="Calibri" w:hAnsi="Times New Roman" w:cs="Times New Roman"/>
                <w:shd w:val="clear" w:color="auto" w:fill="FFFFFF"/>
              </w:rPr>
              <w:t>соревнований. Система спортивной тренировки. Основные направления спортивной тренировки.</w:t>
            </w:r>
          </w:p>
        </w:tc>
      </w:tr>
      <w:tr w:rsidR="00042140">
        <w:trPr>
          <w:trHeight w:val="20"/>
          <w:jc w:val="center"/>
        </w:trPr>
        <w:tc>
          <w:tcPr>
            <w:tcW w:w="1021" w:type="dxa"/>
            <w:vMerge/>
            <w:vAlign w:val="center"/>
          </w:tcPr>
          <w:p w:rsidR="00042140" w:rsidRDefault="00042140">
            <w:pPr>
              <w:widowControl w:val="0"/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Calibri" w:eastAsia="Calibri" w:hAnsi="Calibri"/>
              </w:rPr>
            </w:pPr>
          </w:p>
        </w:tc>
        <w:tc>
          <w:tcPr>
            <w:tcW w:w="1909" w:type="dxa"/>
            <w:vAlign w:val="center"/>
          </w:tcPr>
          <w:p w:rsidR="00042140" w:rsidRDefault="00BC6776">
            <w:pPr>
              <w:widowControl w:val="0"/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</w:pPr>
            <w:r>
              <w:rPr>
                <w:rFonts w:ascii="Times New Roman" w:eastAsia="Calibri" w:hAnsi="Times New Roman" w:cs="Times New Roman"/>
              </w:rPr>
              <w:t xml:space="preserve">Спортивные соревнования как функциональное и структурное </w:t>
            </w:r>
            <w:r>
              <w:rPr>
                <w:rFonts w:ascii="Times New Roman" w:eastAsia="Calibri" w:hAnsi="Times New Roman" w:cs="Times New Roman"/>
              </w:rPr>
              <w:lastRenderedPageBreak/>
              <w:t>ядро спорта</w:t>
            </w:r>
          </w:p>
        </w:tc>
        <w:tc>
          <w:tcPr>
            <w:tcW w:w="926" w:type="dxa"/>
            <w:vAlign w:val="center"/>
          </w:tcPr>
          <w:p w:rsidR="00042140" w:rsidRDefault="00BC6776">
            <w:pPr>
              <w:widowControl w:val="0"/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lastRenderedPageBreak/>
              <w:t>≈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033" w:type="dxa"/>
            <w:vAlign w:val="center"/>
          </w:tcPr>
          <w:p w:rsidR="00042140" w:rsidRDefault="00BC6776">
            <w:pPr>
              <w:widowControl w:val="0"/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</w:pPr>
            <w:r>
              <w:rPr>
                <w:rFonts w:ascii="Times New Roman" w:eastAsia="Calibri" w:hAnsi="Times New Roman" w:cs="Times New Roman"/>
              </w:rPr>
              <w:t>февраль-май</w:t>
            </w:r>
          </w:p>
        </w:tc>
        <w:tc>
          <w:tcPr>
            <w:tcW w:w="4907" w:type="dxa"/>
          </w:tcPr>
          <w:p w:rsidR="00042140" w:rsidRDefault="00BC6776">
            <w:pPr>
              <w:widowControl w:val="0"/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</w:pPr>
            <w:r>
              <w:rPr>
                <w:rFonts w:ascii="Times New Roman" w:eastAsia="Calibri" w:hAnsi="Times New Roman" w:cs="Times New Roman"/>
              </w:rPr>
              <w:t xml:space="preserve">Основные функции и особенности спортивных соревнований. Общая структура спортивных соревнований. Судейство спортивных соревнований. Спортивные результаты. </w:t>
            </w:r>
            <w:r>
              <w:rPr>
                <w:rFonts w:ascii="Times New Roman" w:eastAsia="Calibri" w:hAnsi="Times New Roman" w:cs="Times New Roman"/>
              </w:rPr>
              <w:lastRenderedPageBreak/>
              <w:t>Классификация спортивных достижений.</w:t>
            </w:r>
          </w:p>
        </w:tc>
      </w:tr>
      <w:tr w:rsidR="00042140">
        <w:trPr>
          <w:trHeight w:val="20"/>
          <w:jc w:val="center"/>
        </w:trPr>
        <w:tc>
          <w:tcPr>
            <w:tcW w:w="1021" w:type="dxa"/>
            <w:vMerge/>
            <w:vAlign w:val="center"/>
          </w:tcPr>
          <w:p w:rsidR="00042140" w:rsidRDefault="00042140">
            <w:pPr>
              <w:widowControl w:val="0"/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Calibri" w:eastAsia="Calibri" w:hAnsi="Calibri"/>
              </w:rPr>
            </w:pPr>
          </w:p>
        </w:tc>
        <w:tc>
          <w:tcPr>
            <w:tcW w:w="1909" w:type="dxa"/>
            <w:vAlign w:val="center"/>
          </w:tcPr>
          <w:p w:rsidR="00042140" w:rsidRDefault="00BC6776">
            <w:pPr>
              <w:widowControl w:val="0"/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</w:pPr>
            <w:r>
              <w:rPr>
                <w:rFonts w:ascii="Times New Roman" w:eastAsia="Calibri" w:hAnsi="Times New Roman" w:cs="Times New Roman"/>
              </w:rPr>
              <w:t>Восстановительные средства и мероприятия</w:t>
            </w:r>
          </w:p>
        </w:tc>
        <w:tc>
          <w:tcPr>
            <w:tcW w:w="1959" w:type="dxa"/>
            <w:gridSpan w:val="2"/>
            <w:vAlign w:val="center"/>
          </w:tcPr>
          <w:p w:rsidR="00042140" w:rsidRDefault="00BC6776">
            <w:pPr>
              <w:widowControl w:val="0"/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</w:pPr>
            <w:r>
              <w:rPr>
                <w:rFonts w:ascii="Times New Roman" w:eastAsia="Calibri" w:hAnsi="Times New Roman" w:cs="Times New Roman"/>
              </w:rPr>
              <w:t>в переходный период спортивной подготовки</w:t>
            </w:r>
          </w:p>
        </w:tc>
        <w:tc>
          <w:tcPr>
            <w:tcW w:w="4907" w:type="dxa"/>
          </w:tcPr>
          <w:p w:rsidR="00042140" w:rsidRDefault="00BC6776">
            <w:pPr>
              <w:widowControl w:val="0"/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</w:pPr>
            <w:r>
              <w:rPr>
                <w:rFonts w:ascii="Times New Roman" w:eastAsia="Calibri" w:hAnsi="Times New Roman" w:cs="Times New Roman"/>
              </w:rPr>
              <w:t xml:space="preserve">Педагогические средства восстановления: рациональное построение учебно-тренировочных занятий; рациональное чередование </w:t>
            </w:r>
            <w:proofErr w:type="spellStart"/>
            <w:proofErr w:type="gramStart"/>
            <w:r w:rsidR="00B66F26">
              <w:rPr>
                <w:rFonts w:ascii="Times New Roman" w:eastAsia="Calibri" w:hAnsi="Times New Roman" w:cs="Times New Roman"/>
              </w:rPr>
              <w:t>учебно</w:t>
            </w:r>
            <w:proofErr w:type="spellEnd"/>
            <w:r w:rsidR="00B66F26">
              <w:rPr>
                <w:rFonts w:ascii="Times New Roman" w:eastAsia="Calibri" w:hAnsi="Times New Roman" w:cs="Times New Roman"/>
              </w:rPr>
              <w:t xml:space="preserve"> - </w:t>
            </w:r>
            <w:r>
              <w:rPr>
                <w:rFonts w:ascii="Times New Roman" w:eastAsia="Calibri" w:hAnsi="Times New Roman" w:cs="Times New Roman"/>
              </w:rPr>
              <w:t>тренировочных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восстановительных средств.</w:t>
            </w:r>
          </w:p>
        </w:tc>
      </w:tr>
      <w:tr w:rsidR="00042140">
        <w:trPr>
          <w:trHeight w:val="20"/>
          <w:jc w:val="center"/>
        </w:trPr>
        <w:tc>
          <w:tcPr>
            <w:tcW w:w="1021" w:type="dxa"/>
            <w:vAlign w:val="center"/>
          </w:tcPr>
          <w:p w:rsidR="00042140" w:rsidRDefault="00042140">
            <w:pPr>
              <w:widowControl w:val="0"/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Calibri" w:eastAsia="Calibri" w:hAnsi="Calibri"/>
              </w:rPr>
            </w:pPr>
          </w:p>
        </w:tc>
        <w:tc>
          <w:tcPr>
            <w:tcW w:w="1909" w:type="dxa"/>
            <w:vAlign w:val="center"/>
          </w:tcPr>
          <w:p w:rsidR="00042140" w:rsidRDefault="00BC6776">
            <w:pPr>
              <w:widowControl w:val="0"/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</w:pPr>
            <w:r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1959" w:type="dxa"/>
            <w:gridSpan w:val="2"/>
            <w:vAlign w:val="center"/>
          </w:tcPr>
          <w:p w:rsidR="00042140" w:rsidRDefault="00BC6776">
            <w:pPr>
              <w:widowControl w:val="0"/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</w:pPr>
            <w:r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4907" w:type="dxa"/>
          </w:tcPr>
          <w:p w:rsidR="00042140" w:rsidRDefault="00BC6776">
            <w:pPr>
              <w:widowControl w:val="0"/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</w:pPr>
            <w:r>
              <w:rPr>
                <w:rFonts w:ascii="Times New Roman" w:eastAsia="Calibri" w:hAnsi="Times New Roman" w:cs="Times New Roman"/>
              </w:rPr>
              <w:t>…</w:t>
            </w:r>
          </w:p>
        </w:tc>
      </w:tr>
      <w:tr w:rsidR="00042140">
        <w:trPr>
          <w:trHeight w:val="296"/>
          <w:jc w:val="center"/>
        </w:trPr>
        <w:tc>
          <w:tcPr>
            <w:tcW w:w="1021" w:type="dxa"/>
            <w:vMerge w:val="restart"/>
            <w:vAlign w:val="center"/>
          </w:tcPr>
          <w:p w:rsidR="00042140" w:rsidRDefault="00BC6776">
            <w:pPr>
              <w:pStyle w:val="Default"/>
              <w:widowControl w:val="0"/>
              <w:tabs>
                <w:tab w:val="left" w:pos="5812"/>
              </w:tabs>
              <w:spacing w:after="160"/>
              <w:ind w:left="57"/>
              <w:contextualSpacing/>
              <w:mirrorIndents/>
              <w:jc w:val="center"/>
            </w:pPr>
            <w:r>
              <w:rPr>
                <w:color w:val="auto"/>
                <w:sz w:val="22"/>
                <w:szCs w:val="22"/>
              </w:rPr>
              <w:t>Этап</w:t>
            </w:r>
          </w:p>
          <w:p w:rsidR="00042140" w:rsidRDefault="00BC6776">
            <w:pPr>
              <w:widowControl w:val="0"/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</w:pPr>
            <w:r>
              <w:rPr>
                <w:rFonts w:ascii="Times New Roman" w:eastAsia="Calibri" w:hAnsi="Times New Roman" w:cs="Times New Roman"/>
              </w:rPr>
              <w:t>высшего спортивного мастерства</w:t>
            </w:r>
          </w:p>
        </w:tc>
        <w:tc>
          <w:tcPr>
            <w:tcW w:w="1909" w:type="dxa"/>
            <w:vAlign w:val="center"/>
          </w:tcPr>
          <w:p w:rsidR="00042140" w:rsidRDefault="00BC6776">
            <w:pPr>
              <w:widowControl w:val="0"/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</w:rPr>
              <w:t>Всего на этапе высшего спортивного мастерства:</w:t>
            </w:r>
          </w:p>
        </w:tc>
        <w:tc>
          <w:tcPr>
            <w:tcW w:w="926" w:type="dxa"/>
            <w:vAlign w:val="center"/>
          </w:tcPr>
          <w:p w:rsidR="00042140" w:rsidRDefault="00BC6776">
            <w:pPr>
              <w:widowControl w:val="0"/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600</w:t>
            </w:r>
          </w:p>
        </w:tc>
        <w:tc>
          <w:tcPr>
            <w:tcW w:w="1033" w:type="dxa"/>
            <w:vAlign w:val="center"/>
          </w:tcPr>
          <w:p w:rsidR="00042140" w:rsidRDefault="00042140">
            <w:pPr>
              <w:widowControl w:val="0"/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4907" w:type="dxa"/>
          </w:tcPr>
          <w:p w:rsidR="00042140" w:rsidRDefault="00042140">
            <w:pPr>
              <w:widowControl w:val="0"/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Calibri" w:eastAsia="Calibri" w:hAnsi="Calibri"/>
              </w:rPr>
            </w:pPr>
          </w:p>
        </w:tc>
      </w:tr>
      <w:tr w:rsidR="00042140">
        <w:trPr>
          <w:trHeight w:val="1012"/>
          <w:jc w:val="center"/>
        </w:trPr>
        <w:tc>
          <w:tcPr>
            <w:tcW w:w="1021" w:type="dxa"/>
            <w:vMerge/>
            <w:vAlign w:val="center"/>
          </w:tcPr>
          <w:p w:rsidR="00042140" w:rsidRDefault="00042140">
            <w:pPr>
              <w:widowControl w:val="0"/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909" w:type="dxa"/>
            <w:vAlign w:val="center"/>
          </w:tcPr>
          <w:p w:rsidR="00042140" w:rsidRDefault="00BC6776">
            <w:pPr>
              <w:widowControl w:val="0"/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</w:pPr>
            <w:r>
              <w:rPr>
                <w:rFonts w:ascii="Times New Roman" w:eastAsia="Calibri" w:hAnsi="Times New Roman" w:cs="Times New Roman"/>
              </w:rPr>
              <w:t>Физическое, патриотическое, нравственное, правовое и эстетическое воспитание в спорте. Их роль и содержание в спортивной деятельности</w:t>
            </w:r>
          </w:p>
        </w:tc>
        <w:tc>
          <w:tcPr>
            <w:tcW w:w="926" w:type="dxa"/>
            <w:vAlign w:val="center"/>
          </w:tcPr>
          <w:p w:rsidR="00042140" w:rsidRDefault="00BC6776">
            <w:pPr>
              <w:widowControl w:val="0"/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120</w:t>
            </w:r>
          </w:p>
        </w:tc>
        <w:tc>
          <w:tcPr>
            <w:tcW w:w="1033" w:type="dxa"/>
            <w:vAlign w:val="center"/>
          </w:tcPr>
          <w:p w:rsidR="00042140" w:rsidRDefault="00BC6776">
            <w:pPr>
              <w:widowControl w:val="0"/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</w:pPr>
            <w:r>
              <w:rPr>
                <w:rFonts w:ascii="Times New Roman" w:eastAsia="Calibri" w:hAnsi="Times New Roman" w:cs="Times New Roman"/>
              </w:rPr>
              <w:t>сентябрь</w:t>
            </w:r>
          </w:p>
        </w:tc>
        <w:tc>
          <w:tcPr>
            <w:tcW w:w="4907" w:type="dxa"/>
          </w:tcPr>
          <w:p w:rsidR="00042140" w:rsidRDefault="00BC6776">
            <w:pPr>
              <w:pStyle w:val="Heading1"/>
              <w:widowControl w:val="0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Задачи, содержание и пути патриотического, нравственного, правового и эстетического воспитания на занятиях в сфере физической культуры и спорта. Патриотическое и нравственное воспитание. Правовое воспитание. Эстетическое воспитание.</w:t>
            </w:r>
          </w:p>
        </w:tc>
      </w:tr>
      <w:tr w:rsidR="00042140">
        <w:trPr>
          <w:trHeight w:val="20"/>
          <w:jc w:val="center"/>
        </w:trPr>
        <w:tc>
          <w:tcPr>
            <w:tcW w:w="1021" w:type="dxa"/>
            <w:vMerge/>
            <w:vAlign w:val="center"/>
          </w:tcPr>
          <w:p w:rsidR="00042140" w:rsidRDefault="00042140">
            <w:pPr>
              <w:widowControl w:val="0"/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Calibri" w:eastAsia="Calibri" w:hAnsi="Calibri"/>
              </w:rPr>
            </w:pPr>
          </w:p>
        </w:tc>
        <w:tc>
          <w:tcPr>
            <w:tcW w:w="1909" w:type="dxa"/>
            <w:vAlign w:val="center"/>
          </w:tcPr>
          <w:p w:rsidR="00042140" w:rsidRDefault="00BC6776">
            <w:pPr>
              <w:widowControl w:val="0"/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</w:pPr>
            <w:r>
              <w:rPr>
                <w:rFonts w:ascii="Times New Roman" w:eastAsia="Calibri" w:hAnsi="Times New Roman" w:cs="Times New Roman"/>
              </w:rPr>
              <w:t>Социальные функции спорта</w:t>
            </w:r>
          </w:p>
        </w:tc>
        <w:tc>
          <w:tcPr>
            <w:tcW w:w="926" w:type="dxa"/>
            <w:vAlign w:val="center"/>
          </w:tcPr>
          <w:p w:rsidR="00042140" w:rsidRDefault="00BC6776">
            <w:pPr>
              <w:widowControl w:val="0"/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120</w:t>
            </w:r>
          </w:p>
        </w:tc>
        <w:tc>
          <w:tcPr>
            <w:tcW w:w="1033" w:type="dxa"/>
            <w:vAlign w:val="center"/>
          </w:tcPr>
          <w:p w:rsidR="00042140" w:rsidRDefault="00BC6776">
            <w:pPr>
              <w:widowControl w:val="0"/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</w:pPr>
            <w:r>
              <w:rPr>
                <w:rFonts w:ascii="Times New Roman" w:eastAsia="Calibri" w:hAnsi="Times New Roman" w:cs="Times New Roman"/>
              </w:rPr>
              <w:t>октябрь</w:t>
            </w:r>
          </w:p>
        </w:tc>
        <w:tc>
          <w:tcPr>
            <w:tcW w:w="4907" w:type="dxa"/>
          </w:tcPr>
          <w:p w:rsidR="00042140" w:rsidRDefault="00BC6776">
            <w:pPr>
              <w:widowControl w:val="0"/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</w:pPr>
            <w:r>
              <w:rPr>
                <w:rFonts w:ascii="Times New Roman" w:eastAsia="Calibri" w:hAnsi="Times New Roman" w:cs="Times New Roman"/>
              </w:rPr>
              <w:t>Специфические социальные функции спорта (эталонная и эвристическая). Общие социальные функции спорта (воспитательная, оздоровительная, эстетическая функции). Функция социальной интеграции и социализации личности.</w:t>
            </w:r>
          </w:p>
        </w:tc>
      </w:tr>
      <w:tr w:rsidR="00042140">
        <w:trPr>
          <w:trHeight w:val="20"/>
          <w:jc w:val="center"/>
        </w:trPr>
        <w:tc>
          <w:tcPr>
            <w:tcW w:w="1021" w:type="dxa"/>
            <w:vMerge/>
            <w:vAlign w:val="center"/>
          </w:tcPr>
          <w:p w:rsidR="00042140" w:rsidRDefault="00042140">
            <w:pPr>
              <w:widowControl w:val="0"/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Calibri" w:eastAsia="Calibri" w:hAnsi="Calibri"/>
              </w:rPr>
            </w:pPr>
          </w:p>
        </w:tc>
        <w:tc>
          <w:tcPr>
            <w:tcW w:w="1909" w:type="dxa"/>
            <w:vAlign w:val="center"/>
          </w:tcPr>
          <w:p w:rsidR="00042140" w:rsidRDefault="00BC6776">
            <w:pPr>
              <w:widowControl w:val="0"/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</w:pPr>
            <w:r>
              <w:rPr>
                <w:rFonts w:ascii="Times New Roman" w:eastAsia="Calibri" w:hAnsi="Times New Roman" w:cs="Times New Roman"/>
              </w:rPr>
              <w:t xml:space="preserve">Учет соревновательной деятельности, самоанализ </w:t>
            </w:r>
            <w:proofErr w:type="gramStart"/>
            <w:r>
              <w:rPr>
                <w:rFonts w:ascii="Times New Roman" w:eastAsia="Calibri" w:hAnsi="Times New Roman" w:cs="Times New Roman"/>
              </w:rPr>
              <w:t>обучающегося</w:t>
            </w:r>
            <w:proofErr w:type="gramEnd"/>
          </w:p>
        </w:tc>
        <w:tc>
          <w:tcPr>
            <w:tcW w:w="926" w:type="dxa"/>
            <w:vAlign w:val="center"/>
          </w:tcPr>
          <w:p w:rsidR="00042140" w:rsidRDefault="00BC6776">
            <w:pPr>
              <w:widowControl w:val="0"/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120</w:t>
            </w:r>
          </w:p>
        </w:tc>
        <w:tc>
          <w:tcPr>
            <w:tcW w:w="1033" w:type="dxa"/>
            <w:vAlign w:val="center"/>
          </w:tcPr>
          <w:p w:rsidR="00042140" w:rsidRDefault="00BC6776">
            <w:pPr>
              <w:widowControl w:val="0"/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</w:pPr>
            <w:r>
              <w:rPr>
                <w:rFonts w:ascii="Times New Roman" w:eastAsia="Calibri" w:hAnsi="Times New Roman" w:cs="Times New Roman"/>
              </w:rPr>
              <w:t>ноябрь</w:t>
            </w:r>
          </w:p>
        </w:tc>
        <w:tc>
          <w:tcPr>
            <w:tcW w:w="4907" w:type="dxa"/>
          </w:tcPr>
          <w:p w:rsidR="00042140" w:rsidRDefault="00BC6776">
            <w:pPr>
              <w:widowControl w:val="0"/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</w:pPr>
            <w:r>
              <w:rPr>
                <w:rFonts w:ascii="Times New Roman" w:eastAsia="Calibri" w:hAnsi="Times New Roman" w:cs="Times New Roman"/>
              </w:rPr>
              <w:t>Индивидуальный план спортивной подготовки. Ведение Дневника обучающегося. Классификация и типы спортивных соревнований. Понятия анализа, самоанализа учебно-тренировочной и соревновательной деятельности.</w:t>
            </w:r>
          </w:p>
        </w:tc>
      </w:tr>
      <w:tr w:rsidR="00042140">
        <w:trPr>
          <w:trHeight w:val="20"/>
          <w:jc w:val="center"/>
        </w:trPr>
        <w:tc>
          <w:tcPr>
            <w:tcW w:w="1021" w:type="dxa"/>
            <w:vMerge/>
            <w:vAlign w:val="center"/>
          </w:tcPr>
          <w:p w:rsidR="00042140" w:rsidRDefault="00042140">
            <w:pPr>
              <w:widowControl w:val="0"/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Calibri" w:eastAsia="Calibri" w:hAnsi="Calibri"/>
              </w:rPr>
            </w:pPr>
          </w:p>
        </w:tc>
        <w:tc>
          <w:tcPr>
            <w:tcW w:w="1909" w:type="dxa"/>
            <w:vAlign w:val="center"/>
          </w:tcPr>
          <w:p w:rsidR="00042140" w:rsidRDefault="00BC6776">
            <w:pPr>
              <w:widowControl w:val="0"/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</w:pPr>
            <w:r>
              <w:rPr>
                <w:rFonts w:ascii="Times New Roman" w:eastAsia="Calibri" w:hAnsi="Times New Roman" w:cs="Times New Roman"/>
              </w:rPr>
              <w:t xml:space="preserve">Подготовка </w:t>
            </w:r>
            <w:proofErr w:type="gramStart"/>
            <w:r>
              <w:rPr>
                <w:rFonts w:ascii="Times New Roman" w:eastAsia="Calibri" w:hAnsi="Times New Roman" w:cs="Times New Roman"/>
              </w:rPr>
              <w:t>обучающегося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как многокомпонентный процесс</w:t>
            </w:r>
          </w:p>
        </w:tc>
        <w:tc>
          <w:tcPr>
            <w:tcW w:w="926" w:type="dxa"/>
            <w:vAlign w:val="center"/>
          </w:tcPr>
          <w:p w:rsidR="00042140" w:rsidRDefault="00BC6776">
            <w:pPr>
              <w:widowControl w:val="0"/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120</w:t>
            </w:r>
          </w:p>
        </w:tc>
        <w:tc>
          <w:tcPr>
            <w:tcW w:w="1033" w:type="dxa"/>
            <w:vAlign w:val="center"/>
          </w:tcPr>
          <w:p w:rsidR="00042140" w:rsidRDefault="00BC6776">
            <w:pPr>
              <w:widowControl w:val="0"/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</w:pPr>
            <w:r>
              <w:rPr>
                <w:rFonts w:ascii="Times New Roman" w:eastAsia="Calibri" w:hAnsi="Times New Roman" w:cs="Times New Roman"/>
              </w:rPr>
              <w:t>декабрь</w:t>
            </w:r>
          </w:p>
        </w:tc>
        <w:tc>
          <w:tcPr>
            <w:tcW w:w="4907" w:type="dxa"/>
          </w:tcPr>
          <w:p w:rsidR="00042140" w:rsidRDefault="00BC6776">
            <w:pPr>
              <w:widowControl w:val="0"/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</w:rPr>
              <w:t xml:space="preserve">Современные тенденции совершенствования системы спортивной тренировки. </w:t>
            </w:r>
            <w:r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Спортивные результаты – специфический и интегральный продукт соревновательной деятельности. Система </w:t>
            </w:r>
            <w:r>
              <w:rPr>
                <w:rFonts w:ascii="Times New Roman" w:eastAsia="Calibri" w:hAnsi="Times New Roman" w:cs="Times New Roman"/>
              </w:rPr>
              <w:t xml:space="preserve">спортивных </w:t>
            </w:r>
            <w:r>
              <w:rPr>
                <w:rFonts w:ascii="Times New Roman" w:eastAsia="Calibri" w:hAnsi="Times New Roman" w:cs="Times New Roman"/>
                <w:shd w:val="clear" w:color="auto" w:fill="FFFFFF"/>
              </w:rPr>
              <w:t>соревнований. Система спортивной тренировки. Основные направления спортивной тренировки.</w:t>
            </w:r>
          </w:p>
        </w:tc>
      </w:tr>
      <w:tr w:rsidR="00042140">
        <w:trPr>
          <w:trHeight w:val="20"/>
          <w:jc w:val="center"/>
        </w:trPr>
        <w:tc>
          <w:tcPr>
            <w:tcW w:w="1021" w:type="dxa"/>
            <w:vMerge/>
            <w:vAlign w:val="center"/>
          </w:tcPr>
          <w:p w:rsidR="00042140" w:rsidRDefault="00042140">
            <w:pPr>
              <w:widowControl w:val="0"/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Calibri" w:eastAsia="Calibri" w:hAnsi="Calibri"/>
              </w:rPr>
            </w:pPr>
          </w:p>
        </w:tc>
        <w:tc>
          <w:tcPr>
            <w:tcW w:w="1909" w:type="dxa"/>
            <w:vAlign w:val="center"/>
          </w:tcPr>
          <w:p w:rsidR="00042140" w:rsidRDefault="00BC6776">
            <w:pPr>
              <w:widowControl w:val="0"/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</w:pPr>
            <w:r>
              <w:rPr>
                <w:rFonts w:ascii="Times New Roman" w:eastAsia="Calibri" w:hAnsi="Times New Roman" w:cs="Times New Roman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926" w:type="dxa"/>
            <w:vAlign w:val="center"/>
          </w:tcPr>
          <w:p w:rsidR="00042140" w:rsidRDefault="00BC6776">
            <w:pPr>
              <w:widowControl w:val="0"/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120</w:t>
            </w:r>
          </w:p>
        </w:tc>
        <w:tc>
          <w:tcPr>
            <w:tcW w:w="1033" w:type="dxa"/>
            <w:vAlign w:val="center"/>
          </w:tcPr>
          <w:p w:rsidR="00042140" w:rsidRDefault="00BC6776">
            <w:pPr>
              <w:widowControl w:val="0"/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</w:pPr>
            <w:r>
              <w:rPr>
                <w:rFonts w:ascii="Times New Roman" w:eastAsia="Calibri" w:hAnsi="Times New Roman" w:cs="Times New Roman"/>
              </w:rPr>
              <w:t>май</w:t>
            </w:r>
          </w:p>
        </w:tc>
        <w:tc>
          <w:tcPr>
            <w:tcW w:w="4907" w:type="dxa"/>
          </w:tcPr>
          <w:p w:rsidR="00042140" w:rsidRDefault="00BC6776">
            <w:pPr>
              <w:widowControl w:val="0"/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</w:pPr>
            <w:r>
              <w:rPr>
                <w:rFonts w:ascii="Times New Roman" w:eastAsia="Calibri" w:hAnsi="Times New Roman" w:cs="Times New Roman"/>
              </w:rPr>
              <w:t>Основные функции и особенности спортивных соревнований. Общая структура спортивных соревнований. Судейство спортивных соревнований. Спортивные результаты. Классификация спортивных достижений. Сравнительная характеристика некоторых видов спорта, различающихся по результатам соревновательной деятельности</w:t>
            </w:r>
          </w:p>
        </w:tc>
      </w:tr>
      <w:tr w:rsidR="00042140">
        <w:trPr>
          <w:trHeight w:val="20"/>
          <w:jc w:val="center"/>
        </w:trPr>
        <w:tc>
          <w:tcPr>
            <w:tcW w:w="1021" w:type="dxa"/>
            <w:vMerge/>
            <w:vAlign w:val="center"/>
          </w:tcPr>
          <w:p w:rsidR="00042140" w:rsidRDefault="00042140">
            <w:pPr>
              <w:widowControl w:val="0"/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Calibri" w:eastAsia="Calibri" w:hAnsi="Calibri"/>
              </w:rPr>
            </w:pPr>
          </w:p>
        </w:tc>
        <w:tc>
          <w:tcPr>
            <w:tcW w:w="1909" w:type="dxa"/>
            <w:vAlign w:val="center"/>
          </w:tcPr>
          <w:p w:rsidR="00042140" w:rsidRDefault="00BC6776">
            <w:pPr>
              <w:widowControl w:val="0"/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</w:pPr>
            <w:r>
              <w:rPr>
                <w:rFonts w:ascii="Times New Roman" w:eastAsia="Calibri" w:hAnsi="Times New Roman" w:cs="Times New Roman"/>
              </w:rPr>
              <w:t>Восстановительн</w:t>
            </w:r>
            <w:r>
              <w:rPr>
                <w:rFonts w:ascii="Times New Roman" w:eastAsia="Calibri" w:hAnsi="Times New Roman" w:cs="Times New Roman"/>
              </w:rPr>
              <w:lastRenderedPageBreak/>
              <w:t>ые средства и мероприятия</w:t>
            </w:r>
          </w:p>
        </w:tc>
        <w:tc>
          <w:tcPr>
            <w:tcW w:w="1959" w:type="dxa"/>
            <w:gridSpan w:val="2"/>
            <w:vAlign w:val="center"/>
          </w:tcPr>
          <w:p w:rsidR="00042140" w:rsidRDefault="00BC6776">
            <w:pPr>
              <w:widowControl w:val="0"/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в переходный </w:t>
            </w:r>
            <w:r>
              <w:rPr>
                <w:rFonts w:ascii="Times New Roman" w:eastAsia="Calibri" w:hAnsi="Times New Roman" w:cs="Times New Roman"/>
              </w:rPr>
              <w:lastRenderedPageBreak/>
              <w:t>период спортивной подготовки</w:t>
            </w:r>
          </w:p>
        </w:tc>
        <w:tc>
          <w:tcPr>
            <w:tcW w:w="4907" w:type="dxa"/>
          </w:tcPr>
          <w:p w:rsidR="00042140" w:rsidRDefault="00BC6776">
            <w:pPr>
              <w:widowControl w:val="0"/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Педагогические средства восстановления: </w:t>
            </w:r>
            <w:r>
              <w:rPr>
                <w:rFonts w:ascii="Times New Roman" w:eastAsia="Calibri" w:hAnsi="Times New Roman" w:cs="Times New Roman"/>
              </w:rPr>
              <w:lastRenderedPageBreak/>
              <w:t xml:space="preserve">рациональное построение учебно-тренировочных занятий; рациональное чередование </w:t>
            </w:r>
            <w:proofErr w:type="spellStart"/>
            <w:proofErr w:type="gramStart"/>
            <w:r w:rsidR="00B66F26">
              <w:rPr>
                <w:rFonts w:ascii="Times New Roman" w:eastAsia="Calibri" w:hAnsi="Times New Roman" w:cs="Times New Roman"/>
              </w:rPr>
              <w:t>учебно</w:t>
            </w:r>
            <w:proofErr w:type="spellEnd"/>
            <w:r w:rsidR="00B66F26">
              <w:rPr>
                <w:rFonts w:ascii="Times New Roman" w:eastAsia="Calibri" w:hAnsi="Times New Roman" w:cs="Times New Roman"/>
              </w:rPr>
              <w:t xml:space="preserve"> - </w:t>
            </w:r>
            <w:r>
              <w:rPr>
                <w:rFonts w:ascii="Times New Roman" w:eastAsia="Calibri" w:hAnsi="Times New Roman" w:cs="Times New Roman"/>
              </w:rPr>
              <w:t>тренировочных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различных восстановительных средств. Организация восстановительных мероприятий в условиях учебно-тренировочных мероприятий</w:t>
            </w:r>
          </w:p>
        </w:tc>
      </w:tr>
      <w:tr w:rsidR="00042140">
        <w:trPr>
          <w:trHeight w:val="20"/>
          <w:jc w:val="center"/>
        </w:trPr>
        <w:tc>
          <w:tcPr>
            <w:tcW w:w="1021" w:type="dxa"/>
            <w:vAlign w:val="center"/>
          </w:tcPr>
          <w:p w:rsidR="00042140" w:rsidRDefault="00042140">
            <w:pPr>
              <w:widowControl w:val="0"/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Calibri" w:eastAsia="Calibri" w:hAnsi="Calibri"/>
              </w:rPr>
            </w:pPr>
          </w:p>
        </w:tc>
        <w:tc>
          <w:tcPr>
            <w:tcW w:w="1909" w:type="dxa"/>
            <w:vAlign w:val="center"/>
          </w:tcPr>
          <w:p w:rsidR="00042140" w:rsidRDefault="00BC6776">
            <w:pPr>
              <w:widowControl w:val="0"/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</w:pPr>
            <w:r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1959" w:type="dxa"/>
            <w:gridSpan w:val="2"/>
            <w:vAlign w:val="center"/>
          </w:tcPr>
          <w:p w:rsidR="00042140" w:rsidRDefault="00BC6776">
            <w:pPr>
              <w:widowControl w:val="0"/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</w:pPr>
            <w:r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4907" w:type="dxa"/>
            <w:vAlign w:val="center"/>
          </w:tcPr>
          <w:p w:rsidR="00042140" w:rsidRDefault="00BC6776">
            <w:pPr>
              <w:widowControl w:val="0"/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</w:pPr>
            <w:bookmarkStart w:id="4" w:name="_Hlk1098343831"/>
            <w:r>
              <w:rPr>
                <w:rFonts w:ascii="Times New Roman" w:eastAsia="Calibri" w:hAnsi="Times New Roman" w:cs="Times New Roman"/>
              </w:rPr>
              <w:t>…</w:t>
            </w:r>
            <w:bookmarkEnd w:id="4"/>
          </w:p>
        </w:tc>
      </w:tr>
    </w:tbl>
    <w:p w:rsidR="00042140" w:rsidRDefault="00042140">
      <w:pPr>
        <w:pStyle w:val="a5"/>
        <w:spacing w:before="5"/>
        <w:contextualSpacing/>
        <w:jc w:val="both"/>
      </w:pPr>
    </w:p>
    <w:p w:rsidR="00042140" w:rsidRDefault="00BC6776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. Особенности осуществления спортивной подготовки по отдельным спортивным дисциплинам </w:t>
      </w:r>
    </w:p>
    <w:p w:rsidR="00042140" w:rsidRDefault="00042140">
      <w:pPr>
        <w:spacing w:after="0" w:line="240" w:lineRule="auto"/>
        <w:jc w:val="center"/>
      </w:pPr>
    </w:p>
    <w:p w:rsidR="00042140" w:rsidRDefault="00BC6776">
      <w:pPr>
        <w:pStyle w:val="a7"/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>16. К особенностям осуществления спортивной подготовки по спортивным дисциплинам вида спорта «лыжные гонки» относятся</w:t>
      </w:r>
    </w:p>
    <w:p w:rsidR="00042140" w:rsidRDefault="00BC6776">
      <w:pPr>
        <w:pStyle w:val="a5"/>
        <w:widowControl/>
        <w:jc w:val="both"/>
      </w:pPr>
      <w:r>
        <w:rPr>
          <w:color w:val="222222"/>
          <w:sz w:val="28"/>
          <w:szCs w:val="28"/>
        </w:rPr>
        <w:t>1. Особенности осуществления спортивной подготовки по отдельным спортивным дисциплинам вида спорта "лыжные гонки" основаны на особенностях вида спорта "лыжные гонки" и его спортивных дисциплин. Реализация дополнительных образовательных программ спортивной подготовки проводится с учетом этапа спортивной подготовки и спортивных дисциплин вида спорта "лыжные гонки", по которым осуществляется спортивная подготовка.</w:t>
      </w:r>
    </w:p>
    <w:p w:rsidR="00042140" w:rsidRDefault="00BC6776">
      <w:pPr>
        <w:pStyle w:val="a5"/>
        <w:widowControl/>
        <w:jc w:val="both"/>
      </w:pPr>
      <w:r>
        <w:rPr>
          <w:color w:val="222222"/>
          <w:sz w:val="28"/>
          <w:szCs w:val="28"/>
        </w:rPr>
        <w:t>2. Особенности осуществления спортивной подготовки по спортивным дисциплинам вида спорта "лыжные гонки" учитываются организациями, реализующими дополнительные образовательные программы спортивной</w:t>
      </w:r>
    </w:p>
    <w:p w:rsidR="00042140" w:rsidRDefault="00BC6776">
      <w:pPr>
        <w:pStyle w:val="a5"/>
        <w:widowControl/>
        <w:jc w:val="both"/>
      </w:pPr>
      <w:r>
        <w:rPr>
          <w:color w:val="222222"/>
          <w:sz w:val="28"/>
          <w:szCs w:val="28"/>
        </w:rPr>
        <w:t>при формировании дополнительных образовательных программ спортивной подготовки, в том числе годового учебно-тренировочного плана.</w:t>
      </w:r>
    </w:p>
    <w:p w:rsidR="00042140" w:rsidRDefault="00BC6776">
      <w:pPr>
        <w:pStyle w:val="a5"/>
        <w:widowControl/>
        <w:jc w:val="both"/>
      </w:pPr>
      <w:r>
        <w:rPr>
          <w:color w:val="222222"/>
          <w:sz w:val="28"/>
          <w:szCs w:val="28"/>
        </w:rPr>
        <w:t>3. Для зачисления на этап спортивной подготовки лицо, желающее пройти спортивную подготовку, должно достичь установленного возраста в календарный год зачисления на соответствующий этап спортивной подготовки.</w:t>
      </w:r>
    </w:p>
    <w:p w:rsidR="00042140" w:rsidRDefault="00BC6776">
      <w:pPr>
        <w:pStyle w:val="a5"/>
        <w:widowControl/>
        <w:jc w:val="both"/>
      </w:pPr>
      <w:r>
        <w:rPr>
          <w:color w:val="222222"/>
          <w:sz w:val="28"/>
          <w:szCs w:val="28"/>
        </w:rPr>
        <w:t>4. Возраст обучающихся на этапах совершенствования спортивного мастерства и высшего спортивного мастерства не ограничивается при условии вхождения их в список кандидатов в спортивную сборную команду субъекта Российской Федерации по виду спорта "лыжные гонки" и участия в официальных спортивных соревнованиях по виду спорта "лыжные гонки" не ниже всероссийского уровня.</w:t>
      </w:r>
    </w:p>
    <w:p w:rsidR="00042140" w:rsidRDefault="00BC6776">
      <w:pPr>
        <w:pStyle w:val="a5"/>
        <w:widowControl/>
        <w:jc w:val="both"/>
      </w:pPr>
      <w:r>
        <w:rPr>
          <w:color w:val="222222"/>
          <w:sz w:val="28"/>
          <w:szCs w:val="28"/>
        </w:rPr>
        <w:t>15. В зависимости от условий и организации учебно-тренировочных занятий, а также условий проведения спортивных соревнований подготовка обучающихся осуществляется на основе обязательного соблюдения требований безопасности, учитывающих особенности осуществления спортивной подготовки по спортивным дисциплинам вида спорта "лыжные гонки".</w:t>
      </w:r>
    </w:p>
    <w:p w:rsidR="00042140" w:rsidRDefault="00042140">
      <w:pPr>
        <w:pStyle w:val="a5"/>
        <w:widowControl/>
        <w:jc w:val="both"/>
      </w:pPr>
    </w:p>
    <w:p w:rsidR="00082B52" w:rsidRDefault="00082B52">
      <w:pPr>
        <w:pStyle w:val="a5"/>
        <w:widowControl/>
        <w:jc w:val="both"/>
      </w:pPr>
    </w:p>
    <w:p w:rsidR="00042140" w:rsidRDefault="00BC6776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VI</w:t>
      </w:r>
      <w:r>
        <w:rPr>
          <w:rFonts w:ascii="Times New Roman" w:hAnsi="Times New Roman" w:cs="Times New Roman"/>
          <w:b/>
          <w:sz w:val="28"/>
          <w:szCs w:val="28"/>
        </w:rPr>
        <w:t xml:space="preserve">. Условия реализации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</w:p>
    <w:p w:rsidR="00042140" w:rsidRDefault="00042140">
      <w:pPr>
        <w:spacing w:after="0" w:line="240" w:lineRule="auto"/>
        <w:contextualSpacing/>
        <w:jc w:val="both"/>
      </w:pPr>
    </w:p>
    <w:p w:rsidR="00042140" w:rsidRDefault="00BC6776">
      <w:pPr>
        <w:pStyle w:val="a7"/>
        <w:tabs>
          <w:tab w:val="left" w:pos="142"/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>17.Материально-технические условия реализации Программы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Требования к материально-техническим условиям реализации этапов спортивной подготовки предусматривают (в том числе на основании договоров, заключенных в соответствии с гражданским законодательством Российской Федерации, существенным условием которых является право пользования соответствующей материально-технической базой и (или) объектом инфраструктуры):</w:t>
      </w:r>
    </w:p>
    <w:p w:rsidR="00042140" w:rsidRDefault="00BC6776">
      <w:pPr>
        <w:pStyle w:val="a5"/>
        <w:widowControl/>
        <w:jc w:val="both"/>
      </w:pPr>
      <w:r>
        <w:rPr>
          <w:color w:val="222222"/>
          <w:sz w:val="28"/>
          <w:szCs w:val="28"/>
        </w:rPr>
        <w:t>наличие лыжной трассы;</w:t>
      </w:r>
    </w:p>
    <w:p w:rsidR="00042140" w:rsidRDefault="00BC6776">
      <w:pPr>
        <w:pStyle w:val="a5"/>
        <w:widowControl/>
        <w:jc w:val="both"/>
      </w:pPr>
      <w:r>
        <w:rPr>
          <w:color w:val="222222"/>
          <w:sz w:val="28"/>
          <w:szCs w:val="28"/>
        </w:rPr>
        <w:t xml:space="preserve">наличие </w:t>
      </w:r>
      <w:proofErr w:type="spellStart"/>
      <w:r>
        <w:rPr>
          <w:color w:val="222222"/>
          <w:sz w:val="28"/>
          <w:szCs w:val="28"/>
        </w:rPr>
        <w:t>лыже-роллерной</w:t>
      </w:r>
      <w:proofErr w:type="spellEnd"/>
      <w:r>
        <w:rPr>
          <w:color w:val="222222"/>
          <w:sz w:val="28"/>
          <w:szCs w:val="28"/>
        </w:rPr>
        <w:t xml:space="preserve"> трассы;</w:t>
      </w:r>
    </w:p>
    <w:p w:rsidR="00042140" w:rsidRDefault="00BC6776">
      <w:pPr>
        <w:pStyle w:val="a5"/>
        <w:widowControl/>
        <w:jc w:val="both"/>
      </w:pPr>
      <w:r>
        <w:rPr>
          <w:color w:val="222222"/>
          <w:sz w:val="28"/>
          <w:szCs w:val="28"/>
        </w:rPr>
        <w:t>наличие тренировочного спортивного зала;</w:t>
      </w:r>
    </w:p>
    <w:p w:rsidR="00042140" w:rsidRDefault="00BC6776">
      <w:pPr>
        <w:pStyle w:val="a5"/>
        <w:widowControl/>
        <w:jc w:val="both"/>
      </w:pPr>
      <w:r>
        <w:rPr>
          <w:color w:val="222222"/>
          <w:sz w:val="28"/>
          <w:szCs w:val="28"/>
        </w:rPr>
        <w:t>наличие тренажерного зала;</w:t>
      </w:r>
    </w:p>
    <w:p w:rsidR="00042140" w:rsidRDefault="00BC6776">
      <w:pPr>
        <w:pStyle w:val="a5"/>
        <w:widowControl/>
        <w:jc w:val="both"/>
      </w:pPr>
      <w:r>
        <w:rPr>
          <w:color w:val="222222"/>
          <w:sz w:val="28"/>
          <w:szCs w:val="28"/>
        </w:rPr>
        <w:t>наличие раздевалок, душевых;</w:t>
      </w:r>
    </w:p>
    <w:p w:rsidR="00042140" w:rsidRDefault="00BC6776">
      <w:pPr>
        <w:pStyle w:val="a5"/>
        <w:widowControl/>
        <w:jc w:val="both"/>
      </w:pPr>
      <w:proofErr w:type="gramStart"/>
      <w:r>
        <w:rPr>
          <w:color w:val="222222"/>
          <w:sz w:val="28"/>
          <w:szCs w:val="28"/>
        </w:rPr>
        <w:t xml:space="preserve">наличие медицинского пункта, оборудованного в соответствии с приказом Минздрава России от 23.10.2020 N 1144н "Об утверждении порядка организации оказания медицинской помощи лицам, </w:t>
      </w:r>
      <w:r w:rsidR="00FC58E0">
        <w:rPr>
          <w:color w:val="222222"/>
          <w:sz w:val="28"/>
          <w:szCs w:val="28"/>
        </w:rPr>
        <w:t>обучающи</w:t>
      </w:r>
      <w:r>
        <w:rPr>
          <w:color w:val="222222"/>
          <w:sz w:val="28"/>
          <w:szCs w:val="28"/>
        </w:rPr>
        <w:t>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</w:t>
      </w:r>
      <w:proofErr w:type="gramEnd"/>
      <w:r>
        <w:rPr>
          <w:color w:val="222222"/>
          <w:sz w:val="28"/>
          <w:szCs w:val="28"/>
        </w:rPr>
        <w:t xml:space="preserve"> (тестов) Всероссийского физкультурно-спортивного комплекса "Готов к труду и обороне" (ГТО)" и форм медицинских заключений о допуске к участию физкультурных и спортивных мероприятиях" (</w:t>
      </w:r>
      <w:proofErr w:type="gramStart"/>
      <w:r>
        <w:rPr>
          <w:color w:val="222222"/>
          <w:sz w:val="28"/>
          <w:szCs w:val="28"/>
        </w:rPr>
        <w:t>зарегистрирован</w:t>
      </w:r>
      <w:proofErr w:type="gramEnd"/>
      <w:r>
        <w:rPr>
          <w:color w:val="222222"/>
          <w:sz w:val="28"/>
          <w:szCs w:val="28"/>
        </w:rPr>
        <w:t xml:space="preserve"> Минюстом России 03.12.2020, регистрационный N 61238);</w:t>
      </w:r>
    </w:p>
    <w:p w:rsidR="00042140" w:rsidRDefault="00042140">
      <w:pPr>
        <w:pStyle w:val="a7"/>
        <w:tabs>
          <w:tab w:val="left" w:pos="142"/>
          <w:tab w:val="left" w:pos="1276"/>
        </w:tabs>
        <w:spacing w:after="0" w:line="240" w:lineRule="auto"/>
        <w:ind w:left="0"/>
        <w:jc w:val="both"/>
      </w:pPr>
    </w:p>
    <w:p w:rsidR="00042140" w:rsidRDefault="00BC6776">
      <w:pPr>
        <w:pStyle w:val="a5"/>
        <w:jc w:val="center"/>
      </w:pPr>
      <w:r>
        <w:rPr>
          <w:b/>
          <w:bCs/>
          <w:i/>
          <w:iCs/>
        </w:rPr>
        <w:t>ОБЕСПЕЧЕНИЕ</w:t>
      </w:r>
      <w:r>
        <w:rPr>
          <w:b/>
          <w:bCs/>
          <w:i/>
          <w:iCs/>
        </w:rPr>
        <w:br/>
        <w:t xml:space="preserve">ОБОРУДОВАНИЕМ И СПОРТИВНЫМ ИНВЕНТАРЕМ, </w:t>
      </w:r>
      <w:proofErr w:type="gramStart"/>
      <w:r>
        <w:rPr>
          <w:b/>
          <w:bCs/>
          <w:i/>
          <w:iCs/>
        </w:rPr>
        <w:t>НЕОБХОДИМЫМИ</w:t>
      </w:r>
      <w:proofErr w:type="gramEnd"/>
      <w:r>
        <w:rPr>
          <w:b/>
          <w:bCs/>
          <w:i/>
          <w:iCs/>
        </w:rPr>
        <w:br/>
        <w:t>ДЛЯ ПРОХОЖДЕНИЯ СПОРТИВНОЙ ПОДГОТОВКИ</w:t>
      </w:r>
    </w:p>
    <w:p w:rsidR="00042140" w:rsidRDefault="00BC6776">
      <w:pPr>
        <w:pStyle w:val="a5"/>
        <w:widowControl/>
        <w:jc w:val="right"/>
      </w:pPr>
      <w:r>
        <w:rPr>
          <w:b/>
          <w:bCs/>
          <w:color w:val="222222"/>
        </w:rPr>
        <w:t>Таблица N 1</w:t>
      </w:r>
    </w:p>
    <w:tbl>
      <w:tblPr>
        <w:tblW w:w="1020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0"/>
        <w:gridCol w:w="6597"/>
        <w:gridCol w:w="1531"/>
        <w:gridCol w:w="1617"/>
      </w:tblGrid>
      <w:tr w:rsidR="00042140">
        <w:tc>
          <w:tcPr>
            <w:tcW w:w="460" w:type="dxa"/>
          </w:tcPr>
          <w:p w:rsidR="00042140" w:rsidRDefault="00BC6776">
            <w:pPr>
              <w:pStyle w:val="aff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96" w:type="dxa"/>
          </w:tcPr>
          <w:p w:rsidR="00042140" w:rsidRDefault="00BC6776">
            <w:pPr>
              <w:pStyle w:val="aff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531" w:type="dxa"/>
          </w:tcPr>
          <w:p w:rsidR="00042140" w:rsidRDefault="00BC6776">
            <w:pPr>
              <w:pStyle w:val="aff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17" w:type="dxa"/>
          </w:tcPr>
          <w:p w:rsidR="00042140" w:rsidRDefault="00BC6776">
            <w:pPr>
              <w:pStyle w:val="aff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Количество изделий</w:t>
            </w:r>
          </w:p>
        </w:tc>
      </w:tr>
      <w:tr w:rsidR="00042140">
        <w:tc>
          <w:tcPr>
            <w:tcW w:w="460" w:type="dxa"/>
          </w:tcPr>
          <w:p w:rsidR="00042140" w:rsidRDefault="00BC6776">
            <w:pPr>
              <w:pStyle w:val="aff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596" w:type="dxa"/>
          </w:tcPr>
          <w:p w:rsidR="00042140" w:rsidRDefault="00BC6776">
            <w:pPr>
              <w:pStyle w:val="aff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Велосипед спортивный</w:t>
            </w:r>
          </w:p>
        </w:tc>
        <w:tc>
          <w:tcPr>
            <w:tcW w:w="1531" w:type="dxa"/>
          </w:tcPr>
          <w:p w:rsidR="00042140" w:rsidRDefault="00BC6776">
            <w:pPr>
              <w:pStyle w:val="aff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617" w:type="dxa"/>
          </w:tcPr>
          <w:p w:rsidR="00042140" w:rsidRDefault="00BC6776">
            <w:pPr>
              <w:pStyle w:val="aff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042140">
        <w:tc>
          <w:tcPr>
            <w:tcW w:w="460" w:type="dxa"/>
          </w:tcPr>
          <w:p w:rsidR="00042140" w:rsidRDefault="00BC6776">
            <w:pPr>
              <w:pStyle w:val="aff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596" w:type="dxa"/>
          </w:tcPr>
          <w:p w:rsidR="00042140" w:rsidRDefault="00BC6776">
            <w:pPr>
              <w:pStyle w:val="aff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Весы медицинские</w:t>
            </w:r>
          </w:p>
        </w:tc>
        <w:tc>
          <w:tcPr>
            <w:tcW w:w="1531" w:type="dxa"/>
          </w:tcPr>
          <w:p w:rsidR="00042140" w:rsidRDefault="00BC6776">
            <w:pPr>
              <w:pStyle w:val="aff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617" w:type="dxa"/>
          </w:tcPr>
          <w:p w:rsidR="00042140" w:rsidRDefault="00BC6776">
            <w:pPr>
              <w:pStyle w:val="aff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42140">
        <w:tc>
          <w:tcPr>
            <w:tcW w:w="460" w:type="dxa"/>
          </w:tcPr>
          <w:p w:rsidR="00042140" w:rsidRDefault="00BC6776">
            <w:pPr>
              <w:pStyle w:val="aff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596" w:type="dxa"/>
          </w:tcPr>
          <w:p w:rsidR="00042140" w:rsidRDefault="00BC6776">
            <w:pPr>
              <w:pStyle w:val="aff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Гантели массивные от 0,5 до 5 кг</w:t>
            </w:r>
          </w:p>
        </w:tc>
        <w:tc>
          <w:tcPr>
            <w:tcW w:w="1531" w:type="dxa"/>
          </w:tcPr>
          <w:p w:rsidR="00042140" w:rsidRDefault="00BC6776">
            <w:pPr>
              <w:pStyle w:val="aff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1617" w:type="dxa"/>
          </w:tcPr>
          <w:p w:rsidR="00042140" w:rsidRDefault="00BC6776">
            <w:pPr>
              <w:pStyle w:val="aff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42140">
        <w:tc>
          <w:tcPr>
            <w:tcW w:w="460" w:type="dxa"/>
          </w:tcPr>
          <w:p w:rsidR="00042140" w:rsidRDefault="00BC6776">
            <w:pPr>
              <w:pStyle w:val="aff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596" w:type="dxa"/>
          </w:tcPr>
          <w:p w:rsidR="00042140" w:rsidRDefault="00BC6776">
            <w:pPr>
              <w:pStyle w:val="aff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Гантели переменной массы от 3 до 12 кг</w:t>
            </w:r>
          </w:p>
        </w:tc>
        <w:tc>
          <w:tcPr>
            <w:tcW w:w="1531" w:type="dxa"/>
          </w:tcPr>
          <w:p w:rsidR="00042140" w:rsidRDefault="00BC6776">
            <w:pPr>
              <w:pStyle w:val="aff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1617" w:type="dxa"/>
          </w:tcPr>
          <w:p w:rsidR="00042140" w:rsidRDefault="00BC6776">
            <w:pPr>
              <w:pStyle w:val="aff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42140">
        <w:tc>
          <w:tcPr>
            <w:tcW w:w="460" w:type="dxa"/>
          </w:tcPr>
          <w:p w:rsidR="00042140" w:rsidRDefault="00BC6776">
            <w:pPr>
              <w:pStyle w:val="aff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596" w:type="dxa"/>
          </w:tcPr>
          <w:p w:rsidR="00042140" w:rsidRDefault="00BC6776">
            <w:pPr>
              <w:pStyle w:val="aff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Держатель для утюга</w:t>
            </w:r>
          </w:p>
        </w:tc>
        <w:tc>
          <w:tcPr>
            <w:tcW w:w="1531" w:type="dxa"/>
          </w:tcPr>
          <w:p w:rsidR="00042140" w:rsidRDefault="00BC6776">
            <w:pPr>
              <w:pStyle w:val="aff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617" w:type="dxa"/>
          </w:tcPr>
          <w:p w:rsidR="00042140" w:rsidRDefault="00BC6776">
            <w:pPr>
              <w:pStyle w:val="aff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42140">
        <w:tc>
          <w:tcPr>
            <w:tcW w:w="460" w:type="dxa"/>
          </w:tcPr>
          <w:p w:rsidR="00042140" w:rsidRDefault="00BC6776">
            <w:pPr>
              <w:pStyle w:val="aff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596" w:type="dxa"/>
          </w:tcPr>
          <w:p w:rsidR="00042140" w:rsidRDefault="00BC6776">
            <w:pPr>
              <w:pStyle w:val="aff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Доска информационная</w:t>
            </w:r>
          </w:p>
        </w:tc>
        <w:tc>
          <w:tcPr>
            <w:tcW w:w="1531" w:type="dxa"/>
          </w:tcPr>
          <w:p w:rsidR="00042140" w:rsidRDefault="00BC6776">
            <w:pPr>
              <w:pStyle w:val="aff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617" w:type="dxa"/>
          </w:tcPr>
          <w:p w:rsidR="00042140" w:rsidRDefault="00BC6776">
            <w:pPr>
              <w:pStyle w:val="aff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42140">
        <w:tc>
          <w:tcPr>
            <w:tcW w:w="460" w:type="dxa"/>
          </w:tcPr>
          <w:p w:rsidR="00042140" w:rsidRDefault="00BC6776">
            <w:pPr>
              <w:pStyle w:val="aff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596" w:type="dxa"/>
          </w:tcPr>
          <w:p w:rsidR="00042140" w:rsidRDefault="00BC6776">
            <w:pPr>
              <w:pStyle w:val="aff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Зеркало настенное (0,6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 м)</w:t>
            </w:r>
          </w:p>
        </w:tc>
        <w:tc>
          <w:tcPr>
            <w:tcW w:w="1531" w:type="dxa"/>
          </w:tcPr>
          <w:p w:rsidR="00042140" w:rsidRDefault="00BC6776">
            <w:pPr>
              <w:pStyle w:val="aff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1617" w:type="dxa"/>
          </w:tcPr>
          <w:p w:rsidR="00042140" w:rsidRDefault="00BC6776">
            <w:pPr>
              <w:pStyle w:val="aff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42140">
        <w:tc>
          <w:tcPr>
            <w:tcW w:w="460" w:type="dxa"/>
          </w:tcPr>
          <w:p w:rsidR="00042140" w:rsidRDefault="00BC6776">
            <w:pPr>
              <w:pStyle w:val="aff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596" w:type="dxa"/>
          </w:tcPr>
          <w:p w:rsidR="00042140" w:rsidRDefault="00BC6776">
            <w:pPr>
              <w:pStyle w:val="aff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Измеритель скорости ветра</w:t>
            </w:r>
          </w:p>
        </w:tc>
        <w:tc>
          <w:tcPr>
            <w:tcW w:w="1531" w:type="dxa"/>
          </w:tcPr>
          <w:p w:rsidR="00042140" w:rsidRDefault="00BC6776">
            <w:pPr>
              <w:pStyle w:val="aff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617" w:type="dxa"/>
          </w:tcPr>
          <w:p w:rsidR="00042140" w:rsidRDefault="00BC6776">
            <w:pPr>
              <w:pStyle w:val="aff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42140">
        <w:tc>
          <w:tcPr>
            <w:tcW w:w="460" w:type="dxa"/>
          </w:tcPr>
          <w:p w:rsidR="00042140" w:rsidRDefault="00BC6776">
            <w:pPr>
              <w:pStyle w:val="aff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596" w:type="dxa"/>
          </w:tcPr>
          <w:p w:rsidR="00042140" w:rsidRDefault="00BC6776">
            <w:pPr>
              <w:pStyle w:val="aff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Крепления лыжные</w:t>
            </w:r>
          </w:p>
        </w:tc>
        <w:tc>
          <w:tcPr>
            <w:tcW w:w="1531" w:type="dxa"/>
          </w:tcPr>
          <w:p w:rsidR="00042140" w:rsidRDefault="00BC6776">
            <w:pPr>
              <w:pStyle w:val="aff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пар</w:t>
            </w:r>
          </w:p>
        </w:tc>
        <w:tc>
          <w:tcPr>
            <w:tcW w:w="1617" w:type="dxa"/>
          </w:tcPr>
          <w:p w:rsidR="00042140" w:rsidRDefault="00BC6776">
            <w:pPr>
              <w:pStyle w:val="aff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042140">
        <w:tc>
          <w:tcPr>
            <w:tcW w:w="460" w:type="dxa"/>
          </w:tcPr>
          <w:p w:rsidR="00042140" w:rsidRDefault="00BC6776">
            <w:pPr>
              <w:pStyle w:val="aff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596" w:type="dxa"/>
          </w:tcPr>
          <w:p w:rsidR="00042140" w:rsidRDefault="00BC6776">
            <w:pPr>
              <w:pStyle w:val="aff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Лыжероллеры</w:t>
            </w:r>
          </w:p>
        </w:tc>
        <w:tc>
          <w:tcPr>
            <w:tcW w:w="1531" w:type="dxa"/>
          </w:tcPr>
          <w:p w:rsidR="00042140" w:rsidRDefault="00BC6776">
            <w:pPr>
              <w:pStyle w:val="aff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пар</w:t>
            </w:r>
          </w:p>
        </w:tc>
        <w:tc>
          <w:tcPr>
            <w:tcW w:w="1617" w:type="dxa"/>
          </w:tcPr>
          <w:p w:rsidR="00042140" w:rsidRDefault="00BC6776">
            <w:pPr>
              <w:pStyle w:val="aff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042140">
        <w:tc>
          <w:tcPr>
            <w:tcW w:w="460" w:type="dxa"/>
          </w:tcPr>
          <w:p w:rsidR="00042140" w:rsidRDefault="00BC6776">
            <w:pPr>
              <w:pStyle w:val="aff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596" w:type="dxa"/>
          </w:tcPr>
          <w:p w:rsidR="00042140" w:rsidRDefault="00BC6776">
            <w:pPr>
              <w:pStyle w:val="aff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Лыжи гоночные</w:t>
            </w:r>
          </w:p>
        </w:tc>
        <w:tc>
          <w:tcPr>
            <w:tcW w:w="1531" w:type="dxa"/>
          </w:tcPr>
          <w:p w:rsidR="00042140" w:rsidRDefault="00BC6776">
            <w:pPr>
              <w:pStyle w:val="aff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пар</w:t>
            </w:r>
          </w:p>
        </w:tc>
        <w:tc>
          <w:tcPr>
            <w:tcW w:w="1617" w:type="dxa"/>
          </w:tcPr>
          <w:p w:rsidR="00042140" w:rsidRDefault="00BC6776">
            <w:pPr>
              <w:pStyle w:val="aff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042140">
        <w:tc>
          <w:tcPr>
            <w:tcW w:w="460" w:type="dxa"/>
          </w:tcPr>
          <w:p w:rsidR="00042140" w:rsidRDefault="00BC6776">
            <w:pPr>
              <w:pStyle w:val="aff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596" w:type="dxa"/>
          </w:tcPr>
          <w:p w:rsidR="00042140" w:rsidRDefault="00BC6776">
            <w:pPr>
              <w:pStyle w:val="aff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Лыжные мази (на каждую температуру)</w:t>
            </w:r>
          </w:p>
        </w:tc>
        <w:tc>
          <w:tcPr>
            <w:tcW w:w="1531" w:type="dxa"/>
          </w:tcPr>
          <w:p w:rsidR="00042140" w:rsidRDefault="00BC6776">
            <w:pPr>
              <w:pStyle w:val="aff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1617" w:type="dxa"/>
          </w:tcPr>
          <w:p w:rsidR="00042140" w:rsidRDefault="00BC6776">
            <w:pPr>
              <w:pStyle w:val="aff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042140">
        <w:tc>
          <w:tcPr>
            <w:tcW w:w="460" w:type="dxa"/>
          </w:tcPr>
          <w:p w:rsidR="00042140" w:rsidRDefault="00BC6776">
            <w:pPr>
              <w:pStyle w:val="aff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596" w:type="dxa"/>
          </w:tcPr>
          <w:p w:rsidR="00042140" w:rsidRDefault="00BC6776">
            <w:pPr>
              <w:pStyle w:val="aff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Лыжные парафины (на каждую температуру)</w:t>
            </w:r>
          </w:p>
        </w:tc>
        <w:tc>
          <w:tcPr>
            <w:tcW w:w="1531" w:type="dxa"/>
          </w:tcPr>
          <w:p w:rsidR="00042140" w:rsidRDefault="00BC6776">
            <w:pPr>
              <w:pStyle w:val="aff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1617" w:type="dxa"/>
          </w:tcPr>
          <w:p w:rsidR="00042140" w:rsidRDefault="00BC6776">
            <w:pPr>
              <w:pStyle w:val="aff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042140">
        <w:tc>
          <w:tcPr>
            <w:tcW w:w="460" w:type="dxa"/>
          </w:tcPr>
          <w:p w:rsidR="00042140" w:rsidRDefault="00BC6776">
            <w:pPr>
              <w:pStyle w:val="aff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596" w:type="dxa"/>
          </w:tcPr>
          <w:p w:rsidR="00042140" w:rsidRDefault="00BC6776">
            <w:pPr>
              <w:pStyle w:val="aff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Мат гимнастический</w:t>
            </w:r>
          </w:p>
        </w:tc>
        <w:tc>
          <w:tcPr>
            <w:tcW w:w="1531" w:type="dxa"/>
          </w:tcPr>
          <w:p w:rsidR="00042140" w:rsidRDefault="00BC6776">
            <w:pPr>
              <w:pStyle w:val="aff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617" w:type="dxa"/>
          </w:tcPr>
          <w:p w:rsidR="00042140" w:rsidRDefault="00BC6776">
            <w:pPr>
              <w:pStyle w:val="aff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42140">
        <w:tc>
          <w:tcPr>
            <w:tcW w:w="460" w:type="dxa"/>
          </w:tcPr>
          <w:p w:rsidR="00042140" w:rsidRDefault="00BC6776">
            <w:pPr>
              <w:pStyle w:val="aff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596" w:type="dxa"/>
          </w:tcPr>
          <w:p w:rsidR="00042140" w:rsidRDefault="00BC6776">
            <w:pPr>
              <w:pStyle w:val="aff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Мяч баскетбольный</w:t>
            </w:r>
          </w:p>
        </w:tc>
        <w:tc>
          <w:tcPr>
            <w:tcW w:w="1531" w:type="dxa"/>
          </w:tcPr>
          <w:p w:rsidR="00042140" w:rsidRDefault="00BC6776">
            <w:pPr>
              <w:pStyle w:val="aff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617" w:type="dxa"/>
          </w:tcPr>
          <w:p w:rsidR="00042140" w:rsidRDefault="00BC6776">
            <w:pPr>
              <w:pStyle w:val="aff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42140">
        <w:tc>
          <w:tcPr>
            <w:tcW w:w="460" w:type="dxa"/>
          </w:tcPr>
          <w:p w:rsidR="00042140" w:rsidRDefault="00BC6776">
            <w:pPr>
              <w:pStyle w:val="aff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6596" w:type="dxa"/>
          </w:tcPr>
          <w:p w:rsidR="00042140" w:rsidRDefault="00BC6776">
            <w:pPr>
              <w:pStyle w:val="aff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Мяч волейбольный</w:t>
            </w:r>
          </w:p>
        </w:tc>
        <w:tc>
          <w:tcPr>
            <w:tcW w:w="1531" w:type="dxa"/>
          </w:tcPr>
          <w:p w:rsidR="00042140" w:rsidRDefault="00BC6776">
            <w:pPr>
              <w:pStyle w:val="aff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617" w:type="dxa"/>
          </w:tcPr>
          <w:p w:rsidR="00042140" w:rsidRDefault="00BC6776">
            <w:pPr>
              <w:pStyle w:val="aff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42140">
        <w:tc>
          <w:tcPr>
            <w:tcW w:w="460" w:type="dxa"/>
          </w:tcPr>
          <w:p w:rsidR="00042140" w:rsidRDefault="00BC6776">
            <w:pPr>
              <w:pStyle w:val="aff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6596" w:type="dxa"/>
          </w:tcPr>
          <w:p w:rsidR="00042140" w:rsidRDefault="00BC6776">
            <w:pPr>
              <w:pStyle w:val="aff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Мяч футбольный</w:t>
            </w:r>
          </w:p>
        </w:tc>
        <w:tc>
          <w:tcPr>
            <w:tcW w:w="1531" w:type="dxa"/>
          </w:tcPr>
          <w:p w:rsidR="00042140" w:rsidRDefault="00BC6776">
            <w:pPr>
              <w:pStyle w:val="aff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617" w:type="dxa"/>
          </w:tcPr>
          <w:p w:rsidR="00042140" w:rsidRDefault="00BC6776">
            <w:pPr>
              <w:pStyle w:val="aff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42140">
        <w:tc>
          <w:tcPr>
            <w:tcW w:w="460" w:type="dxa"/>
          </w:tcPr>
          <w:p w:rsidR="00042140" w:rsidRDefault="00BC6776">
            <w:pPr>
              <w:pStyle w:val="aff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6596" w:type="dxa"/>
          </w:tcPr>
          <w:p w:rsidR="00042140" w:rsidRDefault="00BC6776">
            <w:pPr>
              <w:pStyle w:val="aff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Набивные мячи от 1 до 5 кг</w:t>
            </w:r>
          </w:p>
        </w:tc>
        <w:tc>
          <w:tcPr>
            <w:tcW w:w="1531" w:type="dxa"/>
          </w:tcPr>
          <w:p w:rsidR="00042140" w:rsidRDefault="00BC6776">
            <w:pPr>
              <w:pStyle w:val="aff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1617" w:type="dxa"/>
          </w:tcPr>
          <w:p w:rsidR="00042140" w:rsidRDefault="00BC6776">
            <w:pPr>
              <w:pStyle w:val="aff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42140">
        <w:tc>
          <w:tcPr>
            <w:tcW w:w="460" w:type="dxa"/>
          </w:tcPr>
          <w:p w:rsidR="00042140" w:rsidRDefault="00BC6776">
            <w:pPr>
              <w:pStyle w:val="aff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6596" w:type="dxa"/>
          </w:tcPr>
          <w:p w:rsidR="00042140" w:rsidRDefault="00BC6776">
            <w:pPr>
              <w:pStyle w:val="aff0"/>
              <w:spacing w:after="0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Накаточный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инструмент с 3 роликами</w:t>
            </w:r>
          </w:p>
        </w:tc>
        <w:tc>
          <w:tcPr>
            <w:tcW w:w="1531" w:type="dxa"/>
          </w:tcPr>
          <w:p w:rsidR="00042140" w:rsidRDefault="00BC6776">
            <w:pPr>
              <w:pStyle w:val="aff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617" w:type="dxa"/>
          </w:tcPr>
          <w:p w:rsidR="00042140" w:rsidRDefault="00BC6776">
            <w:pPr>
              <w:pStyle w:val="aff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42140">
        <w:tc>
          <w:tcPr>
            <w:tcW w:w="460" w:type="dxa"/>
          </w:tcPr>
          <w:p w:rsidR="00042140" w:rsidRDefault="00BC6776">
            <w:pPr>
              <w:pStyle w:val="aff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6596" w:type="dxa"/>
          </w:tcPr>
          <w:p w:rsidR="00042140" w:rsidRDefault="00BC6776">
            <w:pPr>
              <w:pStyle w:val="aff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Палка гимнастическая</w:t>
            </w:r>
          </w:p>
        </w:tc>
        <w:tc>
          <w:tcPr>
            <w:tcW w:w="1531" w:type="dxa"/>
          </w:tcPr>
          <w:p w:rsidR="00042140" w:rsidRDefault="00BC6776">
            <w:pPr>
              <w:pStyle w:val="aff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617" w:type="dxa"/>
          </w:tcPr>
          <w:p w:rsidR="00042140" w:rsidRDefault="00BC6776">
            <w:pPr>
              <w:pStyle w:val="aff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042140">
        <w:tc>
          <w:tcPr>
            <w:tcW w:w="460" w:type="dxa"/>
          </w:tcPr>
          <w:p w:rsidR="00042140" w:rsidRDefault="00BC6776">
            <w:pPr>
              <w:pStyle w:val="aff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6596" w:type="dxa"/>
          </w:tcPr>
          <w:p w:rsidR="00042140" w:rsidRDefault="00BC6776">
            <w:pPr>
              <w:pStyle w:val="aff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Палки для лыжных гонок</w:t>
            </w:r>
          </w:p>
        </w:tc>
        <w:tc>
          <w:tcPr>
            <w:tcW w:w="1531" w:type="dxa"/>
          </w:tcPr>
          <w:p w:rsidR="00042140" w:rsidRDefault="00BC6776">
            <w:pPr>
              <w:pStyle w:val="aff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пар</w:t>
            </w:r>
          </w:p>
        </w:tc>
        <w:tc>
          <w:tcPr>
            <w:tcW w:w="1617" w:type="dxa"/>
          </w:tcPr>
          <w:p w:rsidR="00042140" w:rsidRDefault="00BC6776">
            <w:pPr>
              <w:pStyle w:val="aff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042140">
        <w:tc>
          <w:tcPr>
            <w:tcW w:w="460" w:type="dxa"/>
          </w:tcPr>
          <w:p w:rsidR="00042140" w:rsidRDefault="00BC6776">
            <w:pPr>
              <w:pStyle w:val="aff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6596" w:type="dxa"/>
          </w:tcPr>
          <w:p w:rsidR="00042140" w:rsidRDefault="00BC6776">
            <w:pPr>
              <w:pStyle w:val="aff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Пробка синтетическая</w:t>
            </w:r>
          </w:p>
        </w:tc>
        <w:tc>
          <w:tcPr>
            <w:tcW w:w="1531" w:type="dxa"/>
          </w:tcPr>
          <w:p w:rsidR="00042140" w:rsidRDefault="00BC6776">
            <w:pPr>
              <w:pStyle w:val="aff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617" w:type="dxa"/>
          </w:tcPr>
          <w:p w:rsidR="00042140" w:rsidRDefault="00BC6776">
            <w:pPr>
              <w:pStyle w:val="aff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042140">
        <w:tc>
          <w:tcPr>
            <w:tcW w:w="460" w:type="dxa"/>
          </w:tcPr>
          <w:p w:rsidR="00042140" w:rsidRDefault="00BC6776">
            <w:pPr>
              <w:pStyle w:val="aff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6596" w:type="dxa"/>
          </w:tcPr>
          <w:p w:rsidR="00042140" w:rsidRDefault="00BC6776">
            <w:pPr>
              <w:pStyle w:val="aff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Рулетка металлическая 50 м</w:t>
            </w:r>
          </w:p>
        </w:tc>
        <w:tc>
          <w:tcPr>
            <w:tcW w:w="1531" w:type="dxa"/>
          </w:tcPr>
          <w:p w:rsidR="00042140" w:rsidRDefault="00BC6776">
            <w:pPr>
              <w:pStyle w:val="aff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617" w:type="dxa"/>
          </w:tcPr>
          <w:p w:rsidR="00042140" w:rsidRDefault="00BC6776">
            <w:pPr>
              <w:pStyle w:val="aff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42140">
        <w:tc>
          <w:tcPr>
            <w:tcW w:w="460" w:type="dxa"/>
          </w:tcPr>
          <w:p w:rsidR="00042140" w:rsidRDefault="00BC6776">
            <w:pPr>
              <w:pStyle w:val="aff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6596" w:type="dxa"/>
          </w:tcPr>
          <w:p w:rsidR="00042140" w:rsidRDefault="00BC6776">
            <w:pPr>
              <w:pStyle w:val="aff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Секундомер</w:t>
            </w:r>
          </w:p>
        </w:tc>
        <w:tc>
          <w:tcPr>
            <w:tcW w:w="1531" w:type="dxa"/>
          </w:tcPr>
          <w:p w:rsidR="00042140" w:rsidRDefault="00BC6776">
            <w:pPr>
              <w:pStyle w:val="aff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617" w:type="dxa"/>
          </w:tcPr>
          <w:p w:rsidR="00042140" w:rsidRDefault="00BC6776">
            <w:pPr>
              <w:pStyle w:val="aff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42140">
        <w:tc>
          <w:tcPr>
            <w:tcW w:w="460" w:type="dxa"/>
          </w:tcPr>
          <w:p w:rsidR="00042140" w:rsidRDefault="00BC6776">
            <w:pPr>
              <w:pStyle w:val="aff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6596" w:type="dxa"/>
          </w:tcPr>
          <w:p w:rsidR="00042140" w:rsidRDefault="00BC6776">
            <w:pPr>
              <w:pStyle w:val="aff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Скакалка гимнастическая</w:t>
            </w:r>
          </w:p>
        </w:tc>
        <w:tc>
          <w:tcPr>
            <w:tcW w:w="1531" w:type="dxa"/>
          </w:tcPr>
          <w:p w:rsidR="00042140" w:rsidRDefault="00BC6776">
            <w:pPr>
              <w:pStyle w:val="aff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617" w:type="dxa"/>
          </w:tcPr>
          <w:p w:rsidR="00042140" w:rsidRDefault="00BC6776">
            <w:pPr>
              <w:pStyle w:val="aff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042140">
        <w:tc>
          <w:tcPr>
            <w:tcW w:w="460" w:type="dxa"/>
          </w:tcPr>
          <w:p w:rsidR="00042140" w:rsidRDefault="00BC6776">
            <w:pPr>
              <w:pStyle w:val="aff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6596" w:type="dxa"/>
          </w:tcPr>
          <w:p w:rsidR="00042140" w:rsidRDefault="00BC6776">
            <w:pPr>
              <w:pStyle w:val="aff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Скамейка гимнастическая</w:t>
            </w:r>
          </w:p>
        </w:tc>
        <w:tc>
          <w:tcPr>
            <w:tcW w:w="1531" w:type="dxa"/>
          </w:tcPr>
          <w:p w:rsidR="00042140" w:rsidRDefault="00BC6776">
            <w:pPr>
              <w:pStyle w:val="aff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617" w:type="dxa"/>
          </w:tcPr>
          <w:p w:rsidR="00042140" w:rsidRDefault="00BC6776">
            <w:pPr>
              <w:pStyle w:val="aff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42140">
        <w:tc>
          <w:tcPr>
            <w:tcW w:w="460" w:type="dxa"/>
          </w:tcPr>
          <w:p w:rsidR="00042140" w:rsidRDefault="00BC6776">
            <w:pPr>
              <w:pStyle w:val="aff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6596" w:type="dxa"/>
          </w:tcPr>
          <w:p w:rsidR="00042140" w:rsidRDefault="00BC6776">
            <w:pPr>
              <w:pStyle w:val="aff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Скребок для обработки лыж (3 - 5 мм)</w:t>
            </w:r>
          </w:p>
        </w:tc>
        <w:tc>
          <w:tcPr>
            <w:tcW w:w="1531" w:type="dxa"/>
          </w:tcPr>
          <w:p w:rsidR="00042140" w:rsidRDefault="00BC6776">
            <w:pPr>
              <w:pStyle w:val="aff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617" w:type="dxa"/>
          </w:tcPr>
          <w:p w:rsidR="00042140" w:rsidRDefault="00BC6776">
            <w:pPr>
              <w:pStyle w:val="aff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042140">
        <w:tc>
          <w:tcPr>
            <w:tcW w:w="460" w:type="dxa"/>
          </w:tcPr>
          <w:p w:rsidR="00042140" w:rsidRDefault="00BC6776">
            <w:pPr>
              <w:pStyle w:val="aff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6596" w:type="dxa"/>
          </w:tcPr>
          <w:p w:rsidR="00042140" w:rsidRDefault="00BC6776">
            <w:pPr>
              <w:pStyle w:val="aff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Снегоход</w:t>
            </w:r>
          </w:p>
        </w:tc>
        <w:tc>
          <w:tcPr>
            <w:tcW w:w="1531" w:type="dxa"/>
          </w:tcPr>
          <w:p w:rsidR="00042140" w:rsidRDefault="00BC6776">
            <w:pPr>
              <w:pStyle w:val="aff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617" w:type="dxa"/>
          </w:tcPr>
          <w:p w:rsidR="00042140" w:rsidRDefault="00BC6776">
            <w:pPr>
              <w:pStyle w:val="aff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42140">
        <w:tc>
          <w:tcPr>
            <w:tcW w:w="460" w:type="dxa"/>
          </w:tcPr>
          <w:p w:rsidR="00042140" w:rsidRDefault="00BC6776">
            <w:pPr>
              <w:pStyle w:val="aff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6596" w:type="dxa"/>
          </w:tcPr>
          <w:p w:rsidR="00042140" w:rsidRDefault="00BC6776">
            <w:pPr>
              <w:pStyle w:val="aff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Снегоход, укомплектованный приспособлением для прокладки лыжных трасс, либо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ратрак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снегоуплотнительная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машина для прокладки лыжных трасс)</w:t>
            </w:r>
          </w:p>
        </w:tc>
        <w:tc>
          <w:tcPr>
            <w:tcW w:w="1531" w:type="dxa"/>
          </w:tcPr>
          <w:p w:rsidR="00042140" w:rsidRDefault="00BC6776">
            <w:pPr>
              <w:pStyle w:val="aff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617" w:type="dxa"/>
          </w:tcPr>
          <w:p w:rsidR="00042140" w:rsidRDefault="00BC6776">
            <w:pPr>
              <w:pStyle w:val="aff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42140">
        <w:tc>
          <w:tcPr>
            <w:tcW w:w="460" w:type="dxa"/>
          </w:tcPr>
          <w:p w:rsidR="00042140" w:rsidRDefault="00BC6776">
            <w:pPr>
              <w:pStyle w:val="aff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6596" w:type="dxa"/>
          </w:tcPr>
          <w:p w:rsidR="00042140" w:rsidRDefault="00BC6776">
            <w:pPr>
              <w:pStyle w:val="aff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Стальной скребок</w:t>
            </w:r>
          </w:p>
        </w:tc>
        <w:tc>
          <w:tcPr>
            <w:tcW w:w="1531" w:type="dxa"/>
          </w:tcPr>
          <w:p w:rsidR="00042140" w:rsidRDefault="00BC6776">
            <w:pPr>
              <w:pStyle w:val="aff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617" w:type="dxa"/>
          </w:tcPr>
          <w:p w:rsidR="00042140" w:rsidRDefault="00BC6776">
            <w:pPr>
              <w:pStyle w:val="aff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42140">
        <w:tc>
          <w:tcPr>
            <w:tcW w:w="460" w:type="dxa"/>
          </w:tcPr>
          <w:p w:rsidR="00042140" w:rsidRDefault="00BC6776">
            <w:pPr>
              <w:pStyle w:val="aff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6596" w:type="dxa"/>
          </w:tcPr>
          <w:p w:rsidR="00042140" w:rsidRDefault="00BC6776">
            <w:pPr>
              <w:pStyle w:val="aff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Стенка гимнастическая</w:t>
            </w:r>
          </w:p>
        </w:tc>
        <w:tc>
          <w:tcPr>
            <w:tcW w:w="1531" w:type="dxa"/>
          </w:tcPr>
          <w:p w:rsidR="00042140" w:rsidRDefault="00BC6776">
            <w:pPr>
              <w:pStyle w:val="aff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617" w:type="dxa"/>
          </w:tcPr>
          <w:p w:rsidR="00042140" w:rsidRDefault="00BC6776">
            <w:pPr>
              <w:pStyle w:val="aff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42140">
        <w:tc>
          <w:tcPr>
            <w:tcW w:w="460" w:type="dxa"/>
          </w:tcPr>
          <w:p w:rsidR="00042140" w:rsidRDefault="00BC6776">
            <w:pPr>
              <w:pStyle w:val="aff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6596" w:type="dxa"/>
          </w:tcPr>
          <w:p w:rsidR="00042140" w:rsidRDefault="00BC6776">
            <w:pPr>
              <w:pStyle w:val="aff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Стол для подготовки лыж</w:t>
            </w:r>
          </w:p>
        </w:tc>
        <w:tc>
          <w:tcPr>
            <w:tcW w:w="1531" w:type="dxa"/>
          </w:tcPr>
          <w:p w:rsidR="00042140" w:rsidRDefault="00BC6776">
            <w:pPr>
              <w:pStyle w:val="aff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1617" w:type="dxa"/>
          </w:tcPr>
          <w:p w:rsidR="00042140" w:rsidRDefault="00BC6776">
            <w:pPr>
              <w:pStyle w:val="aff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42140">
        <w:tc>
          <w:tcPr>
            <w:tcW w:w="460" w:type="dxa"/>
          </w:tcPr>
          <w:p w:rsidR="00042140" w:rsidRDefault="00BC6776">
            <w:pPr>
              <w:pStyle w:val="aff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6596" w:type="dxa"/>
          </w:tcPr>
          <w:p w:rsidR="00042140" w:rsidRDefault="00BC6776">
            <w:pPr>
              <w:pStyle w:val="aff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Стол опорный для подготовки лыж</w:t>
            </w:r>
          </w:p>
        </w:tc>
        <w:tc>
          <w:tcPr>
            <w:tcW w:w="1531" w:type="dxa"/>
          </w:tcPr>
          <w:p w:rsidR="00042140" w:rsidRDefault="00BC6776">
            <w:pPr>
              <w:pStyle w:val="aff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617" w:type="dxa"/>
          </w:tcPr>
          <w:p w:rsidR="00042140" w:rsidRDefault="00BC6776">
            <w:pPr>
              <w:pStyle w:val="aff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42140">
        <w:tc>
          <w:tcPr>
            <w:tcW w:w="460" w:type="dxa"/>
          </w:tcPr>
          <w:p w:rsidR="00042140" w:rsidRDefault="00BC6776">
            <w:pPr>
              <w:pStyle w:val="aff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6596" w:type="dxa"/>
          </w:tcPr>
          <w:p w:rsidR="00042140" w:rsidRDefault="00BC6776">
            <w:pPr>
              <w:pStyle w:val="aff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Термометр для измерения температуры снега</w:t>
            </w:r>
          </w:p>
        </w:tc>
        <w:tc>
          <w:tcPr>
            <w:tcW w:w="1531" w:type="dxa"/>
          </w:tcPr>
          <w:p w:rsidR="00042140" w:rsidRDefault="00BC6776">
            <w:pPr>
              <w:pStyle w:val="aff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617" w:type="dxa"/>
          </w:tcPr>
          <w:p w:rsidR="00042140" w:rsidRDefault="00BC6776">
            <w:pPr>
              <w:pStyle w:val="aff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42140">
        <w:tc>
          <w:tcPr>
            <w:tcW w:w="460" w:type="dxa"/>
          </w:tcPr>
          <w:p w:rsidR="00042140" w:rsidRDefault="00BC6776">
            <w:pPr>
              <w:pStyle w:val="aff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6596" w:type="dxa"/>
          </w:tcPr>
          <w:p w:rsidR="00042140" w:rsidRDefault="00BC6776">
            <w:pPr>
              <w:pStyle w:val="aff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Термометр наружный</w:t>
            </w:r>
          </w:p>
        </w:tc>
        <w:tc>
          <w:tcPr>
            <w:tcW w:w="1531" w:type="dxa"/>
          </w:tcPr>
          <w:p w:rsidR="00042140" w:rsidRDefault="00BC6776">
            <w:pPr>
              <w:pStyle w:val="aff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617" w:type="dxa"/>
          </w:tcPr>
          <w:p w:rsidR="00042140" w:rsidRDefault="00BC6776">
            <w:pPr>
              <w:pStyle w:val="aff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42140">
        <w:tc>
          <w:tcPr>
            <w:tcW w:w="460" w:type="dxa"/>
          </w:tcPr>
          <w:p w:rsidR="00042140" w:rsidRDefault="00BC6776">
            <w:pPr>
              <w:pStyle w:val="aff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6596" w:type="dxa"/>
          </w:tcPr>
          <w:p w:rsidR="00042140" w:rsidRDefault="00BC6776">
            <w:pPr>
              <w:pStyle w:val="aff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Утюг для смазки</w:t>
            </w:r>
          </w:p>
        </w:tc>
        <w:tc>
          <w:tcPr>
            <w:tcW w:w="1531" w:type="dxa"/>
          </w:tcPr>
          <w:p w:rsidR="00042140" w:rsidRDefault="00BC6776">
            <w:pPr>
              <w:pStyle w:val="aff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617" w:type="dxa"/>
          </w:tcPr>
          <w:p w:rsidR="00042140" w:rsidRDefault="00BC6776">
            <w:pPr>
              <w:pStyle w:val="aff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42140">
        <w:tc>
          <w:tcPr>
            <w:tcW w:w="460" w:type="dxa"/>
          </w:tcPr>
          <w:p w:rsidR="00042140" w:rsidRDefault="00BC6776">
            <w:pPr>
              <w:pStyle w:val="aff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6596" w:type="dxa"/>
          </w:tcPr>
          <w:p w:rsidR="00042140" w:rsidRDefault="00BC6776">
            <w:pPr>
              <w:pStyle w:val="aff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Нетканый материал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Фибертекс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531" w:type="dxa"/>
          </w:tcPr>
          <w:p w:rsidR="00042140" w:rsidRDefault="00BC6776">
            <w:pPr>
              <w:pStyle w:val="aff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617" w:type="dxa"/>
          </w:tcPr>
          <w:p w:rsidR="00042140" w:rsidRDefault="00BC6776">
            <w:pPr>
              <w:pStyle w:val="aff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042140">
        <w:tc>
          <w:tcPr>
            <w:tcW w:w="460" w:type="dxa"/>
          </w:tcPr>
          <w:p w:rsidR="00042140" w:rsidRDefault="00BC6776">
            <w:pPr>
              <w:pStyle w:val="aff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6596" w:type="dxa"/>
          </w:tcPr>
          <w:p w:rsidR="00042140" w:rsidRDefault="00BC6776">
            <w:pPr>
              <w:pStyle w:val="aff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Флажки для разметки лыжных трасс</w:t>
            </w:r>
          </w:p>
        </w:tc>
        <w:tc>
          <w:tcPr>
            <w:tcW w:w="1531" w:type="dxa"/>
          </w:tcPr>
          <w:p w:rsidR="00042140" w:rsidRDefault="00BC6776">
            <w:pPr>
              <w:pStyle w:val="aff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1617" w:type="dxa"/>
          </w:tcPr>
          <w:p w:rsidR="00042140" w:rsidRDefault="00BC6776">
            <w:pPr>
              <w:pStyle w:val="aff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42140">
        <w:tc>
          <w:tcPr>
            <w:tcW w:w="460" w:type="dxa"/>
          </w:tcPr>
          <w:p w:rsidR="00042140" w:rsidRDefault="00BC6776">
            <w:pPr>
              <w:pStyle w:val="aff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6596" w:type="dxa"/>
          </w:tcPr>
          <w:p w:rsidR="00042140" w:rsidRDefault="00BC6776">
            <w:pPr>
              <w:pStyle w:val="aff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Шкурка</w:t>
            </w:r>
          </w:p>
        </w:tc>
        <w:tc>
          <w:tcPr>
            <w:tcW w:w="1531" w:type="dxa"/>
          </w:tcPr>
          <w:p w:rsidR="00042140" w:rsidRDefault="00BC6776">
            <w:pPr>
              <w:pStyle w:val="aff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1617" w:type="dxa"/>
          </w:tcPr>
          <w:p w:rsidR="00042140" w:rsidRDefault="00BC6776">
            <w:pPr>
              <w:pStyle w:val="aff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042140">
        <w:tc>
          <w:tcPr>
            <w:tcW w:w="460" w:type="dxa"/>
          </w:tcPr>
          <w:p w:rsidR="00042140" w:rsidRDefault="00BC6776">
            <w:pPr>
              <w:pStyle w:val="aff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6596" w:type="dxa"/>
          </w:tcPr>
          <w:p w:rsidR="00042140" w:rsidRDefault="00BC6776">
            <w:pPr>
              <w:pStyle w:val="aff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Щетки для обработки лыж</w:t>
            </w:r>
          </w:p>
        </w:tc>
        <w:tc>
          <w:tcPr>
            <w:tcW w:w="1531" w:type="dxa"/>
          </w:tcPr>
          <w:p w:rsidR="00042140" w:rsidRDefault="00BC6776">
            <w:pPr>
              <w:pStyle w:val="aff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617" w:type="dxa"/>
          </w:tcPr>
          <w:p w:rsidR="00042140" w:rsidRDefault="00BC6776">
            <w:pPr>
              <w:pStyle w:val="aff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042140">
        <w:tc>
          <w:tcPr>
            <w:tcW w:w="460" w:type="dxa"/>
          </w:tcPr>
          <w:p w:rsidR="00042140" w:rsidRDefault="00BC6776">
            <w:pPr>
              <w:pStyle w:val="aff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6596" w:type="dxa"/>
          </w:tcPr>
          <w:p w:rsidR="00042140" w:rsidRDefault="00BC6776">
            <w:pPr>
              <w:pStyle w:val="aff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Электромегафон</w:t>
            </w:r>
          </w:p>
        </w:tc>
        <w:tc>
          <w:tcPr>
            <w:tcW w:w="1531" w:type="dxa"/>
          </w:tcPr>
          <w:p w:rsidR="00042140" w:rsidRDefault="00BC6776">
            <w:pPr>
              <w:pStyle w:val="aff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1617" w:type="dxa"/>
          </w:tcPr>
          <w:p w:rsidR="00042140" w:rsidRDefault="00BC6776">
            <w:pPr>
              <w:pStyle w:val="aff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42140">
        <w:tc>
          <w:tcPr>
            <w:tcW w:w="460" w:type="dxa"/>
          </w:tcPr>
          <w:p w:rsidR="00042140" w:rsidRDefault="00BC6776">
            <w:pPr>
              <w:pStyle w:val="aff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6596" w:type="dxa"/>
          </w:tcPr>
          <w:p w:rsidR="00042140" w:rsidRDefault="00BC6776">
            <w:pPr>
              <w:pStyle w:val="aff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Электронный откатчик для установления скоростных характеристик лыж</w:t>
            </w:r>
          </w:p>
        </w:tc>
        <w:tc>
          <w:tcPr>
            <w:tcW w:w="1531" w:type="dxa"/>
          </w:tcPr>
          <w:p w:rsidR="00042140" w:rsidRDefault="00BC6776">
            <w:pPr>
              <w:pStyle w:val="aff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1617" w:type="dxa"/>
          </w:tcPr>
          <w:p w:rsidR="00042140" w:rsidRDefault="00BC6776">
            <w:pPr>
              <w:pStyle w:val="aff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42140">
        <w:tc>
          <w:tcPr>
            <w:tcW w:w="460" w:type="dxa"/>
          </w:tcPr>
          <w:p w:rsidR="00042140" w:rsidRDefault="00BC6776">
            <w:pPr>
              <w:pStyle w:val="aff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6596" w:type="dxa"/>
          </w:tcPr>
          <w:p w:rsidR="00042140" w:rsidRDefault="00BC6776">
            <w:pPr>
              <w:pStyle w:val="aff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Эспандер лыжника</w:t>
            </w:r>
          </w:p>
        </w:tc>
        <w:tc>
          <w:tcPr>
            <w:tcW w:w="1531" w:type="dxa"/>
          </w:tcPr>
          <w:p w:rsidR="00042140" w:rsidRDefault="00BC6776">
            <w:pPr>
              <w:pStyle w:val="aff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617" w:type="dxa"/>
          </w:tcPr>
          <w:p w:rsidR="00042140" w:rsidRDefault="00BC6776">
            <w:pPr>
              <w:pStyle w:val="aff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042140">
        <w:tc>
          <w:tcPr>
            <w:tcW w:w="10204" w:type="dxa"/>
            <w:gridSpan w:val="4"/>
          </w:tcPr>
          <w:p w:rsidR="00042140" w:rsidRDefault="00BC6776">
            <w:pPr>
              <w:pStyle w:val="aff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Для учебно-тренировочного этапа (этапа спортивной специализации), этапов совершенствования спортивного мастерства и высшего спортивного мастерства</w:t>
            </w:r>
          </w:p>
        </w:tc>
      </w:tr>
      <w:tr w:rsidR="00042140">
        <w:tc>
          <w:tcPr>
            <w:tcW w:w="460" w:type="dxa"/>
          </w:tcPr>
          <w:p w:rsidR="00042140" w:rsidRDefault="00BC6776">
            <w:pPr>
              <w:pStyle w:val="aff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6596" w:type="dxa"/>
          </w:tcPr>
          <w:p w:rsidR="00042140" w:rsidRDefault="00BC6776">
            <w:pPr>
              <w:pStyle w:val="aff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Лыжные ускорители, порошки и эмульсии (на каждую температуру)</w:t>
            </w:r>
          </w:p>
        </w:tc>
        <w:tc>
          <w:tcPr>
            <w:tcW w:w="1531" w:type="dxa"/>
          </w:tcPr>
          <w:p w:rsidR="00042140" w:rsidRDefault="00BC6776">
            <w:pPr>
              <w:pStyle w:val="aff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1617" w:type="dxa"/>
          </w:tcPr>
          <w:p w:rsidR="00042140" w:rsidRDefault="00BC6776">
            <w:pPr>
              <w:pStyle w:val="aff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035DF4" w:rsidRDefault="00035DF4">
      <w:pPr>
        <w:pStyle w:val="a5"/>
        <w:widowControl/>
        <w:jc w:val="right"/>
        <w:rPr>
          <w:b/>
          <w:bCs/>
          <w:color w:val="222222"/>
        </w:rPr>
        <w:sectPr w:rsidR="00035DF4">
          <w:type w:val="continuous"/>
          <w:pgSz w:w="11906" w:h="16838"/>
          <w:pgMar w:top="1134" w:right="567" w:bottom="1134" w:left="1134" w:header="0" w:footer="0" w:gutter="0"/>
          <w:cols w:space="720"/>
          <w:formProt w:val="0"/>
          <w:docGrid w:linePitch="299" w:charSpace="8192"/>
        </w:sectPr>
      </w:pPr>
    </w:p>
    <w:p w:rsidR="00042140" w:rsidRDefault="00BC6776">
      <w:pPr>
        <w:pStyle w:val="a5"/>
        <w:widowControl/>
        <w:jc w:val="right"/>
      </w:pPr>
      <w:r>
        <w:rPr>
          <w:b/>
          <w:bCs/>
          <w:color w:val="222222"/>
        </w:rPr>
        <w:lastRenderedPageBreak/>
        <w:t>Таблица N 2</w:t>
      </w:r>
    </w:p>
    <w:tbl>
      <w:tblPr>
        <w:tblW w:w="12552" w:type="dxa"/>
        <w:tblLayout w:type="fixed"/>
        <w:tblCellMar>
          <w:left w:w="0" w:type="dxa"/>
          <w:right w:w="0" w:type="dxa"/>
        </w:tblCellMar>
        <w:tblLook w:val="04A0"/>
      </w:tblPr>
      <w:tblGrid>
        <w:gridCol w:w="339"/>
        <w:gridCol w:w="1659"/>
        <w:gridCol w:w="1236"/>
        <w:gridCol w:w="1593"/>
        <w:gridCol w:w="724"/>
        <w:gridCol w:w="1261"/>
        <w:gridCol w:w="673"/>
        <w:gridCol w:w="1412"/>
        <w:gridCol w:w="601"/>
        <w:gridCol w:w="1495"/>
        <w:gridCol w:w="20"/>
        <w:gridCol w:w="1539"/>
      </w:tblGrid>
      <w:tr w:rsidR="00042140" w:rsidTr="00035DF4">
        <w:tc>
          <w:tcPr>
            <w:tcW w:w="12552" w:type="dxa"/>
            <w:gridSpan w:val="12"/>
          </w:tcPr>
          <w:p w:rsidR="00042140" w:rsidRDefault="00BC6776">
            <w:pPr>
              <w:pStyle w:val="aff0"/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Спортивный инвентарь, передаваемый в индивидуальное пользование</w:t>
            </w:r>
          </w:p>
        </w:tc>
      </w:tr>
      <w:tr w:rsidR="00042140" w:rsidTr="00035DF4">
        <w:tc>
          <w:tcPr>
            <w:tcW w:w="339" w:type="dxa"/>
            <w:vMerge w:val="restart"/>
          </w:tcPr>
          <w:p w:rsidR="00042140" w:rsidRDefault="00BC6776">
            <w:pPr>
              <w:pStyle w:val="aff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59" w:type="dxa"/>
            <w:vMerge w:val="restart"/>
          </w:tcPr>
          <w:p w:rsidR="00042140" w:rsidRDefault="00BC6776">
            <w:pPr>
              <w:pStyle w:val="aff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236" w:type="dxa"/>
            <w:vMerge w:val="restart"/>
          </w:tcPr>
          <w:p w:rsidR="00042140" w:rsidRDefault="00BC6776">
            <w:pPr>
              <w:pStyle w:val="aff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93" w:type="dxa"/>
            <w:vMerge w:val="restart"/>
          </w:tcPr>
          <w:p w:rsidR="00042140" w:rsidRDefault="00BC6776">
            <w:pPr>
              <w:pStyle w:val="aff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Расчетная единица</w:t>
            </w:r>
          </w:p>
        </w:tc>
        <w:tc>
          <w:tcPr>
            <w:tcW w:w="7725" w:type="dxa"/>
            <w:gridSpan w:val="8"/>
          </w:tcPr>
          <w:p w:rsidR="00042140" w:rsidRDefault="00BC6776">
            <w:pPr>
              <w:pStyle w:val="aff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Этапы спортивной подготовки</w:t>
            </w:r>
          </w:p>
        </w:tc>
      </w:tr>
      <w:tr w:rsidR="00042140" w:rsidTr="00035DF4">
        <w:tc>
          <w:tcPr>
            <w:tcW w:w="339" w:type="dxa"/>
            <w:vMerge/>
          </w:tcPr>
          <w:p w:rsidR="00042140" w:rsidRDefault="00042140">
            <w:pPr>
              <w:pStyle w:val="aff0"/>
            </w:pPr>
          </w:p>
        </w:tc>
        <w:tc>
          <w:tcPr>
            <w:tcW w:w="1659" w:type="dxa"/>
            <w:vMerge/>
          </w:tcPr>
          <w:p w:rsidR="00042140" w:rsidRDefault="00042140">
            <w:pPr>
              <w:pStyle w:val="aff0"/>
            </w:pPr>
          </w:p>
        </w:tc>
        <w:tc>
          <w:tcPr>
            <w:tcW w:w="1236" w:type="dxa"/>
            <w:vMerge/>
          </w:tcPr>
          <w:p w:rsidR="00042140" w:rsidRDefault="00042140">
            <w:pPr>
              <w:pStyle w:val="aff0"/>
            </w:pPr>
          </w:p>
        </w:tc>
        <w:tc>
          <w:tcPr>
            <w:tcW w:w="1593" w:type="dxa"/>
            <w:vMerge/>
          </w:tcPr>
          <w:p w:rsidR="00042140" w:rsidRDefault="00042140">
            <w:pPr>
              <w:pStyle w:val="aff0"/>
            </w:pPr>
          </w:p>
        </w:tc>
        <w:tc>
          <w:tcPr>
            <w:tcW w:w="1985" w:type="dxa"/>
            <w:gridSpan w:val="2"/>
          </w:tcPr>
          <w:p w:rsidR="00042140" w:rsidRDefault="00BC6776">
            <w:pPr>
              <w:pStyle w:val="aff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085" w:type="dxa"/>
            <w:gridSpan w:val="2"/>
          </w:tcPr>
          <w:p w:rsidR="00042140" w:rsidRDefault="00BC6776">
            <w:pPr>
              <w:pStyle w:val="aff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Учебно-тренировочный этап (этап спортивной специализации)</w:t>
            </w:r>
          </w:p>
        </w:tc>
        <w:tc>
          <w:tcPr>
            <w:tcW w:w="2096" w:type="dxa"/>
            <w:gridSpan w:val="2"/>
          </w:tcPr>
          <w:p w:rsidR="00042140" w:rsidRDefault="00BC6776">
            <w:pPr>
              <w:pStyle w:val="aff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Этап </w:t>
            </w:r>
          </w:p>
          <w:p w:rsidR="00042140" w:rsidRDefault="00BC6776">
            <w:pPr>
              <w:pStyle w:val="aff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совершен</w:t>
            </w:r>
          </w:p>
          <w:p w:rsidR="00042140" w:rsidRDefault="00BC6776">
            <w:pPr>
              <w:pStyle w:val="aff0"/>
              <w:spacing w:after="0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ствования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42140" w:rsidRDefault="00BC6776">
            <w:pPr>
              <w:pStyle w:val="aff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спортивного </w:t>
            </w:r>
          </w:p>
          <w:p w:rsidR="00042140" w:rsidRDefault="00BC6776">
            <w:pPr>
              <w:pStyle w:val="aff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мастерства</w:t>
            </w:r>
          </w:p>
        </w:tc>
        <w:tc>
          <w:tcPr>
            <w:tcW w:w="1559" w:type="dxa"/>
            <w:gridSpan w:val="2"/>
          </w:tcPr>
          <w:p w:rsidR="00042140" w:rsidRDefault="00BC6776">
            <w:pPr>
              <w:pStyle w:val="aff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042140" w:rsidTr="00035DF4">
        <w:tc>
          <w:tcPr>
            <w:tcW w:w="339" w:type="dxa"/>
            <w:vMerge/>
          </w:tcPr>
          <w:p w:rsidR="00042140" w:rsidRDefault="00042140">
            <w:pPr>
              <w:pStyle w:val="aff0"/>
            </w:pPr>
          </w:p>
        </w:tc>
        <w:tc>
          <w:tcPr>
            <w:tcW w:w="1659" w:type="dxa"/>
            <w:vMerge/>
          </w:tcPr>
          <w:p w:rsidR="00042140" w:rsidRDefault="00042140">
            <w:pPr>
              <w:pStyle w:val="aff0"/>
            </w:pPr>
          </w:p>
        </w:tc>
        <w:tc>
          <w:tcPr>
            <w:tcW w:w="1236" w:type="dxa"/>
            <w:vMerge/>
          </w:tcPr>
          <w:p w:rsidR="00042140" w:rsidRDefault="00042140">
            <w:pPr>
              <w:pStyle w:val="aff0"/>
            </w:pPr>
          </w:p>
        </w:tc>
        <w:tc>
          <w:tcPr>
            <w:tcW w:w="1593" w:type="dxa"/>
            <w:vMerge/>
          </w:tcPr>
          <w:p w:rsidR="00042140" w:rsidRDefault="00042140">
            <w:pPr>
              <w:pStyle w:val="aff0"/>
            </w:pPr>
          </w:p>
        </w:tc>
        <w:tc>
          <w:tcPr>
            <w:tcW w:w="724" w:type="dxa"/>
          </w:tcPr>
          <w:p w:rsidR="00042140" w:rsidRDefault="00BC6776">
            <w:pPr>
              <w:pStyle w:val="aff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261" w:type="dxa"/>
          </w:tcPr>
          <w:p w:rsidR="00042140" w:rsidRDefault="00BC6776">
            <w:pPr>
              <w:pStyle w:val="aff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673" w:type="dxa"/>
          </w:tcPr>
          <w:p w:rsidR="00042140" w:rsidRDefault="00BC6776">
            <w:pPr>
              <w:pStyle w:val="aff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412" w:type="dxa"/>
          </w:tcPr>
          <w:p w:rsidR="00042140" w:rsidRDefault="00BC6776">
            <w:pPr>
              <w:pStyle w:val="aff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601" w:type="dxa"/>
          </w:tcPr>
          <w:p w:rsidR="00042140" w:rsidRDefault="00BC6776">
            <w:pPr>
              <w:pStyle w:val="aff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495" w:type="dxa"/>
          </w:tcPr>
          <w:p w:rsidR="00042140" w:rsidRDefault="00BC6776">
            <w:pPr>
              <w:pStyle w:val="aff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20" w:type="dxa"/>
          </w:tcPr>
          <w:p w:rsidR="00042140" w:rsidRDefault="00BC6776">
            <w:pPr>
              <w:pStyle w:val="aff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539" w:type="dxa"/>
          </w:tcPr>
          <w:p w:rsidR="00042140" w:rsidRDefault="00BC6776">
            <w:pPr>
              <w:pStyle w:val="aff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срок эксплуатации</w:t>
            </w:r>
          </w:p>
        </w:tc>
      </w:tr>
      <w:tr w:rsidR="00042140" w:rsidTr="00035DF4">
        <w:tc>
          <w:tcPr>
            <w:tcW w:w="339" w:type="dxa"/>
          </w:tcPr>
          <w:p w:rsidR="00042140" w:rsidRDefault="00BC6776">
            <w:pPr>
              <w:pStyle w:val="aff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659" w:type="dxa"/>
          </w:tcPr>
          <w:p w:rsidR="00042140" w:rsidRDefault="00BC6776">
            <w:pPr>
              <w:pStyle w:val="aff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Лыжи гоночные</w:t>
            </w:r>
          </w:p>
        </w:tc>
        <w:tc>
          <w:tcPr>
            <w:tcW w:w="1236" w:type="dxa"/>
          </w:tcPr>
          <w:p w:rsidR="00042140" w:rsidRDefault="00BC6776">
            <w:pPr>
              <w:pStyle w:val="aff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пар</w:t>
            </w:r>
          </w:p>
        </w:tc>
        <w:tc>
          <w:tcPr>
            <w:tcW w:w="1593" w:type="dxa"/>
          </w:tcPr>
          <w:p w:rsidR="00042140" w:rsidRDefault="00BC6776">
            <w:pPr>
              <w:pStyle w:val="aff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724" w:type="dxa"/>
          </w:tcPr>
          <w:p w:rsidR="00042140" w:rsidRDefault="00BC6776">
            <w:pPr>
              <w:pStyle w:val="aff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1" w:type="dxa"/>
          </w:tcPr>
          <w:p w:rsidR="00042140" w:rsidRDefault="00BC6776">
            <w:pPr>
              <w:pStyle w:val="aff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3" w:type="dxa"/>
          </w:tcPr>
          <w:p w:rsidR="00042140" w:rsidRDefault="00BC6776">
            <w:pPr>
              <w:pStyle w:val="aff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2" w:type="dxa"/>
          </w:tcPr>
          <w:p w:rsidR="00042140" w:rsidRDefault="00BC6776">
            <w:pPr>
              <w:pStyle w:val="aff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1" w:type="dxa"/>
          </w:tcPr>
          <w:p w:rsidR="00042140" w:rsidRDefault="00BC6776">
            <w:pPr>
              <w:pStyle w:val="aff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95" w:type="dxa"/>
          </w:tcPr>
          <w:p w:rsidR="00042140" w:rsidRDefault="00BC6776">
            <w:pPr>
              <w:pStyle w:val="aff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" w:type="dxa"/>
          </w:tcPr>
          <w:p w:rsidR="00042140" w:rsidRDefault="00BC6776">
            <w:pPr>
              <w:pStyle w:val="aff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39" w:type="dxa"/>
          </w:tcPr>
          <w:p w:rsidR="00042140" w:rsidRDefault="00BC6776">
            <w:pPr>
              <w:pStyle w:val="aff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42140" w:rsidTr="00035DF4">
        <w:tc>
          <w:tcPr>
            <w:tcW w:w="339" w:type="dxa"/>
          </w:tcPr>
          <w:p w:rsidR="00042140" w:rsidRDefault="00BC6776">
            <w:pPr>
              <w:pStyle w:val="aff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659" w:type="dxa"/>
          </w:tcPr>
          <w:p w:rsidR="00042140" w:rsidRDefault="00BC6776">
            <w:pPr>
              <w:pStyle w:val="aff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Крепления лыжные</w:t>
            </w:r>
          </w:p>
        </w:tc>
        <w:tc>
          <w:tcPr>
            <w:tcW w:w="1236" w:type="dxa"/>
          </w:tcPr>
          <w:p w:rsidR="00042140" w:rsidRDefault="00BC6776">
            <w:pPr>
              <w:pStyle w:val="aff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пар</w:t>
            </w:r>
          </w:p>
        </w:tc>
        <w:tc>
          <w:tcPr>
            <w:tcW w:w="1593" w:type="dxa"/>
          </w:tcPr>
          <w:p w:rsidR="00042140" w:rsidRDefault="00BC6776">
            <w:pPr>
              <w:pStyle w:val="aff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724" w:type="dxa"/>
          </w:tcPr>
          <w:p w:rsidR="00042140" w:rsidRDefault="00BC6776">
            <w:pPr>
              <w:pStyle w:val="aff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1" w:type="dxa"/>
          </w:tcPr>
          <w:p w:rsidR="00042140" w:rsidRDefault="00BC6776">
            <w:pPr>
              <w:pStyle w:val="aff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3" w:type="dxa"/>
          </w:tcPr>
          <w:p w:rsidR="00042140" w:rsidRDefault="00BC6776">
            <w:pPr>
              <w:pStyle w:val="aff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2" w:type="dxa"/>
          </w:tcPr>
          <w:p w:rsidR="00042140" w:rsidRDefault="00BC6776">
            <w:pPr>
              <w:pStyle w:val="aff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1" w:type="dxa"/>
          </w:tcPr>
          <w:p w:rsidR="00042140" w:rsidRDefault="00BC6776">
            <w:pPr>
              <w:pStyle w:val="aff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95" w:type="dxa"/>
          </w:tcPr>
          <w:p w:rsidR="00042140" w:rsidRDefault="00BC6776">
            <w:pPr>
              <w:pStyle w:val="aff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" w:type="dxa"/>
          </w:tcPr>
          <w:p w:rsidR="00042140" w:rsidRDefault="00BC6776">
            <w:pPr>
              <w:pStyle w:val="aff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39" w:type="dxa"/>
          </w:tcPr>
          <w:p w:rsidR="00042140" w:rsidRDefault="00BC6776">
            <w:pPr>
              <w:pStyle w:val="aff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42140" w:rsidTr="00035DF4">
        <w:tc>
          <w:tcPr>
            <w:tcW w:w="339" w:type="dxa"/>
          </w:tcPr>
          <w:p w:rsidR="00042140" w:rsidRDefault="00BC6776">
            <w:pPr>
              <w:pStyle w:val="aff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659" w:type="dxa"/>
          </w:tcPr>
          <w:p w:rsidR="00042140" w:rsidRDefault="00BC6776">
            <w:pPr>
              <w:pStyle w:val="aff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Палки для лыжных гонок</w:t>
            </w:r>
          </w:p>
        </w:tc>
        <w:tc>
          <w:tcPr>
            <w:tcW w:w="1236" w:type="dxa"/>
          </w:tcPr>
          <w:p w:rsidR="00042140" w:rsidRDefault="00BC6776">
            <w:pPr>
              <w:pStyle w:val="aff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пар</w:t>
            </w:r>
          </w:p>
        </w:tc>
        <w:tc>
          <w:tcPr>
            <w:tcW w:w="1593" w:type="dxa"/>
          </w:tcPr>
          <w:p w:rsidR="00042140" w:rsidRDefault="00BC6776">
            <w:pPr>
              <w:pStyle w:val="aff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724" w:type="dxa"/>
          </w:tcPr>
          <w:p w:rsidR="00042140" w:rsidRDefault="00BC6776">
            <w:pPr>
              <w:pStyle w:val="aff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1" w:type="dxa"/>
          </w:tcPr>
          <w:p w:rsidR="00042140" w:rsidRDefault="00BC6776">
            <w:pPr>
              <w:pStyle w:val="aff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3" w:type="dxa"/>
          </w:tcPr>
          <w:p w:rsidR="00042140" w:rsidRDefault="00BC6776">
            <w:pPr>
              <w:pStyle w:val="aff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2" w:type="dxa"/>
          </w:tcPr>
          <w:p w:rsidR="00042140" w:rsidRDefault="00BC6776">
            <w:pPr>
              <w:pStyle w:val="aff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1" w:type="dxa"/>
          </w:tcPr>
          <w:p w:rsidR="00042140" w:rsidRDefault="00BC6776">
            <w:pPr>
              <w:pStyle w:val="aff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95" w:type="dxa"/>
          </w:tcPr>
          <w:p w:rsidR="00042140" w:rsidRDefault="00BC6776">
            <w:pPr>
              <w:pStyle w:val="aff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" w:type="dxa"/>
          </w:tcPr>
          <w:p w:rsidR="00042140" w:rsidRDefault="00BC6776">
            <w:pPr>
              <w:pStyle w:val="aff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39" w:type="dxa"/>
          </w:tcPr>
          <w:p w:rsidR="00042140" w:rsidRDefault="00BC6776">
            <w:pPr>
              <w:pStyle w:val="aff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42140" w:rsidTr="00035DF4">
        <w:tc>
          <w:tcPr>
            <w:tcW w:w="339" w:type="dxa"/>
          </w:tcPr>
          <w:p w:rsidR="00042140" w:rsidRDefault="00BC6776">
            <w:pPr>
              <w:pStyle w:val="aff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659" w:type="dxa"/>
          </w:tcPr>
          <w:p w:rsidR="00042140" w:rsidRDefault="00BC6776">
            <w:pPr>
              <w:pStyle w:val="aff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Лыжероллеры</w:t>
            </w:r>
          </w:p>
        </w:tc>
        <w:tc>
          <w:tcPr>
            <w:tcW w:w="1236" w:type="dxa"/>
          </w:tcPr>
          <w:p w:rsidR="00042140" w:rsidRDefault="00BC6776">
            <w:pPr>
              <w:pStyle w:val="aff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пар</w:t>
            </w:r>
          </w:p>
        </w:tc>
        <w:tc>
          <w:tcPr>
            <w:tcW w:w="1593" w:type="dxa"/>
          </w:tcPr>
          <w:p w:rsidR="00042140" w:rsidRDefault="00BC6776">
            <w:pPr>
              <w:pStyle w:val="aff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724" w:type="dxa"/>
          </w:tcPr>
          <w:p w:rsidR="00042140" w:rsidRDefault="00BC6776">
            <w:pPr>
              <w:pStyle w:val="aff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1" w:type="dxa"/>
          </w:tcPr>
          <w:p w:rsidR="00042140" w:rsidRDefault="00BC6776">
            <w:pPr>
              <w:pStyle w:val="aff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3" w:type="dxa"/>
          </w:tcPr>
          <w:p w:rsidR="00042140" w:rsidRDefault="00BC6776">
            <w:pPr>
              <w:pStyle w:val="aff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2" w:type="dxa"/>
          </w:tcPr>
          <w:p w:rsidR="00042140" w:rsidRDefault="00BC6776">
            <w:pPr>
              <w:pStyle w:val="aff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1" w:type="dxa"/>
          </w:tcPr>
          <w:p w:rsidR="00042140" w:rsidRDefault="00BC6776">
            <w:pPr>
              <w:pStyle w:val="aff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95" w:type="dxa"/>
          </w:tcPr>
          <w:p w:rsidR="00042140" w:rsidRDefault="00BC6776">
            <w:pPr>
              <w:pStyle w:val="aff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" w:type="dxa"/>
          </w:tcPr>
          <w:p w:rsidR="00042140" w:rsidRDefault="00BC6776">
            <w:pPr>
              <w:pStyle w:val="aff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9" w:type="dxa"/>
          </w:tcPr>
          <w:p w:rsidR="00042140" w:rsidRDefault="00BC6776">
            <w:pPr>
              <w:pStyle w:val="aff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42140" w:rsidTr="00035DF4">
        <w:tc>
          <w:tcPr>
            <w:tcW w:w="339" w:type="dxa"/>
          </w:tcPr>
          <w:p w:rsidR="00042140" w:rsidRDefault="00BC6776">
            <w:pPr>
              <w:pStyle w:val="aff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659" w:type="dxa"/>
          </w:tcPr>
          <w:p w:rsidR="00042140" w:rsidRDefault="00BC6776">
            <w:pPr>
              <w:pStyle w:val="aff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Крепления лыжные для лыжероллеров</w:t>
            </w:r>
          </w:p>
        </w:tc>
        <w:tc>
          <w:tcPr>
            <w:tcW w:w="1236" w:type="dxa"/>
          </w:tcPr>
          <w:p w:rsidR="00042140" w:rsidRDefault="00BC6776">
            <w:pPr>
              <w:pStyle w:val="aff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пар</w:t>
            </w:r>
          </w:p>
        </w:tc>
        <w:tc>
          <w:tcPr>
            <w:tcW w:w="1593" w:type="dxa"/>
          </w:tcPr>
          <w:p w:rsidR="00042140" w:rsidRDefault="00BC6776">
            <w:pPr>
              <w:pStyle w:val="aff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724" w:type="dxa"/>
          </w:tcPr>
          <w:p w:rsidR="00042140" w:rsidRDefault="00BC6776">
            <w:pPr>
              <w:pStyle w:val="aff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1" w:type="dxa"/>
          </w:tcPr>
          <w:p w:rsidR="00042140" w:rsidRDefault="00BC6776">
            <w:pPr>
              <w:pStyle w:val="aff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3" w:type="dxa"/>
          </w:tcPr>
          <w:p w:rsidR="00042140" w:rsidRDefault="00BC6776">
            <w:pPr>
              <w:pStyle w:val="aff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2" w:type="dxa"/>
          </w:tcPr>
          <w:p w:rsidR="00042140" w:rsidRDefault="00BC6776">
            <w:pPr>
              <w:pStyle w:val="aff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1" w:type="dxa"/>
          </w:tcPr>
          <w:p w:rsidR="00042140" w:rsidRDefault="00BC6776">
            <w:pPr>
              <w:pStyle w:val="aff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95" w:type="dxa"/>
          </w:tcPr>
          <w:p w:rsidR="00042140" w:rsidRDefault="00BC6776">
            <w:pPr>
              <w:pStyle w:val="aff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" w:type="dxa"/>
          </w:tcPr>
          <w:p w:rsidR="00042140" w:rsidRDefault="00BC6776">
            <w:pPr>
              <w:pStyle w:val="aff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9" w:type="dxa"/>
          </w:tcPr>
          <w:p w:rsidR="00042140" w:rsidRDefault="00BC6776">
            <w:pPr>
              <w:pStyle w:val="aff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042140" w:rsidRDefault="00042140">
      <w:pPr>
        <w:pStyle w:val="a5"/>
        <w:widowControl/>
        <w:jc w:val="right"/>
      </w:pPr>
    </w:p>
    <w:p w:rsidR="00035DF4" w:rsidRDefault="00035DF4">
      <w:pPr>
        <w:pStyle w:val="a5"/>
        <w:widowControl/>
        <w:jc w:val="right"/>
      </w:pPr>
    </w:p>
    <w:p w:rsidR="00035DF4" w:rsidRDefault="00035DF4">
      <w:pPr>
        <w:pStyle w:val="a5"/>
        <w:widowControl/>
        <w:jc w:val="right"/>
      </w:pPr>
    </w:p>
    <w:p w:rsidR="00035DF4" w:rsidRDefault="00035DF4">
      <w:pPr>
        <w:pStyle w:val="a5"/>
        <w:widowControl/>
        <w:jc w:val="right"/>
      </w:pPr>
    </w:p>
    <w:p w:rsidR="00035DF4" w:rsidRDefault="00035DF4">
      <w:pPr>
        <w:pStyle w:val="a5"/>
        <w:widowControl/>
        <w:jc w:val="right"/>
      </w:pPr>
    </w:p>
    <w:p w:rsidR="00035DF4" w:rsidRDefault="00035DF4">
      <w:pPr>
        <w:pStyle w:val="a5"/>
        <w:widowControl/>
        <w:jc w:val="right"/>
      </w:pPr>
      <w:proofErr w:type="spellStart"/>
      <w:r>
        <w:lastRenderedPageBreak/>
        <w:t>Таблтца</w:t>
      </w:r>
      <w:proofErr w:type="spellEnd"/>
      <w:r>
        <w:t xml:space="preserve"> № 2</w:t>
      </w:r>
    </w:p>
    <w:tbl>
      <w:tblPr>
        <w:tblW w:w="15593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4"/>
        <w:gridCol w:w="2035"/>
        <w:gridCol w:w="1236"/>
        <w:gridCol w:w="1595"/>
        <w:gridCol w:w="786"/>
        <w:gridCol w:w="1244"/>
        <w:gridCol w:w="675"/>
        <w:gridCol w:w="856"/>
        <w:gridCol w:w="1415"/>
        <w:gridCol w:w="2127"/>
        <w:gridCol w:w="1275"/>
        <w:gridCol w:w="1985"/>
      </w:tblGrid>
      <w:tr w:rsidR="00035DF4" w:rsidTr="00035DF4">
        <w:tc>
          <w:tcPr>
            <w:tcW w:w="15593" w:type="dxa"/>
            <w:gridSpan w:val="12"/>
          </w:tcPr>
          <w:p w:rsidR="00035DF4" w:rsidRDefault="00035DF4" w:rsidP="00035DF4">
            <w:pPr>
              <w:pStyle w:val="aff0"/>
              <w:spacing w:after="0"/>
            </w:pPr>
            <w:r>
              <w:rPr>
                <w:sz w:val="24"/>
              </w:rPr>
              <w:t>Спортивная экипировка, передаваемая в индивидуальное пользование</w:t>
            </w:r>
          </w:p>
        </w:tc>
      </w:tr>
      <w:tr w:rsidR="00035DF4" w:rsidTr="00035DF4">
        <w:tc>
          <w:tcPr>
            <w:tcW w:w="364" w:type="dxa"/>
            <w:vMerge w:val="restart"/>
          </w:tcPr>
          <w:p w:rsidR="00035DF4" w:rsidRDefault="00035DF4" w:rsidP="00035DF4">
            <w:pPr>
              <w:pStyle w:val="aff0"/>
              <w:spacing w:after="0"/>
            </w:pPr>
            <w:r>
              <w:rPr>
                <w:sz w:val="24"/>
              </w:rPr>
              <w:t xml:space="preserve">N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2035" w:type="dxa"/>
            <w:vMerge w:val="restart"/>
          </w:tcPr>
          <w:p w:rsidR="00035DF4" w:rsidRDefault="00035DF4" w:rsidP="00035DF4">
            <w:pPr>
              <w:pStyle w:val="aff0"/>
              <w:spacing w:after="0"/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236" w:type="dxa"/>
            <w:vMerge w:val="restart"/>
          </w:tcPr>
          <w:p w:rsidR="00035DF4" w:rsidRDefault="00035DF4" w:rsidP="00035DF4">
            <w:pPr>
              <w:pStyle w:val="aff0"/>
              <w:spacing w:after="0"/>
            </w:pPr>
            <w:r>
              <w:rPr>
                <w:sz w:val="24"/>
              </w:rPr>
              <w:t>Единица измерения</w:t>
            </w:r>
          </w:p>
        </w:tc>
        <w:tc>
          <w:tcPr>
            <w:tcW w:w="1595" w:type="dxa"/>
            <w:vMerge w:val="restart"/>
          </w:tcPr>
          <w:p w:rsidR="00035DF4" w:rsidRDefault="00035DF4" w:rsidP="00035DF4">
            <w:pPr>
              <w:pStyle w:val="aff0"/>
              <w:spacing w:after="0"/>
            </w:pPr>
            <w:r>
              <w:rPr>
                <w:sz w:val="24"/>
              </w:rPr>
              <w:t>Расчетная единица</w:t>
            </w:r>
          </w:p>
        </w:tc>
        <w:tc>
          <w:tcPr>
            <w:tcW w:w="10363" w:type="dxa"/>
            <w:gridSpan w:val="8"/>
          </w:tcPr>
          <w:p w:rsidR="00035DF4" w:rsidRDefault="00035DF4" w:rsidP="00035DF4">
            <w:pPr>
              <w:pStyle w:val="aff0"/>
              <w:spacing w:after="0"/>
            </w:pPr>
            <w:r>
              <w:rPr>
                <w:sz w:val="24"/>
              </w:rPr>
              <w:t>Этапы спортивной подготовки</w:t>
            </w:r>
          </w:p>
        </w:tc>
      </w:tr>
      <w:tr w:rsidR="00035DF4" w:rsidTr="00035DF4">
        <w:tc>
          <w:tcPr>
            <w:tcW w:w="364" w:type="dxa"/>
            <w:vMerge/>
          </w:tcPr>
          <w:p w:rsidR="00035DF4" w:rsidRDefault="00035DF4" w:rsidP="00035DF4">
            <w:pPr>
              <w:pStyle w:val="aff0"/>
            </w:pPr>
          </w:p>
        </w:tc>
        <w:tc>
          <w:tcPr>
            <w:tcW w:w="2035" w:type="dxa"/>
            <w:vMerge/>
          </w:tcPr>
          <w:p w:rsidR="00035DF4" w:rsidRDefault="00035DF4" w:rsidP="00035DF4">
            <w:pPr>
              <w:pStyle w:val="aff0"/>
            </w:pPr>
          </w:p>
        </w:tc>
        <w:tc>
          <w:tcPr>
            <w:tcW w:w="1236" w:type="dxa"/>
            <w:vMerge/>
          </w:tcPr>
          <w:p w:rsidR="00035DF4" w:rsidRDefault="00035DF4" w:rsidP="00035DF4">
            <w:pPr>
              <w:pStyle w:val="aff0"/>
            </w:pPr>
          </w:p>
        </w:tc>
        <w:tc>
          <w:tcPr>
            <w:tcW w:w="1595" w:type="dxa"/>
            <w:vMerge/>
          </w:tcPr>
          <w:p w:rsidR="00035DF4" w:rsidRDefault="00035DF4" w:rsidP="00035DF4">
            <w:pPr>
              <w:pStyle w:val="aff0"/>
            </w:pPr>
          </w:p>
        </w:tc>
        <w:tc>
          <w:tcPr>
            <w:tcW w:w="2030" w:type="dxa"/>
            <w:gridSpan w:val="2"/>
          </w:tcPr>
          <w:p w:rsidR="00035DF4" w:rsidRDefault="00035DF4" w:rsidP="00035DF4">
            <w:pPr>
              <w:pStyle w:val="aff0"/>
              <w:spacing w:after="0"/>
            </w:pPr>
            <w:r>
              <w:rPr>
                <w:sz w:val="24"/>
              </w:rPr>
              <w:t>Этап начальной подготовки</w:t>
            </w:r>
          </w:p>
        </w:tc>
        <w:tc>
          <w:tcPr>
            <w:tcW w:w="1531" w:type="dxa"/>
            <w:gridSpan w:val="2"/>
          </w:tcPr>
          <w:p w:rsidR="00035DF4" w:rsidRDefault="00035DF4" w:rsidP="00035DF4">
            <w:pPr>
              <w:pStyle w:val="aff0"/>
              <w:spacing w:after="0"/>
            </w:pPr>
            <w:r>
              <w:rPr>
                <w:sz w:val="24"/>
              </w:rPr>
              <w:t>Учебно-тренировочный этап (этап спортивной специализации)</w:t>
            </w:r>
          </w:p>
        </w:tc>
        <w:tc>
          <w:tcPr>
            <w:tcW w:w="3542" w:type="dxa"/>
            <w:gridSpan w:val="2"/>
          </w:tcPr>
          <w:p w:rsidR="00035DF4" w:rsidRDefault="00035DF4" w:rsidP="00035DF4">
            <w:pPr>
              <w:pStyle w:val="aff0"/>
              <w:spacing w:after="0"/>
            </w:pPr>
            <w:r>
              <w:rPr>
                <w:sz w:val="24"/>
              </w:rPr>
              <w:t xml:space="preserve">Этап </w:t>
            </w:r>
          </w:p>
          <w:p w:rsidR="00035DF4" w:rsidRDefault="00035DF4" w:rsidP="00035DF4">
            <w:pPr>
              <w:pStyle w:val="aff0"/>
              <w:spacing w:after="0"/>
            </w:pPr>
            <w:r>
              <w:rPr>
                <w:sz w:val="24"/>
              </w:rPr>
              <w:t>совершенство</w:t>
            </w:r>
          </w:p>
          <w:p w:rsidR="00035DF4" w:rsidRDefault="00035DF4" w:rsidP="00035DF4">
            <w:pPr>
              <w:pStyle w:val="aff0"/>
              <w:spacing w:after="0"/>
            </w:pPr>
            <w:proofErr w:type="spellStart"/>
            <w:r>
              <w:rPr>
                <w:sz w:val="24"/>
              </w:rPr>
              <w:t>вания</w:t>
            </w:r>
            <w:proofErr w:type="spellEnd"/>
            <w:r>
              <w:rPr>
                <w:sz w:val="24"/>
              </w:rPr>
              <w:t xml:space="preserve"> </w:t>
            </w:r>
          </w:p>
          <w:p w:rsidR="00035DF4" w:rsidRDefault="00035DF4" w:rsidP="00035DF4">
            <w:pPr>
              <w:pStyle w:val="aff0"/>
              <w:spacing w:after="0"/>
            </w:pPr>
            <w:r>
              <w:rPr>
                <w:sz w:val="24"/>
              </w:rPr>
              <w:t>спортивного</w:t>
            </w:r>
          </w:p>
          <w:p w:rsidR="00035DF4" w:rsidRDefault="00035DF4" w:rsidP="00035DF4">
            <w:pPr>
              <w:pStyle w:val="aff0"/>
              <w:spacing w:after="0"/>
            </w:pPr>
            <w:r>
              <w:rPr>
                <w:sz w:val="24"/>
              </w:rPr>
              <w:t>мастерства</w:t>
            </w:r>
          </w:p>
        </w:tc>
        <w:tc>
          <w:tcPr>
            <w:tcW w:w="3260" w:type="dxa"/>
            <w:gridSpan w:val="2"/>
          </w:tcPr>
          <w:p w:rsidR="00035DF4" w:rsidRDefault="00035DF4" w:rsidP="00035DF4">
            <w:pPr>
              <w:pStyle w:val="aff0"/>
              <w:spacing w:after="0"/>
            </w:pPr>
            <w:r>
              <w:rPr>
                <w:sz w:val="24"/>
              </w:rPr>
              <w:t>Этап высшего спортивного мастерства</w:t>
            </w:r>
          </w:p>
        </w:tc>
      </w:tr>
      <w:tr w:rsidR="00035DF4" w:rsidTr="00035DF4">
        <w:tc>
          <w:tcPr>
            <w:tcW w:w="364" w:type="dxa"/>
            <w:vMerge/>
          </w:tcPr>
          <w:p w:rsidR="00035DF4" w:rsidRDefault="00035DF4" w:rsidP="00035DF4">
            <w:pPr>
              <w:pStyle w:val="aff0"/>
            </w:pPr>
          </w:p>
        </w:tc>
        <w:tc>
          <w:tcPr>
            <w:tcW w:w="2035" w:type="dxa"/>
            <w:vMerge/>
          </w:tcPr>
          <w:p w:rsidR="00035DF4" w:rsidRDefault="00035DF4" w:rsidP="00035DF4">
            <w:pPr>
              <w:pStyle w:val="aff0"/>
            </w:pPr>
          </w:p>
        </w:tc>
        <w:tc>
          <w:tcPr>
            <w:tcW w:w="1236" w:type="dxa"/>
            <w:vMerge/>
          </w:tcPr>
          <w:p w:rsidR="00035DF4" w:rsidRDefault="00035DF4" w:rsidP="00035DF4">
            <w:pPr>
              <w:pStyle w:val="aff0"/>
            </w:pPr>
          </w:p>
        </w:tc>
        <w:tc>
          <w:tcPr>
            <w:tcW w:w="1595" w:type="dxa"/>
            <w:vMerge/>
          </w:tcPr>
          <w:p w:rsidR="00035DF4" w:rsidRDefault="00035DF4" w:rsidP="00035DF4">
            <w:pPr>
              <w:pStyle w:val="aff0"/>
            </w:pPr>
          </w:p>
        </w:tc>
        <w:tc>
          <w:tcPr>
            <w:tcW w:w="786" w:type="dxa"/>
          </w:tcPr>
          <w:p w:rsidR="00035DF4" w:rsidRDefault="00035DF4" w:rsidP="00035DF4">
            <w:pPr>
              <w:pStyle w:val="aff0"/>
              <w:spacing w:after="0"/>
            </w:pPr>
            <w:r>
              <w:rPr>
                <w:sz w:val="24"/>
              </w:rPr>
              <w:t>количество</w:t>
            </w:r>
          </w:p>
        </w:tc>
        <w:tc>
          <w:tcPr>
            <w:tcW w:w="1244" w:type="dxa"/>
          </w:tcPr>
          <w:p w:rsidR="00035DF4" w:rsidRDefault="00035DF4" w:rsidP="00035DF4">
            <w:pPr>
              <w:pStyle w:val="aff0"/>
              <w:spacing w:after="0"/>
            </w:pPr>
            <w:r>
              <w:rPr>
                <w:sz w:val="24"/>
              </w:rPr>
              <w:t>срок эксплуатации (лет)</w:t>
            </w:r>
          </w:p>
        </w:tc>
        <w:tc>
          <w:tcPr>
            <w:tcW w:w="675" w:type="dxa"/>
          </w:tcPr>
          <w:p w:rsidR="00035DF4" w:rsidRDefault="00035DF4" w:rsidP="00035DF4">
            <w:pPr>
              <w:pStyle w:val="aff0"/>
              <w:spacing w:after="0"/>
            </w:pPr>
            <w:r>
              <w:rPr>
                <w:sz w:val="24"/>
              </w:rPr>
              <w:t>количество</w:t>
            </w:r>
          </w:p>
        </w:tc>
        <w:tc>
          <w:tcPr>
            <w:tcW w:w="856" w:type="dxa"/>
          </w:tcPr>
          <w:p w:rsidR="00035DF4" w:rsidRDefault="00035DF4" w:rsidP="00035DF4">
            <w:pPr>
              <w:pStyle w:val="aff0"/>
              <w:spacing w:after="0"/>
            </w:pPr>
            <w:r>
              <w:rPr>
                <w:sz w:val="24"/>
              </w:rPr>
              <w:t>срок эксплуатации (лет)</w:t>
            </w:r>
          </w:p>
        </w:tc>
        <w:tc>
          <w:tcPr>
            <w:tcW w:w="1415" w:type="dxa"/>
          </w:tcPr>
          <w:p w:rsidR="00035DF4" w:rsidRDefault="00035DF4" w:rsidP="00035DF4">
            <w:pPr>
              <w:pStyle w:val="aff0"/>
              <w:spacing w:after="0"/>
            </w:pPr>
            <w:r>
              <w:rPr>
                <w:sz w:val="24"/>
              </w:rPr>
              <w:t>количество</w:t>
            </w:r>
          </w:p>
        </w:tc>
        <w:tc>
          <w:tcPr>
            <w:tcW w:w="2127" w:type="dxa"/>
          </w:tcPr>
          <w:p w:rsidR="00035DF4" w:rsidRDefault="00035DF4" w:rsidP="00035DF4">
            <w:pPr>
              <w:pStyle w:val="aff0"/>
              <w:spacing w:after="0"/>
            </w:pPr>
            <w:r>
              <w:rPr>
                <w:sz w:val="24"/>
              </w:rPr>
              <w:t>срок эксплуатации</w:t>
            </w:r>
          </w:p>
        </w:tc>
        <w:tc>
          <w:tcPr>
            <w:tcW w:w="1275" w:type="dxa"/>
          </w:tcPr>
          <w:p w:rsidR="00035DF4" w:rsidRDefault="00035DF4" w:rsidP="00035DF4">
            <w:pPr>
              <w:pStyle w:val="aff0"/>
              <w:spacing w:after="0"/>
            </w:pPr>
            <w:r>
              <w:rPr>
                <w:sz w:val="24"/>
              </w:rPr>
              <w:t>количество</w:t>
            </w:r>
          </w:p>
        </w:tc>
        <w:tc>
          <w:tcPr>
            <w:tcW w:w="1985" w:type="dxa"/>
          </w:tcPr>
          <w:p w:rsidR="00035DF4" w:rsidRDefault="00035DF4" w:rsidP="00035DF4">
            <w:pPr>
              <w:pStyle w:val="aff0"/>
              <w:spacing w:after="0"/>
            </w:pPr>
            <w:r>
              <w:rPr>
                <w:sz w:val="24"/>
              </w:rPr>
              <w:t>срок эксплуатации (лет)</w:t>
            </w:r>
          </w:p>
        </w:tc>
      </w:tr>
      <w:tr w:rsidR="00035DF4" w:rsidTr="00035DF4">
        <w:tc>
          <w:tcPr>
            <w:tcW w:w="364" w:type="dxa"/>
          </w:tcPr>
          <w:p w:rsidR="00035DF4" w:rsidRDefault="00035DF4" w:rsidP="00035DF4">
            <w:pPr>
              <w:pStyle w:val="aff0"/>
              <w:spacing w:after="0"/>
            </w:pPr>
            <w:r>
              <w:rPr>
                <w:sz w:val="24"/>
              </w:rPr>
              <w:t>1.</w:t>
            </w:r>
          </w:p>
        </w:tc>
        <w:tc>
          <w:tcPr>
            <w:tcW w:w="2035" w:type="dxa"/>
          </w:tcPr>
          <w:p w:rsidR="00035DF4" w:rsidRDefault="00035DF4" w:rsidP="00035DF4">
            <w:pPr>
              <w:pStyle w:val="aff0"/>
              <w:spacing w:after="0"/>
            </w:pPr>
            <w:r>
              <w:rPr>
                <w:sz w:val="24"/>
              </w:rPr>
              <w:t>Ботинки лыжные</w:t>
            </w:r>
          </w:p>
        </w:tc>
        <w:tc>
          <w:tcPr>
            <w:tcW w:w="1236" w:type="dxa"/>
          </w:tcPr>
          <w:p w:rsidR="00035DF4" w:rsidRDefault="00035DF4" w:rsidP="00035DF4">
            <w:pPr>
              <w:pStyle w:val="aff0"/>
              <w:spacing w:after="0"/>
            </w:pPr>
            <w:r>
              <w:rPr>
                <w:sz w:val="24"/>
              </w:rPr>
              <w:t>пар</w:t>
            </w:r>
          </w:p>
        </w:tc>
        <w:tc>
          <w:tcPr>
            <w:tcW w:w="1595" w:type="dxa"/>
          </w:tcPr>
          <w:p w:rsidR="00035DF4" w:rsidRDefault="00035DF4" w:rsidP="00035DF4">
            <w:pPr>
              <w:pStyle w:val="aff0"/>
              <w:spacing w:after="0"/>
            </w:pPr>
            <w:r>
              <w:rPr>
                <w:sz w:val="24"/>
              </w:rPr>
              <w:t>на обучающегося</w:t>
            </w:r>
          </w:p>
        </w:tc>
        <w:tc>
          <w:tcPr>
            <w:tcW w:w="786" w:type="dxa"/>
          </w:tcPr>
          <w:p w:rsidR="00035DF4" w:rsidRDefault="00035DF4" w:rsidP="00035DF4">
            <w:pPr>
              <w:pStyle w:val="aff0"/>
              <w:spacing w:after="0"/>
            </w:pPr>
            <w:r>
              <w:rPr>
                <w:sz w:val="24"/>
              </w:rPr>
              <w:t>-</w:t>
            </w:r>
          </w:p>
        </w:tc>
        <w:tc>
          <w:tcPr>
            <w:tcW w:w="1244" w:type="dxa"/>
          </w:tcPr>
          <w:p w:rsidR="00035DF4" w:rsidRDefault="00035DF4" w:rsidP="00035DF4">
            <w:pPr>
              <w:pStyle w:val="aff0"/>
              <w:spacing w:after="0"/>
            </w:pPr>
            <w:r>
              <w:rPr>
                <w:sz w:val="24"/>
              </w:rPr>
              <w:t>-</w:t>
            </w:r>
          </w:p>
        </w:tc>
        <w:tc>
          <w:tcPr>
            <w:tcW w:w="675" w:type="dxa"/>
          </w:tcPr>
          <w:p w:rsidR="00035DF4" w:rsidRDefault="00035DF4" w:rsidP="00035DF4">
            <w:pPr>
              <w:pStyle w:val="aff0"/>
              <w:spacing w:after="0"/>
            </w:pPr>
            <w:r>
              <w:rPr>
                <w:sz w:val="24"/>
              </w:rPr>
              <w:t>4</w:t>
            </w:r>
          </w:p>
        </w:tc>
        <w:tc>
          <w:tcPr>
            <w:tcW w:w="856" w:type="dxa"/>
          </w:tcPr>
          <w:p w:rsidR="00035DF4" w:rsidRDefault="00035DF4" w:rsidP="00035DF4">
            <w:pPr>
              <w:pStyle w:val="aff0"/>
              <w:spacing w:after="0"/>
            </w:pPr>
            <w:r>
              <w:rPr>
                <w:sz w:val="24"/>
              </w:rPr>
              <w:t>1</w:t>
            </w:r>
          </w:p>
        </w:tc>
        <w:tc>
          <w:tcPr>
            <w:tcW w:w="1415" w:type="dxa"/>
          </w:tcPr>
          <w:p w:rsidR="00035DF4" w:rsidRDefault="00035DF4" w:rsidP="00035DF4">
            <w:pPr>
              <w:pStyle w:val="aff0"/>
              <w:spacing w:after="0"/>
            </w:pPr>
            <w:r>
              <w:rPr>
                <w:sz w:val="24"/>
              </w:rPr>
              <w:t>4</w:t>
            </w:r>
          </w:p>
        </w:tc>
        <w:tc>
          <w:tcPr>
            <w:tcW w:w="2127" w:type="dxa"/>
          </w:tcPr>
          <w:p w:rsidR="00035DF4" w:rsidRDefault="00035DF4" w:rsidP="00035DF4">
            <w:pPr>
              <w:pStyle w:val="aff0"/>
              <w:spacing w:after="0"/>
            </w:pPr>
            <w:r>
              <w:rPr>
                <w:sz w:val="24"/>
              </w:rPr>
              <w:t>1</w:t>
            </w:r>
          </w:p>
        </w:tc>
        <w:tc>
          <w:tcPr>
            <w:tcW w:w="1275" w:type="dxa"/>
          </w:tcPr>
          <w:p w:rsidR="00035DF4" w:rsidRDefault="00035DF4" w:rsidP="00035DF4">
            <w:pPr>
              <w:pStyle w:val="aff0"/>
              <w:spacing w:after="0"/>
            </w:pPr>
            <w:r>
              <w:rPr>
                <w:sz w:val="24"/>
              </w:rPr>
              <w:t>4</w:t>
            </w:r>
          </w:p>
        </w:tc>
        <w:tc>
          <w:tcPr>
            <w:tcW w:w="1985" w:type="dxa"/>
          </w:tcPr>
          <w:p w:rsidR="00035DF4" w:rsidRDefault="00035DF4" w:rsidP="00035DF4">
            <w:pPr>
              <w:pStyle w:val="aff0"/>
              <w:spacing w:after="0"/>
            </w:pPr>
            <w:r>
              <w:rPr>
                <w:sz w:val="24"/>
              </w:rPr>
              <w:t>1</w:t>
            </w:r>
          </w:p>
        </w:tc>
      </w:tr>
      <w:tr w:rsidR="00035DF4" w:rsidTr="00035DF4">
        <w:tc>
          <w:tcPr>
            <w:tcW w:w="364" w:type="dxa"/>
          </w:tcPr>
          <w:p w:rsidR="00035DF4" w:rsidRDefault="00035DF4" w:rsidP="00035DF4">
            <w:pPr>
              <w:pStyle w:val="aff0"/>
              <w:spacing w:after="0"/>
            </w:pPr>
            <w:r>
              <w:rPr>
                <w:sz w:val="24"/>
              </w:rPr>
              <w:t>2.</w:t>
            </w:r>
          </w:p>
        </w:tc>
        <w:tc>
          <w:tcPr>
            <w:tcW w:w="2035" w:type="dxa"/>
          </w:tcPr>
          <w:p w:rsidR="00035DF4" w:rsidRDefault="00035DF4" w:rsidP="00035DF4">
            <w:pPr>
              <w:pStyle w:val="aff0"/>
              <w:spacing w:after="0"/>
            </w:pPr>
            <w:r>
              <w:rPr>
                <w:sz w:val="24"/>
              </w:rPr>
              <w:t>Жилет утепленный</w:t>
            </w:r>
          </w:p>
        </w:tc>
        <w:tc>
          <w:tcPr>
            <w:tcW w:w="1236" w:type="dxa"/>
          </w:tcPr>
          <w:p w:rsidR="00035DF4" w:rsidRDefault="00035DF4" w:rsidP="00035DF4">
            <w:pPr>
              <w:pStyle w:val="aff0"/>
              <w:spacing w:after="0"/>
            </w:pPr>
            <w:r>
              <w:rPr>
                <w:sz w:val="24"/>
              </w:rPr>
              <w:t>штук</w:t>
            </w:r>
          </w:p>
        </w:tc>
        <w:tc>
          <w:tcPr>
            <w:tcW w:w="1595" w:type="dxa"/>
          </w:tcPr>
          <w:p w:rsidR="00035DF4" w:rsidRDefault="00035DF4" w:rsidP="00035DF4">
            <w:pPr>
              <w:pStyle w:val="aff0"/>
              <w:spacing w:after="0"/>
            </w:pPr>
            <w:r>
              <w:rPr>
                <w:sz w:val="24"/>
              </w:rPr>
              <w:t>на обучающегося</w:t>
            </w:r>
          </w:p>
        </w:tc>
        <w:tc>
          <w:tcPr>
            <w:tcW w:w="786" w:type="dxa"/>
          </w:tcPr>
          <w:p w:rsidR="00035DF4" w:rsidRDefault="00035DF4" w:rsidP="00035DF4">
            <w:pPr>
              <w:pStyle w:val="aff0"/>
              <w:spacing w:after="0"/>
            </w:pPr>
            <w:r>
              <w:rPr>
                <w:sz w:val="24"/>
              </w:rPr>
              <w:t>-</w:t>
            </w:r>
          </w:p>
        </w:tc>
        <w:tc>
          <w:tcPr>
            <w:tcW w:w="1244" w:type="dxa"/>
          </w:tcPr>
          <w:p w:rsidR="00035DF4" w:rsidRDefault="00035DF4" w:rsidP="00035DF4">
            <w:pPr>
              <w:pStyle w:val="aff0"/>
              <w:spacing w:after="0"/>
            </w:pPr>
            <w:r>
              <w:rPr>
                <w:sz w:val="24"/>
              </w:rPr>
              <w:t>-</w:t>
            </w:r>
          </w:p>
        </w:tc>
        <w:tc>
          <w:tcPr>
            <w:tcW w:w="675" w:type="dxa"/>
          </w:tcPr>
          <w:p w:rsidR="00035DF4" w:rsidRDefault="00035DF4" w:rsidP="00035DF4">
            <w:pPr>
              <w:pStyle w:val="aff0"/>
              <w:spacing w:after="0"/>
            </w:pPr>
            <w:r>
              <w:rPr>
                <w:sz w:val="24"/>
              </w:rPr>
              <w:t>1</w:t>
            </w:r>
          </w:p>
        </w:tc>
        <w:tc>
          <w:tcPr>
            <w:tcW w:w="856" w:type="dxa"/>
          </w:tcPr>
          <w:p w:rsidR="00035DF4" w:rsidRDefault="00035DF4" w:rsidP="00035DF4">
            <w:pPr>
              <w:pStyle w:val="aff0"/>
              <w:spacing w:after="0"/>
            </w:pPr>
            <w:r>
              <w:rPr>
                <w:sz w:val="24"/>
              </w:rPr>
              <w:t>1</w:t>
            </w:r>
          </w:p>
        </w:tc>
        <w:tc>
          <w:tcPr>
            <w:tcW w:w="1415" w:type="dxa"/>
          </w:tcPr>
          <w:p w:rsidR="00035DF4" w:rsidRDefault="00035DF4" w:rsidP="00035DF4">
            <w:pPr>
              <w:pStyle w:val="aff0"/>
              <w:spacing w:after="0"/>
            </w:pPr>
            <w:r>
              <w:rPr>
                <w:sz w:val="24"/>
              </w:rPr>
              <w:t>1</w:t>
            </w:r>
          </w:p>
        </w:tc>
        <w:tc>
          <w:tcPr>
            <w:tcW w:w="2127" w:type="dxa"/>
          </w:tcPr>
          <w:p w:rsidR="00035DF4" w:rsidRDefault="00035DF4" w:rsidP="00035DF4">
            <w:pPr>
              <w:pStyle w:val="aff0"/>
              <w:spacing w:after="0"/>
            </w:pPr>
            <w:r>
              <w:rPr>
                <w:sz w:val="24"/>
              </w:rPr>
              <w:t>1</w:t>
            </w:r>
          </w:p>
        </w:tc>
        <w:tc>
          <w:tcPr>
            <w:tcW w:w="1275" w:type="dxa"/>
          </w:tcPr>
          <w:p w:rsidR="00035DF4" w:rsidRDefault="00035DF4" w:rsidP="00035DF4">
            <w:pPr>
              <w:pStyle w:val="aff0"/>
              <w:spacing w:after="0"/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035DF4" w:rsidRDefault="00035DF4" w:rsidP="00035DF4">
            <w:pPr>
              <w:pStyle w:val="aff0"/>
              <w:spacing w:after="0"/>
            </w:pPr>
            <w:r>
              <w:rPr>
                <w:sz w:val="24"/>
              </w:rPr>
              <w:t>1</w:t>
            </w:r>
          </w:p>
        </w:tc>
      </w:tr>
      <w:tr w:rsidR="00035DF4" w:rsidTr="00035DF4">
        <w:tc>
          <w:tcPr>
            <w:tcW w:w="364" w:type="dxa"/>
          </w:tcPr>
          <w:p w:rsidR="00035DF4" w:rsidRDefault="00035DF4" w:rsidP="00035DF4">
            <w:pPr>
              <w:pStyle w:val="aff0"/>
              <w:spacing w:after="0"/>
            </w:pPr>
            <w:r>
              <w:rPr>
                <w:sz w:val="24"/>
              </w:rPr>
              <w:t>3.</w:t>
            </w:r>
          </w:p>
        </w:tc>
        <w:tc>
          <w:tcPr>
            <w:tcW w:w="2035" w:type="dxa"/>
          </w:tcPr>
          <w:p w:rsidR="00035DF4" w:rsidRDefault="00035DF4" w:rsidP="00035DF4">
            <w:pPr>
              <w:pStyle w:val="aff0"/>
              <w:spacing w:after="0"/>
            </w:pPr>
            <w:r>
              <w:rPr>
                <w:sz w:val="24"/>
              </w:rPr>
              <w:t>Комбинезон для лыжных гонок</w:t>
            </w:r>
          </w:p>
        </w:tc>
        <w:tc>
          <w:tcPr>
            <w:tcW w:w="1236" w:type="dxa"/>
          </w:tcPr>
          <w:p w:rsidR="00035DF4" w:rsidRDefault="00035DF4" w:rsidP="00035DF4">
            <w:pPr>
              <w:pStyle w:val="aff0"/>
              <w:spacing w:after="0"/>
            </w:pPr>
            <w:r>
              <w:rPr>
                <w:sz w:val="24"/>
              </w:rPr>
              <w:t>штук</w:t>
            </w:r>
          </w:p>
        </w:tc>
        <w:tc>
          <w:tcPr>
            <w:tcW w:w="1595" w:type="dxa"/>
          </w:tcPr>
          <w:p w:rsidR="00035DF4" w:rsidRDefault="00035DF4" w:rsidP="00035DF4">
            <w:pPr>
              <w:pStyle w:val="aff0"/>
              <w:spacing w:after="0"/>
            </w:pPr>
            <w:r>
              <w:rPr>
                <w:sz w:val="24"/>
              </w:rPr>
              <w:t>на обучающегося</w:t>
            </w:r>
          </w:p>
        </w:tc>
        <w:tc>
          <w:tcPr>
            <w:tcW w:w="786" w:type="dxa"/>
          </w:tcPr>
          <w:p w:rsidR="00035DF4" w:rsidRDefault="00035DF4" w:rsidP="00035DF4">
            <w:pPr>
              <w:pStyle w:val="aff0"/>
              <w:spacing w:after="0"/>
            </w:pPr>
            <w:r>
              <w:rPr>
                <w:sz w:val="24"/>
              </w:rPr>
              <w:t>-</w:t>
            </w:r>
          </w:p>
        </w:tc>
        <w:tc>
          <w:tcPr>
            <w:tcW w:w="1244" w:type="dxa"/>
          </w:tcPr>
          <w:p w:rsidR="00035DF4" w:rsidRDefault="00035DF4" w:rsidP="00035DF4">
            <w:pPr>
              <w:pStyle w:val="aff0"/>
              <w:spacing w:after="0"/>
            </w:pPr>
            <w:r>
              <w:rPr>
                <w:sz w:val="24"/>
              </w:rPr>
              <w:t>-</w:t>
            </w:r>
          </w:p>
        </w:tc>
        <w:tc>
          <w:tcPr>
            <w:tcW w:w="675" w:type="dxa"/>
          </w:tcPr>
          <w:p w:rsidR="00035DF4" w:rsidRDefault="00035DF4" w:rsidP="00035DF4">
            <w:pPr>
              <w:pStyle w:val="aff0"/>
              <w:spacing w:after="0"/>
            </w:pPr>
            <w:r>
              <w:rPr>
                <w:sz w:val="24"/>
              </w:rPr>
              <w:t>1</w:t>
            </w:r>
          </w:p>
        </w:tc>
        <w:tc>
          <w:tcPr>
            <w:tcW w:w="856" w:type="dxa"/>
          </w:tcPr>
          <w:p w:rsidR="00035DF4" w:rsidRDefault="00035DF4" w:rsidP="00035DF4">
            <w:pPr>
              <w:pStyle w:val="aff0"/>
              <w:spacing w:after="0"/>
            </w:pPr>
            <w:r>
              <w:rPr>
                <w:sz w:val="24"/>
              </w:rPr>
              <w:t>2</w:t>
            </w:r>
          </w:p>
        </w:tc>
        <w:tc>
          <w:tcPr>
            <w:tcW w:w="1415" w:type="dxa"/>
          </w:tcPr>
          <w:p w:rsidR="00035DF4" w:rsidRDefault="00035DF4" w:rsidP="00035DF4">
            <w:pPr>
              <w:pStyle w:val="aff0"/>
              <w:spacing w:after="0"/>
            </w:pPr>
            <w:r>
              <w:rPr>
                <w:sz w:val="24"/>
              </w:rPr>
              <w:t>1</w:t>
            </w:r>
          </w:p>
        </w:tc>
        <w:tc>
          <w:tcPr>
            <w:tcW w:w="2127" w:type="dxa"/>
          </w:tcPr>
          <w:p w:rsidR="00035DF4" w:rsidRDefault="00035DF4" w:rsidP="00035DF4">
            <w:pPr>
              <w:pStyle w:val="aff0"/>
              <w:spacing w:after="0"/>
            </w:pPr>
            <w:r>
              <w:rPr>
                <w:sz w:val="24"/>
              </w:rPr>
              <w:t>2</w:t>
            </w:r>
          </w:p>
        </w:tc>
        <w:tc>
          <w:tcPr>
            <w:tcW w:w="1275" w:type="dxa"/>
          </w:tcPr>
          <w:p w:rsidR="00035DF4" w:rsidRDefault="00035DF4" w:rsidP="00035DF4">
            <w:pPr>
              <w:pStyle w:val="aff0"/>
              <w:spacing w:after="0"/>
            </w:pPr>
            <w:r>
              <w:rPr>
                <w:sz w:val="24"/>
              </w:rPr>
              <w:t>2</w:t>
            </w:r>
          </w:p>
        </w:tc>
        <w:tc>
          <w:tcPr>
            <w:tcW w:w="1985" w:type="dxa"/>
          </w:tcPr>
          <w:p w:rsidR="00035DF4" w:rsidRDefault="00035DF4" w:rsidP="00035DF4">
            <w:pPr>
              <w:pStyle w:val="aff0"/>
              <w:spacing w:after="0"/>
            </w:pPr>
            <w:r>
              <w:rPr>
                <w:sz w:val="24"/>
              </w:rPr>
              <w:t>2</w:t>
            </w:r>
          </w:p>
        </w:tc>
      </w:tr>
      <w:tr w:rsidR="00035DF4" w:rsidTr="00035DF4">
        <w:tc>
          <w:tcPr>
            <w:tcW w:w="364" w:type="dxa"/>
          </w:tcPr>
          <w:p w:rsidR="00035DF4" w:rsidRDefault="00035DF4" w:rsidP="00035DF4">
            <w:pPr>
              <w:pStyle w:val="aff0"/>
              <w:spacing w:after="0"/>
            </w:pPr>
            <w:r>
              <w:rPr>
                <w:sz w:val="24"/>
              </w:rPr>
              <w:t>4.</w:t>
            </w:r>
          </w:p>
        </w:tc>
        <w:tc>
          <w:tcPr>
            <w:tcW w:w="2035" w:type="dxa"/>
          </w:tcPr>
          <w:p w:rsidR="00035DF4" w:rsidRDefault="00035DF4" w:rsidP="00035DF4">
            <w:pPr>
              <w:pStyle w:val="aff0"/>
              <w:spacing w:after="0"/>
            </w:pPr>
            <w:r>
              <w:rPr>
                <w:sz w:val="24"/>
              </w:rPr>
              <w:t>Костюм ветрозащитный</w:t>
            </w:r>
          </w:p>
        </w:tc>
        <w:tc>
          <w:tcPr>
            <w:tcW w:w="1236" w:type="dxa"/>
          </w:tcPr>
          <w:p w:rsidR="00035DF4" w:rsidRDefault="00035DF4" w:rsidP="00035DF4">
            <w:pPr>
              <w:pStyle w:val="aff0"/>
              <w:spacing w:after="0"/>
            </w:pPr>
            <w:r>
              <w:rPr>
                <w:sz w:val="24"/>
              </w:rPr>
              <w:t>штук</w:t>
            </w:r>
          </w:p>
        </w:tc>
        <w:tc>
          <w:tcPr>
            <w:tcW w:w="1595" w:type="dxa"/>
          </w:tcPr>
          <w:p w:rsidR="00035DF4" w:rsidRDefault="00035DF4" w:rsidP="00035DF4">
            <w:pPr>
              <w:pStyle w:val="aff0"/>
              <w:spacing w:after="0"/>
            </w:pPr>
            <w:r>
              <w:rPr>
                <w:sz w:val="24"/>
              </w:rPr>
              <w:t>на обучающегося</w:t>
            </w:r>
          </w:p>
        </w:tc>
        <w:tc>
          <w:tcPr>
            <w:tcW w:w="786" w:type="dxa"/>
          </w:tcPr>
          <w:p w:rsidR="00035DF4" w:rsidRDefault="00035DF4" w:rsidP="00035DF4">
            <w:pPr>
              <w:pStyle w:val="aff0"/>
              <w:spacing w:after="0"/>
            </w:pPr>
            <w:r>
              <w:rPr>
                <w:sz w:val="24"/>
              </w:rPr>
              <w:t>-</w:t>
            </w:r>
          </w:p>
        </w:tc>
        <w:tc>
          <w:tcPr>
            <w:tcW w:w="1244" w:type="dxa"/>
          </w:tcPr>
          <w:p w:rsidR="00035DF4" w:rsidRDefault="00035DF4" w:rsidP="00035DF4">
            <w:pPr>
              <w:pStyle w:val="aff0"/>
              <w:spacing w:after="0"/>
            </w:pPr>
            <w:r>
              <w:rPr>
                <w:sz w:val="24"/>
              </w:rPr>
              <w:t>-</w:t>
            </w:r>
          </w:p>
        </w:tc>
        <w:tc>
          <w:tcPr>
            <w:tcW w:w="675" w:type="dxa"/>
          </w:tcPr>
          <w:p w:rsidR="00035DF4" w:rsidRDefault="00035DF4" w:rsidP="00035DF4">
            <w:pPr>
              <w:pStyle w:val="aff0"/>
              <w:spacing w:after="0"/>
            </w:pPr>
            <w:r>
              <w:rPr>
                <w:sz w:val="24"/>
              </w:rPr>
              <w:t>1</w:t>
            </w:r>
          </w:p>
        </w:tc>
        <w:tc>
          <w:tcPr>
            <w:tcW w:w="856" w:type="dxa"/>
          </w:tcPr>
          <w:p w:rsidR="00035DF4" w:rsidRDefault="00035DF4" w:rsidP="00035DF4">
            <w:pPr>
              <w:pStyle w:val="aff0"/>
              <w:spacing w:after="0"/>
            </w:pPr>
            <w:r>
              <w:rPr>
                <w:sz w:val="24"/>
              </w:rPr>
              <w:t>2</w:t>
            </w:r>
          </w:p>
        </w:tc>
        <w:tc>
          <w:tcPr>
            <w:tcW w:w="1415" w:type="dxa"/>
          </w:tcPr>
          <w:p w:rsidR="00035DF4" w:rsidRDefault="00035DF4" w:rsidP="00035DF4">
            <w:pPr>
              <w:pStyle w:val="aff0"/>
              <w:spacing w:after="0"/>
            </w:pPr>
            <w:r>
              <w:rPr>
                <w:sz w:val="24"/>
              </w:rPr>
              <w:t>1</w:t>
            </w:r>
          </w:p>
        </w:tc>
        <w:tc>
          <w:tcPr>
            <w:tcW w:w="2127" w:type="dxa"/>
          </w:tcPr>
          <w:p w:rsidR="00035DF4" w:rsidRDefault="00035DF4" w:rsidP="00035DF4">
            <w:pPr>
              <w:pStyle w:val="aff0"/>
              <w:spacing w:after="0"/>
            </w:pPr>
            <w:r>
              <w:rPr>
                <w:sz w:val="24"/>
              </w:rPr>
              <w:t>2</w:t>
            </w:r>
          </w:p>
        </w:tc>
        <w:tc>
          <w:tcPr>
            <w:tcW w:w="1275" w:type="dxa"/>
          </w:tcPr>
          <w:p w:rsidR="00035DF4" w:rsidRDefault="00035DF4" w:rsidP="00035DF4">
            <w:pPr>
              <w:pStyle w:val="aff0"/>
              <w:spacing w:after="0"/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035DF4" w:rsidRDefault="00035DF4" w:rsidP="00035DF4">
            <w:pPr>
              <w:pStyle w:val="aff0"/>
              <w:spacing w:after="0"/>
            </w:pPr>
            <w:r>
              <w:rPr>
                <w:sz w:val="24"/>
              </w:rPr>
              <w:t>2</w:t>
            </w:r>
          </w:p>
        </w:tc>
      </w:tr>
      <w:tr w:rsidR="00035DF4" w:rsidTr="00035DF4">
        <w:tc>
          <w:tcPr>
            <w:tcW w:w="364" w:type="dxa"/>
          </w:tcPr>
          <w:p w:rsidR="00035DF4" w:rsidRDefault="00035DF4" w:rsidP="00035DF4">
            <w:pPr>
              <w:pStyle w:val="aff0"/>
              <w:spacing w:after="0"/>
            </w:pPr>
            <w:r>
              <w:rPr>
                <w:sz w:val="24"/>
              </w:rPr>
              <w:t>5.</w:t>
            </w:r>
          </w:p>
        </w:tc>
        <w:tc>
          <w:tcPr>
            <w:tcW w:w="2035" w:type="dxa"/>
          </w:tcPr>
          <w:p w:rsidR="00035DF4" w:rsidRDefault="00035DF4" w:rsidP="00035DF4">
            <w:pPr>
              <w:pStyle w:val="aff0"/>
              <w:spacing w:after="0"/>
            </w:pPr>
            <w:r>
              <w:rPr>
                <w:sz w:val="24"/>
              </w:rPr>
              <w:t>Костюм тренировочный</w:t>
            </w:r>
          </w:p>
        </w:tc>
        <w:tc>
          <w:tcPr>
            <w:tcW w:w="1236" w:type="dxa"/>
          </w:tcPr>
          <w:p w:rsidR="00035DF4" w:rsidRDefault="00035DF4" w:rsidP="00035DF4">
            <w:pPr>
              <w:pStyle w:val="aff0"/>
              <w:spacing w:after="0"/>
            </w:pPr>
            <w:r>
              <w:rPr>
                <w:sz w:val="24"/>
              </w:rPr>
              <w:t>штук</w:t>
            </w:r>
          </w:p>
        </w:tc>
        <w:tc>
          <w:tcPr>
            <w:tcW w:w="1595" w:type="dxa"/>
          </w:tcPr>
          <w:p w:rsidR="00035DF4" w:rsidRDefault="00035DF4" w:rsidP="00035DF4">
            <w:pPr>
              <w:pStyle w:val="aff0"/>
              <w:spacing w:after="0"/>
            </w:pPr>
            <w:r>
              <w:rPr>
                <w:sz w:val="24"/>
              </w:rPr>
              <w:t>на обучающегося</w:t>
            </w:r>
          </w:p>
        </w:tc>
        <w:tc>
          <w:tcPr>
            <w:tcW w:w="786" w:type="dxa"/>
          </w:tcPr>
          <w:p w:rsidR="00035DF4" w:rsidRDefault="00035DF4" w:rsidP="00035DF4">
            <w:pPr>
              <w:pStyle w:val="aff0"/>
              <w:spacing w:after="0"/>
            </w:pPr>
            <w:r>
              <w:rPr>
                <w:sz w:val="24"/>
              </w:rPr>
              <w:t>-</w:t>
            </w:r>
          </w:p>
        </w:tc>
        <w:tc>
          <w:tcPr>
            <w:tcW w:w="1244" w:type="dxa"/>
          </w:tcPr>
          <w:p w:rsidR="00035DF4" w:rsidRDefault="00035DF4" w:rsidP="00035DF4">
            <w:pPr>
              <w:pStyle w:val="aff0"/>
              <w:spacing w:after="0"/>
            </w:pPr>
            <w:r>
              <w:rPr>
                <w:sz w:val="24"/>
              </w:rPr>
              <w:t>-</w:t>
            </w:r>
          </w:p>
        </w:tc>
        <w:tc>
          <w:tcPr>
            <w:tcW w:w="675" w:type="dxa"/>
          </w:tcPr>
          <w:p w:rsidR="00035DF4" w:rsidRDefault="00035DF4" w:rsidP="00035DF4">
            <w:pPr>
              <w:pStyle w:val="aff0"/>
              <w:spacing w:after="0"/>
            </w:pPr>
            <w:r>
              <w:rPr>
                <w:sz w:val="24"/>
              </w:rPr>
              <w:t>1</w:t>
            </w:r>
          </w:p>
        </w:tc>
        <w:tc>
          <w:tcPr>
            <w:tcW w:w="856" w:type="dxa"/>
          </w:tcPr>
          <w:p w:rsidR="00035DF4" w:rsidRDefault="00035DF4" w:rsidP="00035DF4">
            <w:pPr>
              <w:pStyle w:val="aff0"/>
              <w:spacing w:after="0"/>
            </w:pPr>
            <w:r>
              <w:rPr>
                <w:sz w:val="24"/>
              </w:rPr>
              <w:t>1</w:t>
            </w:r>
          </w:p>
        </w:tc>
        <w:tc>
          <w:tcPr>
            <w:tcW w:w="1415" w:type="dxa"/>
          </w:tcPr>
          <w:p w:rsidR="00035DF4" w:rsidRDefault="00035DF4" w:rsidP="00035DF4">
            <w:pPr>
              <w:pStyle w:val="aff0"/>
              <w:spacing w:after="0"/>
            </w:pPr>
            <w:r>
              <w:rPr>
                <w:sz w:val="24"/>
              </w:rPr>
              <w:t>1</w:t>
            </w:r>
          </w:p>
        </w:tc>
        <w:tc>
          <w:tcPr>
            <w:tcW w:w="2127" w:type="dxa"/>
          </w:tcPr>
          <w:p w:rsidR="00035DF4" w:rsidRDefault="00035DF4" w:rsidP="00035DF4">
            <w:pPr>
              <w:pStyle w:val="aff0"/>
              <w:spacing w:after="0"/>
            </w:pPr>
            <w:r>
              <w:rPr>
                <w:sz w:val="24"/>
              </w:rPr>
              <w:t>1</w:t>
            </w:r>
          </w:p>
        </w:tc>
        <w:tc>
          <w:tcPr>
            <w:tcW w:w="1275" w:type="dxa"/>
          </w:tcPr>
          <w:p w:rsidR="00035DF4" w:rsidRDefault="00035DF4" w:rsidP="00035DF4">
            <w:pPr>
              <w:pStyle w:val="aff0"/>
              <w:spacing w:after="0"/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035DF4" w:rsidRDefault="00035DF4" w:rsidP="00035DF4">
            <w:pPr>
              <w:pStyle w:val="aff0"/>
              <w:spacing w:after="0"/>
            </w:pPr>
            <w:r>
              <w:rPr>
                <w:sz w:val="24"/>
              </w:rPr>
              <w:t>1</w:t>
            </w:r>
          </w:p>
        </w:tc>
      </w:tr>
      <w:tr w:rsidR="00035DF4" w:rsidTr="00035DF4">
        <w:tc>
          <w:tcPr>
            <w:tcW w:w="364" w:type="dxa"/>
          </w:tcPr>
          <w:p w:rsidR="00035DF4" w:rsidRDefault="00035DF4" w:rsidP="00035DF4">
            <w:pPr>
              <w:pStyle w:val="aff0"/>
              <w:spacing w:after="0"/>
            </w:pPr>
            <w:r>
              <w:rPr>
                <w:sz w:val="24"/>
              </w:rPr>
              <w:t>6.</w:t>
            </w:r>
          </w:p>
        </w:tc>
        <w:tc>
          <w:tcPr>
            <w:tcW w:w="2035" w:type="dxa"/>
          </w:tcPr>
          <w:p w:rsidR="00035DF4" w:rsidRDefault="00035DF4" w:rsidP="00035DF4">
            <w:pPr>
              <w:pStyle w:val="aff0"/>
              <w:spacing w:after="0"/>
            </w:pPr>
            <w:r>
              <w:rPr>
                <w:sz w:val="24"/>
              </w:rPr>
              <w:t>Костюм утепленный</w:t>
            </w:r>
          </w:p>
        </w:tc>
        <w:tc>
          <w:tcPr>
            <w:tcW w:w="1236" w:type="dxa"/>
          </w:tcPr>
          <w:p w:rsidR="00035DF4" w:rsidRDefault="00035DF4" w:rsidP="00035DF4">
            <w:pPr>
              <w:pStyle w:val="aff0"/>
              <w:spacing w:after="0"/>
            </w:pPr>
            <w:r>
              <w:rPr>
                <w:sz w:val="24"/>
              </w:rPr>
              <w:t>штук</w:t>
            </w:r>
          </w:p>
        </w:tc>
        <w:tc>
          <w:tcPr>
            <w:tcW w:w="1595" w:type="dxa"/>
          </w:tcPr>
          <w:p w:rsidR="00035DF4" w:rsidRDefault="00035DF4" w:rsidP="00035DF4">
            <w:pPr>
              <w:pStyle w:val="aff0"/>
              <w:spacing w:after="0"/>
            </w:pPr>
            <w:r>
              <w:rPr>
                <w:sz w:val="24"/>
              </w:rPr>
              <w:t>на обучающегося</w:t>
            </w:r>
          </w:p>
        </w:tc>
        <w:tc>
          <w:tcPr>
            <w:tcW w:w="786" w:type="dxa"/>
          </w:tcPr>
          <w:p w:rsidR="00035DF4" w:rsidRDefault="00035DF4" w:rsidP="00035DF4">
            <w:pPr>
              <w:pStyle w:val="aff0"/>
              <w:spacing w:after="0"/>
            </w:pPr>
            <w:r>
              <w:rPr>
                <w:sz w:val="24"/>
              </w:rPr>
              <w:t>-</w:t>
            </w:r>
          </w:p>
        </w:tc>
        <w:tc>
          <w:tcPr>
            <w:tcW w:w="1244" w:type="dxa"/>
          </w:tcPr>
          <w:p w:rsidR="00035DF4" w:rsidRDefault="00035DF4" w:rsidP="00035DF4">
            <w:pPr>
              <w:pStyle w:val="aff0"/>
              <w:spacing w:after="0"/>
            </w:pPr>
            <w:r>
              <w:rPr>
                <w:sz w:val="24"/>
              </w:rPr>
              <w:t>-</w:t>
            </w:r>
          </w:p>
        </w:tc>
        <w:tc>
          <w:tcPr>
            <w:tcW w:w="675" w:type="dxa"/>
          </w:tcPr>
          <w:p w:rsidR="00035DF4" w:rsidRDefault="00035DF4" w:rsidP="00035DF4">
            <w:pPr>
              <w:pStyle w:val="aff0"/>
              <w:spacing w:after="0"/>
            </w:pPr>
            <w:r>
              <w:rPr>
                <w:sz w:val="24"/>
              </w:rPr>
              <w:t>1</w:t>
            </w:r>
          </w:p>
        </w:tc>
        <w:tc>
          <w:tcPr>
            <w:tcW w:w="856" w:type="dxa"/>
          </w:tcPr>
          <w:p w:rsidR="00035DF4" w:rsidRDefault="00035DF4" w:rsidP="00035DF4">
            <w:pPr>
              <w:pStyle w:val="aff0"/>
              <w:spacing w:after="0"/>
            </w:pPr>
            <w:r>
              <w:rPr>
                <w:sz w:val="24"/>
              </w:rPr>
              <w:t>1</w:t>
            </w:r>
          </w:p>
        </w:tc>
        <w:tc>
          <w:tcPr>
            <w:tcW w:w="1415" w:type="dxa"/>
          </w:tcPr>
          <w:p w:rsidR="00035DF4" w:rsidRDefault="00035DF4" w:rsidP="00035DF4">
            <w:pPr>
              <w:pStyle w:val="aff0"/>
              <w:spacing w:after="0"/>
            </w:pPr>
            <w:r>
              <w:rPr>
                <w:sz w:val="24"/>
              </w:rPr>
              <w:t>1</w:t>
            </w:r>
          </w:p>
        </w:tc>
        <w:tc>
          <w:tcPr>
            <w:tcW w:w="2127" w:type="dxa"/>
          </w:tcPr>
          <w:p w:rsidR="00035DF4" w:rsidRDefault="00035DF4" w:rsidP="00035DF4">
            <w:pPr>
              <w:pStyle w:val="aff0"/>
              <w:spacing w:after="0"/>
            </w:pPr>
            <w:r>
              <w:rPr>
                <w:sz w:val="24"/>
              </w:rPr>
              <w:t>1</w:t>
            </w:r>
          </w:p>
        </w:tc>
        <w:tc>
          <w:tcPr>
            <w:tcW w:w="1275" w:type="dxa"/>
          </w:tcPr>
          <w:p w:rsidR="00035DF4" w:rsidRDefault="00035DF4" w:rsidP="00035DF4">
            <w:pPr>
              <w:pStyle w:val="aff0"/>
              <w:spacing w:after="0"/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035DF4" w:rsidRDefault="00035DF4" w:rsidP="00035DF4">
            <w:pPr>
              <w:pStyle w:val="aff0"/>
              <w:spacing w:after="0"/>
            </w:pPr>
            <w:r>
              <w:rPr>
                <w:sz w:val="24"/>
              </w:rPr>
              <w:t>1</w:t>
            </w:r>
          </w:p>
        </w:tc>
      </w:tr>
      <w:tr w:rsidR="00035DF4" w:rsidTr="00035DF4">
        <w:tc>
          <w:tcPr>
            <w:tcW w:w="364" w:type="dxa"/>
          </w:tcPr>
          <w:p w:rsidR="00035DF4" w:rsidRDefault="00035DF4" w:rsidP="00035DF4">
            <w:pPr>
              <w:pStyle w:val="aff0"/>
              <w:spacing w:after="0"/>
            </w:pPr>
            <w:r>
              <w:rPr>
                <w:sz w:val="24"/>
              </w:rPr>
              <w:t>7.</w:t>
            </w:r>
          </w:p>
        </w:tc>
        <w:tc>
          <w:tcPr>
            <w:tcW w:w="2035" w:type="dxa"/>
          </w:tcPr>
          <w:p w:rsidR="00035DF4" w:rsidRDefault="00035DF4" w:rsidP="00035DF4">
            <w:pPr>
              <w:pStyle w:val="aff0"/>
              <w:spacing w:after="0"/>
            </w:pPr>
            <w:r>
              <w:rPr>
                <w:sz w:val="24"/>
              </w:rPr>
              <w:t>Кроссовки для зала</w:t>
            </w:r>
          </w:p>
        </w:tc>
        <w:tc>
          <w:tcPr>
            <w:tcW w:w="1236" w:type="dxa"/>
          </w:tcPr>
          <w:p w:rsidR="00035DF4" w:rsidRDefault="00035DF4" w:rsidP="00035DF4">
            <w:pPr>
              <w:pStyle w:val="aff0"/>
              <w:spacing w:after="0"/>
            </w:pPr>
            <w:r>
              <w:rPr>
                <w:sz w:val="24"/>
              </w:rPr>
              <w:t>пар</w:t>
            </w:r>
          </w:p>
        </w:tc>
        <w:tc>
          <w:tcPr>
            <w:tcW w:w="1595" w:type="dxa"/>
          </w:tcPr>
          <w:p w:rsidR="00035DF4" w:rsidRDefault="00035DF4" w:rsidP="00035DF4">
            <w:pPr>
              <w:pStyle w:val="aff0"/>
              <w:spacing w:after="0"/>
            </w:pPr>
            <w:r>
              <w:rPr>
                <w:sz w:val="24"/>
              </w:rPr>
              <w:t>на обучающегося</w:t>
            </w:r>
          </w:p>
        </w:tc>
        <w:tc>
          <w:tcPr>
            <w:tcW w:w="786" w:type="dxa"/>
          </w:tcPr>
          <w:p w:rsidR="00035DF4" w:rsidRDefault="00035DF4" w:rsidP="00035DF4">
            <w:pPr>
              <w:pStyle w:val="aff0"/>
              <w:spacing w:after="0"/>
            </w:pPr>
            <w:r>
              <w:rPr>
                <w:sz w:val="24"/>
              </w:rPr>
              <w:t>-</w:t>
            </w:r>
          </w:p>
        </w:tc>
        <w:tc>
          <w:tcPr>
            <w:tcW w:w="1244" w:type="dxa"/>
          </w:tcPr>
          <w:p w:rsidR="00035DF4" w:rsidRDefault="00035DF4" w:rsidP="00035DF4">
            <w:pPr>
              <w:pStyle w:val="aff0"/>
              <w:spacing w:after="0"/>
            </w:pPr>
            <w:r>
              <w:rPr>
                <w:sz w:val="24"/>
              </w:rPr>
              <w:t>-</w:t>
            </w:r>
          </w:p>
        </w:tc>
        <w:tc>
          <w:tcPr>
            <w:tcW w:w="675" w:type="dxa"/>
          </w:tcPr>
          <w:p w:rsidR="00035DF4" w:rsidRDefault="00035DF4" w:rsidP="00035DF4">
            <w:pPr>
              <w:pStyle w:val="aff0"/>
              <w:spacing w:after="0"/>
            </w:pPr>
            <w:r>
              <w:rPr>
                <w:sz w:val="24"/>
              </w:rPr>
              <w:t>1</w:t>
            </w:r>
          </w:p>
        </w:tc>
        <w:tc>
          <w:tcPr>
            <w:tcW w:w="856" w:type="dxa"/>
          </w:tcPr>
          <w:p w:rsidR="00035DF4" w:rsidRDefault="00035DF4" w:rsidP="00035DF4">
            <w:pPr>
              <w:pStyle w:val="aff0"/>
              <w:spacing w:after="0"/>
            </w:pPr>
            <w:r>
              <w:rPr>
                <w:sz w:val="24"/>
              </w:rPr>
              <w:t>1</w:t>
            </w:r>
          </w:p>
        </w:tc>
        <w:tc>
          <w:tcPr>
            <w:tcW w:w="1415" w:type="dxa"/>
          </w:tcPr>
          <w:p w:rsidR="00035DF4" w:rsidRDefault="00035DF4" w:rsidP="00035DF4">
            <w:pPr>
              <w:pStyle w:val="aff0"/>
              <w:spacing w:after="0"/>
            </w:pPr>
            <w:r>
              <w:rPr>
                <w:sz w:val="24"/>
              </w:rPr>
              <w:t>2</w:t>
            </w:r>
          </w:p>
        </w:tc>
        <w:tc>
          <w:tcPr>
            <w:tcW w:w="2127" w:type="dxa"/>
          </w:tcPr>
          <w:p w:rsidR="00035DF4" w:rsidRDefault="00035DF4" w:rsidP="00035DF4">
            <w:pPr>
              <w:pStyle w:val="aff0"/>
              <w:spacing w:after="0"/>
            </w:pPr>
            <w:r>
              <w:rPr>
                <w:sz w:val="24"/>
              </w:rPr>
              <w:t>1</w:t>
            </w:r>
          </w:p>
        </w:tc>
        <w:tc>
          <w:tcPr>
            <w:tcW w:w="1275" w:type="dxa"/>
          </w:tcPr>
          <w:p w:rsidR="00035DF4" w:rsidRDefault="00035DF4" w:rsidP="00035DF4">
            <w:pPr>
              <w:pStyle w:val="aff0"/>
              <w:spacing w:after="0"/>
            </w:pPr>
            <w:r>
              <w:rPr>
                <w:sz w:val="24"/>
              </w:rPr>
              <w:t>2</w:t>
            </w:r>
          </w:p>
        </w:tc>
        <w:tc>
          <w:tcPr>
            <w:tcW w:w="1985" w:type="dxa"/>
          </w:tcPr>
          <w:p w:rsidR="00035DF4" w:rsidRDefault="00035DF4" w:rsidP="00035DF4">
            <w:pPr>
              <w:pStyle w:val="aff0"/>
              <w:spacing w:after="0"/>
            </w:pPr>
            <w:r>
              <w:rPr>
                <w:sz w:val="24"/>
              </w:rPr>
              <w:t>1</w:t>
            </w:r>
          </w:p>
        </w:tc>
      </w:tr>
      <w:tr w:rsidR="00035DF4" w:rsidTr="00035DF4">
        <w:tc>
          <w:tcPr>
            <w:tcW w:w="364" w:type="dxa"/>
          </w:tcPr>
          <w:p w:rsidR="00035DF4" w:rsidRDefault="00035DF4" w:rsidP="00035DF4">
            <w:pPr>
              <w:pStyle w:val="aff0"/>
              <w:spacing w:after="0"/>
            </w:pPr>
            <w:r>
              <w:rPr>
                <w:sz w:val="24"/>
              </w:rPr>
              <w:t>8.</w:t>
            </w:r>
          </w:p>
        </w:tc>
        <w:tc>
          <w:tcPr>
            <w:tcW w:w="2035" w:type="dxa"/>
          </w:tcPr>
          <w:p w:rsidR="00035DF4" w:rsidRDefault="00035DF4" w:rsidP="00035DF4">
            <w:pPr>
              <w:pStyle w:val="aff0"/>
              <w:spacing w:after="0"/>
            </w:pPr>
            <w:r>
              <w:rPr>
                <w:sz w:val="24"/>
              </w:rPr>
              <w:t>Кроссовки легкоатлетические</w:t>
            </w:r>
          </w:p>
        </w:tc>
        <w:tc>
          <w:tcPr>
            <w:tcW w:w="1236" w:type="dxa"/>
          </w:tcPr>
          <w:p w:rsidR="00035DF4" w:rsidRDefault="00035DF4" w:rsidP="00035DF4">
            <w:pPr>
              <w:pStyle w:val="aff0"/>
              <w:spacing w:after="0"/>
            </w:pPr>
            <w:r>
              <w:rPr>
                <w:sz w:val="24"/>
              </w:rPr>
              <w:t>пар</w:t>
            </w:r>
          </w:p>
        </w:tc>
        <w:tc>
          <w:tcPr>
            <w:tcW w:w="1595" w:type="dxa"/>
          </w:tcPr>
          <w:p w:rsidR="00035DF4" w:rsidRDefault="00035DF4" w:rsidP="00035DF4">
            <w:pPr>
              <w:pStyle w:val="aff0"/>
              <w:spacing w:after="0"/>
            </w:pPr>
            <w:r>
              <w:rPr>
                <w:sz w:val="24"/>
              </w:rPr>
              <w:t>на обучающегося</w:t>
            </w:r>
          </w:p>
        </w:tc>
        <w:tc>
          <w:tcPr>
            <w:tcW w:w="786" w:type="dxa"/>
          </w:tcPr>
          <w:p w:rsidR="00035DF4" w:rsidRDefault="00035DF4" w:rsidP="00035DF4">
            <w:pPr>
              <w:pStyle w:val="aff0"/>
              <w:spacing w:after="0"/>
            </w:pPr>
            <w:r>
              <w:rPr>
                <w:sz w:val="24"/>
              </w:rPr>
              <w:t>-</w:t>
            </w:r>
          </w:p>
        </w:tc>
        <w:tc>
          <w:tcPr>
            <w:tcW w:w="1244" w:type="dxa"/>
          </w:tcPr>
          <w:p w:rsidR="00035DF4" w:rsidRDefault="00035DF4" w:rsidP="00035DF4">
            <w:pPr>
              <w:pStyle w:val="aff0"/>
              <w:spacing w:after="0"/>
            </w:pPr>
            <w:r>
              <w:rPr>
                <w:sz w:val="24"/>
              </w:rPr>
              <w:t>-</w:t>
            </w:r>
          </w:p>
        </w:tc>
        <w:tc>
          <w:tcPr>
            <w:tcW w:w="675" w:type="dxa"/>
          </w:tcPr>
          <w:p w:rsidR="00035DF4" w:rsidRDefault="00035DF4" w:rsidP="00035DF4">
            <w:pPr>
              <w:pStyle w:val="aff0"/>
              <w:spacing w:after="0"/>
            </w:pPr>
            <w:r>
              <w:rPr>
                <w:sz w:val="24"/>
              </w:rPr>
              <w:t>2</w:t>
            </w:r>
          </w:p>
        </w:tc>
        <w:tc>
          <w:tcPr>
            <w:tcW w:w="856" w:type="dxa"/>
          </w:tcPr>
          <w:p w:rsidR="00035DF4" w:rsidRDefault="00035DF4" w:rsidP="00035DF4">
            <w:pPr>
              <w:pStyle w:val="aff0"/>
              <w:spacing w:after="0"/>
            </w:pPr>
            <w:r>
              <w:rPr>
                <w:sz w:val="24"/>
              </w:rPr>
              <w:t>1</w:t>
            </w:r>
          </w:p>
        </w:tc>
        <w:tc>
          <w:tcPr>
            <w:tcW w:w="1415" w:type="dxa"/>
          </w:tcPr>
          <w:p w:rsidR="00035DF4" w:rsidRDefault="00035DF4" w:rsidP="00035DF4">
            <w:pPr>
              <w:pStyle w:val="aff0"/>
              <w:spacing w:after="0"/>
            </w:pPr>
            <w:r>
              <w:rPr>
                <w:sz w:val="24"/>
              </w:rPr>
              <w:t>2</w:t>
            </w:r>
          </w:p>
        </w:tc>
        <w:tc>
          <w:tcPr>
            <w:tcW w:w="2127" w:type="dxa"/>
          </w:tcPr>
          <w:p w:rsidR="00035DF4" w:rsidRDefault="00035DF4" w:rsidP="00035DF4">
            <w:pPr>
              <w:pStyle w:val="aff0"/>
              <w:spacing w:after="0"/>
            </w:pPr>
            <w:r>
              <w:rPr>
                <w:sz w:val="24"/>
              </w:rPr>
              <w:t>1</w:t>
            </w:r>
          </w:p>
        </w:tc>
        <w:tc>
          <w:tcPr>
            <w:tcW w:w="1275" w:type="dxa"/>
          </w:tcPr>
          <w:p w:rsidR="00035DF4" w:rsidRDefault="00035DF4" w:rsidP="00035DF4">
            <w:pPr>
              <w:pStyle w:val="aff0"/>
              <w:spacing w:after="0"/>
            </w:pPr>
            <w:r>
              <w:rPr>
                <w:sz w:val="24"/>
              </w:rPr>
              <w:t>2</w:t>
            </w:r>
          </w:p>
        </w:tc>
        <w:tc>
          <w:tcPr>
            <w:tcW w:w="1985" w:type="dxa"/>
          </w:tcPr>
          <w:p w:rsidR="00035DF4" w:rsidRDefault="00035DF4" w:rsidP="00035DF4">
            <w:pPr>
              <w:pStyle w:val="aff0"/>
              <w:spacing w:after="0"/>
            </w:pPr>
            <w:r>
              <w:rPr>
                <w:sz w:val="24"/>
              </w:rPr>
              <w:t>1</w:t>
            </w:r>
          </w:p>
        </w:tc>
      </w:tr>
      <w:tr w:rsidR="00035DF4" w:rsidTr="00035DF4">
        <w:tc>
          <w:tcPr>
            <w:tcW w:w="364" w:type="dxa"/>
          </w:tcPr>
          <w:p w:rsidR="00035DF4" w:rsidRDefault="00035DF4" w:rsidP="00035DF4">
            <w:pPr>
              <w:pStyle w:val="aff0"/>
              <w:spacing w:after="0"/>
            </w:pPr>
            <w:r>
              <w:rPr>
                <w:sz w:val="24"/>
              </w:rPr>
              <w:t>9.</w:t>
            </w:r>
          </w:p>
        </w:tc>
        <w:tc>
          <w:tcPr>
            <w:tcW w:w="2035" w:type="dxa"/>
          </w:tcPr>
          <w:p w:rsidR="00035DF4" w:rsidRDefault="00035DF4" w:rsidP="00035DF4">
            <w:pPr>
              <w:pStyle w:val="aff0"/>
              <w:spacing w:after="0"/>
            </w:pPr>
            <w:r>
              <w:rPr>
                <w:sz w:val="24"/>
              </w:rPr>
              <w:t>Очки солнцезащитные</w:t>
            </w:r>
          </w:p>
        </w:tc>
        <w:tc>
          <w:tcPr>
            <w:tcW w:w="1236" w:type="dxa"/>
          </w:tcPr>
          <w:p w:rsidR="00035DF4" w:rsidRDefault="00035DF4" w:rsidP="00035DF4">
            <w:pPr>
              <w:pStyle w:val="aff0"/>
              <w:spacing w:after="0"/>
            </w:pPr>
            <w:r>
              <w:rPr>
                <w:sz w:val="24"/>
              </w:rPr>
              <w:t>штук</w:t>
            </w:r>
          </w:p>
        </w:tc>
        <w:tc>
          <w:tcPr>
            <w:tcW w:w="1595" w:type="dxa"/>
          </w:tcPr>
          <w:p w:rsidR="00035DF4" w:rsidRDefault="00035DF4" w:rsidP="00035DF4">
            <w:pPr>
              <w:pStyle w:val="aff0"/>
              <w:spacing w:after="0"/>
            </w:pPr>
            <w:r>
              <w:rPr>
                <w:sz w:val="24"/>
              </w:rPr>
              <w:t>на обучающегося</w:t>
            </w:r>
          </w:p>
        </w:tc>
        <w:tc>
          <w:tcPr>
            <w:tcW w:w="786" w:type="dxa"/>
          </w:tcPr>
          <w:p w:rsidR="00035DF4" w:rsidRDefault="00035DF4" w:rsidP="00035DF4">
            <w:pPr>
              <w:pStyle w:val="aff0"/>
              <w:spacing w:after="0"/>
            </w:pPr>
            <w:r>
              <w:rPr>
                <w:sz w:val="24"/>
              </w:rPr>
              <w:t>-</w:t>
            </w:r>
          </w:p>
        </w:tc>
        <w:tc>
          <w:tcPr>
            <w:tcW w:w="1244" w:type="dxa"/>
          </w:tcPr>
          <w:p w:rsidR="00035DF4" w:rsidRDefault="00035DF4" w:rsidP="00035DF4">
            <w:pPr>
              <w:pStyle w:val="aff0"/>
              <w:spacing w:after="0"/>
            </w:pPr>
            <w:r>
              <w:rPr>
                <w:sz w:val="24"/>
              </w:rPr>
              <w:t>-</w:t>
            </w:r>
          </w:p>
        </w:tc>
        <w:tc>
          <w:tcPr>
            <w:tcW w:w="675" w:type="dxa"/>
          </w:tcPr>
          <w:p w:rsidR="00035DF4" w:rsidRDefault="00035DF4" w:rsidP="00035DF4">
            <w:pPr>
              <w:pStyle w:val="aff0"/>
              <w:spacing w:after="0"/>
            </w:pPr>
            <w:r>
              <w:rPr>
                <w:sz w:val="24"/>
              </w:rPr>
              <w:t>1</w:t>
            </w:r>
          </w:p>
        </w:tc>
        <w:tc>
          <w:tcPr>
            <w:tcW w:w="856" w:type="dxa"/>
          </w:tcPr>
          <w:p w:rsidR="00035DF4" w:rsidRDefault="00035DF4" w:rsidP="00035DF4">
            <w:pPr>
              <w:pStyle w:val="aff0"/>
              <w:spacing w:after="0"/>
            </w:pPr>
            <w:r>
              <w:rPr>
                <w:sz w:val="24"/>
              </w:rPr>
              <w:t>1</w:t>
            </w:r>
          </w:p>
        </w:tc>
        <w:tc>
          <w:tcPr>
            <w:tcW w:w="1415" w:type="dxa"/>
          </w:tcPr>
          <w:p w:rsidR="00035DF4" w:rsidRDefault="00035DF4" w:rsidP="00035DF4">
            <w:pPr>
              <w:pStyle w:val="aff0"/>
              <w:spacing w:after="0"/>
            </w:pPr>
            <w:r>
              <w:rPr>
                <w:sz w:val="24"/>
              </w:rPr>
              <w:t>1</w:t>
            </w:r>
          </w:p>
        </w:tc>
        <w:tc>
          <w:tcPr>
            <w:tcW w:w="2127" w:type="dxa"/>
          </w:tcPr>
          <w:p w:rsidR="00035DF4" w:rsidRDefault="00035DF4" w:rsidP="00035DF4">
            <w:pPr>
              <w:pStyle w:val="aff0"/>
              <w:spacing w:after="0"/>
            </w:pPr>
            <w:r>
              <w:rPr>
                <w:sz w:val="24"/>
              </w:rPr>
              <w:t>1</w:t>
            </w:r>
          </w:p>
        </w:tc>
        <w:tc>
          <w:tcPr>
            <w:tcW w:w="1275" w:type="dxa"/>
          </w:tcPr>
          <w:p w:rsidR="00035DF4" w:rsidRDefault="00035DF4" w:rsidP="00035DF4">
            <w:pPr>
              <w:pStyle w:val="aff0"/>
              <w:spacing w:after="0"/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035DF4" w:rsidRDefault="00035DF4" w:rsidP="00035DF4">
            <w:pPr>
              <w:pStyle w:val="aff0"/>
              <w:spacing w:after="0"/>
            </w:pPr>
            <w:r>
              <w:rPr>
                <w:sz w:val="24"/>
              </w:rPr>
              <w:t>1</w:t>
            </w:r>
          </w:p>
        </w:tc>
      </w:tr>
      <w:tr w:rsidR="00035DF4" w:rsidTr="00035DF4">
        <w:tc>
          <w:tcPr>
            <w:tcW w:w="364" w:type="dxa"/>
          </w:tcPr>
          <w:p w:rsidR="00035DF4" w:rsidRDefault="00035DF4" w:rsidP="00035DF4">
            <w:pPr>
              <w:pStyle w:val="aff0"/>
              <w:spacing w:after="0"/>
            </w:pPr>
            <w:r>
              <w:rPr>
                <w:sz w:val="24"/>
              </w:rPr>
              <w:t>10.</w:t>
            </w:r>
          </w:p>
        </w:tc>
        <w:tc>
          <w:tcPr>
            <w:tcW w:w="2035" w:type="dxa"/>
          </w:tcPr>
          <w:p w:rsidR="00035DF4" w:rsidRDefault="00035DF4" w:rsidP="00035DF4">
            <w:pPr>
              <w:pStyle w:val="aff0"/>
              <w:spacing w:after="0"/>
            </w:pPr>
            <w:r>
              <w:rPr>
                <w:sz w:val="24"/>
              </w:rPr>
              <w:t>Перчатки лыжные</w:t>
            </w:r>
          </w:p>
        </w:tc>
        <w:tc>
          <w:tcPr>
            <w:tcW w:w="1236" w:type="dxa"/>
          </w:tcPr>
          <w:p w:rsidR="00035DF4" w:rsidRDefault="00035DF4" w:rsidP="00035DF4">
            <w:pPr>
              <w:pStyle w:val="aff0"/>
              <w:spacing w:after="0"/>
            </w:pPr>
            <w:r>
              <w:rPr>
                <w:sz w:val="24"/>
              </w:rPr>
              <w:t>пар</w:t>
            </w:r>
          </w:p>
        </w:tc>
        <w:tc>
          <w:tcPr>
            <w:tcW w:w="1595" w:type="dxa"/>
          </w:tcPr>
          <w:p w:rsidR="00035DF4" w:rsidRDefault="00035DF4" w:rsidP="00035DF4">
            <w:pPr>
              <w:pStyle w:val="aff0"/>
              <w:spacing w:after="0"/>
            </w:pPr>
            <w:r>
              <w:rPr>
                <w:sz w:val="24"/>
              </w:rPr>
              <w:t xml:space="preserve">на </w:t>
            </w:r>
            <w:r>
              <w:rPr>
                <w:sz w:val="24"/>
              </w:rPr>
              <w:lastRenderedPageBreak/>
              <w:t>обучающегося</w:t>
            </w:r>
          </w:p>
        </w:tc>
        <w:tc>
          <w:tcPr>
            <w:tcW w:w="786" w:type="dxa"/>
          </w:tcPr>
          <w:p w:rsidR="00035DF4" w:rsidRDefault="00035DF4" w:rsidP="00035DF4">
            <w:pPr>
              <w:pStyle w:val="aff0"/>
              <w:spacing w:after="0"/>
            </w:pPr>
            <w:r>
              <w:rPr>
                <w:sz w:val="24"/>
              </w:rPr>
              <w:lastRenderedPageBreak/>
              <w:t>-</w:t>
            </w:r>
          </w:p>
        </w:tc>
        <w:tc>
          <w:tcPr>
            <w:tcW w:w="1244" w:type="dxa"/>
          </w:tcPr>
          <w:p w:rsidR="00035DF4" w:rsidRDefault="00035DF4" w:rsidP="00035DF4">
            <w:pPr>
              <w:pStyle w:val="aff0"/>
              <w:spacing w:after="0"/>
            </w:pPr>
            <w:r>
              <w:rPr>
                <w:sz w:val="24"/>
              </w:rPr>
              <w:t>-</w:t>
            </w:r>
          </w:p>
        </w:tc>
        <w:tc>
          <w:tcPr>
            <w:tcW w:w="675" w:type="dxa"/>
          </w:tcPr>
          <w:p w:rsidR="00035DF4" w:rsidRDefault="00035DF4" w:rsidP="00035DF4">
            <w:pPr>
              <w:pStyle w:val="aff0"/>
              <w:spacing w:after="0"/>
            </w:pPr>
            <w:r>
              <w:rPr>
                <w:sz w:val="24"/>
              </w:rPr>
              <w:t>1</w:t>
            </w:r>
          </w:p>
        </w:tc>
        <w:tc>
          <w:tcPr>
            <w:tcW w:w="856" w:type="dxa"/>
          </w:tcPr>
          <w:p w:rsidR="00035DF4" w:rsidRDefault="00035DF4" w:rsidP="00035DF4">
            <w:pPr>
              <w:pStyle w:val="aff0"/>
              <w:spacing w:after="0"/>
            </w:pPr>
            <w:r>
              <w:rPr>
                <w:sz w:val="24"/>
              </w:rPr>
              <w:t>2</w:t>
            </w:r>
          </w:p>
        </w:tc>
        <w:tc>
          <w:tcPr>
            <w:tcW w:w="1415" w:type="dxa"/>
          </w:tcPr>
          <w:p w:rsidR="00035DF4" w:rsidRDefault="00035DF4" w:rsidP="00035DF4">
            <w:pPr>
              <w:pStyle w:val="aff0"/>
              <w:spacing w:after="0"/>
            </w:pPr>
            <w:r>
              <w:rPr>
                <w:sz w:val="24"/>
              </w:rPr>
              <w:t>2</w:t>
            </w:r>
          </w:p>
        </w:tc>
        <w:tc>
          <w:tcPr>
            <w:tcW w:w="2127" w:type="dxa"/>
          </w:tcPr>
          <w:p w:rsidR="00035DF4" w:rsidRDefault="00035DF4" w:rsidP="00035DF4">
            <w:pPr>
              <w:pStyle w:val="aff0"/>
              <w:spacing w:after="0"/>
            </w:pPr>
            <w:r>
              <w:rPr>
                <w:sz w:val="24"/>
              </w:rPr>
              <w:t>1</w:t>
            </w:r>
          </w:p>
        </w:tc>
        <w:tc>
          <w:tcPr>
            <w:tcW w:w="1275" w:type="dxa"/>
          </w:tcPr>
          <w:p w:rsidR="00035DF4" w:rsidRDefault="00035DF4" w:rsidP="00035DF4">
            <w:pPr>
              <w:pStyle w:val="aff0"/>
              <w:spacing w:after="0"/>
            </w:pPr>
            <w:r>
              <w:rPr>
                <w:sz w:val="24"/>
              </w:rPr>
              <w:t>3</w:t>
            </w:r>
          </w:p>
        </w:tc>
        <w:tc>
          <w:tcPr>
            <w:tcW w:w="1985" w:type="dxa"/>
          </w:tcPr>
          <w:p w:rsidR="00035DF4" w:rsidRDefault="00035DF4" w:rsidP="00035DF4">
            <w:pPr>
              <w:pStyle w:val="aff0"/>
              <w:spacing w:after="0"/>
            </w:pPr>
            <w:r>
              <w:rPr>
                <w:sz w:val="24"/>
              </w:rPr>
              <w:t>1</w:t>
            </w:r>
          </w:p>
        </w:tc>
      </w:tr>
      <w:tr w:rsidR="00035DF4" w:rsidTr="00035DF4">
        <w:tc>
          <w:tcPr>
            <w:tcW w:w="364" w:type="dxa"/>
          </w:tcPr>
          <w:p w:rsidR="00035DF4" w:rsidRDefault="00035DF4" w:rsidP="00035DF4">
            <w:pPr>
              <w:pStyle w:val="aff0"/>
              <w:spacing w:after="0"/>
            </w:pPr>
            <w:r>
              <w:rPr>
                <w:sz w:val="24"/>
              </w:rPr>
              <w:lastRenderedPageBreak/>
              <w:t>11.</w:t>
            </w:r>
          </w:p>
        </w:tc>
        <w:tc>
          <w:tcPr>
            <w:tcW w:w="2035" w:type="dxa"/>
          </w:tcPr>
          <w:p w:rsidR="00035DF4" w:rsidRDefault="00035DF4" w:rsidP="00035DF4">
            <w:pPr>
              <w:pStyle w:val="aff0"/>
              <w:spacing w:after="0"/>
            </w:pPr>
            <w:r>
              <w:rPr>
                <w:sz w:val="24"/>
              </w:rPr>
              <w:t>Рюкзак</w:t>
            </w:r>
          </w:p>
        </w:tc>
        <w:tc>
          <w:tcPr>
            <w:tcW w:w="1236" w:type="dxa"/>
          </w:tcPr>
          <w:p w:rsidR="00035DF4" w:rsidRDefault="00035DF4" w:rsidP="00035DF4">
            <w:pPr>
              <w:pStyle w:val="aff0"/>
              <w:spacing w:after="0"/>
            </w:pPr>
            <w:r>
              <w:rPr>
                <w:sz w:val="24"/>
              </w:rPr>
              <w:t>штук</w:t>
            </w:r>
          </w:p>
        </w:tc>
        <w:tc>
          <w:tcPr>
            <w:tcW w:w="1595" w:type="dxa"/>
          </w:tcPr>
          <w:p w:rsidR="00035DF4" w:rsidRDefault="00035DF4" w:rsidP="00035DF4">
            <w:pPr>
              <w:pStyle w:val="aff0"/>
              <w:spacing w:after="0"/>
            </w:pPr>
            <w:r>
              <w:rPr>
                <w:sz w:val="24"/>
              </w:rPr>
              <w:t>на обучающегося</w:t>
            </w:r>
          </w:p>
        </w:tc>
        <w:tc>
          <w:tcPr>
            <w:tcW w:w="786" w:type="dxa"/>
          </w:tcPr>
          <w:p w:rsidR="00035DF4" w:rsidRDefault="00035DF4" w:rsidP="00035DF4">
            <w:pPr>
              <w:pStyle w:val="aff0"/>
              <w:spacing w:after="0"/>
            </w:pPr>
            <w:r>
              <w:rPr>
                <w:sz w:val="24"/>
              </w:rPr>
              <w:t>-</w:t>
            </w:r>
          </w:p>
        </w:tc>
        <w:tc>
          <w:tcPr>
            <w:tcW w:w="1244" w:type="dxa"/>
          </w:tcPr>
          <w:p w:rsidR="00035DF4" w:rsidRDefault="00035DF4" w:rsidP="00035DF4">
            <w:pPr>
              <w:pStyle w:val="aff0"/>
              <w:spacing w:after="0"/>
            </w:pPr>
            <w:r>
              <w:rPr>
                <w:sz w:val="24"/>
              </w:rPr>
              <w:t>-</w:t>
            </w:r>
          </w:p>
        </w:tc>
        <w:tc>
          <w:tcPr>
            <w:tcW w:w="675" w:type="dxa"/>
          </w:tcPr>
          <w:p w:rsidR="00035DF4" w:rsidRDefault="00035DF4" w:rsidP="00035DF4">
            <w:pPr>
              <w:pStyle w:val="aff0"/>
              <w:spacing w:after="0"/>
            </w:pPr>
            <w:r>
              <w:rPr>
                <w:sz w:val="24"/>
              </w:rPr>
              <w:t>1</w:t>
            </w:r>
          </w:p>
        </w:tc>
        <w:tc>
          <w:tcPr>
            <w:tcW w:w="856" w:type="dxa"/>
          </w:tcPr>
          <w:p w:rsidR="00035DF4" w:rsidRDefault="00035DF4" w:rsidP="00035DF4">
            <w:pPr>
              <w:pStyle w:val="aff0"/>
              <w:spacing w:after="0"/>
            </w:pPr>
            <w:r>
              <w:rPr>
                <w:sz w:val="24"/>
              </w:rPr>
              <w:t>1</w:t>
            </w:r>
          </w:p>
        </w:tc>
        <w:tc>
          <w:tcPr>
            <w:tcW w:w="1415" w:type="dxa"/>
          </w:tcPr>
          <w:p w:rsidR="00035DF4" w:rsidRDefault="00035DF4" w:rsidP="00035DF4">
            <w:pPr>
              <w:pStyle w:val="aff0"/>
              <w:spacing w:after="0"/>
            </w:pPr>
            <w:r>
              <w:rPr>
                <w:sz w:val="24"/>
              </w:rPr>
              <w:t>1</w:t>
            </w:r>
          </w:p>
        </w:tc>
        <w:tc>
          <w:tcPr>
            <w:tcW w:w="2127" w:type="dxa"/>
          </w:tcPr>
          <w:p w:rsidR="00035DF4" w:rsidRDefault="00035DF4" w:rsidP="00035DF4">
            <w:pPr>
              <w:pStyle w:val="aff0"/>
              <w:spacing w:after="0"/>
            </w:pPr>
            <w:r>
              <w:rPr>
                <w:sz w:val="24"/>
              </w:rPr>
              <w:t>1</w:t>
            </w:r>
          </w:p>
        </w:tc>
        <w:tc>
          <w:tcPr>
            <w:tcW w:w="1275" w:type="dxa"/>
          </w:tcPr>
          <w:p w:rsidR="00035DF4" w:rsidRDefault="00035DF4" w:rsidP="00035DF4">
            <w:pPr>
              <w:pStyle w:val="aff0"/>
              <w:spacing w:after="0"/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035DF4" w:rsidRDefault="00035DF4" w:rsidP="00035DF4">
            <w:pPr>
              <w:pStyle w:val="aff0"/>
              <w:spacing w:after="0"/>
            </w:pPr>
            <w:r>
              <w:rPr>
                <w:sz w:val="24"/>
              </w:rPr>
              <w:t>1</w:t>
            </w:r>
          </w:p>
        </w:tc>
      </w:tr>
      <w:tr w:rsidR="00035DF4" w:rsidTr="00035DF4">
        <w:tc>
          <w:tcPr>
            <w:tcW w:w="364" w:type="dxa"/>
          </w:tcPr>
          <w:p w:rsidR="00035DF4" w:rsidRDefault="00035DF4" w:rsidP="00035DF4">
            <w:pPr>
              <w:pStyle w:val="aff0"/>
              <w:spacing w:after="0"/>
            </w:pPr>
            <w:r>
              <w:rPr>
                <w:sz w:val="24"/>
              </w:rPr>
              <w:t>12.</w:t>
            </w:r>
          </w:p>
        </w:tc>
        <w:tc>
          <w:tcPr>
            <w:tcW w:w="2035" w:type="dxa"/>
          </w:tcPr>
          <w:p w:rsidR="00035DF4" w:rsidRDefault="00035DF4" w:rsidP="00035DF4">
            <w:pPr>
              <w:pStyle w:val="aff0"/>
              <w:spacing w:after="0"/>
            </w:pPr>
            <w:proofErr w:type="spellStart"/>
            <w:r>
              <w:rPr>
                <w:sz w:val="24"/>
              </w:rPr>
              <w:t>Термобелье</w:t>
            </w:r>
            <w:proofErr w:type="spellEnd"/>
          </w:p>
        </w:tc>
        <w:tc>
          <w:tcPr>
            <w:tcW w:w="1236" w:type="dxa"/>
          </w:tcPr>
          <w:p w:rsidR="00035DF4" w:rsidRDefault="00035DF4" w:rsidP="00035DF4">
            <w:pPr>
              <w:pStyle w:val="aff0"/>
              <w:spacing w:after="0"/>
            </w:pPr>
            <w:r>
              <w:rPr>
                <w:sz w:val="24"/>
              </w:rPr>
              <w:t>комплект</w:t>
            </w:r>
          </w:p>
        </w:tc>
        <w:tc>
          <w:tcPr>
            <w:tcW w:w="1595" w:type="dxa"/>
          </w:tcPr>
          <w:p w:rsidR="00035DF4" w:rsidRDefault="00035DF4" w:rsidP="00035DF4">
            <w:pPr>
              <w:pStyle w:val="aff0"/>
              <w:spacing w:after="0"/>
            </w:pPr>
            <w:r>
              <w:rPr>
                <w:sz w:val="24"/>
              </w:rPr>
              <w:t>на обучающегося</w:t>
            </w:r>
          </w:p>
        </w:tc>
        <w:tc>
          <w:tcPr>
            <w:tcW w:w="786" w:type="dxa"/>
          </w:tcPr>
          <w:p w:rsidR="00035DF4" w:rsidRDefault="00035DF4" w:rsidP="00035DF4">
            <w:pPr>
              <w:pStyle w:val="aff0"/>
              <w:spacing w:after="0"/>
            </w:pPr>
            <w:r>
              <w:rPr>
                <w:sz w:val="24"/>
              </w:rPr>
              <w:t>-</w:t>
            </w:r>
          </w:p>
        </w:tc>
        <w:tc>
          <w:tcPr>
            <w:tcW w:w="1244" w:type="dxa"/>
          </w:tcPr>
          <w:p w:rsidR="00035DF4" w:rsidRDefault="00035DF4" w:rsidP="00035DF4">
            <w:pPr>
              <w:pStyle w:val="aff0"/>
              <w:spacing w:after="0"/>
            </w:pPr>
            <w:r>
              <w:rPr>
                <w:sz w:val="24"/>
              </w:rPr>
              <w:t>-</w:t>
            </w:r>
          </w:p>
        </w:tc>
        <w:tc>
          <w:tcPr>
            <w:tcW w:w="675" w:type="dxa"/>
          </w:tcPr>
          <w:p w:rsidR="00035DF4" w:rsidRDefault="00035DF4" w:rsidP="00035DF4">
            <w:pPr>
              <w:pStyle w:val="aff0"/>
              <w:spacing w:after="0"/>
            </w:pPr>
            <w:r>
              <w:rPr>
                <w:sz w:val="24"/>
              </w:rPr>
              <w:t>1</w:t>
            </w:r>
          </w:p>
        </w:tc>
        <w:tc>
          <w:tcPr>
            <w:tcW w:w="856" w:type="dxa"/>
          </w:tcPr>
          <w:p w:rsidR="00035DF4" w:rsidRDefault="00035DF4" w:rsidP="00035DF4">
            <w:pPr>
              <w:pStyle w:val="aff0"/>
              <w:spacing w:after="0"/>
            </w:pPr>
            <w:r>
              <w:rPr>
                <w:sz w:val="24"/>
              </w:rPr>
              <w:t>1</w:t>
            </w:r>
          </w:p>
        </w:tc>
        <w:tc>
          <w:tcPr>
            <w:tcW w:w="1415" w:type="dxa"/>
          </w:tcPr>
          <w:p w:rsidR="00035DF4" w:rsidRDefault="00035DF4" w:rsidP="00035DF4">
            <w:pPr>
              <w:pStyle w:val="aff0"/>
              <w:spacing w:after="0"/>
            </w:pPr>
            <w:r>
              <w:rPr>
                <w:sz w:val="24"/>
              </w:rPr>
              <w:t>1</w:t>
            </w:r>
          </w:p>
        </w:tc>
        <w:tc>
          <w:tcPr>
            <w:tcW w:w="2127" w:type="dxa"/>
          </w:tcPr>
          <w:p w:rsidR="00035DF4" w:rsidRDefault="00035DF4" w:rsidP="00035DF4">
            <w:pPr>
              <w:pStyle w:val="aff0"/>
              <w:spacing w:after="0"/>
            </w:pPr>
            <w:r>
              <w:rPr>
                <w:sz w:val="24"/>
              </w:rPr>
              <w:t>1</w:t>
            </w:r>
          </w:p>
        </w:tc>
        <w:tc>
          <w:tcPr>
            <w:tcW w:w="1275" w:type="dxa"/>
          </w:tcPr>
          <w:p w:rsidR="00035DF4" w:rsidRDefault="00035DF4" w:rsidP="00035DF4">
            <w:pPr>
              <w:pStyle w:val="aff0"/>
              <w:spacing w:after="0"/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035DF4" w:rsidRDefault="00035DF4" w:rsidP="00035DF4">
            <w:pPr>
              <w:pStyle w:val="aff0"/>
              <w:spacing w:after="0"/>
            </w:pPr>
            <w:r>
              <w:rPr>
                <w:sz w:val="24"/>
              </w:rPr>
              <w:t>1</w:t>
            </w:r>
          </w:p>
        </w:tc>
      </w:tr>
      <w:tr w:rsidR="00035DF4" w:rsidTr="00035DF4">
        <w:tc>
          <w:tcPr>
            <w:tcW w:w="364" w:type="dxa"/>
          </w:tcPr>
          <w:p w:rsidR="00035DF4" w:rsidRDefault="00035DF4" w:rsidP="00035DF4">
            <w:pPr>
              <w:pStyle w:val="aff0"/>
              <w:spacing w:after="0"/>
            </w:pPr>
            <w:r>
              <w:rPr>
                <w:sz w:val="24"/>
              </w:rPr>
              <w:t>13.</w:t>
            </w:r>
          </w:p>
        </w:tc>
        <w:tc>
          <w:tcPr>
            <w:tcW w:w="2035" w:type="dxa"/>
          </w:tcPr>
          <w:p w:rsidR="00035DF4" w:rsidRDefault="00035DF4" w:rsidP="00035DF4">
            <w:pPr>
              <w:pStyle w:val="aff0"/>
              <w:spacing w:after="0"/>
            </w:pPr>
            <w:r>
              <w:rPr>
                <w:sz w:val="24"/>
              </w:rPr>
              <w:t>Футболка (короткий рукав)</w:t>
            </w:r>
          </w:p>
        </w:tc>
        <w:tc>
          <w:tcPr>
            <w:tcW w:w="1236" w:type="dxa"/>
          </w:tcPr>
          <w:p w:rsidR="00035DF4" w:rsidRDefault="00035DF4" w:rsidP="00035DF4">
            <w:pPr>
              <w:pStyle w:val="aff0"/>
              <w:spacing w:after="0"/>
            </w:pPr>
            <w:r>
              <w:rPr>
                <w:sz w:val="24"/>
              </w:rPr>
              <w:t>штук</w:t>
            </w:r>
          </w:p>
        </w:tc>
        <w:tc>
          <w:tcPr>
            <w:tcW w:w="1595" w:type="dxa"/>
          </w:tcPr>
          <w:p w:rsidR="00035DF4" w:rsidRDefault="00035DF4" w:rsidP="00035DF4">
            <w:pPr>
              <w:pStyle w:val="aff0"/>
              <w:spacing w:after="0"/>
            </w:pPr>
            <w:r>
              <w:rPr>
                <w:sz w:val="24"/>
              </w:rPr>
              <w:t>на обучающегося</w:t>
            </w:r>
          </w:p>
        </w:tc>
        <w:tc>
          <w:tcPr>
            <w:tcW w:w="786" w:type="dxa"/>
          </w:tcPr>
          <w:p w:rsidR="00035DF4" w:rsidRDefault="00035DF4" w:rsidP="00035DF4">
            <w:pPr>
              <w:pStyle w:val="aff0"/>
              <w:spacing w:after="0"/>
            </w:pPr>
            <w:r>
              <w:rPr>
                <w:sz w:val="24"/>
              </w:rPr>
              <w:t>-</w:t>
            </w:r>
          </w:p>
        </w:tc>
        <w:tc>
          <w:tcPr>
            <w:tcW w:w="1244" w:type="dxa"/>
          </w:tcPr>
          <w:p w:rsidR="00035DF4" w:rsidRDefault="00035DF4" w:rsidP="00035DF4">
            <w:pPr>
              <w:pStyle w:val="aff0"/>
              <w:spacing w:after="0"/>
            </w:pPr>
            <w:r>
              <w:rPr>
                <w:sz w:val="24"/>
              </w:rPr>
              <w:t>-</w:t>
            </w:r>
          </w:p>
        </w:tc>
        <w:tc>
          <w:tcPr>
            <w:tcW w:w="675" w:type="dxa"/>
          </w:tcPr>
          <w:p w:rsidR="00035DF4" w:rsidRDefault="00035DF4" w:rsidP="00035DF4">
            <w:pPr>
              <w:pStyle w:val="aff0"/>
              <w:spacing w:after="0"/>
            </w:pPr>
            <w:r>
              <w:rPr>
                <w:sz w:val="24"/>
              </w:rPr>
              <w:t>1</w:t>
            </w:r>
          </w:p>
        </w:tc>
        <w:tc>
          <w:tcPr>
            <w:tcW w:w="856" w:type="dxa"/>
          </w:tcPr>
          <w:p w:rsidR="00035DF4" w:rsidRDefault="00035DF4" w:rsidP="00035DF4">
            <w:pPr>
              <w:pStyle w:val="aff0"/>
              <w:spacing w:after="0"/>
            </w:pPr>
            <w:r>
              <w:rPr>
                <w:sz w:val="24"/>
              </w:rPr>
              <w:t>1</w:t>
            </w:r>
          </w:p>
        </w:tc>
        <w:tc>
          <w:tcPr>
            <w:tcW w:w="1415" w:type="dxa"/>
          </w:tcPr>
          <w:p w:rsidR="00035DF4" w:rsidRDefault="00035DF4" w:rsidP="00035DF4">
            <w:pPr>
              <w:pStyle w:val="aff0"/>
              <w:spacing w:after="0"/>
            </w:pPr>
            <w:r>
              <w:rPr>
                <w:sz w:val="24"/>
              </w:rPr>
              <w:t>2</w:t>
            </w:r>
          </w:p>
        </w:tc>
        <w:tc>
          <w:tcPr>
            <w:tcW w:w="2127" w:type="dxa"/>
          </w:tcPr>
          <w:p w:rsidR="00035DF4" w:rsidRDefault="00035DF4" w:rsidP="00035DF4">
            <w:pPr>
              <w:pStyle w:val="aff0"/>
              <w:spacing w:after="0"/>
            </w:pPr>
            <w:r>
              <w:rPr>
                <w:sz w:val="24"/>
              </w:rPr>
              <w:t>2</w:t>
            </w:r>
          </w:p>
        </w:tc>
        <w:tc>
          <w:tcPr>
            <w:tcW w:w="1275" w:type="dxa"/>
          </w:tcPr>
          <w:p w:rsidR="00035DF4" w:rsidRDefault="00035DF4" w:rsidP="00035DF4">
            <w:pPr>
              <w:pStyle w:val="aff0"/>
              <w:spacing w:after="0"/>
            </w:pPr>
            <w:r>
              <w:rPr>
                <w:sz w:val="24"/>
              </w:rPr>
              <w:t>2</w:t>
            </w:r>
          </w:p>
        </w:tc>
        <w:tc>
          <w:tcPr>
            <w:tcW w:w="1985" w:type="dxa"/>
          </w:tcPr>
          <w:p w:rsidR="00035DF4" w:rsidRDefault="00035DF4" w:rsidP="00035DF4">
            <w:pPr>
              <w:pStyle w:val="aff0"/>
              <w:spacing w:after="0"/>
            </w:pPr>
            <w:r>
              <w:rPr>
                <w:sz w:val="24"/>
              </w:rPr>
              <w:t>2</w:t>
            </w:r>
          </w:p>
        </w:tc>
      </w:tr>
      <w:tr w:rsidR="00035DF4" w:rsidTr="00035DF4">
        <w:tc>
          <w:tcPr>
            <w:tcW w:w="364" w:type="dxa"/>
          </w:tcPr>
          <w:p w:rsidR="00035DF4" w:rsidRDefault="00035DF4" w:rsidP="00035DF4">
            <w:pPr>
              <w:pStyle w:val="aff0"/>
              <w:spacing w:after="0"/>
            </w:pPr>
            <w:r>
              <w:rPr>
                <w:sz w:val="24"/>
              </w:rPr>
              <w:t>14.</w:t>
            </w:r>
          </w:p>
        </w:tc>
        <w:tc>
          <w:tcPr>
            <w:tcW w:w="2035" w:type="dxa"/>
          </w:tcPr>
          <w:p w:rsidR="00035DF4" w:rsidRDefault="00035DF4" w:rsidP="00035DF4">
            <w:pPr>
              <w:pStyle w:val="aff0"/>
              <w:spacing w:after="0"/>
            </w:pPr>
            <w:r>
              <w:rPr>
                <w:sz w:val="24"/>
              </w:rPr>
              <w:t>Футболка (длинный рукав)</w:t>
            </w:r>
          </w:p>
        </w:tc>
        <w:tc>
          <w:tcPr>
            <w:tcW w:w="1236" w:type="dxa"/>
          </w:tcPr>
          <w:p w:rsidR="00035DF4" w:rsidRDefault="00035DF4" w:rsidP="00035DF4">
            <w:pPr>
              <w:pStyle w:val="aff0"/>
              <w:spacing w:after="0"/>
            </w:pPr>
            <w:r>
              <w:rPr>
                <w:sz w:val="24"/>
              </w:rPr>
              <w:t>штук</w:t>
            </w:r>
          </w:p>
        </w:tc>
        <w:tc>
          <w:tcPr>
            <w:tcW w:w="1595" w:type="dxa"/>
          </w:tcPr>
          <w:p w:rsidR="00035DF4" w:rsidRDefault="00035DF4" w:rsidP="00035DF4">
            <w:pPr>
              <w:pStyle w:val="aff0"/>
              <w:spacing w:after="0"/>
            </w:pPr>
            <w:r>
              <w:rPr>
                <w:sz w:val="24"/>
              </w:rPr>
              <w:t>на обучающегося</w:t>
            </w:r>
          </w:p>
        </w:tc>
        <w:tc>
          <w:tcPr>
            <w:tcW w:w="786" w:type="dxa"/>
          </w:tcPr>
          <w:p w:rsidR="00035DF4" w:rsidRDefault="00035DF4" w:rsidP="00035DF4">
            <w:pPr>
              <w:pStyle w:val="aff0"/>
              <w:spacing w:after="0"/>
            </w:pPr>
            <w:r>
              <w:rPr>
                <w:sz w:val="24"/>
              </w:rPr>
              <w:t>-</w:t>
            </w:r>
          </w:p>
        </w:tc>
        <w:tc>
          <w:tcPr>
            <w:tcW w:w="1244" w:type="dxa"/>
          </w:tcPr>
          <w:p w:rsidR="00035DF4" w:rsidRDefault="00035DF4" w:rsidP="00035DF4">
            <w:pPr>
              <w:pStyle w:val="aff0"/>
              <w:spacing w:after="0"/>
            </w:pPr>
            <w:r>
              <w:rPr>
                <w:sz w:val="24"/>
              </w:rPr>
              <w:t>-</w:t>
            </w:r>
          </w:p>
        </w:tc>
        <w:tc>
          <w:tcPr>
            <w:tcW w:w="675" w:type="dxa"/>
          </w:tcPr>
          <w:p w:rsidR="00035DF4" w:rsidRDefault="00035DF4" w:rsidP="00035DF4">
            <w:pPr>
              <w:pStyle w:val="aff0"/>
              <w:spacing w:after="0"/>
            </w:pPr>
            <w:r>
              <w:rPr>
                <w:sz w:val="24"/>
              </w:rPr>
              <w:t>1</w:t>
            </w:r>
          </w:p>
        </w:tc>
        <w:tc>
          <w:tcPr>
            <w:tcW w:w="856" w:type="dxa"/>
          </w:tcPr>
          <w:p w:rsidR="00035DF4" w:rsidRDefault="00035DF4" w:rsidP="00035DF4">
            <w:pPr>
              <w:pStyle w:val="aff0"/>
              <w:spacing w:after="0"/>
            </w:pPr>
            <w:r>
              <w:rPr>
                <w:sz w:val="24"/>
              </w:rPr>
              <w:t>1</w:t>
            </w:r>
          </w:p>
        </w:tc>
        <w:tc>
          <w:tcPr>
            <w:tcW w:w="1415" w:type="dxa"/>
          </w:tcPr>
          <w:p w:rsidR="00035DF4" w:rsidRDefault="00035DF4" w:rsidP="00035DF4">
            <w:pPr>
              <w:pStyle w:val="aff0"/>
              <w:spacing w:after="0"/>
            </w:pPr>
            <w:r>
              <w:rPr>
                <w:sz w:val="24"/>
              </w:rPr>
              <w:t>1</w:t>
            </w:r>
          </w:p>
        </w:tc>
        <w:tc>
          <w:tcPr>
            <w:tcW w:w="2127" w:type="dxa"/>
          </w:tcPr>
          <w:p w:rsidR="00035DF4" w:rsidRDefault="00035DF4" w:rsidP="00035DF4">
            <w:pPr>
              <w:pStyle w:val="aff0"/>
              <w:spacing w:after="0"/>
            </w:pPr>
            <w:r>
              <w:rPr>
                <w:sz w:val="24"/>
              </w:rPr>
              <w:t>1</w:t>
            </w:r>
          </w:p>
        </w:tc>
        <w:tc>
          <w:tcPr>
            <w:tcW w:w="1275" w:type="dxa"/>
          </w:tcPr>
          <w:p w:rsidR="00035DF4" w:rsidRDefault="00035DF4" w:rsidP="00035DF4">
            <w:pPr>
              <w:pStyle w:val="aff0"/>
              <w:spacing w:after="0"/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035DF4" w:rsidRDefault="00035DF4" w:rsidP="00035DF4">
            <w:pPr>
              <w:pStyle w:val="aff0"/>
              <w:spacing w:after="0"/>
            </w:pPr>
            <w:r>
              <w:rPr>
                <w:sz w:val="24"/>
              </w:rPr>
              <w:t>1</w:t>
            </w:r>
          </w:p>
        </w:tc>
      </w:tr>
      <w:tr w:rsidR="00035DF4" w:rsidTr="00035DF4">
        <w:tc>
          <w:tcPr>
            <w:tcW w:w="364" w:type="dxa"/>
          </w:tcPr>
          <w:p w:rsidR="00035DF4" w:rsidRDefault="00035DF4" w:rsidP="00035DF4">
            <w:pPr>
              <w:pStyle w:val="aff0"/>
              <w:spacing w:after="0"/>
            </w:pPr>
            <w:r>
              <w:rPr>
                <w:sz w:val="24"/>
              </w:rPr>
              <w:t>15.</w:t>
            </w:r>
          </w:p>
        </w:tc>
        <w:tc>
          <w:tcPr>
            <w:tcW w:w="2035" w:type="dxa"/>
          </w:tcPr>
          <w:p w:rsidR="00035DF4" w:rsidRDefault="00035DF4" w:rsidP="00035DF4">
            <w:pPr>
              <w:pStyle w:val="aff0"/>
              <w:spacing w:after="0"/>
            </w:pPr>
            <w:r>
              <w:rPr>
                <w:sz w:val="24"/>
              </w:rPr>
              <w:t>Чехол для лыж</w:t>
            </w:r>
          </w:p>
        </w:tc>
        <w:tc>
          <w:tcPr>
            <w:tcW w:w="1236" w:type="dxa"/>
          </w:tcPr>
          <w:p w:rsidR="00035DF4" w:rsidRDefault="00035DF4" w:rsidP="00035DF4">
            <w:pPr>
              <w:pStyle w:val="aff0"/>
              <w:spacing w:after="0"/>
            </w:pPr>
            <w:r>
              <w:rPr>
                <w:sz w:val="24"/>
              </w:rPr>
              <w:t>штук</w:t>
            </w:r>
          </w:p>
        </w:tc>
        <w:tc>
          <w:tcPr>
            <w:tcW w:w="1595" w:type="dxa"/>
          </w:tcPr>
          <w:p w:rsidR="00035DF4" w:rsidRDefault="00035DF4" w:rsidP="00035DF4">
            <w:pPr>
              <w:pStyle w:val="aff0"/>
              <w:spacing w:after="0"/>
            </w:pPr>
            <w:r>
              <w:rPr>
                <w:sz w:val="24"/>
              </w:rPr>
              <w:t>на обучающегося</w:t>
            </w:r>
          </w:p>
        </w:tc>
        <w:tc>
          <w:tcPr>
            <w:tcW w:w="786" w:type="dxa"/>
          </w:tcPr>
          <w:p w:rsidR="00035DF4" w:rsidRDefault="00035DF4" w:rsidP="00035DF4">
            <w:pPr>
              <w:pStyle w:val="aff0"/>
              <w:spacing w:after="0"/>
            </w:pPr>
            <w:r>
              <w:rPr>
                <w:sz w:val="24"/>
              </w:rPr>
              <w:t>-</w:t>
            </w:r>
          </w:p>
        </w:tc>
        <w:tc>
          <w:tcPr>
            <w:tcW w:w="1244" w:type="dxa"/>
          </w:tcPr>
          <w:p w:rsidR="00035DF4" w:rsidRDefault="00035DF4" w:rsidP="00035DF4">
            <w:pPr>
              <w:pStyle w:val="aff0"/>
              <w:spacing w:after="0"/>
            </w:pPr>
            <w:r>
              <w:rPr>
                <w:sz w:val="24"/>
              </w:rPr>
              <w:t>-</w:t>
            </w:r>
          </w:p>
        </w:tc>
        <w:tc>
          <w:tcPr>
            <w:tcW w:w="675" w:type="dxa"/>
          </w:tcPr>
          <w:p w:rsidR="00035DF4" w:rsidRDefault="00035DF4" w:rsidP="00035DF4">
            <w:pPr>
              <w:pStyle w:val="aff0"/>
              <w:spacing w:after="0"/>
            </w:pPr>
            <w:r>
              <w:rPr>
                <w:sz w:val="24"/>
              </w:rPr>
              <w:t>1</w:t>
            </w:r>
          </w:p>
        </w:tc>
        <w:tc>
          <w:tcPr>
            <w:tcW w:w="856" w:type="dxa"/>
          </w:tcPr>
          <w:p w:rsidR="00035DF4" w:rsidRDefault="00035DF4" w:rsidP="00035DF4">
            <w:pPr>
              <w:pStyle w:val="aff0"/>
              <w:spacing w:after="0"/>
            </w:pPr>
            <w:r>
              <w:rPr>
                <w:sz w:val="24"/>
              </w:rPr>
              <w:t>3</w:t>
            </w:r>
          </w:p>
        </w:tc>
        <w:tc>
          <w:tcPr>
            <w:tcW w:w="1415" w:type="dxa"/>
          </w:tcPr>
          <w:p w:rsidR="00035DF4" w:rsidRDefault="00035DF4" w:rsidP="00035DF4">
            <w:pPr>
              <w:pStyle w:val="aff0"/>
              <w:spacing w:after="0"/>
            </w:pPr>
            <w:r>
              <w:rPr>
                <w:sz w:val="24"/>
              </w:rPr>
              <w:t>1</w:t>
            </w:r>
          </w:p>
        </w:tc>
        <w:tc>
          <w:tcPr>
            <w:tcW w:w="2127" w:type="dxa"/>
          </w:tcPr>
          <w:p w:rsidR="00035DF4" w:rsidRDefault="00035DF4" w:rsidP="00035DF4">
            <w:pPr>
              <w:pStyle w:val="aff0"/>
              <w:spacing w:after="0"/>
            </w:pPr>
            <w:r>
              <w:rPr>
                <w:sz w:val="24"/>
              </w:rPr>
              <w:t>2</w:t>
            </w:r>
          </w:p>
        </w:tc>
        <w:tc>
          <w:tcPr>
            <w:tcW w:w="1275" w:type="dxa"/>
          </w:tcPr>
          <w:p w:rsidR="00035DF4" w:rsidRDefault="00035DF4" w:rsidP="00035DF4">
            <w:pPr>
              <w:pStyle w:val="aff0"/>
              <w:spacing w:after="0"/>
            </w:pPr>
            <w:r>
              <w:rPr>
                <w:sz w:val="24"/>
              </w:rPr>
              <w:t>2</w:t>
            </w:r>
          </w:p>
        </w:tc>
        <w:tc>
          <w:tcPr>
            <w:tcW w:w="1985" w:type="dxa"/>
          </w:tcPr>
          <w:p w:rsidR="00035DF4" w:rsidRDefault="00035DF4" w:rsidP="00035DF4">
            <w:pPr>
              <w:pStyle w:val="aff0"/>
              <w:spacing w:after="0"/>
            </w:pPr>
            <w:r>
              <w:rPr>
                <w:sz w:val="24"/>
              </w:rPr>
              <w:t>2</w:t>
            </w:r>
          </w:p>
        </w:tc>
      </w:tr>
      <w:tr w:rsidR="00035DF4" w:rsidTr="00035DF4">
        <w:tc>
          <w:tcPr>
            <w:tcW w:w="364" w:type="dxa"/>
          </w:tcPr>
          <w:p w:rsidR="00035DF4" w:rsidRDefault="00035DF4" w:rsidP="00035DF4">
            <w:pPr>
              <w:pStyle w:val="aff0"/>
              <w:spacing w:after="0"/>
            </w:pPr>
            <w:r>
              <w:rPr>
                <w:sz w:val="24"/>
              </w:rPr>
              <w:t>16.</w:t>
            </w:r>
          </w:p>
        </w:tc>
        <w:tc>
          <w:tcPr>
            <w:tcW w:w="2035" w:type="dxa"/>
          </w:tcPr>
          <w:p w:rsidR="00035DF4" w:rsidRDefault="00035DF4" w:rsidP="00035DF4">
            <w:pPr>
              <w:pStyle w:val="aff0"/>
              <w:spacing w:after="0"/>
            </w:pPr>
            <w:r>
              <w:rPr>
                <w:sz w:val="24"/>
              </w:rPr>
              <w:t>Шапка</w:t>
            </w:r>
          </w:p>
        </w:tc>
        <w:tc>
          <w:tcPr>
            <w:tcW w:w="1236" w:type="dxa"/>
          </w:tcPr>
          <w:p w:rsidR="00035DF4" w:rsidRDefault="00035DF4" w:rsidP="00035DF4">
            <w:pPr>
              <w:pStyle w:val="aff0"/>
              <w:spacing w:after="0"/>
            </w:pPr>
            <w:r>
              <w:rPr>
                <w:sz w:val="24"/>
              </w:rPr>
              <w:t>штук</w:t>
            </w:r>
          </w:p>
        </w:tc>
        <w:tc>
          <w:tcPr>
            <w:tcW w:w="1595" w:type="dxa"/>
          </w:tcPr>
          <w:p w:rsidR="00035DF4" w:rsidRDefault="00035DF4" w:rsidP="00035DF4">
            <w:pPr>
              <w:pStyle w:val="aff0"/>
              <w:spacing w:after="0"/>
            </w:pPr>
            <w:r>
              <w:rPr>
                <w:sz w:val="24"/>
              </w:rPr>
              <w:t>на обучающегося</w:t>
            </w:r>
          </w:p>
        </w:tc>
        <w:tc>
          <w:tcPr>
            <w:tcW w:w="786" w:type="dxa"/>
          </w:tcPr>
          <w:p w:rsidR="00035DF4" w:rsidRDefault="00035DF4" w:rsidP="00035DF4">
            <w:pPr>
              <w:pStyle w:val="aff0"/>
              <w:spacing w:after="0"/>
            </w:pPr>
            <w:r>
              <w:rPr>
                <w:sz w:val="24"/>
              </w:rPr>
              <w:t>-</w:t>
            </w:r>
          </w:p>
        </w:tc>
        <w:tc>
          <w:tcPr>
            <w:tcW w:w="1244" w:type="dxa"/>
          </w:tcPr>
          <w:p w:rsidR="00035DF4" w:rsidRDefault="00035DF4" w:rsidP="00035DF4">
            <w:pPr>
              <w:pStyle w:val="aff0"/>
              <w:spacing w:after="0"/>
            </w:pPr>
            <w:r>
              <w:rPr>
                <w:sz w:val="24"/>
              </w:rPr>
              <w:t>-</w:t>
            </w:r>
          </w:p>
        </w:tc>
        <w:tc>
          <w:tcPr>
            <w:tcW w:w="675" w:type="dxa"/>
          </w:tcPr>
          <w:p w:rsidR="00035DF4" w:rsidRDefault="00035DF4" w:rsidP="00035DF4">
            <w:pPr>
              <w:pStyle w:val="aff0"/>
              <w:spacing w:after="0"/>
            </w:pPr>
            <w:r>
              <w:rPr>
                <w:sz w:val="24"/>
              </w:rPr>
              <w:t>1</w:t>
            </w:r>
          </w:p>
        </w:tc>
        <w:tc>
          <w:tcPr>
            <w:tcW w:w="856" w:type="dxa"/>
          </w:tcPr>
          <w:p w:rsidR="00035DF4" w:rsidRDefault="00035DF4" w:rsidP="00035DF4">
            <w:pPr>
              <w:pStyle w:val="aff0"/>
              <w:spacing w:after="0"/>
            </w:pPr>
            <w:r>
              <w:rPr>
                <w:sz w:val="24"/>
              </w:rPr>
              <w:t>1</w:t>
            </w:r>
          </w:p>
        </w:tc>
        <w:tc>
          <w:tcPr>
            <w:tcW w:w="1415" w:type="dxa"/>
          </w:tcPr>
          <w:p w:rsidR="00035DF4" w:rsidRDefault="00035DF4" w:rsidP="00035DF4">
            <w:pPr>
              <w:pStyle w:val="aff0"/>
              <w:spacing w:after="0"/>
            </w:pPr>
            <w:r>
              <w:rPr>
                <w:sz w:val="24"/>
              </w:rPr>
              <w:t>1</w:t>
            </w:r>
          </w:p>
        </w:tc>
        <w:tc>
          <w:tcPr>
            <w:tcW w:w="2127" w:type="dxa"/>
          </w:tcPr>
          <w:p w:rsidR="00035DF4" w:rsidRDefault="00035DF4" w:rsidP="00035DF4">
            <w:pPr>
              <w:pStyle w:val="aff0"/>
              <w:spacing w:after="0"/>
            </w:pPr>
            <w:r>
              <w:rPr>
                <w:sz w:val="24"/>
              </w:rPr>
              <w:t>1</w:t>
            </w:r>
          </w:p>
        </w:tc>
        <w:tc>
          <w:tcPr>
            <w:tcW w:w="1275" w:type="dxa"/>
          </w:tcPr>
          <w:p w:rsidR="00035DF4" w:rsidRDefault="00035DF4" w:rsidP="00035DF4">
            <w:pPr>
              <w:pStyle w:val="aff0"/>
              <w:spacing w:after="0"/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035DF4" w:rsidRDefault="00035DF4" w:rsidP="00035DF4">
            <w:pPr>
              <w:pStyle w:val="aff0"/>
              <w:spacing w:after="0"/>
            </w:pPr>
            <w:r>
              <w:rPr>
                <w:sz w:val="24"/>
              </w:rPr>
              <w:t>1</w:t>
            </w:r>
          </w:p>
        </w:tc>
      </w:tr>
      <w:tr w:rsidR="00035DF4" w:rsidTr="00035DF4">
        <w:tc>
          <w:tcPr>
            <w:tcW w:w="364" w:type="dxa"/>
          </w:tcPr>
          <w:p w:rsidR="00035DF4" w:rsidRDefault="00035DF4" w:rsidP="00035DF4">
            <w:pPr>
              <w:pStyle w:val="aff0"/>
              <w:spacing w:after="0"/>
            </w:pPr>
            <w:r>
              <w:rPr>
                <w:sz w:val="24"/>
              </w:rPr>
              <w:t>17.</w:t>
            </w:r>
          </w:p>
        </w:tc>
        <w:tc>
          <w:tcPr>
            <w:tcW w:w="2035" w:type="dxa"/>
          </w:tcPr>
          <w:p w:rsidR="00035DF4" w:rsidRDefault="00035DF4" w:rsidP="00035DF4">
            <w:pPr>
              <w:pStyle w:val="aff0"/>
              <w:spacing w:after="0"/>
            </w:pPr>
            <w:r>
              <w:rPr>
                <w:sz w:val="24"/>
              </w:rPr>
              <w:t>Шорты</w:t>
            </w:r>
          </w:p>
        </w:tc>
        <w:tc>
          <w:tcPr>
            <w:tcW w:w="1236" w:type="dxa"/>
          </w:tcPr>
          <w:p w:rsidR="00035DF4" w:rsidRDefault="00035DF4" w:rsidP="00035DF4">
            <w:pPr>
              <w:pStyle w:val="aff0"/>
              <w:spacing w:after="0"/>
            </w:pPr>
            <w:r>
              <w:rPr>
                <w:sz w:val="24"/>
              </w:rPr>
              <w:t>штук</w:t>
            </w:r>
          </w:p>
        </w:tc>
        <w:tc>
          <w:tcPr>
            <w:tcW w:w="1595" w:type="dxa"/>
          </w:tcPr>
          <w:p w:rsidR="00035DF4" w:rsidRDefault="00035DF4" w:rsidP="00035DF4">
            <w:pPr>
              <w:pStyle w:val="aff0"/>
              <w:spacing w:after="0"/>
            </w:pPr>
            <w:r>
              <w:rPr>
                <w:sz w:val="24"/>
              </w:rPr>
              <w:t>на обучающегося</w:t>
            </w:r>
          </w:p>
        </w:tc>
        <w:tc>
          <w:tcPr>
            <w:tcW w:w="786" w:type="dxa"/>
          </w:tcPr>
          <w:p w:rsidR="00035DF4" w:rsidRDefault="00035DF4" w:rsidP="00035DF4">
            <w:pPr>
              <w:pStyle w:val="aff0"/>
              <w:spacing w:after="0"/>
            </w:pPr>
            <w:r>
              <w:rPr>
                <w:sz w:val="24"/>
              </w:rPr>
              <w:t>-</w:t>
            </w:r>
          </w:p>
        </w:tc>
        <w:tc>
          <w:tcPr>
            <w:tcW w:w="1244" w:type="dxa"/>
          </w:tcPr>
          <w:p w:rsidR="00035DF4" w:rsidRDefault="00035DF4" w:rsidP="00035DF4">
            <w:pPr>
              <w:pStyle w:val="aff0"/>
              <w:spacing w:after="0"/>
            </w:pPr>
            <w:r>
              <w:rPr>
                <w:sz w:val="24"/>
              </w:rPr>
              <w:t>-</w:t>
            </w:r>
          </w:p>
        </w:tc>
        <w:tc>
          <w:tcPr>
            <w:tcW w:w="675" w:type="dxa"/>
          </w:tcPr>
          <w:p w:rsidR="00035DF4" w:rsidRDefault="00035DF4" w:rsidP="00035DF4">
            <w:pPr>
              <w:pStyle w:val="aff0"/>
              <w:spacing w:after="0"/>
            </w:pPr>
            <w:r>
              <w:rPr>
                <w:sz w:val="24"/>
              </w:rPr>
              <w:t>1</w:t>
            </w:r>
          </w:p>
        </w:tc>
        <w:tc>
          <w:tcPr>
            <w:tcW w:w="856" w:type="dxa"/>
          </w:tcPr>
          <w:p w:rsidR="00035DF4" w:rsidRDefault="00035DF4" w:rsidP="00035DF4">
            <w:pPr>
              <w:pStyle w:val="aff0"/>
              <w:spacing w:after="0"/>
            </w:pPr>
            <w:r>
              <w:rPr>
                <w:sz w:val="24"/>
              </w:rPr>
              <w:t>1</w:t>
            </w:r>
          </w:p>
        </w:tc>
        <w:tc>
          <w:tcPr>
            <w:tcW w:w="1415" w:type="dxa"/>
          </w:tcPr>
          <w:p w:rsidR="00035DF4" w:rsidRDefault="00035DF4" w:rsidP="00035DF4">
            <w:pPr>
              <w:pStyle w:val="aff0"/>
              <w:spacing w:after="0"/>
            </w:pPr>
            <w:r>
              <w:rPr>
                <w:sz w:val="24"/>
              </w:rPr>
              <w:t>1</w:t>
            </w:r>
          </w:p>
        </w:tc>
        <w:tc>
          <w:tcPr>
            <w:tcW w:w="2127" w:type="dxa"/>
          </w:tcPr>
          <w:p w:rsidR="00035DF4" w:rsidRDefault="00035DF4" w:rsidP="00035DF4">
            <w:pPr>
              <w:pStyle w:val="aff0"/>
              <w:spacing w:after="0"/>
            </w:pPr>
            <w:r>
              <w:rPr>
                <w:sz w:val="24"/>
              </w:rPr>
              <w:t>1</w:t>
            </w:r>
          </w:p>
        </w:tc>
        <w:tc>
          <w:tcPr>
            <w:tcW w:w="1275" w:type="dxa"/>
          </w:tcPr>
          <w:p w:rsidR="00035DF4" w:rsidRDefault="00035DF4" w:rsidP="00035DF4">
            <w:pPr>
              <w:pStyle w:val="aff0"/>
              <w:spacing w:after="0"/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035DF4" w:rsidRDefault="00035DF4" w:rsidP="00035DF4">
            <w:pPr>
              <w:pStyle w:val="aff0"/>
              <w:spacing w:after="0"/>
            </w:pPr>
            <w:r>
              <w:rPr>
                <w:sz w:val="24"/>
              </w:rPr>
              <w:t>1</w:t>
            </w:r>
          </w:p>
        </w:tc>
      </w:tr>
    </w:tbl>
    <w:p w:rsidR="00035DF4" w:rsidRDefault="00035DF4">
      <w:pPr>
        <w:pStyle w:val="a5"/>
        <w:widowControl/>
        <w:jc w:val="right"/>
      </w:pPr>
    </w:p>
    <w:p w:rsidR="00035DF4" w:rsidRDefault="00035DF4">
      <w:pPr>
        <w:pStyle w:val="a5"/>
        <w:widowControl/>
        <w:jc w:val="right"/>
      </w:pPr>
    </w:p>
    <w:p w:rsidR="00035DF4" w:rsidRDefault="00035DF4">
      <w:pPr>
        <w:pStyle w:val="a5"/>
        <w:widowControl/>
        <w:jc w:val="right"/>
      </w:pPr>
    </w:p>
    <w:p w:rsidR="00035DF4" w:rsidRDefault="00035DF4">
      <w:pPr>
        <w:pStyle w:val="a5"/>
        <w:widowControl/>
        <w:jc w:val="right"/>
      </w:pPr>
    </w:p>
    <w:p w:rsidR="00035DF4" w:rsidRDefault="00035DF4">
      <w:pPr>
        <w:pStyle w:val="a5"/>
        <w:widowControl/>
        <w:spacing w:line="540" w:lineRule="atLeast"/>
        <w:jc w:val="center"/>
        <w:rPr>
          <w:b/>
          <w:bCs/>
          <w:i/>
          <w:iCs/>
          <w:color w:val="222222"/>
        </w:rPr>
        <w:sectPr w:rsidR="00035DF4" w:rsidSect="00035DF4">
          <w:pgSz w:w="16838" w:h="11906" w:orient="landscape"/>
          <w:pgMar w:top="1134" w:right="1134" w:bottom="567" w:left="1134" w:header="0" w:footer="0" w:gutter="0"/>
          <w:cols w:space="720"/>
          <w:formProt w:val="0"/>
          <w:docGrid w:linePitch="299" w:charSpace="8192"/>
        </w:sectPr>
      </w:pPr>
    </w:p>
    <w:p w:rsidR="00035DF4" w:rsidRDefault="00035DF4">
      <w:pPr>
        <w:pStyle w:val="a5"/>
        <w:widowControl/>
        <w:spacing w:line="540" w:lineRule="atLeast"/>
        <w:jc w:val="center"/>
        <w:rPr>
          <w:b/>
          <w:bCs/>
          <w:i/>
          <w:iCs/>
          <w:color w:val="222222"/>
        </w:rPr>
        <w:sectPr w:rsidR="00035DF4" w:rsidSect="00035DF4">
          <w:type w:val="continuous"/>
          <w:pgSz w:w="16838" w:h="11906" w:orient="landscape"/>
          <w:pgMar w:top="1134" w:right="1134" w:bottom="567" w:left="1134" w:header="0" w:footer="0" w:gutter="0"/>
          <w:cols w:space="720"/>
          <w:formProt w:val="0"/>
          <w:docGrid w:linePitch="299" w:charSpace="8192"/>
        </w:sectPr>
      </w:pPr>
    </w:p>
    <w:p w:rsidR="00042140" w:rsidRDefault="00BC6776">
      <w:pPr>
        <w:pStyle w:val="a5"/>
        <w:widowControl/>
        <w:spacing w:line="540" w:lineRule="atLeast"/>
        <w:jc w:val="center"/>
      </w:pPr>
      <w:r>
        <w:rPr>
          <w:b/>
          <w:bCs/>
          <w:i/>
          <w:iCs/>
          <w:color w:val="222222"/>
        </w:rPr>
        <w:lastRenderedPageBreak/>
        <w:t>ОБЕСПЕЧЕНИЕ СПОРТИВНОЙ ЭКИПИРОВКОЙ</w:t>
      </w:r>
    </w:p>
    <w:p w:rsidR="00042140" w:rsidRDefault="00BC6776">
      <w:pPr>
        <w:pStyle w:val="a5"/>
        <w:widowControl/>
        <w:jc w:val="right"/>
      </w:pPr>
      <w:r>
        <w:rPr>
          <w:b/>
          <w:bCs/>
          <w:color w:val="222222"/>
        </w:rPr>
        <w:t>Таблица N 1</w:t>
      </w:r>
    </w:p>
    <w:tbl>
      <w:tblPr>
        <w:tblW w:w="1020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25"/>
        <w:gridCol w:w="6052"/>
        <w:gridCol w:w="1770"/>
        <w:gridCol w:w="1858"/>
      </w:tblGrid>
      <w:tr w:rsidR="00042140">
        <w:tc>
          <w:tcPr>
            <w:tcW w:w="525" w:type="dxa"/>
          </w:tcPr>
          <w:p w:rsidR="00042140" w:rsidRDefault="00BC6776">
            <w:pPr>
              <w:pStyle w:val="aff0"/>
              <w:spacing w:after="0"/>
            </w:pPr>
            <w:r>
              <w:rPr>
                <w:sz w:val="24"/>
              </w:rPr>
              <w:t xml:space="preserve">N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6051" w:type="dxa"/>
          </w:tcPr>
          <w:p w:rsidR="00042140" w:rsidRDefault="00BC6776">
            <w:pPr>
              <w:pStyle w:val="aff0"/>
              <w:spacing w:after="0"/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770" w:type="dxa"/>
          </w:tcPr>
          <w:p w:rsidR="00042140" w:rsidRDefault="00BC6776">
            <w:pPr>
              <w:pStyle w:val="aff0"/>
              <w:spacing w:after="0"/>
            </w:pPr>
            <w:r>
              <w:rPr>
                <w:sz w:val="24"/>
              </w:rPr>
              <w:t>Единица измерения</w:t>
            </w:r>
          </w:p>
        </w:tc>
        <w:tc>
          <w:tcPr>
            <w:tcW w:w="1858" w:type="dxa"/>
          </w:tcPr>
          <w:p w:rsidR="00042140" w:rsidRDefault="00BC6776">
            <w:pPr>
              <w:pStyle w:val="aff0"/>
              <w:spacing w:after="0"/>
            </w:pPr>
            <w:r>
              <w:rPr>
                <w:sz w:val="24"/>
              </w:rPr>
              <w:t>Количество изделий</w:t>
            </w:r>
          </w:p>
        </w:tc>
      </w:tr>
      <w:tr w:rsidR="00042140">
        <w:tc>
          <w:tcPr>
            <w:tcW w:w="525" w:type="dxa"/>
          </w:tcPr>
          <w:p w:rsidR="00042140" w:rsidRDefault="00BC6776">
            <w:pPr>
              <w:pStyle w:val="aff0"/>
              <w:spacing w:after="0"/>
            </w:pPr>
            <w:r>
              <w:rPr>
                <w:sz w:val="24"/>
              </w:rPr>
              <w:t>1.</w:t>
            </w:r>
          </w:p>
        </w:tc>
        <w:tc>
          <w:tcPr>
            <w:tcW w:w="6051" w:type="dxa"/>
          </w:tcPr>
          <w:p w:rsidR="00042140" w:rsidRDefault="00BC6776">
            <w:pPr>
              <w:pStyle w:val="aff0"/>
              <w:spacing w:after="0"/>
            </w:pPr>
            <w:r>
              <w:rPr>
                <w:sz w:val="24"/>
              </w:rPr>
              <w:t>Ботинки лыжные для спортивной дисциплины "классический стиль" (классический ход)</w:t>
            </w:r>
          </w:p>
        </w:tc>
        <w:tc>
          <w:tcPr>
            <w:tcW w:w="1770" w:type="dxa"/>
          </w:tcPr>
          <w:p w:rsidR="00042140" w:rsidRDefault="00BC6776">
            <w:pPr>
              <w:pStyle w:val="aff0"/>
              <w:spacing w:after="0"/>
            </w:pPr>
            <w:r>
              <w:rPr>
                <w:sz w:val="24"/>
              </w:rPr>
              <w:t>пар</w:t>
            </w:r>
          </w:p>
        </w:tc>
        <w:tc>
          <w:tcPr>
            <w:tcW w:w="1858" w:type="dxa"/>
          </w:tcPr>
          <w:p w:rsidR="00042140" w:rsidRDefault="00BC6776">
            <w:pPr>
              <w:pStyle w:val="aff0"/>
              <w:spacing w:after="0"/>
            </w:pPr>
            <w:r>
              <w:rPr>
                <w:sz w:val="24"/>
              </w:rPr>
              <w:t>12</w:t>
            </w:r>
          </w:p>
        </w:tc>
      </w:tr>
      <w:tr w:rsidR="00042140">
        <w:tc>
          <w:tcPr>
            <w:tcW w:w="525" w:type="dxa"/>
          </w:tcPr>
          <w:p w:rsidR="00042140" w:rsidRDefault="00BC6776">
            <w:pPr>
              <w:pStyle w:val="aff0"/>
              <w:spacing w:after="0"/>
            </w:pPr>
            <w:r>
              <w:rPr>
                <w:sz w:val="24"/>
              </w:rPr>
              <w:t>2.</w:t>
            </w:r>
          </w:p>
        </w:tc>
        <w:tc>
          <w:tcPr>
            <w:tcW w:w="6051" w:type="dxa"/>
          </w:tcPr>
          <w:p w:rsidR="00042140" w:rsidRDefault="00BC6776">
            <w:pPr>
              <w:pStyle w:val="aff0"/>
              <w:spacing w:after="0"/>
            </w:pPr>
            <w:r>
              <w:rPr>
                <w:sz w:val="24"/>
              </w:rPr>
              <w:t>Ботинки лыжные для спортивной дисциплины "свободный стиль" (коньковый ход)</w:t>
            </w:r>
          </w:p>
        </w:tc>
        <w:tc>
          <w:tcPr>
            <w:tcW w:w="1770" w:type="dxa"/>
          </w:tcPr>
          <w:p w:rsidR="00042140" w:rsidRDefault="00BC6776">
            <w:pPr>
              <w:pStyle w:val="aff0"/>
              <w:spacing w:after="0"/>
            </w:pPr>
            <w:r>
              <w:rPr>
                <w:sz w:val="24"/>
              </w:rPr>
              <w:t>пар</w:t>
            </w:r>
          </w:p>
        </w:tc>
        <w:tc>
          <w:tcPr>
            <w:tcW w:w="1858" w:type="dxa"/>
          </w:tcPr>
          <w:p w:rsidR="00042140" w:rsidRDefault="00BC6776">
            <w:pPr>
              <w:pStyle w:val="aff0"/>
              <w:spacing w:after="0"/>
            </w:pPr>
            <w:r>
              <w:rPr>
                <w:sz w:val="24"/>
              </w:rPr>
              <w:t>12</w:t>
            </w:r>
          </w:p>
        </w:tc>
      </w:tr>
      <w:tr w:rsidR="00042140">
        <w:tc>
          <w:tcPr>
            <w:tcW w:w="525" w:type="dxa"/>
          </w:tcPr>
          <w:p w:rsidR="00042140" w:rsidRDefault="00BC6776">
            <w:pPr>
              <w:pStyle w:val="aff0"/>
              <w:spacing w:after="0"/>
            </w:pPr>
            <w:r>
              <w:rPr>
                <w:sz w:val="24"/>
              </w:rPr>
              <w:t>3.</w:t>
            </w:r>
          </w:p>
        </w:tc>
        <w:tc>
          <w:tcPr>
            <w:tcW w:w="6051" w:type="dxa"/>
          </w:tcPr>
          <w:p w:rsidR="00042140" w:rsidRDefault="00BC6776">
            <w:pPr>
              <w:pStyle w:val="aff0"/>
              <w:spacing w:after="0"/>
            </w:pPr>
            <w:r>
              <w:rPr>
                <w:sz w:val="24"/>
              </w:rPr>
              <w:t>Ботинки лыжные универсальные</w:t>
            </w:r>
          </w:p>
        </w:tc>
        <w:tc>
          <w:tcPr>
            <w:tcW w:w="1770" w:type="dxa"/>
          </w:tcPr>
          <w:p w:rsidR="00042140" w:rsidRDefault="00BC6776">
            <w:pPr>
              <w:pStyle w:val="aff0"/>
              <w:spacing w:after="0"/>
            </w:pPr>
            <w:r>
              <w:rPr>
                <w:sz w:val="24"/>
              </w:rPr>
              <w:t>пар</w:t>
            </w:r>
          </w:p>
        </w:tc>
        <w:tc>
          <w:tcPr>
            <w:tcW w:w="1858" w:type="dxa"/>
          </w:tcPr>
          <w:p w:rsidR="00042140" w:rsidRDefault="00BC6776">
            <w:pPr>
              <w:pStyle w:val="aff0"/>
              <w:spacing w:after="0"/>
            </w:pPr>
            <w:r>
              <w:rPr>
                <w:sz w:val="24"/>
              </w:rPr>
              <w:t>12</w:t>
            </w:r>
          </w:p>
        </w:tc>
      </w:tr>
      <w:tr w:rsidR="00042140">
        <w:tc>
          <w:tcPr>
            <w:tcW w:w="525" w:type="dxa"/>
          </w:tcPr>
          <w:p w:rsidR="00042140" w:rsidRDefault="00BC6776">
            <w:pPr>
              <w:pStyle w:val="aff0"/>
              <w:spacing w:after="0"/>
            </w:pPr>
            <w:r>
              <w:rPr>
                <w:sz w:val="24"/>
              </w:rPr>
              <w:t>4.</w:t>
            </w:r>
          </w:p>
        </w:tc>
        <w:tc>
          <w:tcPr>
            <w:tcW w:w="6051" w:type="dxa"/>
          </w:tcPr>
          <w:p w:rsidR="00042140" w:rsidRDefault="00BC6776">
            <w:pPr>
              <w:pStyle w:val="aff0"/>
              <w:spacing w:after="0"/>
            </w:pPr>
            <w:r>
              <w:rPr>
                <w:sz w:val="24"/>
              </w:rPr>
              <w:t>Чехол для лыж</w:t>
            </w:r>
          </w:p>
        </w:tc>
        <w:tc>
          <w:tcPr>
            <w:tcW w:w="1770" w:type="dxa"/>
          </w:tcPr>
          <w:p w:rsidR="00042140" w:rsidRDefault="00BC6776">
            <w:pPr>
              <w:pStyle w:val="aff0"/>
              <w:spacing w:after="0"/>
            </w:pPr>
            <w:r>
              <w:rPr>
                <w:sz w:val="24"/>
              </w:rPr>
              <w:t>штук</w:t>
            </w:r>
          </w:p>
        </w:tc>
        <w:tc>
          <w:tcPr>
            <w:tcW w:w="1858" w:type="dxa"/>
          </w:tcPr>
          <w:p w:rsidR="00042140" w:rsidRDefault="00BC6776">
            <w:pPr>
              <w:pStyle w:val="aff0"/>
              <w:spacing w:after="0"/>
            </w:pPr>
            <w:r>
              <w:rPr>
                <w:sz w:val="24"/>
              </w:rPr>
              <w:t>12</w:t>
            </w:r>
          </w:p>
        </w:tc>
      </w:tr>
      <w:tr w:rsidR="00042140">
        <w:tc>
          <w:tcPr>
            <w:tcW w:w="525" w:type="dxa"/>
          </w:tcPr>
          <w:p w:rsidR="00042140" w:rsidRDefault="00BC6776">
            <w:pPr>
              <w:pStyle w:val="aff0"/>
              <w:spacing w:after="0"/>
            </w:pPr>
            <w:r>
              <w:rPr>
                <w:sz w:val="24"/>
              </w:rPr>
              <w:t>5.</w:t>
            </w:r>
          </w:p>
        </w:tc>
        <w:tc>
          <w:tcPr>
            <w:tcW w:w="6051" w:type="dxa"/>
          </w:tcPr>
          <w:p w:rsidR="00042140" w:rsidRDefault="00BC6776">
            <w:pPr>
              <w:pStyle w:val="aff0"/>
              <w:spacing w:after="0"/>
            </w:pPr>
            <w:r>
              <w:rPr>
                <w:sz w:val="24"/>
              </w:rPr>
              <w:t>Очки солнцезащитные</w:t>
            </w:r>
          </w:p>
        </w:tc>
        <w:tc>
          <w:tcPr>
            <w:tcW w:w="1770" w:type="dxa"/>
          </w:tcPr>
          <w:p w:rsidR="00042140" w:rsidRDefault="00BC6776">
            <w:pPr>
              <w:pStyle w:val="aff0"/>
              <w:spacing w:after="0"/>
            </w:pPr>
            <w:r>
              <w:rPr>
                <w:sz w:val="24"/>
              </w:rPr>
              <w:t>штук</w:t>
            </w:r>
          </w:p>
        </w:tc>
        <w:tc>
          <w:tcPr>
            <w:tcW w:w="1858" w:type="dxa"/>
          </w:tcPr>
          <w:p w:rsidR="00042140" w:rsidRDefault="00BC6776">
            <w:pPr>
              <w:pStyle w:val="aff0"/>
              <w:spacing w:after="0"/>
            </w:pPr>
            <w:r>
              <w:rPr>
                <w:sz w:val="24"/>
              </w:rPr>
              <w:t>12</w:t>
            </w:r>
          </w:p>
        </w:tc>
      </w:tr>
      <w:tr w:rsidR="00042140">
        <w:tc>
          <w:tcPr>
            <w:tcW w:w="525" w:type="dxa"/>
          </w:tcPr>
          <w:p w:rsidR="00042140" w:rsidRDefault="00BC6776">
            <w:pPr>
              <w:pStyle w:val="aff0"/>
              <w:spacing w:after="0"/>
            </w:pPr>
            <w:r>
              <w:rPr>
                <w:sz w:val="24"/>
              </w:rPr>
              <w:t>6.</w:t>
            </w:r>
          </w:p>
        </w:tc>
        <w:tc>
          <w:tcPr>
            <w:tcW w:w="6051" w:type="dxa"/>
          </w:tcPr>
          <w:p w:rsidR="00042140" w:rsidRDefault="00BC6776">
            <w:pPr>
              <w:pStyle w:val="aff0"/>
              <w:spacing w:after="0"/>
            </w:pPr>
            <w:r>
              <w:rPr>
                <w:sz w:val="24"/>
              </w:rPr>
              <w:t>Нагрудные номера</w:t>
            </w:r>
          </w:p>
        </w:tc>
        <w:tc>
          <w:tcPr>
            <w:tcW w:w="1770" w:type="dxa"/>
          </w:tcPr>
          <w:p w:rsidR="00042140" w:rsidRDefault="00BC6776">
            <w:pPr>
              <w:pStyle w:val="aff0"/>
              <w:spacing w:after="0"/>
            </w:pPr>
            <w:r>
              <w:rPr>
                <w:sz w:val="24"/>
              </w:rPr>
              <w:t>штук</w:t>
            </w:r>
          </w:p>
        </w:tc>
        <w:tc>
          <w:tcPr>
            <w:tcW w:w="1858" w:type="dxa"/>
          </w:tcPr>
          <w:p w:rsidR="00042140" w:rsidRDefault="00BC6776">
            <w:pPr>
              <w:pStyle w:val="aff0"/>
              <w:spacing w:after="0"/>
            </w:pPr>
            <w:r>
              <w:rPr>
                <w:sz w:val="24"/>
              </w:rPr>
              <w:t>200</w:t>
            </w:r>
          </w:p>
        </w:tc>
      </w:tr>
    </w:tbl>
    <w:p w:rsidR="00042140" w:rsidRDefault="00042140">
      <w:pPr>
        <w:sectPr w:rsidR="00042140" w:rsidSect="00035DF4">
          <w:pgSz w:w="11906" w:h="16838"/>
          <w:pgMar w:top="1134" w:right="567" w:bottom="1134" w:left="1134" w:header="0" w:footer="0" w:gutter="0"/>
          <w:cols w:space="720"/>
          <w:formProt w:val="0"/>
          <w:docGrid w:linePitch="299" w:charSpace="8192"/>
        </w:sectPr>
      </w:pPr>
    </w:p>
    <w:p w:rsidR="00042140" w:rsidRDefault="00BC6776" w:rsidP="00035DF4">
      <w:pPr>
        <w:pStyle w:val="a5"/>
        <w:ind w:firstLine="709"/>
        <w:jc w:val="both"/>
        <w:rPr>
          <w:b/>
          <w:bCs/>
        </w:rPr>
      </w:pPr>
      <w:r>
        <w:rPr>
          <w:b/>
          <w:bCs/>
          <w:sz w:val="28"/>
          <w:szCs w:val="28"/>
        </w:rPr>
        <w:lastRenderedPageBreak/>
        <w:t>18. Кадровые условия реализации Программы:</w:t>
      </w:r>
    </w:p>
    <w:p w:rsidR="00042140" w:rsidRDefault="00BC6776" w:rsidP="00035DF4">
      <w:pPr>
        <w:pStyle w:val="a5"/>
        <w:ind w:firstLine="709"/>
        <w:jc w:val="both"/>
      </w:pPr>
      <w:r>
        <w:rPr>
          <w:sz w:val="28"/>
          <w:szCs w:val="28"/>
        </w:rPr>
        <w:t>укомплектованность Организации педагогическими, руководящими и иными работниками</w:t>
      </w:r>
    </w:p>
    <w:p w:rsidR="00042140" w:rsidRDefault="00035DF4" w:rsidP="00035DF4">
      <w:pPr>
        <w:pStyle w:val="a5"/>
        <w:ind w:firstLine="709"/>
        <w:jc w:val="both"/>
      </w:pPr>
      <w:r>
        <w:rPr>
          <w:sz w:val="28"/>
          <w:szCs w:val="28"/>
        </w:rPr>
        <w:t xml:space="preserve"> </w:t>
      </w:r>
      <w:proofErr w:type="gramStart"/>
      <w:r w:rsidR="00BC6776">
        <w:rPr>
          <w:sz w:val="28"/>
          <w:szCs w:val="28"/>
        </w:rPr>
        <w:t>Для проведения учебно-тренировочных занятий и участия в официальных спортивных соревнованиях на учебно-тренировочном этапе (этапе спортивной специализации), этапах совершенствования спортивного мастерства и высшего спортивного мастерства, кроме основного тренера-преподавателя, допускается привлечение тренера-преподавателя по видам спортивной подготовки, с учетом специфики вида спорта "лыжные гонки", а также на всех этапах спортивной подготовки привлечение иных специалистов (при условии их одновременной работы с обучающимися).</w:t>
      </w:r>
      <w:proofErr w:type="gramEnd"/>
    </w:p>
    <w:p w:rsidR="00042140" w:rsidRDefault="00BC6776" w:rsidP="00035DF4">
      <w:pPr>
        <w:pStyle w:val="a5"/>
        <w:ind w:firstLine="709"/>
        <w:jc w:val="both"/>
      </w:pPr>
      <w:r>
        <w:rPr>
          <w:sz w:val="28"/>
          <w:szCs w:val="28"/>
        </w:rPr>
        <w:t>Для подготовки спортивного инвентаря и спортивной экипировки к учебно-тренировочным занятиям и спортивным соревнованиям, обслуживания техники, оборудования и спортивных сооружений, необходимых для осуществления спортивной подготовки в организациях, реализующих дополнительные образовательные программы спортивной подготовки, на всех этапах спортивной подготовки допускается привлечение соответствующих специалистов.</w:t>
      </w:r>
    </w:p>
    <w:p w:rsidR="00042140" w:rsidRDefault="00BC6776" w:rsidP="00035DF4">
      <w:pPr>
        <w:pStyle w:val="a5"/>
        <w:ind w:firstLine="709"/>
        <w:jc w:val="both"/>
      </w:pPr>
      <w:r>
        <w:rPr>
          <w:b/>
          <w:bCs/>
          <w:sz w:val="28"/>
          <w:szCs w:val="28"/>
        </w:rPr>
        <w:t xml:space="preserve">уровень квалификации тренеров-преподавателей и иных работников Организации </w:t>
      </w:r>
    </w:p>
    <w:p w:rsidR="00042140" w:rsidRDefault="00BC6776" w:rsidP="00035DF4">
      <w:pPr>
        <w:pStyle w:val="a5"/>
        <w:ind w:firstLine="709"/>
        <w:jc w:val="both"/>
      </w:pPr>
      <w:proofErr w:type="gramStart"/>
      <w:r>
        <w:rPr>
          <w:color w:val="222222"/>
          <w:sz w:val="28"/>
          <w:szCs w:val="28"/>
        </w:rPr>
        <w:t>Уровень квалификации лиц, осуществляющих спортивную подготовку, должен соответствовать требованиям, установленным профессиональным стандартом "Тренер-преподаватель", утвержденным приказом Минтруда России от 24.12.2020 N 952н (зарегистрирован Минюстом России 25.01.2021, регистрационный N 62203), профессиональным стандартом "Тренер", утвержденным </w:t>
      </w:r>
      <w:hyperlink r:id="rId9">
        <w:r>
          <w:rPr>
            <w:color w:val="1B6DFD"/>
            <w:sz w:val="28"/>
            <w:szCs w:val="28"/>
          </w:rPr>
          <w:t>приказом Минтруда России от 28.03.2019 N 191н</w:t>
        </w:r>
      </w:hyperlink>
      <w:r>
        <w:rPr>
          <w:color w:val="222222"/>
          <w:sz w:val="28"/>
          <w:szCs w:val="28"/>
        </w:rPr>
        <w:t> (зарегистрирован Минюстом России 25.04.2019, регистрационный N 54519), профессиональным стандартом "Специалист по инструкторской и методической работе в области физической культуры и спорта</w:t>
      </w:r>
      <w:proofErr w:type="gramEnd"/>
      <w:r>
        <w:rPr>
          <w:color w:val="222222"/>
          <w:sz w:val="28"/>
          <w:szCs w:val="28"/>
        </w:rPr>
        <w:t xml:space="preserve">", </w:t>
      </w:r>
      <w:proofErr w:type="gramStart"/>
      <w:r>
        <w:rPr>
          <w:color w:val="222222"/>
          <w:sz w:val="28"/>
          <w:szCs w:val="28"/>
        </w:rPr>
        <w:t>утвержденным </w:t>
      </w:r>
      <w:hyperlink r:id="rId10">
        <w:r>
          <w:rPr>
            <w:color w:val="1B6DFD"/>
            <w:sz w:val="28"/>
            <w:szCs w:val="28"/>
          </w:rPr>
          <w:t>приказом Минтруда России от 21.04.2022 N 237н</w:t>
        </w:r>
      </w:hyperlink>
      <w:r>
        <w:rPr>
          <w:color w:val="222222"/>
          <w:sz w:val="28"/>
          <w:szCs w:val="28"/>
        </w:rPr>
        <w:t> (зарегистрирован Минюстом России 27.05.2022, регистрационный N 68615), профессиональным стандартом "Специалист по обслуживанию и ремонту спортивного инвентаря и оборудования", утвержденным </w:t>
      </w:r>
      <w:hyperlink r:id="rId11">
        <w:r>
          <w:rPr>
            <w:color w:val="1B6DFD"/>
            <w:sz w:val="28"/>
            <w:szCs w:val="28"/>
          </w:rPr>
          <w:t>приказом Минтруда России от 28.03.2019 N 192н</w:t>
        </w:r>
      </w:hyperlink>
      <w:r>
        <w:rPr>
          <w:color w:val="222222"/>
          <w:sz w:val="28"/>
          <w:szCs w:val="28"/>
        </w:rPr>
        <w:t xml:space="preserve"> (зарегистрирован </w:t>
      </w:r>
      <w:r>
        <w:rPr>
          <w:color w:val="222222"/>
          <w:sz w:val="28"/>
          <w:szCs w:val="28"/>
        </w:rPr>
        <w:lastRenderedPageBreak/>
        <w:t>Минюстом России 23.04.2019, регистрационный N 54475) или Единым квалификационным справочником должностей руководителей, специалистов и служащих, раздел "Квалификационные характеристики должностей работников в области физической культуры и</w:t>
      </w:r>
      <w:proofErr w:type="gramEnd"/>
      <w:r>
        <w:rPr>
          <w:color w:val="222222"/>
          <w:sz w:val="28"/>
          <w:szCs w:val="28"/>
        </w:rPr>
        <w:t xml:space="preserve"> спорта", утвержденным </w:t>
      </w:r>
      <w:hyperlink r:id="rId12">
        <w:r>
          <w:rPr>
            <w:color w:val="1B6DFD"/>
            <w:sz w:val="28"/>
            <w:szCs w:val="28"/>
          </w:rPr>
          <w:t xml:space="preserve">приказом </w:t>
        </w:r>
        <w:proofErr w:type="spellStart"/>
        <w:r>
          <w:rPr>
            <w:color w:val="1B6DFD"/>
            <w:sz w:val="28"/>
            <w:szCs w:val="28"/>
          </w:rPr>
          <w:t>Минздравсоцразвития</w:t>
        </w:r>
        <w:proofErr w:type="spellEnd"/>
        <w:r>
          <w:rPr>
            <w:color w:val="1B6DFD"/>
            <w:sz w:val="28"/>
            <w:szCs w:val="28"/>
          </w:rPr>
          <w:t xml:space="preserve"> России от 15.08.2011 N 916н</w:t>
        </w:r>
      </w:hyperlink>
      <w:r>
        <w:rPr>
          <w:color w:val="222222"/>
          <w:sz w:val="28"/>
          <w:szCs w:val="28"/>
        </w:rPr>
        <w:t> (</w:t>
      </w:r>
      <w:proofErr w:type="gramStart"/>
      <w:r>
        <w:rPr>
          <w:color w:val="222222"/>
          <w:sz w:val="28"/>
          <w:szCs w:val="28"/>
        </w:rPr>
        <w:t>зарегистрирован</w:t>
      </w:r>
      <w:proofErr w:type="gramEnd"/>
      <w:r>
        <w:rPr>
          <w:color w:val="222222"/>
          <w:sz w:val="28"/>
          <w:szCs w:val="28"/>
        </w:rPr>
        <w:t xml:space="preserve"> Минюстом России 14.10.2011, регистрационный N 22054).</w:t>
      </w:r>
    </w:p>
    <w:p w:rsidR="00042140" w:rsidRDefault="00BC6776" w:rsidP="00035DF4">
      <w:pPr>
        <w:pStyle w:val="a5"/>
        <w:ind w:firstLine="709"/>
        <w:jc w:val="both"/>
      </w:pPr>
      <w:proofErr w:type="gramStart"/>
      <w:r>
        <w:rPr>
          <w:sz w:val="28"/>
          <w:szCs w:val="28"/>
        </w:rPr>
        <w:t>Для проведения учебно-тренировочных занятий и участия в официальных спортивных соревнованиях на учебно-тренировочном этапе (этапе спортивной специализации), этапах совершенствования спортивного мастерства и высшего спортивного мастерства, кроме основного тренера-преподавателя, допускается привлечение тренера-преподавателя по видам спортивной подготовки, с учетом специфики вида спорта "лыжные гонки", а также на всех этапах спортивной подготовки привлечение иных специалистов (при условии их одновременной работы с обучающимися).</w:t>
      </w:r>
      <w:proofErr w:type="gramEnd"/>
    </w:p>
    <w:p w:rsidR="00042140" w:rsidRDefault="00BC6776" w:rsidP="00035DF4">
      <w:pPr>
        <w:pStyle w:val="a5"/>
        <w:ind w:firstLine="709"/>
        <w:jc w:val="both"/>
      </w:pPr>
      <w:r>
        <w:rPr>
          <w:sz w:val="28"/>
          <w:szCs w:val="28"/>
        </w:rPr>
        <w:t>Для подготовки спортивного инвентаря и спортивной экипировки к учебно-тренировочным занятиям и спортивным соревнованиям, обслуживания техники, оборудования и спортивных сооружений, необходимых для осуществления спортивной подготовки в организациях, реализующих дополнительные образовательные программы спортивной подготовки, на всех этапах спортивной подготовки допускается привлечение соответствующих специалистов.</w:t>
      </w:r>
    </w:p>
    <w:p w:rsidR="00042140" w:rsidRDefault="00BC6776" w:rsidP="00035DF4">
      <w:pPr>
        <w:pStyle w:val="a5"/>
        <w:ind w:firstLine="709"/>
        <w:jc w:val="both"/>
      </w:pPr>
      <w:r>
        <w:rPr>
          <w:sz w:val="28"/>
          <w:szCs w:val="28"/>
        </w:rPr>
        <w:t>Непрерывность профессионального развития тренеров-преподавателей Организации.</w:t>
      </w:r>
    </w:p>
    <w:p w:rsidR="00042140" w:rsidRDefault="00042140">
      <w:pPr>
        <w:pStyle w:val="a5"/>
        <w:rPr>
          <w:sz w:val="28"/>
          <w:szCs w:val="28"/>
        </w:rPr>
      </w:pPr>
    </w:p>
    <w:p w:rsidR="00035DF4" w:rsidRDefault="00035DF4">
      <w:pPr>
        <w:pStyle w:val="a5"/>
        <w:rPr>
          <w:sz w:val="28"/>
          <w:szCs w:val="28"/>
        </w:rPr>
      </w:pPr>
    </w:p>
    <w:p w:rsidR="00035DF4" w:rsidRDefault="00035DF4">
      <w:pPr>
        <w:pStyle w:val="a5"/>
        <w:rPr>
          <w:sz w:val="28"/>
          <w:szCs w:val="28"/>
        </w:rPr>
      </w:pPr>
    </w:p>
    <w:p w:rsidR="00035DF4" w:rsidRDefault="00035DF4">
      <w:pPr>
        <w:pStyle w:val="a5"/>
        <w:rPr>
          <w:sz w:val="28"/>
          <w:szCs w:val="28"/>
        </w:rPr>
      </w:pPr>
    </w:p>
    <w:p w:rsidR="00035DF4" w:rsidRDefault="00035DF4">
      <w:pPr>
        <w:pStyle w:val="a5"/>
        <w:rPr>
          <w:sz w:val="28"/>
          <w:szCs w:val="28"/>
        </w:rPr>
      </w:pPr>
    </w:p>
    <w:p w:rsidR="00035DF4" w:rsidRDefault="00035DF4">
      <w:pPr>
        <w:pStyle w:val="a5"/>
        <w:rPr>
          <w:sz w:val="28"/>
          <w:szCs w:val="28"/>
        </w:rPr>
      </w:pPr>
    </w:p>
    <w:p w:rsidR="00035DF4" w:rsidRDefault="00035DF4">
      <w:pPr>
        <w:pStyle w:val="a5"/>
        <w:rPr>
          <w:sz w:val="28"/>
          <w:szCs w:val="28"/>
        </w:rPr>
      </w:pPr>
    </w:p>
    <w:p w:rsidR="00035DF4" w:rsidRDefault="00035DF4">
      <w:pPr>
        <w:pStyle w:val="a5"/>
        <w:rPr>
          <w:sz w:val="28"/>
          <w:szCs w:val="28"/>
        </w:rPr>
      </w:pPr>
    </w:p>
    <w:p w:rsidR="00035DF4" w:rsidRDefault="00035DF4">
      <w:pPr>
        <w:pStyle w:val="a5"/>
        <w:rPr>
          <w:sz w:val="28"/>
          <w:szCs w:val="28"/>
        </w:rPr>
      </w:pPr>
    </w:p>
    <w:p w:rsidR="00035DF4" w:rsidRDefault="00035DF4">
      <w:pPr>
        <w:pStyle w:val="a5"/>
        <w:rPr>
          <w:sz w:val="28"/>
          <w:szCs w:val="28"/>
        </w:rPr>
      </w:pPr>
    </w:p>
    <w:p w:rsidR="00035DF4" w:rsidRDefault="00035DF4">
      <w:pPr>
        <w:pStyle w:val="a5"/>
        <w:rPr>
          <w:sz w:val="28"/>
          <w:szCs w:val="28"/>
        </w:rPr>
      </w:pPr>
    </w:p>
    <w:p w:rsidR="00035DF4" w:rsidRDefault="00035DF4">
      <w:pPr>
        <w:pStyle w:val="a5"/>
        <w:rPr>
          <w:sz w:val="28"/>
          <w:szCs w:val="28"/>
        </w:rPr>
      </w:pPr>
    </w:p>
    <w:p w:rsidR="00035DF4" w:rsidRDefault="00035DF4">
      <w:pPr>
        <w:pStyle w:val="a5"/>
        <w:rPr>
          <w:sz w:val="28"/>
          <w:szCs w:val="28"/>
        </w:rPr>
      </w:pPr>
    </w:p>
    <w:p w:rsidR="00035DF4" w:rsidRDefault="00035DF4">
      <w:pPr>
        <w:pStyle w:val="a5"/>
        <w:rPr>
          <w:sz w:val="28"/>
          <w:szCs w:val="28"/>
        </w:rPr>
      </w:pPr>
    </w:p>
    <w:p w:rsidR="00035DF4" w:rsidRDefault="00035DF4">
      <w:pPr>
        <w:pStyle w:val="a5"/>
        <w:rPr>
          <w:sz w:val="28"/>
          <w:szCs w:val="28"/>
        </w:rPr>
      </w:pPr>
    </w:p>
    <w:p w:rsidR="00035DF4" w:rsidRDefault="00035DF4">
      <w:pPr>
        <w:pStyle w:val="a5"/>
        <w:rPr>
          <w:sz w:val="28"/>
          <w:szCs w:val="28"/>
        </w:rPr>
      </w:pPr>
    </w:p>
    <w:p w:rsidR="00035DF4" w:rsidRDefault="00035DF4">
      <w:pPr>
        <w:pStyle w:val="a5"/>
        <w:rPr>
          <w:sz w:val="28"/>
          <w:szCs w:val="28"/>
        </w:rPr>
      </w:pPr>
    </w:p>
    <w:p w:rsidR="00035DF4" w:rsidRDefault="00035DF4">
      <w:pPr>
        <w:pStyle w:val="a5"/>
        <w:rPr>
          <w:sz w:val="28"/>
          <w:szCs w:val="28"/>
        </w:rPr>
      </w:pPr>
    </w:p>
    <w:p w:rsidR="00035DF4" w:rsidRDefault="00035DF4">
      <w:pPr>
        <w:pStyle w:val="a5"/>
        <w:rPr>
          <w:sz w:val="28"/>
          <w:szCs w:val="28"/>
        </w:rPr>
      </w:pPr>
    </w:p>
    <w:p w:rsidR="00035DF4" w:rsidRDefault="00035DF4">
      <w:pPr>
        <w:pStyle w:val="a5"/>
        <w:rPr>
          <w:sz w:val="28"/>
          <w:szCs w:val="28"/>
        </w:rPr>
      </w:pPr>
    </w:p>
    <w:p w:rsidR="00035DF4" w:rsidRDefault="00035DF4">
      <w:pPr>
        <w:pStyle w:val="a5"/>
        <w:rPr>
          <w:sz w:val="28"/>
          <w:szCs w:val="28"/>
        </w:rPr>
      </w:pPr>
    </w:p>
    <w:p w:rsidR="00035DF4" w:rsidRDefault="00035DF4">
      <w:pPr>
        <w:pStyle w:val="a5"/>
        <w:rPr>
          <w:sz w:val="28"/>
          <w:szCs w:val="28"/>
        </w:rPr>
      </w:pPr>
    </w:p>
    <w:p w:rsidR="00035DF4" w:rsidRDefault="00035DF4">
      <w:pPr>
        <w:pStyle w:val="a5"/>
        <w:rPr>
          <w:sz w:val="28"/>
          <w:szCs w:val="28"/>
        </w:rPr>
      </w:pPr>
    </w:p>
    <w:p w:rsidR="00042140" w:rsidRDefault="00BC6776">
      <w:pPr>
        <w:pStyle w:val="a5"/>
        <w:rPr>
          <w:b/>
          <w:bCs/>
        </w:rPr>
      </w:pPr>
      <w:r>
        <w:rPr>
          <w:b/>
          <w:bCs/>
          <w:sz w:val="28"/>
          <w:szCs w:val="28"/>
        </w:rPr>
        <w:lastRenderedPageBreak/>
        <w:t>19.Информационно-методические условия реализации Программы</w:t>
      </w:r>
    </w:p>
    <w:p w:rsidR="00042140" w:rsidRDefault="00BC6776" w:rsidP="00035DF4">
      <w:pPr>
        <w:pStyle w:val="a5"/>
        <w:jc w:val="both"/>
      </w:pPr>
      <w:r>
        <w:rPr>
          <w:sz w:val="28"/>
          <w:szCs w:val="28"/>
        </w:rPr>
        <w:t xml:space="preserve">Список литературы: </w:t>
      </w:r>
    </w:p>
    <w:p w:rsidR="00042140" w:rsidRDefault="00BC6776" w:rsidP="00035DF4">
      <w:pPr>
        <w:pStyle w:val="a5"/>
        <w:jc w:val="both"/>
      </w:pPr>
      <w:r>
        <w:rPr>
          <w:sz w:val="28"/>
          <w:szCs w:val="28"/>
        </w:rPr>
        <w:t>Аникин Н., Плохой В., Прогнозирование результатов юных гонщиков // Лыжный спорт. – 1976. – Вып.2</w:t>
      </w:r>
    </w:p>
    <w:p w:rsidR="00042140" w:rsidRDefault="00BC6776" w:rsidP="00035DF4">
      <w:pPr>
        <w:pStyle w:val="a5"/>
        <w:jc w:val="both"/>
      </w:pPr>
      <w:r>
        <w:rPr>
          <w:sz w:val="28"/>
          <w:szCs w:val="28"/>
        </w:rPr>
        <w:t xml:space="preserve">Аникин Н.П., с </w:t>
      </w:r>
      <w:proofErr w:type="spellStart"/>
      <w:r>
        <w:rPr>
          <w:sz w:val="28"/>
          <w:szCs w:val="28"/>
        </w:rPr>
        <w:t>соавт</w:t>
      </w:r>
      <w:proofErr w:type="spellEnd"/>
      <w:r>
        <w:rPr>
          <w:sz w:val="28"/>
          <w:szCs w:val="28"/>
        </w:rPr>
        <w:t>. Подготовка резерва в лыжных гонках. – Принципы подготовки лыжников-гонщиков. – Сыктывкар. – 1988.</w:t>
      </w:r>
    </w:p>
    <w:p w:rsidR="00042140" w:rsidRDefault="00BC6776" w:rsidP="00035DF4">
      <w:pPr>
        <w:pStyle w:val="a5"/>
        <w:jc w:val="both"/>
      </w:pPr>
      <w:proofErr w:type="spellStart"/>
      <w:r>
        <w:rPr>
          <w:sz w:val="28"/>
          <w:szCs w:val="28"/>
        </w:rPr>
        <w:t>Бутин</w:t>
      </w:r>
      <w:proofErr w:type="spellEnd"/>
      <w:r>
        <w:rPr>
          <w:sz w:val="28"/>
          <w:szCs w:val="28"/>
        </w:rPr>
        <w:t xml:space="preserve"> И.М., Многолетняя подготовка юных лыжников-гонщиков// Лыжный спорт. –1977. – </w:t>
      </w:r>
      <w:proofErr w:type="spellStart"/>
      <w:r>
        <w:rPr>
          <w:sz w:val="28"/>
          <w:szCs w:val="28"/>
        </w:rPr>
        <w:t>Вып</w:t>
      </w:r>
      <w:proofErr w:type="spellEnd"/>
      <w:r>
        <w:rPr>
          <w:sz w:val="28"/>
          <w:szCs w:val="28"/>
        </w:rPr>
        <w:t>. 1</w:t>
      </w:r>
    </w:p>
    <w:p w:rsidR="00042140" w:rsidRDefault="00BC6776" w:rsidP="00035DF4">
      <w:pPr>
        <w:pStyle w:val="a5"/>
        <w:jc w:val="both"/>
      </w:pPr>
      <w:proofErr w:type="spellStart"/>
      <w:r>
        <w:rPr>
          <w:sz w:val="28"/>
          <w:szCs w:val="28"/>
        </w:rPr>
        <w:t>Верхошанский</w:t>
      </w:r>
      <w:proofErr w:type="spellEnd"/>
      <w:r>
        <w:rPr>
          <w:sz w:val="28"/>
          <w:szCs w:val="28"/>
        </w:rPr>
        <w:t xml:space="preserve"> Ю.В. Программирование и организация тренировочного процесса. М.: Физкультура и спорт, 1985.</w:t>
      </w:r>
    </w:p>
    <w:p w:rsidR="00042140" w:rsidRDefault="00BC6776" w:rsidP="00035DF4">
      <w:pPr>
        <w:pStyle w:val="a5"/>
        <w:jc w:val="both"/>
      </w:pPr>
      <w:proofErr w:type="spellStart"/>
      <w:r>
        <w:rPr>
          <w:sz w:val="28"/>
          <w:szCs w:val="28"/>
        </w:rPr>
        <w:t>Верхошанский</w:t>
      </w:r>
      <w:proofErr w:type="spellEnd"/>
      <w:r>
        <w:rPr>
          <w:sz w:val="28"/>
          <w:szCs w:val="28"/>
        </w:rPr>
        <w:t xml:space="preserve"> Ю.В. Основы специальной физической подготовки спортсменов. М.: Физкультура и спорт, 1988.</w:t>
      </w:r>
    </w:p>
    <w:p w:rsidR="00042140" w:rsidRDefault="00BC6776" w:rsidP="00035DF4">
      <w:pPr>
        <w:pStyle w:val="a5"/>
        <w:jc w:val="both"/>
      </w:pPr>
      <w:r>
        <w:rPr>
          <w:sz w:val="28"/>
          <w:szCs w:val="28"/>
        </w:rPr>
        <w:t>Волков В.М. Восстановительные процессы в спорте. М.: Физкультура и спорт, 1977.</w:t>
      </w:r>
    </w:p>
    <w:p w:rsidR="00042140" w:rsidRDefault="00BC6776" w:rsidP="00035DF4">
      <w:pPr>
        <w:pStyle w:val="a5"/>
        <w:jc w:val="both"/>
      </w:pPr>
      <w:r>
        <w:rPr>
          <w:sz w:val="28"/>
          <w:szCs w:val="28"/>
        </w:rPr>
        <w:t>Грачев Н.П. Интегральная оценка разносторонней подготовленности юных лыжников-гонщиков (методические рекомендации). М.: ВНИИФК, 2001.</w:t>
      </w:r>
    </w:p>
    <w:p w:rsidR="00042140" w:rsidRDefault="00BC6776" w:rsidP="00035DF4">
      <w:pPr>
        <w:pStyle w:val="a5"/>
        <w:jc w:val="both"/>
      </w:pPr>
      <w:r>
        <w:rPr>
          <w:sz w:val="28"/>
          <w:szCs w:val="28"/>
        </w:rPr>
        <w:t>Ермаков В.В. Техника лыжных ходов. Смоленск: СГИФК, 1989.</w:t>
      </w:r>
    </w:p>
    <w:p w:rsidR="00042140" w:rsidRDefault="00BC6776" w:rsidP="00035DF4">
      <w:pPr>
        <w:pStyle w:val="a5"/>
        <w:jc w:val="both"/>
      </w:pPr>
      <w:r>
        <w:rPr>
          <w:sz w:val="28"/>
          <w:szCs w:val="28"/>
        </w:rPr>
        <w:t>Иванов В. А., Филимонов В.Я., Мартынов В. С. Оптимизация тренировочного процесса лыжников-гонщиков высокой квалификации (методические рекомендации). М.: Госкомитет СССР по физической культуре и спорту, 1988.</w:t>
      </w:r>
    </w:p>
    <w:p w:rsidR="00042140" w:rsidRDefault="00BC6776" w:rsidP="00035DF4">
      <w:pPr>
        <w:pStyle w:val="a5"/>
        <w:jc w:val="both"/>
      </w:pPr>
      <w:r>
        <w:rPr>
          <w:sz w:val="28"/>
          <w:szCs w:val="28"/>
        </w:rPr>
        <w:t xml:space="preserve">Игошина Л.Н., Преодоление отрицательных эмоциональных состояний в лыжных гонках// Лыжный спорт. – 1980. – </w:t>
      </w:r>
      <w:proofErr w:type="spellStart"/>
      <w:r>
        <w:rPr>
          <w:sz w:val="28"/>
          <w:szCs w:val="28"/>
        </w:rPr>
        <w:t>Вып</w:t>
      </w:r>
      <w:proofErr w:type="spellEnd"/>
      <w:r>
        <w:rPr>
          <w:sz w:val="28"/>
          <w:szCs w:val="28"/>
        </w:rPr>
        <w:t>. 2</w:t>
      </w:r>
    </w:p>
    <w:p w:rsidR="00042140" w:rsidRDefault="00BC6776" w:rsidP="00035DF4">
      <w:pPr>
        <w:pStyle w:val="a5"/>
        <w:jc w:val="both"/>
      </w:pPr>
      <w:r>
        <w:rPr>
          <w:sz w:val="28"/>
          <w:szCs w:val="28"/>
        </w:rPr>
        <w:t xml:space="preserve">Кузнецов В.К. с соавторами. Актуальные вопросы системы отбора лыжников-гонщиков// Лыжный спорт. – 1983. – </w:t>
      </w:r>
      <w:proofErr w:type="spellStart"/>
      <w:r>
        <w:rPr>
          <w:sz w:val="28"/>
          <w:szCs w:val="28"/>
        </w:rPr>
        <w:t>Вып</w:t>
      </w:r>
      <w:proofErr w:type="spellEnd"/>
      <w:r>
        <w:rPr>
          <w:sz w:val="28"/>
          <w:szCs w:val="28"/>
        </w:rPr>
        <w:t>. 1.</w:t>
      </w:r>
    </w:p>
    <w:p w:rsidR="00042140" w:rsidRDefault="00BC6776" w:rsidP="00035DF4">
      <w:pPr>
        <w:pStyle w:val="a5"/>
        <w:jc w:val="both"/>
      </w:pPr>
      <w:r>
        <w:rPr>
          <w:sz w:val="28"/>
          <w:szCs w:val="28"/>
        </w:rPr>
        <w:t xml:space="preserve">Лекарства и БАД в спорте. Под общ. </w:t>
      </w:r>
      <w:proofErr w:type="spellStart"/>
      <w:proofErr w:type="gramStart"/>
      <w:r>
        <w:rPr>
          <w:sz w:val="28"/>
          <w:szCs w:val="28"/>
        </w:rPr>
        <w:t>ред</w:t>
      </w:r>
      <w:proofErr w:type="spellEnd"/>
      <w:proofErr w:type="gramEnd"/>
      <w:r>
        <w:rPr>
          <w:sz w:val="28"/>
          <w:szCs w:val="28"/>
        </w:rPr>
        <w:t xml:space="preserve"> Р.Д. </w:t>
      </w:r>
      <w:proofErr w:type="spellStart"/>
      <w:r>
        <w:rPr>
          <w:sz w:val="28"/>
          <w:szCs w:val="28"/>
        </w:rPr>
        <w:t>Сейфуллы</w:t>
      </w:r>
      <w:proofErr w:type="spellEnd"/>
      <w:r>
        <w:rPr>
          <w:sz w:val="28"/>
          <w:szCs w:val="28"/>
        </w:rPr>
        <w:t xml:space="preserve">, З.Г. Орджоникидзе. М.: </w:t>
      </w:r>
      <w:proofErr w:type="spellStart"/>
      <w:r>
        <w:rPr>
          <w:sz w:val="28"/>
          <w:szCs w:val="28"/>
        </w:rPr>
        <w:t>Литтерра</w:t>
      </w:r>
      <w:proofErr w:type="spellEnd"/>
      <w:r>
        <w:rPr>
          <w:sz w:val="28"/>
          <w:szCs w:val="28"/>
        </w:rPr>
        <w:t>, 2003.</w:t>
      </w:r>
    </w:p>
    <w:p w:rsidR="00042140" w:rsidRDefault="00BC6776" w:rsidP="00035DF4">
      <w:pPr>
        <w:pStyle w:val="a5"/>
        <w:jc w:val="both"/>
      </w:pPr>
      <w:r>
        <w:rPr>
          <w:sz w:val="28"/>
          <w:szCs w:val="28"/>
        </w:rPr>
        <w:t xml:space="preserve">Лыжный спорт. Под ред. В.Д. Евстратова, Г.Б. </w:t>
      </w:r>
      <w:proofErr w:type="spellStart"/>
      <w:r>
        <w:rPr>
          <w:sz w:val="28"/>
          <w:szCs w:val="28"/>
        </w:rPr>
        <w:t>Чукардина</w:t>
      </w:r>
      <w:proofErr w:type="spellEnd"/>
      <w:r>
        <w:rPr>
          <w:sz w:val="28"/>
          <w:szCs w:val="28"/>
        </w:rPr>
        <w:t>, Б.И. Сергеева. М.: Физкультура и спорт, 1989.</w:t>
      </w:r>
    </w:p>
    <w:p w:rsidR="00042140" w:rsidRDefault="00BC6776" w:rsidP="00035DF4">
      <w:pPr>
        <w:pStyle w:val="a5"/>
        <w:jc w:val="both"/>
      </w:pPr>
      <w:proofErr w:type="spellStart"/>
      <w:r>
        <w:rPr>
          <w:sz w:val="28"/>
          <w:szCs w:val="28"/>
        </w:rPr>
        <w:t>Камаев</w:t>
      </w:r>
      <w:proofErr w:type="spellEnd"/>
      <w:r>
        <w:rPr>
          <w:sz w:val="28"/>
          <w:szCs w:val="28"/>
        </w:rPr>
        <w:t xml:space="preserve"> О.И. Теоретические и методические основы оптимизации системы многолетней подготовки лыжников-гонщиков. </w:t>
      </w:r>
      <w:proofErr w:type="spellStart"/>
      <w:r>
        <w:rPr>
          <w:sz w:val="28"/>
          <w:szCs w:val="28"/>
        </w:rPr>
        <w:t>Дисс</w:t>
      </w:r>
      <w:proofErr w:type="spellEnd"/>
      <w:r>
        <w:rPr>
          <w:sz w:val="28"/>
          <w:szCs w:val="28"/>
        </w:rPr>
        <w:t xml:space="preserve">. ... </w:t>
      </w:r>
      <w:proofErr w:type="spellStart"/>
      <w:r>
        <w:rPr>
          <w:sz w:val="28"/>
          <w:szCs w:val="28"/>
        </w:rPr>
        <w:t>докт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пед</w:t>
      </w:r>
      <w:proofErr w:type="spellEnd"/>
      <w:r>
        <w:rPr>
          <w:sz w:val="28"/>
          <w:szCs w:val="28"/>
        </w:rPr>
        <w:t>. наук. - Харьков, 2000.</w:t>
      </w:r>
    </w:p>
    <w:p w:rsidR="00042140" w:rsidRDefault="00BC6776" w:rsidP="00035DF4">
      <w:pPr>
        <w:pStyle w:val="a5"/>
        <w:jc w:val="both"/>
      </w:pPr>
      <w:proofErr w:type="spellStart"/>
      <w:r>
        <w:rPr>
          <w:sz w:val="28"/>
          <w:szCs w:val="28"/>
        </w:rPr>
        <w:t>Кубеев</w:t>
      </w:r>
      <w:proofErr w:type="spellEnd"/>
      <w:r>
        <w:rPr>
          <w:sz w:val="28"/>
          <w:szCs w:val="28"/>
        </w:rPr>
        <w:t xml:space="preserve"> А.В., </w:t>
      </w:r>
      <w:proofErr w:type="spellStart"/>
      <w:r>
        <w:rPr>
          <w:sz w:val="28"/>
          <w:szCs w:val="28"/>
        </w:rPr>
        <w:t>Манжосов</w:t>
      </w:r>
      <w:proofErr w:type="spellEnd"/>
      <w:r>
        <w:rPr>
          <w:sz w:val="28"/>
          <w:szCs w:val="28"/>
        </w:rPr>
        <w:t xml:space="preserve"> В.Н., Баталов А.Г. Исследование информативности показателей при оценке и нормировании интенсивности тренировочных нагрузок. (Методическая разработка для студентов ГЦОЛИФК). М., 1992.</w:t>
      </w:r>
    </w:p>
    <w:p w:rsidR="00042140" w:rsidRDefault="00BC6776" w:rsidP="00035DF4">
      <w:pPr>
        <w:pStyle w:val="a5"/>
        <w:jc w:val="both"/>
      </w:pPr>
      <w:proofErr w:type="spellStart"/>
      <w:r>
        <w:rPr>
          <w:sz w:val="28"/>
          <w:szCs w:val="28"/>
        </w:rPr>
        <w:t>Манжосов</w:t>
      </w:r>
      <w:proofErr w:type="spellEnd"/>
      <w:r>
        <w:rPr>
          <w:sz w:val="28"/>
          <w:szCs w:val="28"/>
        </w:rPr>
        <w:t xml:space="preserve"> В.Н. Проблемы технической подготовки // Лыжный спорт.1985. – </w:t>
      </w:r>
      <w:proofErr w:type="spellStart"/>
      <w:r>
        <w:rPr>
          <w:sz w:val="28"/>
          <w:szCs w:val="28"/>
        </w:rPr>
        <w:t>Вып</w:t>
      </w:r>
      <w:proofErr w:type="spellEnd"/>
      <w:r>
        <w:rPr>
          <w:sz w:val="28"/>
          <w:szCs w:val="28"/>
        </w:rPr>
        <w:t>. 1.</w:t>
      </w:r>
    </w:p>
    <w:p w:rsidR="00042140" w:rsidRDefault="00BC6776" w:rsidP="00035DF4">
      <w:pPr>
        <w:pStyle w:val="a5"/>
        <w:jc w:val="both"/>
      </w:pPr>
      <w:r>
        <w:rPr>
          <w:sz w:val="28"/>
          <w:szCs w:val="28"/>
        </w:rPr>
        <w:t>Макарова Г. А. Фармакологическое обеспечение в системе подготовки спортсменов. М.: Советский спорт, 2003г.</w:t>
      </w:r>
    </w:p>
    <w:p w:rsidR="00042140" w:rsidRDefault="00BC6776" w:rsidP="00035DF4">
      <w:pPr>
        <w:pStyle w:val="a5"/>
        <w:jc w:val="both"/>
      </w:pPr>
      <w:proofErr w:type="spellStart"/>
      <w:r>
        <w:rPr>
          <w:sz w:val="28"/>
          <w:szCs w:val="28"/>
        </w:rPr>
        <w:t>Манжосов</w:t>
      </w:r>
      <w:proofErr w:type="spellEnd"/>
      <w:r>
        <w:rPr>
          <w:sz w:val="28"/>
          <w:szCs w:val="28"/>
        </w:rPr>
        <w:t xml:space="preserve"> В.Н., Огольцов И.Г., Смирнов Г.А. Лыжный спорт. М.: Высшая школа, 1979.</w:t>
      </w:r>
    </w:p>
    <w:p w:rsidR="00042140" w:rsidRDefault="00BC6776" w:rsidP="00035DF4">
      <w:pPr>
        <w:pStyle w:val="a5"/>
        <w:jc w:val="both"/>
      </w:pPr>
      <w:proofErr w:type="spellStart"/>
      <w:r>
        <w:rPr>
          <w:sz w:val="28"/>
          <w:szCs w:val="28"/>
        </w:rPr>
        <w:t>Манжосов</w:t>
      </w:r>
      <w:proofErr w:type="spellEnd"/>
      <w:r>
        <w:rPr>
          <w:sz w:val="28"/>
          <w:szCs w:val="28"/>
        </w:rPr>
        <w:t xml:space="preserve"> В.Н. Тренировка лыжника-гонщика. М.: Физкультура и спорт, 1986.</w:t>
      </w:r>
    </w:p>
    <w:p w:rsidR="00042140" w:rsidRDefault="00BC6776" w:rsidP="00035DF4">
      <w:pPr>
        <w:pStyle w:val="a5"/>
        <w:jc w:val="both"/>
      </w:pPr>
      <w:r>
        <w:rPr>
          <w:sz w:val="28"/>
          <w:szCs w:val="28"/>
        </w:rPr>
        <w:t>Мартынов В. С. Комплексный контроль в лыжных видах спорта. М., 1990.</w:t>
      </w:r>
    </w:p>
    <w:p w:rsidR="00042140" w:rsidRDefault="00BC6776" w:rsidP="00035DF4">
      <w:pPr>
        <w:pStyle w:val="a5"/>
        <w:jc w:val="both"/>
      </w:pPr>
      <w:r>
        <w:rPr>
          <w:sz w:val="28"/>
          <w:szCs w:val="28"/>
        </w:rPr>
        <w:t>Матвеев Л.П. Модельно-целевой подход к построению спортивной подготовки. Теория и практика физической культуры, № 2, № 3, 2000.</w:t>
      </w:r>
    </w:p>
    <w:p w:rsidR="00042140" w:rsidRDefault="00BC6776" w:rsidP="00035DF4">
      <w:pPr>
        <w:pStyle w:val="a5"/>
        <w:jc w:val="both"/>
      </w:pPr>
      <w:r>
        <w:rPr>
          <w:sz w:val="28"/>
          <w:szCs w:val="28"/>
        </w:rPr>
        <w:t>Мищенко B.C. Функциональные возможности спортсменов. Киев: Здоровья, 1990.</w:t>
      </w:r>
    </w:p>
    <w:p w:rsidR="00042140" w:rsidRDefault="00BC6776" w:rsidP="00035DF4">
      <w:pPr>
        <w:pStyle w:val="a5"/>
        <w:jc w:val="both"/>
      </w:pPr>
      <w:proofErr w:type="spellStart"/>
      <w:r>
        <w:rPr>
          <w:sz w:val="28"/>
          <w:szCs w:val="28"/>
        </w:rPr>
        <w:t>Насолдин</w:t>
      </w:r>
      <w:proofErr w:type="spellEnd"/>
      <w:r>
        <w:rPr>
          <w:sz w:val="28"/>
          <w:szCs w:val="28"/>
        </w:rPr>
        <w:t xml:space="preserve"> В.В. Микроэлементы и витамины в питании </w:t>
      </w:r>
      <w:proofErr w:type="gramStart"/>
      <w:r>
        <w:rPr>
          <w:sz w:val="28"/>
          <w:szCs w:val="28"/>
        </w:rPr>
        <w:t>юных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лыжниковгонщиков</w:t>
      </w:r>
      <w:proofErr w:type="spellEnd"/>
      <w:r>
        <w:rPr>
          <w:sz w:val="28"/>
          <w:szCs w:val="28"/>
        </w:rPr>
        <w:t xml:space="preserve">// Лыжный спорт. – 1983. – </w:t>
      </w:r>
      <w:proofErr w:type="spellStart"/>
      <w:r>
        <w:rPr>
          <w:sz w:val="28"/>
          <w:szCs w:val="28"/>
        </w:rPr>
        <w:t>Вып</w:t>
      </w:r>
      <w:proofErr w:type="spellEnd"/>
      <w:r>
        <w:rPr>
          <w:sz w:val="28"/>
          <w:szCs w:val="28"/>
        </w:rPr>
        <w:t>. 1.</w:t>
      </w:r>
    </w:p>
    <w:p w:rsidR="00042140" w:rsidRDefault="00BC6776" w:rsidP="00035DF4">
      <w:pPr>
        <w:pStyle w:val="a5"/>
        <w:jc w:val="both"/>
      </w:pPr>
      <w:proofErr w:type="gramStart"/>
      <w:r>
        <w:rPr>
          <w:sz w:val="28"/>
          <w:szCs w:val="28"/>
        </w:rPr>
        <w:lastRenderedPageBreak/>
        <w:t>Никитушкин</w:t>
      </w:r>
      <w:proofErr w:type="gramEnd"/>
      <w:r>
        <w:rPr>
          <w:sz w:val="28"/>
          <w:szCs w:val="28"/>
        </w:rPr>
        <w:t xml:space="preserve"> В.Г. Современная подготовка юных спортсменов. – М. – 2009. –112с.</w:t>
      </w:r>
    </w:p>
    <w:p w:rsidR="00042140" w:rsidRDefault="00042140" w:rsidP="00035DF4">
      <w:pPr>
        <w:pStyle w:val="a5"/>
        <w:jc w:val="both"/>
      </w:pPr>
    </w:p>
    <w:p w:rsidR="00042140" w:rsidRDefault="00BC6776" w:rsidP="00035DF4">
      <w:pPr>
        <w:pStyle w:val="a5"/>
        <w:jc w:val="both"/>
      </w:pPr>
      <w:r>
        <w:rPr>
          <w:sz w:val="28"/>
          <w:szCs w:val="28"/>
        </w:rPr>
        <w:t>Основы управления подготовкой юных спортсменов. Под общ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ед. М.Я. </w:t>
      </w:r>
      <w:proofErr w:type="spellStart"/>
      <w:r>
        <w:rPr>
          <w:sz w:val="28"/>
          <w:szCs w:val="28"/>
        </w:rPr>
        <w:t>Набатниковой</w:t>
      </w:r>
      <w:proofErr w:type="spellEnd"/>
      <w:r>
        <w:rPr>
          <w:sz w:val="28"/>
          <w:szCs w:val="28"/>
        </w:rPr>
        <w:t>. М.: Физкультура и спорт, 1982.</w:t>
      </w:r>
    </w:p>
    <w:p w:rsidR="00042140" w:rsidRDefault="00BC6776" w:rsidP="00035DF4">
      <w:pPr>
        <w:pStyle w:val="a5"/>
        <w:jc w:val="both"/>
      </w:pPr>
      <w:r>
        <w:rPr>
          <w:sz w:val="28"/>
          <w:szCs w:val="28"/>
        </w:rPr>
        <w:t>Поварницын А.П. Волевая подготовка лыжника-гонщика. М.: Физкультура и спорт, 1976.</w:t>
      </w:r>
    </w:p>
    <w:p w:rsidR="00042140" w:rsidRDefault="00BC6776" w:rsidP="00035DF4">
      <w:pPr>
        <w:pStyle w:val="a5"/>
        <w:jc w:val="both"/>
      </w:pPr>
      <w:r>
        <w:rPr>
          <w:sz w:val="28"/>
          <w:szCs w:val="28"/>
        </w:rPr>
        <w:t xml:space="preserve">Платонов В.Н. Адаптация в спорте. – Киев: «Здоровья». – 1988. - 214 </w:t>
      </w:r>
      <w:proofErr w:type="spellStart"/>
      <w:r>
        <w:rPr>
          <w:sz w:val="28"/>
          <w:szCs w:val="28"/>
        </w:rPr>
        <w:t>c</w:t>
      </w:r>
      <w:proofErr w:type="spellEnd"/>
      <w:r>
        <w:rPr>
          <w:sz w:val="28"/>
          <w:szCs w:val="28"/>
        </w:rPr>
        <w:t>.</w:t>
      </w:r>
    </w:p>
    <w:p w:rsidR="00042140" w:rsidRDefault="00BC6776" w:rsidP="00035DF4">
      <w:pPr>
        <w:pStyle w:val="a5"/>
        <w:jc w:val="both"/>
      </w:pPr>
      <w:r>
        <w:rPr>
          <w:sz w:val="28"/>
          <w:szCs w:val="28"/>
        </w:rPr>
        <w:t>Плохой В.Н., Некоторые требования, предъявляемые лыжными гонками к организму спортсменов, и их возрастная изменчивость// Теория и практика физической культуры. – 1981. –№ 2.</w:t>
      </w:r>
    </w:p>
    <w:p w:rsidR="00042140" w:rsidRDefault="00BC6776" w:rsidP="00035DF4">
      <w:pPr>
        <w:pStyle w:val="a5"/>
        <w:jc w:val="both"/>
      </w:pPr>
      <w:r>
        <w:rPr>
          <w:sz w:val="28"/>
          <w:szCs w:val="28"/>
        </w:rPr>
        <w:t xml:space="preserve">Плохой В.Н., Возрастная динамика годовых объемов циклической нагрузки//Лыжный спорт. – 1983. – </w:t>
      </w:r>
      <w:proofErr w:type="spellStart"/>
      <w:r>
        <w:rPr>
          <w:sz w:val="28"/>
          <w:szCs w:val="28"/>
        </w:rPr>
        <w:t>Вып</w:t>
      </w:r>
      <w:proofErr w:type="spellEnd"/>
      <w:r>
        <w:rPr>
          <w:sz w:val="28"/>
          <w:szCs w:val="28"/>
        </w:rPr>
        <w:t>. 2</w:t>
      </w:r>
    </w:p>
    <w:p w:rsidR="00042140" w:rsidRDefault="00BC6776" w:rsidP="00035DF4">
      <w:pPr>
        <w:pStyle w:val="a5"/>
        <w:jc w:val="both"/>
      </w:pPr>
      <w:proofErr w:type="gramStart"/>
      <w:r>
        <w:rPr>
          <w:sz w:val="28"/>
          <w:szCs w:val="28"/>
        </w:rPr>
        <w:t>Плохой</w:t>
      </w:r>
      <w:proofErr w:type="gramEnd"/>
      <w:r>
        <w:rPr>
          <w:sz w:val="28"/>
          <w:szCs w:val="28"/>
        </w:rPr>
        <w:t xml:space="preserve"> В.Н., Соков Е.П., Многолетняя подготовка юных </w:t>
      </w:r>
      <w:proofErr w:type="spellStart"/>
      <w:r>
        <w:rPr>
          <w:sz w:val="28"/>
          <w:szCs w:val="28"/>
        </w:rPr>
        <w:t>лыжниковгонщиков</w:t>
      </w:r>
      <w:proofErr w:type="spellEnd"/>
      <w:r>
        <w:rPr>
          <w:sz w:val="28"/>
          <w:szCs w:val="28"/>
        </w:rPr>
        <w:t>. – Принципы подготовки лыжников-гонщиков. – Сыктывкар. – 1988.</w:t>
      </w:r>
    </w:p>
    <w:p w:rsidR="00042140" w:rsidRDefault="00BC6776" w:rsidP="00035DF4">
      <w:pPr>
        <w:pStyle w:val="a5"/>
        <w:jc w:val="both"/>
      </w:pPr>
      <w:r>
        <w:rPr>
          <w:sz w:val="28"/>
          <w:szCs w:val="28"/>
        </w:rPr>
        <w:t>Плохой В.Н., Реальность и перспектива // Бег и мы. – 2004. – (42).</w:t>
      </w:r>
    </w:p>
    <w:p w:rsidR="00042140" w:rsidRDefault="00BC6776" w:rsidP="00035DF4">
      <w:pPr>
        <w:pStyle w:val="a5"/>
        <w:jc w:val="both"/>
      </w:pPr>
      <w:r>
        <w:rPr>
          <w:sz w:val="28"/>
          <w:szCs w:val="28"/>
        </w:rPr>
        <w:t>Плохой В.Н., Подготовка юных лыжников-гонщиков и ее особенности в биатлоне, двоеборье и роллерах, Москва, 2018 .</w:t>
      </w:r>
    </w:p>
    <w:p w:rsidR="00042140" w:rsidRDefault="00BC6776" w:rsidP="00035DF4">
      <w:pPr>
        <w:pStyle w:val="a5"/>
        <w:jc w:val="both"/>
      </w:pPr>
      <w:proofErr w:type="gramStart"/>
      <w:r>
        <w:rPr>
          <w:sz w:val="28"/>
          <w:szCs w:val="28"/>
        </w:rPr>
        <w:t>Плохой В.Н., Тренировка молодых лыжников гонщиков // Лыжные гонки (электронная версия) 17.04.2019.</w:t>
      </w:r>
      <w:proofErr w:type="gramEnd"/>
    </w:p>
    <w:p w:rsidR="00042140" w:rsidRDefault="00BC6776" w:rsidP="00035DF4">
      <w:pPr>
        <w:pStyle w:val="a5"/>
        <w:jc w:val="both"/>
      </w:pPr>
      <w:r>
        <w:rPr>
          <w:sz w:val="28"/>
          <w:szCs w:val="28"/>
        </w:rPr>
        <w:t>Плохой В.Н., Истоки // Лыжные гонки (электронная версия) 14.07.2020.</w:t>
      </w:r>
    </w:p>
    <w:p w:rsidR="00042140" w:rsidRDefault="00BC6776" w:rsidP="00035DF4">
      <w:pPr>
        <w:pStyle w:val="a5"/>
        <w:jc w:val="both"/>
      </w:pPr>
      <w:r>
        <w:rPr>
          <w:sz w:val="28"/>
          <w:szCs w:val="28"/>
        </w:rPr>
        <w:t xml:space="preserve">Раменская Т. И., Баталов А.Г., Лыжные гонки: учебник. Москва, 2015. - 563 </w:t>
      </w:r>
      <w:proofErr w:type="spellStart"/>
      <w:r>
        <w:rPr>
          <w:sz w:val="28"/>
          <w:szCs w:val="28"/>
        </w:rPr>
        <w:t>c</w:t>
      </w:r>
      <w:proofErr w:type="spellEnd"/>
      <w:r>
        <w:rPr>
          <w:sz w:val="28"/>
          <w:szCs w:val="28"/>
        </w:rPr>
        <w:t>.</w:t>
      </w:r>
    </w:p>
    <w:p w:rsidR="00042140" w:rsidRDefault="00BC6776" w:rsidP="00035DF4">
      <w:pPr>
        <w:pStyle w:val="a5"/>
        <w:jc w:val="both"/>
      </w:pPr>
      <w:r>
        <w:rPr>
          <w:sz w:val="28"/>
          <w:szCs w:val="28"/>
        </w:rPr>
        <w:t xml:space="preserve">Раменская Т. И., </w:t>
      </w:r>
      <w:proofErr w:type="spellStart"/>
      <w:r>
        <w:rPr>
          <w:sz w:val="28"/>
          <w:szCs w:val="28"/>
        </w:rPr>
        <w:t>Бурдина</w:t>
      </w:r>
      <w:proofErr w:type="spellEnd"/>
      <w:r>
        <w:rPr>
          <w:sz w:val="28"/>
          <w:szCs w:val="28"/>
        </w:rPr>
        <w:t xml:space="preserve"> М. Е., Техническая подготовка лыжников в бесснежный период. ТВТ Дивизион, Москва, 2015. – 143 </w:t>
      </w:r>
      <w:proofErr w:type="spellStart"/>
      <w:r>
        <w:rPr>
          <w:sz w:val="28"/>
          <w:szCs w:val="28"/>
        </w:rPr>
        <w:t>c</w:t>
      </w:r>
      <w:proofErr w:type="spellEnd"/>
      <w:r>
        <w:rPr>
          <w:sz w:val="28"/>
          <w:szCs w:val="28"/>
        </w:rPr>
        <w:t>.</w:t>
      </w:r>
    </w:p>
    <w:p w:rsidR="00042140" w:rsidRDefault="00BC6776" w:rsidP="00035DF4">
      <w:pPr>
        <w:pStyle w:val="a5"/>
        <w:jc w:val="both"/>
      </w:pPr>
      <w:r>
        <w:rPr>
          <w:sz w:val="28"/>
          <w:szCs w:val="28"/>
        </w:rPr>
        <w:t>Раменская Т.И. Лыжный спорт. М., 2000.</w:t>
      </w:r>
    </w:p>
    <w:p w:rsidR="00042140" w:rsidRDefault="00BC6776" w:rsidP="00035DF4">
      <w:pPr>
        <w:pStyle w:val="a5"/>
        <w:jc w:val="both"/>
      </w:pPr>
      <w:r>
        <w:rPr>
          <w:sz w:val="28"/>
          <w:szCs w:val="28"/>
        </w:rPr>
        <w:t xml:space="preserve">Сергиенко Л.П., Спортивный отбор: теория и практика // Советский спорт </w:t>
      </w:r>
    </w:p>
    <w:p w:rsidR="00042140" w:rsidRDefault="00BC6776" w:rsidP="00035DF4">
      <w:pPr>
        <w:pStyle w:val="a5"/>
        <w:jc w:val="both"/>
      </w:pPr>
      <w:r>
        <w:rPr>
          <w:sz w:val="28"/>
          <w:szCs w:val="28"/>
        </w:rPr>
        <w:t>Система подготовки спортивного резерва. Под общ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ед. В.Г. Никитушкина. М.: МГФСО, ВНИИФК, 1994.</w:t>
      </w:r>
    </w:p>
    <w:p w:rsidR="00042140" w:rsidRDefault="00BC6776" w:rsidP="00035DF4">
      <w:pPr>
        <w:pStyle w:val="a5"/>
        <w:jc w:val="both"/>
      </w:pPr>
      <w:r>
        <w:rPr>
          <w:sz w:val="28"/>
          <w:szCs w:val="28"/>
        </w:rPr>
        <w:t xml:space="preserve">Современная система спортивной подготовки. Под ред. Ф.П. Суслова, В.Л. Сыча, Б.Н. </w:t>
      </w:r>
      <w:proofErr w:type="spellStart"/>
      <w:r>
        <w:rPr>
          <w:sz w:val="28"/>
          <w:szCs w:val="28"/>
        </w:rPr>
        <w:t>Шустина</w:t>
      </w:r>
      <w:proofErr w:type="spellEnd"/>
      <w:r>
        <w:rPr>
          <w:sz w:val="28"/>
          <w:szCs w:val="28"/>
        </w:rPr>
        <w:t>. М.: Издательство «СААМ», 1995.</w:t>
      </w:r>
    </w:p>
    <w:p w:rsidR="00042140" w:rsidRDefault="00BC6776" w:rsidP="00035DF4">
      <w:pPr>
        <w:pStyle w:val="a5"/>
        <w:jc w:val="both"/>
      </w:pPr>
      <w:proofErr w:type="spellStart"/>
      <w:r>
        <w:rPr>
          <w:sz w:val="28"/>
          <w:szCs w:val="28"/>
        </w:rPr>
        <w:t>Ширковец</w:t>
      </w:r>
      <w:proofErr w:type="spellEnd"/>
      <w:r>
        <w:rPr>
          <w:sz w:val="28"/>
          <w:szCs w:val="28"/>
        </w:rPr>
        <w:t xml:space="preserve"> Е.А., </w:t>
      </w:r>
      <w:proofErr w:type="spellStart"/>
      <w:r>
        <w:rPr>
          <w:sz w:val="28"/>
          <w:szCs w:val="28"/>
        </w:rPr>
        <w:t>Шустин</w:t>
      </w:r>
      <w:proofErr w:type="spellEnd"/>
      <w:r>
        <w:rPr>
          <w:sz w:val="28"/>
          <w:szCs w:val="28"/>
        </w:rPr>
        <w:t xml:space="preserve"> Б.Н. Общие принципы тренировки скоростно-силовых качеств в циклических видах спорта. Вестник спортивной науки. - М.: Советский спорт, № 1, 2003.</w:t>
      </w:r>
    </w:p>
    <w:p w:rsidR="00042140" w:rsidRDefault="00BC6776" w:rsidP="00035DF4">
      <w:pPr>
        <w:pStyle w:val="a5"/>
        <w:jc w:val="both"/>
      </w:pPr>
      <w:r>
        <w:rPr>
          <w:sz w:val="28"/>
          <w:szCs w:val="28"/>
        </w:rPr>
        <w:t xml:space="preserve">Физиология спорта. Под ред. Дж.Х. </w:t>
      </w:r>
      <w:proofErr w:type="spellStart"/>
      <w:r>
        <w:rPr>
          <w:sz w:val="28"/>
          <w:szCs w:val="28"/>
        </w:rPr>
        <w:t>Уилмор</w:t>
      </w:r>
      <w:proofErr w:type="spellEnd"/>
      <w:r>
        <w:rPr>
          <w:sz w:val="28"/>
          <w:szCs w:val="28"/>
        </w:rPr>
        <w:t xml:space="preserve">, Д.Л. </w:t>
      </w:r>
      <w:proofErr w:type="spellStart"/>
      <w:r>
        <w:rPr>
          <w:sz w:val="28"/>
          <w:szCs w:val="28"/>
        </w:rPr>
        <w:t>Костилл</w:t>
      </w:r>
      <w:proofErr w:type="spellEnd"/>
      <w:r>
        <w:rPr>
          <w:sz w:val="28"/>
          <w:szCs w:val="28"/>
        </w:rPr>
        <w:t>. Киев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Олимпийская литература, 2001.</w:t>
      </w:r>
    </w:p>
    <w:p w:rsidR="00042140" w:rsidRDefault="00BC6776" w:rsidP="00035DF4">
      <w:pPr>
        <w:pStyle w:val="a5"/>
        <w:jc w:val="both"/>
        <w:rPr>
          <w:i/>
          <w:iCs/>
        </w:rPr>
      </w:pPr>
      <w:r>
        <w:rPr>
          <w:i/>
          <w:iCs/>
          <w:sz w:val="28"/>
          <w:szCs w:val="28"/>
        </w:rPr>
        <w:t xml:space="preserve">Интернет ресурсы: </w:t>
      </w:r>
    </w:p>
    <w:p w:rsidR="00042140" w:rsidRDefault="00BC6776" w:rsidP="00035DF4">
      <w:pPr>
        <w:pStyle w:val="a5"/>
        <w:jc w:val="both"/>
      </w:pPr>
      <w:r>
        <w:rPr>
          <w:sz w:val="28"/>
          <w:szCs w:val="28"/>
        </w:rPr>
        <w:t>1. Официальный интернет-сайт Министерства спорта Российской Федерации (</w:t>
      </w:r>
      <w:hyperlink r:id="rId13">
        <w:r>
          <w:rPr>
            <w:sz w:val="28"/>
            <w:szCs w:val="28"/>
          </w:rPr>
          <w:t>http://www.minsport.gov.ru/</w:t>
        </w:r>
      </w:hyperlink>
      <w:r>
        <w:rPr>
          <w:sz w:val="28"/>
          <w:szCs w:val="28"/>
        </w:rPr>
        <w:t>)</w:t>
      </w:r>
    </w:p>
    <w:p w:rsidR="00042140" w:rsidRDefault="00BC6776" w:rsidP="00035DF4">
      <w:pPr>
        <w:pStyle w:val="a5"/>
        <w:jc w:val="both"/>
      </w:pPr>
      <w:r>
        <w:rPr>
          <w:sz w:val="28"/>
          <w:szCs w:val="28"/>
        </w:rPr>
        <w:t>2. Официальный интернет-сайт РУСАДА (</w:t>
      </w:r>
      <w:hyperlink r:id="rId14">
        <w:r>
          <w:rPr>
            <w:sz w:val="28"/>
            <w:szCs w:val="28"/>
          </w:rPr>
          <w:t>http://www.rusada.ru/</w:t>
        </w:r>
      </w:hyperlink>
      <w:r>
        <w:rPr>
          <w:sz w:val="28"/>
          <w:szCs w:val="28"/>
        </w:rPr>
        <w:t>)</w:t>
      </w:r>
    </w:p>
    <w:p w:rsidR="00042140" w:rsidRDefault="00BC6776" w:rsidP="00035DF4">
      <w:pPr>
        <w:pStyle w:val="a5"/>
        <w:jc w:val="both"/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Официальный интернет-сайт ВАДА (</w:t>
      </w:r>
      <w:hyperlink r:id="rId15">
        <w:r>
          <w:rPr>
            <w:sz w:val="28"/>
            <w:szCs w:val="28"/>
          </w:rPr>
          <w:t>http://www.wada-ama.org/</w:t>
        </w:r>
      </w:hyperlink>
      <w:proofErr w:type="gramEnd"/>
    </w:p>
    <w:p w:rsidR="00042140" w:rsidRDefault="00042140" w:rsidP="00035DF4">
      <w:pPr>
        <w:pStyle w:val="a5"/>
        <w:jc w:val="both"/>
      </w:pPr>
    </w:p>
    <w:p w:rsidR="00042140" w:rsidRDefault="00042140">
      <w:pPr>
        <w:spacing w:after="0"/>
        <w:ind w:firstLine="567"/>
        <w:jc w:val="right"/>
      </w:pPr>
    </w:p>
    <w:p w:rsidR="00042140" w:rsidRDefault="00042140">
      <w:pPr>
        <w:spacing w:after="0"/>
        <w:ind w:firstLine="567"/>
        <w:jc w:val="right"/>
      </w:pPr>
    </w:p>
    <w:p w:rsidR="00042140" w:rsidRDefault="00042140">
      <w:pPr>
        <w:spacing w:after="0"/>
        <w:ind w:firstLine="567"/>
        <w:jc w:val="right"/>
      </w:pPr>
    </w:p>
    <w:sectPr w:rsidR="00042140" w:rsidSect="00042140">
      <w:type w:val="continuous"/>
      <w:pgSz w:w="11906" w:h="16838"/>
      <w:pgMar w:top="1134" w:right="567" w:bottom="1134" w:left="1134" w:header="0" w:footer="0" w:gutter="0"/>
      <w:cols w:space="720"/>
      <w:formProt w:val="0"/>
      <w:docGrid w:linePitch="299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ABB" w:rsidRDefault="00746ABB" w:rsidP="00042140">
      <w:pPr>
        <w:spacing w:after="0" w:line="240" w:lineRule="auto"/>
      </w:pPr>
      <w:r>
        <w:separator/>
      </w:r>
    </w:p>
  </w:endnote>
  <w:endnote w:type="continuationSeparator" w:id="0">
    <w:p w:rsidR="00746ABB" w:rsidRDefault="00746ABB" w:rsidP="00042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;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ABB" w:rsidRDefault="00746ABB">
      <w:pPr>
        <w:rPr>
          <w:sz w:val="12"/>
        </w:rPr>
      </w:pPr>
      <w:r>
        <w:separator/>
      </w:r>
    </w:p>
  </w:footnote>
  <w:footnote w:type="continuationSeparator" w:id="0">
    <w:p w:rsidR="00746ABB" w:rsidRDefault="00746ABB">
      <w:pPr>
        <w:rPr>
          <w:sz w:val="1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616FF"/>
    <w:multiLevelType w:val="multilevel"/>
    <w:tmpl w:val="B3CE9AF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A411970"/>
    <w:multiLevelType w:val="multilevel"/>
    <w:tmpl w:val="2926D9C2"/>
    <w:lvl w:ilvl="0">
      <w:start w:val="1"/>
      <w:numFmt w:val="bullet"/>
      <w:pStyle w:val="a"/>
      <w:lvlText w:val="–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autoHyphenation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2140"/>
    <w:rsid w:val="00035DF4"/>
    <w:rsid w:val="00042140"/>
    <w:rsid w:val="00082B52"/>
    <w:rsid w:val="000F239F"/>
    <w:rsid w:val="00102BC9"/>
    <w:rsid w:val="0011092E"/>
    <w:rsid w:val="001B7B3A"/>
    <w:rsid w:val="001E224A"/>
    <w:rsid w:val="002822D6"/>
    <w:rsid w:val="002A3B68"/>
    <w:rsid w:val="00501C17"/>
    <w:rsid w:val="00731C4D"/>
    <w:rsid w:val="00746ABB"/>
    <w:rsid w:val="007578BE"/>
    <w:rsid w:val="00795A33"/>
    <w:rsid w:val="007C4776"/>
    <w:rsid w:val="00AA09CA"/>
    <w:rsid w:val="00B072F2"/>
    <w:rsid w:val="00B66F26"/>
    <w:rsid w:val="00BC6776"/>
    <w:rsid w:val="00C5307D"/>
    <w:rsid w:val="00E3294A"/>
    <w:rsid w:val="00EB3081"/>
    <w:rsid w:val="00EC378E"/>
    <w:rsid w:val="00FC5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D04A6"/>
    <w:pPr>
      <w:spacing w:after="160" w:line="259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Heading1">
    <w:name w:val="Heading 1"/>
    <w:basedOn w:val="a0"/>
    <w:next w:val="a0"/>
    <w:link w:val="1"/>
    <w:uiPriority w:val="9"/>
    <w:qFormat/>
    <w:rsid w:val="00937E3B"/>
    <w:pPr>
      <w:keepNext/>
      <w:keepLines/>
      <w:spacing w:before="240" w:after="0" w:line="252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Heading2">
    <w:name w:val="Heading 2"/>
    <w:basedOn w:val="a4"/>
    <w:next w:val="a5"/>
    <w:qFormat/>
    <w:rsid w:val="00042140"/>
    <w:p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paragraph" w:customStyle="1" w:styleId="Heading3">
    <w:name w:val="Heading 3"/>
    <w:basedOn w:val="a4"/>
    <w:next w:val="a5"/>
    <w:qFormat/>
    <w:rsid w:val="00042140"/>
    <w:pPr>
      <w:spacing w:before="140"/>
      <w:outlineLvl w:val="2"/>
    </w:pPr>
    <w:rPr>
      <w:rFonts w:ascii="Liberation Serif" w:eastAsia="Segoe UI" w:hAnsi="Liberation Serif" w:cs="Tahoma"/>
      <w:b/>
      <w:bCs/>
    </w:rPr>
  </w:style>
  <w:style w:type="character" w:customStyle="1" w:styleId="a6">
    <w:name w:val="Абзац списка Знак"/>
    <w:link w:val="a7"/>
    <w:uiPriority w:val="34"/>
    <w:qFormat/>
    <w:locked/>
    <w:rsid w:val="003D04A6"/>
  </w:style>
  <w:style w:type="character" w:customStyle="1" w:styleId="a8">
    <w:name w:val="Основной текст Знак"/>
    <w:basedOn w:val="a1"/>
    <w:link w:val="a5"/>
    <w:uiPriority w:val="1"/>
    <w:qFormat/>
    <w:rsid w:val="002B1CE2"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1"/>
    <w:link w:val="Header"/>
    <w:uiPriority w:val="99"/>
    <w:qFormat/>
    <w:rsid w:val="00F4658F"/>
  </w:style>
  <w:style w:type="character" w:customStyle="1" w:styleId="aa">
    <w:name w:val="Нижний колонтитул Знак"/>
    <w:basedOn w:val="a1"/>
    <w:link w:val="Footer"/>
    <w:uiPriority w:val="99"/>
    <w:qFormat/>
    <w:rsid w:val="00F4658F"/>
  </w:style>
  <w:style w:type="character" w:customStyle="1" w:styleId="WW8Num6z6">
    <w:name w:val="WW8Num6z6"/>
    <w:qFormat/>
    <w:rsid w:val="0039722E"/>
  </w:style>
  <w:style w:type="character" w:customStyle="1" w:styleId="ab">
    <w:name w:val="Символ сноски"/>
    <w:qFormat/>
    <w:rsid w:val="00D87049"/>
    <w:rPr>
      <w:vertAlign w:val="superscript"/>
    </w:rPr>
  </w:style>
  <w:style w:type="character" w:customStyle="1" w:styleId="10">
    <w:name w:val="Знак сноски1"/>
    <w:qFormat/>
    <w:rsid w:val="00D87049"/>
    <w:rPr>
      <w:vertAlign w:val="superscript"/>
    </w:rPr>
  </w:style>
  <w:style w:type="character" w:styleId="ac">
    <w:name w:val="Hyperlink"/>
    <w:basedOn w:val="a1"/>
    <w:uiPriority w:val="99"/>
    <w:semiHidden/>
    <w:unhideWhenUsed/>
    <w:rsid w:val="00D4570E"/>
    <w:rPr>
      <w:color w:val="0000FF"/>
      <w:u w:val="single"/>
    </w:rPr>
  </w:style>
  <w:style w:type="character" w:styleId="ad">
    <w:name w:val="annotation reference"/>
    <w:basedOn w:val="a1"/>
    <w:uiPriority w:val="99"/>
    <w:semiHidden/>
    <w:unhideWhenUsed/>
    <w:qFormat/>
    <w:rsid w:val="00ED3028"/>
    <w:rPr>
      <w:sz w:val="16"/>
      <w:szCs w:val="16"/>
    </w:rPr>
  </w:style>
  <w:style w:type="character" w:customStyle="1" w:styleId="ae">
    <w:name w:val="Текст примечания Знак"/>
    <w:basedOn w:val="a1"/>
    <w:link w:val="af"/>
    <w:uiPriority w:val="99"/>
    <w:semiHidden/>
    <w:qFormat/>
    <w:rsid w:val="00ED3028"/>
    <w:rPr>
      <w:sz w:val="20"/>
      <w:szCs w:val="20"/>
    </w:rPr>
  </w:style>
  <w:style w:type="character" w:customStyle="1" w:styleId="af0">
    <w:name w:val="Тема примечания Знак"/>
    <w:basedOn w:val="ae"/>
    <w:link w:val="af1"/>
    <w:uiPriority w:val="99"/>
    <w:semiHidden/>
    <w:qFormat/>
    <w:rsid w:val="00ED3028"/>
    <w:rPr>
      <w:b/>
      <w:bCs/>
      <w:sz w:val="20"/>
      <w:szCs w:val="20"/>
    </w:rPr>
  </w:style>
  <w:style w:type="character" w:customStyle="1" w:styleId="af2">
    <w:name w:val="Текст выноски Знак"/>
    <w:basedOn w:val="a1"/>
    <w:link w:val="af3"/>
    <w:uiPriority w:val="99"/>
    <w:semiHidden/>
    <w:qFormat/>
    <w:rsid w:val="00ED3028"/>
    <w:rPr>
      <w:rFonts w:ascii="Tahoma" w:hAnsi="Tahoma" w:cs="Tahoma"/>
      <w:sz w:val="16"/>
      <w:szCs w:val="16"/>
    </w:rPr>
  </w:style>
  <w:style w:type="character" w:customStyle="1" w:styleId="af4">
    <w:name w:val="Текст сноски Знак"/>
    <w:basedOn w:val="a1"/>
    <w:link w:val="FootnoteText"/>
    <w:uiPriority w:val="99"/>
    <w:semiHidden/>
    <w:qFormat/>
    <w:rsid w:val="00AD34CF"/>
    <w:rPr>
      <w:sz w:val="20"/>
      <w:szCs w:val="20"/>
    </w:rPr>
  </w:style>
  <w:style w:type="character" w:customStyle="1" w:styleId="FootnoteReference">
    <w:name w:val="Footnote Reference"/>
    <w:rsid w:val="00042140"/>
    <w:rPr>
      <w:vertAlign w:val="superscript"/>
    </w:rPr>
  </w:style>
  <w:style w:type="character" w:customStyle="1" w:styleId="FootnoteCharacters">
    <w:name w:val="Footnote Characters"/>
    <w:basedOn w:val="a1"/>
    <w:uiPriority w:val="99"/>
    <w:semiHidden/>
    <w:unhideWhenUsed/>
    <w:qFormat/>
    <w:rsid w:val="00AD34CF"/>
    <w:rPr>
      <w:vertAlign w:val="superscript"/>
    </w:rPr>
  </w:style>
  <w:style w:type="character" w:customStyle="1" w:styleId="af5">
    <w:name w:val="Перечень Знак"/>
    <w:link w:val="a"/>
    <w:qFormat/>
    <w:rsid w:val="009D7051"/>
    <w:rPr>
      <w:rFonts w:ascii="Times New Roman" w:eastAsia="Calibri" w:hAnsi="Times New Roman" w:cs="Times New Roman"/>
      <w:sz w:val="28"/>
      <w:u w:val="none" w:color="000000"/>
      <w:lang w:eastAsia="ru-RU"/>
    </w:rPr>
  </w:style>
  <w:style w:type="character" w:customStyle="1" w:styleId="WW8Num14z1">
    <w:name w:val="WW8Num14z1"/>
    <w:qFormat/>
    <w:rsid w:val="00DA6411"/>
  </w:style>
  <w:style w:type="character" w:customStyle="1" w:styleId="11">
    <w:name w:val="Заголовок 1 Знак"/>
    <w:basedOn w:val="a1"/>
    <w:uiPriority w:val="9"/>
    <w:qFormat/>
    <w:rsid w:val="00937E3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f6">
    <w:name w:val="Strong"/>
    <w:qFormat/>
    <w:rsid w:val="00042140"/>
    <w:rPr>
      <w:b/>
      <w:bCs/>
    </w:rPr>
  </w:style>
  <w:style w:type="character" w:customStyle="1" w:styleId="EndnoteReference">
    <w:name w:val="Endnote Reference"/>
    <w:rsid w:val="00042140"/>
    <w:rPr>
      <w:vertAlign w:val="superscript"/>
    </w:rPr>
  </w:style>
  <w:style w:type="character" w:customStyle="1" w:styleId="EndnoteCharacters">
    <w:name w:val="Endnote Characters"/>
    <w:qFormat/>
    <w:rsid w:val="00042140"/>
    <w:rPr>
      <w:vertAlign w:val="superscript"/>
    </w:rPr>
  </w:style>
  <w:style w:type="character" w:customStyle="1" w:styleId="af7">
    <w:name w:val="Символ концевой сноски"/>
    <w:qFormat/>
    <w:rsid w:val="00042140"/>
  </w:style>
  <w:style w:type="character" w:customStyle="1" w:styleId="af8">
    <w:name w:val="Маркеры"/>
    <w:qFormat/>
    <w:rsid w:val="00042140"/>
    <w:rPr>
      <w:rFonts w:ascii="OpenSymbol" w:eastAsia="OpenSymbol" w:hAnsi="OpenSymbol" w:cs="OpenSymbol"/>
    </w:rPr>
  </w:style>
  <w:style w:type="paragraph" w:customStyle="1" w:styleId="af9">
    <w:name w:val="Заголовок"/>
    <w:basedOn w:val="a0"/>
    <w:next w:val="a5"/>
    <w:qFormat/>
    <w:rsid w:val="0004214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0"/>
    <w:link w:val="a8"/>
    <w:uiPriority w:val="1"/>
    <w:qFormat/>
    <w:rsid w:val="002B1C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List"/>
    <w:basedOn w:val="a5"/>
    <w:rsid w:val="00042140"/>
    <w:rPr>
      <w:rFonts w:cs="Arial"/>
    </w:rPr>
  </w:style>
  <w:style w:type="paragraph" w:customStyle="1" w:styleId="Caption">
    <w:name w:val="Caption"/>
    <w:basedOn w:val="a0"/>
    <w:qFormat/>
    <w:rsid w:val="0004214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b">
    <w:name w:val="index heading"/>
    <w:basedOn w:val="a0"/>
    <w:qFormat/>
    <w:rsid w:val="00042140"/>
    <w:pPr>
      <w:suppressLineNumbers/>
    </w:pPr>
    <w:rPr>
      <w:rFonts w:cs="Arial"/>
    </w:rPr>
  </w:style>
  <w:style w:type="paragraph" w:styleId="a4">
    <w:name w:val="Title"/>
    <w:basedOn w:val="a0"/>
    <w:next w:val="a5"/>
    <w:qFormat/>
    <w:rsid w:val="0004214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c">
    <w:name w:val="caption"/>
    <w:basedOn w:val="a0"/>
    <w:qFormat/>
    <w:rsid w:val="0004214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List Paragraph"/>
    <w:basedOn w:val="a0"/>
    <w:link w:val="a6"/>
    <w:qFormat/>
    <w:rsid w:val="0004214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TableParagraph">
    <w:name w:val="Table Paragraph"/>
    <w:basedOn w:val="a0"/>
    <w:uiPriority w:val="1"/>
    <w:qFormat/>
    <w:rsid w:val="002B1CE2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1">
    <w:name w:val="Заголовок 31"/>
    <w:basedOn w:val="a0"/>
    <w:uiPriority w:val="1"/>
    <w:qFormat/>
    <w:rsid w:val="007E4892"/>
    <w:pPr>
      <w:widowControl w:val="0"/>
      <w:spacing w:after="0" w:line="240" w:lineRule="auto"/>
      <w:ind w:left="94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d">
    <w:name w:val="No Spacing"/>
    <w:qFormat/>
    <w:rsid w:val="00042140"/>
    <w:rPr>
      <w:rFonts w:eastAsia="Times New Roman" w:cs="Times New Roman"/>
    </w:rPr>
  </w:style>
  <w:style w:type="paragraph" w:customStyle="1" w:styleId="ConsPlusNormal">
    <w:name w:val="ConsPlusNormal"/>
    <w:qFormat/>
    <w:rsid w:val="00EB52C8"/>
    <w:pPr>
      <w:widowControl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fe">
    <w:name w:val="Колонтитул"/>
    <w:basedOn w:val="a0"/>
    <w:qFormat/>
    <w:rsid w:val="00042140"/>
  </w:style>
  <w:style w:type="paragraph" w:customStyle="1" w:styleId="Header">
    <w:name w:val="Header"/>
    <w:basedOn w:val="a0"/>
    <w:link w:val="a9"/>
    <w:uiPriority w:val="99"/>
    <w:unhideWhenUsed/>
    <w:rsid w:val="00F4658F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0"/>
    <w:link w:val="aa"/>
    <w:unhideWhenUsed/>
    <w:rsid w:val="00F4658F"/>
    <w:pPr>
      <w:tabs>
        <w:tab w:val="center" w:pos="4677"/>
        <w:tab w:val="right" w:pos="9355"/>
      </w:tabs>
      <w:spacing w:after="0" w:line="240" w:lineRule="auto"/>
    </w:pPr>
  </w:style>
  <w:style w:type="paragraph" w:styleId="aff">
    <w:name w:val="Normal (Web)"/>
    <w:basedOn w:val="a0"/>
    <w:uiPriority w:val="99"/>
    <w:unhideWhenUsed/>
    <w:qFormat/>
    <w:rsid w:val="00EC236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qFormat/>
    <w:rsid w:val="00CD24BC"/>
    <w:rPr>
      <w:rFonts w:ascii="Courier New" w:hAnsi="Courier New" w:cs="Courier New"/>
      <w:sz w:val="20"/>
      <w:szCs w:val="20"/>
      <w:lang w:eastAsia="zh-CN"/>
    </w:rPr>
  </w:style>
  <w:style w:type="paragraph" w:customStyle="1" w:styleId="Default">
    <w:name w:val="Default"/>
    <w:qFormat/>
    <w:rsid w:val="00BC00C5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1">
    <w:name w:val="Основной текст (2)1"/>
    <w:basedOn w:val="a0"/>
    <w:uiPriority w:val="99"/>
    <w:qFormat/>
    <w:rsid w:val="00D87049"/>
    <w:pPr>
      <w:widowControl w:val="0"/>
      <w:shd w:val="clear" w:color="auto" w:fill="FFFFFF"/>
      <w:spacing w:after="0" w:line="240" w:lineRule="atLeast"/>
      <w:ind w:hanging="24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f">
    <w:name w:val="annotation text"/>
    <w:basedOn w:val="a0"/>
    <w:link w:val="ae"/>
    <w:uiPriority w:val="99"/>
    <w:semiHidden/>
    <w:unhideWhenUsed/>
    <w:qFormat/>
    <w:rsid w:val="00ED3028"/>
    <w:pPr>
      <w:spacing w:line="240" w:lineRule="auto"/>
    </w:pPr>
    <w:rPr>
      <w:sz w:val="20"/>
      <w:szCs w:val="20"/>
    </w:rPr>
  </w:style>
  <w:style w:type="paragraph" w:styleId="af1">
    <w:name w:val="annotation subject"/>
    <w:basedOn w:val="af"/>
    <w:next w:val="af"/>
    <w:link w:val="af0"/>
    <w:uiPriority w:val="99"/>
    <w:semiHidden/>
    <w:unhideWhenUsed/>
    <w:qFormat/>
    <w:rsid w:val="00ED3028"/>
    <w:rPr>
      <w:b/>
      <w:bCs/>
    </w:rPr>
  </w:style>
  <w:style w:type="paragraph" w:styleId="af3">
    <w:name w:val="Balloon Text"/>
    <w:basedOn w:val="a0"/>
    <w:link w:val="af2"/>
    <w:uiPriority w:val="99"/>
    <w:semiHidden/>
    <w:unhideWhenUsed/>
    <w:qFormat/>
    <w:rsid w:val="00ED302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FootnoteText">
    <w:name w:val="Footnote Text"/>
    <w:basedOn w:val="a0"/>
    <w:link w:val="af4"/>
    <w:uiPriority w:val="99"/>
    <w:semiHidden/>
    <w:unhideWhenUsed/>
    <w:rsid w:val="00AD34CF"/>
    <w:pPr>
      <w:spacing w:after="0" w:line="240" w:lineRule="auto"/>
    </w:pPr>
    <w:rPr>
      <w:sz w:val="20"/>
      <w:szCs w:val="20"/>
    </w:rPr>
  </w:style>
  <w:style w:type="paragraph" w:customStyle="1" w:styleId="a">
    <w:name w:val="Перечень"/>
    <w:basedOn w:val="a0"/>
    <w:next w:val="a0"/>
    <w:link w:val="af5"/>
    <w:qFormat/>
    <w:rsid w:val="009D7051"/>
    <w:pPr>
      <w:numPr>
        <w:numId w:val="1"/>
      </w:numPr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lang w:eastAsia="ru-RU"/>
    </w:rPr>
  </w:style>
  <w:style w:type="paragraph" w:customStyle="1" w:styleId="aff0">
    <w:name w:val="Содержимое таблицы"/>
    <w:basedOn w:val="a0"/>
    <w:qFormat/>
    <w:rsid w:val="00042140"/>
    <w:pPr>
      <w:widowControl w:val="0"/>
      <w:suppressLineNumbers/>
    </w:pPr>
  </w:style>
  <w:style w:type="paragraph" w:customStyle="1" w:styleId="aff1">
    <w:name w:val="Заголовок таблицы"/>
    <w:basedOn w:val="aff0"/>
    <w:qFormat/>
    <w:rsid w:val="00042140"/>
    <w:pPr>
      <w:jc w:val="center"/>
    </w:pPr>
    <w:rPr>
      <w:b/>
      <w:bCs/>
    </w:rPr>
  </w:style>
  <w:style w:type="paragraph" w:customStyle="1" w:styleId="aff2">
    <w:name w:val="Горизонтальная линия"/>
    <w:basedOn w:val="a0"/>
    <w:next w:val="a5"/>
    <w:qFormat/>
    <w:rsid w:val="00042140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table" w:customStyle="1" w:styleId="TableNormal">
    <w:name w:val="Table Normal"/>
    <w:uiPriority w:val="2"/>
    <w:semiHidden/>
    <w:unhideWhenUsed/>
    <w:qFormat/>
    <w:rsid w:val="002B1CE2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f3">
    <w:name w:val="Table Grid"/>
    <w:basedOn w:val="a2"/>
    <w:uiPriority w:val="39"/>
    <w:rsid w:val="000A6C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2"/>
    <w:link w:val="Heading1"/>
    <w:rsid w:val="007A71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2"/>
    <w:rsid w:val="00D101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2"/>
    <w:rsid w:val="00D101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2"/>
    <w:rsid w:val="00AB57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minsport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ulaws.ru/acts/Prikaz-Minzdravsotsrazvitiya-RF-ot-15.08.2011-N-916n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laws.ru/acts/Prikaz-Mintruda-Rossii-ot-28.03.2019-N-192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wada-ama.org/" TargetMode="External"/><Relationship Id="rId10" Type="http://schemas.openxmlformats.org/officeDocument/2006/relationships/hyperlink" Target="https://rulaws.ru/acts/Prikaz-Mintruda-Rossii-ot-21.04.2022-N-237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laws.ru/acts/Prikaz-Mintruda-Rossii-ot-28.03.2019-N-191n/" TargetMode="External"/><Relationship Id="rId14" Type="http://schemas.openxmlformats.org/officeDocument/2006/relationships/hyperlink" Target="http://www.rusad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7531C-7391-4458-91AD-6E4024F36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1939</TotalTime>
  <Pages>1</Pages>
  <Words>13829</Words>
  <Characters>78829</Characters>
  <Application>Microsoft Office Word</Application>
  <DocSecurity>0</DocSecurity>
  <Lines>656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Пинтер Галина Ивановна</dc:creator>
  <dc:description/>
  <cp:lastModifiedBy>User</cp:lastModifiedBy>
  <cp:revision>36</cp:revision>
  <cp:lastPrinted>2023-01-26T05:16:00Z</cp:lastPrinted>
  <dcterms:created xsi:type="dcterms:W3CDTF">2022-10-12T11:48:00Z</dcterms:created>
  <dcterms:modified xsi:type="dcterms:W3CDTF">2023-03-09T04:56:00Z</dcterms:modified>
  <dc:language>ru-RU</dc:language>
</cp:coreProperties>
</file>